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9A8" w:rsidRPr="00271043" w:rsidRDefault="00B62F45" w:rsidP="001A5A2A">
      <w:pPr>
        <w:spacing w:before="100" w:beforeAutospacing="1" w:after="100" w:afterAutospacing="1" w:line="360" w:lineRule="auto"/>
        <w:jc w:val="center"/>
        <w:rPr>
          <w:rFonts w:asciiTheme="minorBidi" w:eastAsia="Times New Roman" w:hAnsiTheme="minorBidi"/>
          <w:b/>
          <w:bCs/>
          <w:sz w:val="32"/>
          <w:szCs w:val="32"/>
          <w:u w:val="single"/>
        </w:rPr>
      </w:pPr>
      <w:r>
        <w:rPr>
          <w:rFonts w:asciiTheme="minorBidi" w:eastAsia="Times New Roman" w:hAnsiTheme="minorBidi" w:hint="cs"/>
          <w:b/>
          <w:bCs/>
          <w:sz w:val="32"/>
          <w:szCs w:val="32"/>
          <w:u w:val="single"/>
          <w:rtl/>
        </w:rPr>
        <w:t>قياس و</w:t>
      </w:r>
      <w:r w:rsidR="007D19A8" w:rsidRPr="00271043">
        <w:rPr>
          <w:rFonts w:asciiTheme="minorBidi" w:eastAsia="Times New Roman" w:hAnsiTheme="minorBidi"/>
          <w:b/>
          <w:bCs/>
          <w:sz w:val="32"/>
          <w:szCs w:val="32"/>
          <w:u w:val="single"/>
          <w:rtl/>
        </w:rPr>
        <w:t>تقييم الأداء</w:t>
      </w:r>
      <w:r w:rsidR="000B321A">
        <w:rPr>
          <w:rFonts w:asciiTheme="minorBidi" w:eastAsia="Times New Roman" w:hAnsiTheme="minorBidi" w:hint="cs"/>
          <w:b/>
          <w:bCs/>
          <w:sz w:val="32"/>
          <w:szCs w:val="32"/>
          <w:u w:val="single"/>
          <w:rtl/>
        </w:rPr>
        <w:t xml:space="preserve"> </w:t>
      </w:r>
      <w:r w:rsidR="001A5A2A">
        <w:rPr>
          <w:rFonts w:asciiTheme="minorBidi" w:eastAsia="Times New Roman" w:hAnsiTheme="minorBidi" w:hint="cs"/>
          <w:b/>
          <w:bCs/>
          <w:sz w:val="32"/>
          <w:szCs w:val="32"/>
          <w:u w:val="single"/>
          <w:rtl/>
        </w:rPr>
        <w:t>الوظيفي</w:t>
      </w:r>
    </w:p>
    <w:p w:rsidR="009B7058" w:rsidRDefault="009B7058" w:rsidP="009B7058">
      <w:pPr>
        <w:rPr>
          <w:rFonts w:ascii="Verdana" w:hAnsi="Verdana"/>
          <w:b/>
          <w:bCs/>
          <w:color w:val="000000"/>
          <w:sz w:val="32"/>
          <w:szCs w:val="32"/>
          <w:u w:val="single"/>
          <w:shd w:val="clear" w:color="auto" w:fill="FFFFFF"/>
        </w:rPr>
      </w:pPr>
      <w:r>
        <w:rPr>
          <w:rFonts w:ascii="Verdana" w:hAnsi="Verdana"/>
          <w:b/>
          <w:bCs/>
          <w:color w:val="000000"/>
          <w:sz w:val="32"/>
          <w:szCs w:val="32"/>
          <w:u w:val="single"/>
          <w:shd w:val="clear" w:color="auto" w:fill="FFFFFF"/>
          <w:rtl/>
        </w:rPr>
        <w:t>مفهوم تقييم الاداء</w:t>
      </w:r>
    </w:p>
    <w:p w:rsidR="009B7058" w:rsidRDefault="003B7A62" w:rsidP="009B7058">
      <w:pPr>
        <w:jc w:val="lowKashida"/>
        <w:rPr>
          <w:rFonts w:ascii="Verdana" w:hAnsi="Verdana"/>
          <w:color w:val="000000"/>
          <w:sz w:val="32"/>
          <w:szCs w:val="32"/>
          <w:shd w:val="clear" w:color="auto" w:fill="FFFFFF"/>
          <w:rtl/>
        </w:rPr>
      </w:pPr>
      <w:r>
        <w:rPr>
          <w:rFonts w:ascii="Verdana" w:hAnsi="Verdana" w:hint="cs"/>
          <w:color w:val="000000"/>
          <w:sz w:val="32"/>
          <w:szCs w:val="32"/>
          <w:shd w:val="clear" w:color="auto" w:fill="FFFFFF"/>
          <w:rtl/>
        </w:rPr>
        <w:t xml:space="preserve">   </w:t>
      </w:r>
      <w:r w:rsidR="009B7058">
        <w:rPr>
          <w:rFonts w:ascii="Verdana" w:hAnsi="Verdana"/>
          <w:color w:val="000000"/>
          <w:sz w:val="32"/>
          <w:szCs w:val="32"/>
          <w:shd w:val="clear" w:color="auto" w:fill="FFFFFF"/>
          <w:rtl/>
        </w:rPr>
        <w:t>تعتبر عملية تقييم الأداء من العمليات الهامة التي تمارسها إدارة الموارد البشرية في المنظمات وعلى جميع مستويات المنظمة بدءً من الإدارة العليا وانتهاءً بالعاملين في أقل المراكز الوظيفية وفي خطوط الإنتاج الدنيا وهي أحد أدوات الرقابة الإدارية الفاعلة والتي على أساسها يتم مقارنة الأداء الفعلي بما هو مستهدف, فهي وسيلة تدفع الإدارات للعمل بحيوية ونشاط نتيجة مراقبة أداء العاملين بشكل مستمر من قبل رؤسائهم, وتدفع المرؤوسين للعمل بنشاط وكفاءة ليظهروا بمظهر العاملين المنتجين أمام رؤسائهم, وليحققوا مستويات أعلى في التقييم لينالوا الحوافز والعلاوات المقررة لذلك, ولكي تحقق العملية الأهداف المرجوة منها يجب التعامل معها بشكل نظامي ودقيق وبمشاركة جميع الأطراف التي من الممكن أن تستفيد من النتائج النهائية لعملية التقييم.</w:t>
      </w:r>
    </w:p>
    <w:p w:rsidR="009B7058" w:rsidRDefault="009B7058" w:rsidP="009B7058">
      <w:pPr>
        <w:jc w:val="lowKashida"/>
        <w:rPr>
          <w:rFonts w:ascii="Verdana" w:hAnsi="Verdana"/>
          <w:color w:val="000000"/>
          <w:sz w:val="32"/>
          <w:szCs w:val="32"/>
          <w:shd w:val="clear" w:color="auto" w:fill="FFFFFF"/>
          <w:rtl/>
        </w:rPr>
      </w:pPr>
      <w:r>
        <w:rPr>
          <w:rFonts w:ascii="Verdana" w:hAnsi="Verdana"/>
          <w:color w:val="000000"/>
          <w:sz w:val="32"/>
          <w:szCs w:val="32"/>
          <w:rtl/>
        </w:rPr>
        <w:t xml:space="preserve"> </w:t>
      </w:r>
      <w:r>
        <w:rPr>
          <w:rFonts w:ascii="Verdana" w:hAnsi="Verdana"/>
          <w:color w:val="000000"/>
          <w:sz w:val="32"/>
          <w:szCs w:val="32"/>
          <w:shd w:val="clear" w:color="auto" w:fill="FFFFFF"/>
          <w:rtl/>
        </w:rPr>
        <w:t xml:space="preserve">    ويمثل تقييم الأداء تعريف الفرد بكيفية أدائه لعملة, وعمل خطه لتحسين وتطوير أدائه في كثير من الأحيان, وعندما يطبق تقييم الأداء بصورة صحيحة فأنه يوضح للفرد مستوى أدائه الحالي, وقد يؤثر في مستوى جهد الفرد واتجاهات المهام المستقبلية وتدعيم الجهود المبذولة لتحسين الأداء بطريقة صحيحة.</w:t>
      </w:r>
    </w:p>
    <w:p w:rsidR="009B7058" w:rsidRDefault="009B7058" w:rsidP="009B7058">
      <w:pPr>
        <w:jc w:val="lowKashida"/>
        <w:rPr>
          <w:rFonts w:ascii="Verdana" w:hAnsi="Verdana"/>
          <w:color w:val="000000"/>
          <w:sz w:val="32"/>
          <w:szCs w:val="32"/>
          <w:shd w:val="clear" w:color="auto" w:fill="FFFFFF"/>
          <w:rtl/>
        </w:rPr>
      </w:pPr>
      <w:r>
        <w:rPr>
          <w:rFonts w:ascii="Verdana" w:hAnsi="Verdana"/>
          <w:color w:val="000000"/>
          <w:sz w:val="32"/>
          <w:szCs w:val="32"/>
          <w:shd w:val="clear" w:color="auto" w:fill="FFFFFF"/>
          <w:rtl/>
        </w:rPr>
        <w:t xml:space="preserve">   وتعددت التسميات التي أطلقها الباحثون على تقييم الأداء, فسيمت حيناً قياس الكفاءة, وسميت كذلك تقييم الكفاءة, وسميت التقييم الوظيفي أو المهني, والتسمية الأكثر شيوعاً هي</w:t>
      </w:r>
      <w:r>
        <w:rPr>
          <w:rStyle w:val="apple-converted-space"/>
          <w:rFonts w:ascii="Verdana" w:hAnsi="Verdana"/>
          <w:color w:val="000000"/>
          <w:sz w:val="32"/>
          <w:szCs w:val="32"/>
          <w:shd w:val="clear" w:color="auto" w:fill="FFFFFF"/>
        </w:rPr>
        <w:t> </w:t>
      </w:r>
      <w:r>
        <w:rPr>
          <w:rFonts w:ascii="Verdana" w:hAnsi="Verdana"/>
          <w:b/>
          <w:bCs/>
          <w:color w:val="000000"/>
          <w:sz w:val="32"/>
          <w:szCs w:val="32"/>
          <w:shd w:val="clear" w:color="auto" w:fill="FFFFFF"/>
          <w:rtl/>
        </w:rPr>
        <w:t>تقييم الأداء.</w:t>
      </w:r>
    </w:p>
    <w:p w:rsidR="009B7058" w:rsidRDefault="009B7058" w:rsidP="009B7058">
      <w:pPr>
        <w:jc w:val="lowKashida"/>
        <w:rPr>
          <w:rFonts w:ascii="Verdana" w:hAnsi="Verdana"/>
          <w:color w:val="000000"/>
          <w:sz w:val="32"/>
          <w:szCs w:val="32"/>
          <w:shd w:val="clear" w:color="auto" w:fill="FFFFFF"/>
          <w:rtl/>
        </w:rPr>
      </w:pPr>
      <w:r>
        <w:rPr>
          <w:rFonts w:ascii="Verdana" w:hAnsi="Verdana"/>
          <w:color w:val="000000"/>
          <w:sz w:val="32"/>
          <w:szCs w:val="32"/>
          <w:shd w:val="clear" w:color="auto" w:fill="FFFFFF"/>
          <w:rtl/>
        </w:rPr>
        <w:t xml:space="preserve">   ويعرف</w:t>
      </w:r>
      <w:r>
        <w:rPr>
          <w:rStyle w:val="apple-converted-space"/>
          <w:rFonts w:ascii="Verdana" w:hAnsi="Verdana"/>
          <w:color w:val="000000"/>
          <w:sz w:val="32"/>
          <w:szCs w:val="32"/>
          <w:shd w:val="clear" w:color="auto" w:fill="FFFFFF"/>
        </w:rPr>
        <w:t> </w:t>
      </w:r>
      <w:r>
        <w:rPr>
          <w:rFonts w:ascii="Verdana" w:hAnsi="Verdana"/>
          <w:b/>
          <w:bCs/>
          <w:color w:val="000000"/>
          <w:sz w:val="32"/>
          <w:szCs w:val="32"/>
          <w:shd w:val="clear" w:color="auto" w:fill="FFFFFF"/>
          <w:rtl/>
        </w:rPr>
        <w:t>تقييم الأداء</w:t>
      </w:r>
      <w:r>
        <w:rPr>
          <w:rStyle w:val="apple-converted-space"/>
          <w:rFonts w:ascii="Verdana" w:hAnsi="Verdana"/>
          <w:b/>
          <w:bCs/>
          <w:color w:val="000000"/>
          <w:sz w:val="32"/>
          <w:szCs w:val="32"/>
          <w:shd w:val="clear" w:color="auto" w:fill="FFFFFF"/>
        </w:rPr>
        <w:t> </w:t>
      </w:r>
      <w:r>
        <w:rPr>
          <w:rFonts w:ascii="Verdana" w:hAnsi="Verdana"/>
          <w:color w:val="000000"/>
          <w:sz w:val="32"/>
          <w:szCs w:val="32"/>
          <w:shd w:val="clear" w:color="auto" w:fill="FFFFFF"/>
          <w:rtl/>
        </w:rPr>
        <w:t>بأنه عملية إدارية يتم من خلالها تحديد كفاءة العاملين ومدى إسهامهم في إنجاز الأعمال المناطة بهم, وكذلك الحكم على سلوك العاملين وتصرفاتهم أثناء العمل ومدى التقدم الذي يحرزونه أثناء عملهم.</w:t>
      </w:r>
    </w:p>
    <w:p w:rsidR="009B7058" w:rsidRDefault="009B7058" w:rsidP="00676139">
      <w:pPr>
        <w:jc w:val="lowKashida"/>
        <w:rPr>
          <w:rFonts w:ascii="Verdana" w:hAnsi="Verdana"/>
          <w:color w:val="000000"/>
          <w:sz w:val="32"/>
          <w:szCs w:val="32"/>
          <w:rtl/>
        </w:rPr>
      </w:pPr>
      <w:r>
        <w:rPr>
          <w:rFonts w:ascii="Verdana" w:hAnsi="Verdana"/>
          <w:color w:val="000000"/>
          <w:sz w:val="32"/>
          <w:szCs w:val="32"/>
          <w:shd w:val="clear" w:color="auto" w:fill="FFFFFF"/>
          <w:rtl/>
        </w:rPr>
        <w:t xml:space="preserve">       بينما نجد أنه في لائحة تقويم الأداء الوظيفي في وزارة الخدمة المدنية في المملكة العربية السعودية المقصود بتقويم الأداء الوظيفي هو ما تقوم به الجهة الحكومية من إجراءات لقياس مستوى أداء الموظف لواجبات وظيفته وفقاً لعناصر ومعايير معينة خلال فترة زمنية محددة بما يمكنها من اتخاذ القرارات المناسبة عن الموظف (وزارة الخدمة المدنية, المادة 36/1)</w:t>
      </w:r>
      <w:r>
        <w:rPr>
          <w:rFonts w:ascii="Verdana" w:hAnsi="Verdana"/>
          <w:color w:val="000000"/>
          <w:sz w:val="32"/>
          <w:szCs w:val="32"/>
          <w:rtl/>
        </w:rPr>
        <w:t>.</w:t>
      </w:r>
    </w:p>
    <w:p w:rsidR="009B7058" w:rsidRDefault="009B7058" w:rsidP="009B7058">
      <w:pPr>
        <w:jc w:val="lowKashida"/>
        <w:rPr>
          <w:rFonts w:ascii="Verdana" w:hAnsi="Verdana"/>
          <w:color w:val="000000"/>
          <w:sz w:val="32"/>
          <w:szCs w:val="32"/>
        </w:rPr>
      </w:pPr>
      <w:r>
        <w:rPr>
          <w:rFonts w:ascii="Verdana" w:hAnsi="Verdana"/>
          <w:color w:val="000000"/>
          <w:sz w:val="32"/>
          <w:szCs w:val="32"/>
          <w:shd w:val="clear" w:color="auto" w:fill="FFFFFF"/>
          <w:rtl/>
        </w:rPr>
        <w:t xml:space="preserve">  إن عملية</w:t>
      </w:r>
      <w:r>
        <w:rPr>
          <w:rStyle w:val="apple-converted-space"/>
          <w:rFonts w:ascii="Verdana" w:hAnsi="Verdana"/>
          <w:b/>
          <w:bCs/>
          <w:color w:val="000000"/>
          <w:sz w:val="32"/>
          <w:szCs w:val="32"/>
          <w:shd w:val="clear" w:color="auto" w:fill="FFFFFF"/>
        </w:rPr>
        <w:t> </w:t>
      </w:r>
      <w:r>
        <w:rPr>
          <w:rFonts w:ascii="Verdana" w:hAnsi="Verdana"/>
          <w:b/>
          <w:bCs/>
          <w:color w:val="000000"/>
          <w:sz w:val="32"/>
          <w:szCs w:val="32"/>
          <w:shd w:val="clear" w:color="auto" w:fill="FFFFFF"/>
          <w:rtl/>
        </w:rPr>
        <w:t>تقييم الأداء</w:t>
      </w:r>
      <w:r>
        <w:rPr>
          <w:rStyle w:val="apple-converted-space"/>
          <w:rFonts w:ascii="Verdana" w:hAnsi="Verdana"/>
          <w:color w:val="000000"/>
          <w:sz w:val="32"/>
          <w:szCs w:val="32"/>
          <w:shd w:val="clear" w:color="auto" w:fill="FFFFFF"/>
        </w:rPr>
        <w:t> </w:t>
      </w:r>
      <w:r>
        <w:rPr>
          <w:rFonts w:ascii="Verdana" w:hAnsi="Verdana"/>
          <w:color w:val="000000"/>
          <w:sz w:val="32"/>
          <w:szCs w:val="32"/>
          <w:shd w:val="clear" w:color="auto" w:fill="FFFFFF"/>
          <w:rtl/>
        </w:rPr>
        <w:t xml:space="preserve">جزء من عملية الرقابة في المنظمة ككل, وأن تقييم الأداء هو استقراء دلالات ومؤشرات المعلومات الرقابية لكي يتم اتخاذ قرارات جديدة </w:t>
      </w:r>
      <w:r>
        <w:rPr>
          <w:rFonts w:ascii="Verdana" w:hAnsi="Verdana"/>
          <w:color w:val="000000"/>
          <w:sz w:val="32"/>
          <w:szCs w:val="32"/>
          <w:shd w:val="clear" w:color="auto" w:fill="FFFFFF"/>
          <w:rtl/>
        </w:rPr>
        <w:lastRenderedPageBreak/>
        <w:t xml:space="preserve">لتصحيح مسار الأنشطة عند انحرافه، </w:t>
      </w:r>
      <w:r>
        <w:rPr>
          <w:rFonts w:ascii="Verdana" w:hAnsi="Verdana"/>
          <w:b/>
          <w:bCs/>
          <w:color w:val="000000"/>
          <w:sz w:val="32"/>
          <w:szCs w:val="32"/>
          <w:shd w:val="clear" w:color="auto" w:fill="FFFFFF"/>
          <w:rtl/>
        </w:rPr>
        <w:t>وأن عملية الرقابة بما فيها تقييم الأداء تقوم بمهمتين أساسيتين, هما</w:t>
      </w:r>
      <w:r>
        <w:rPr>
          <w:rFonts w:ascii="Verdana" w:hAnsi="Verdana"/>
          <w:color w:val="000000"/>
          <w:sz w:val="32"/>
          <w:szCs w:val="32"/>
          <w:rtl/>
        </w:rPr>
        <w:t>:</w:t>
      </w:r>
    </w:p>
    <w:p w:rsidR="009B7058" w:rsidRDefault="009B7058" w:rsidP="009B7058">
      <w:pPr>
        <w:pStyle w:val="a6"/>
        <w:numPr>
          <w:ilvl w:val="0"/>
          <w:numId w:val="20"/>
        </w:numPr>
        <w:jc w:val="lowKashida"/>
        <w:rPr>
          <w:sz w:val="32"/>
          <w:szCs w:val="32"/>
          <w:rtl/>
        </w:rPr>
      </w:pPr>
      <w:r>
        <w:rPr>
          <w:rFonts w:ascii="Verdana" w:hAnsi="Verdana"/>
          <w:color w:val="000000"/>
          <w:sz w:val="32"/>
          <w:szCs w:val="32"/>
          <w:shd w:val="clear" w:color="auto" w:fill="FFFFFF"/>
          <w:rtl/>
        </w:rPr>
        <w:t>محاولة دفع الأنشطة في الاتجاهات المحققة لأهداف المنظمة ومنعها من الانحراف عنها.</w:t>
      </w:r>
    </w:p>
    <w:p w:rsidR="009B7058" w:rsidRDefault="009B7058" w:rsidP="009B7058">
      <w:pPr>
        <w:pStyle w:val="a6"/>
        <w:numPr>
          <w:ilvl w:val="0"/>
          <w:numId w:val="20"/>
        </w:numPr>
        <w:jc w:val="lowKashida"/>
        <w:rPr>
          <w:sz w:val="32"/>
          <w:szCs w:val="32"/>
        </w:rPr>
      </w:pPr>
      <w:r>
        <w:rPr>
          <w:rFonts w:ascii="Verdana" w:hAnsi="Verdana"/>
          <w:color w:val="000000"/>
          <w:sz w:val="32"/>
          <w:szCs w:val="32"/>
          <w:shd w:val="clear" w:color="auto" w:fill="FFFFFF"/>
        </w:rPr>
        <w:t xml:space="preserve"> </w:t>
      </w:r>
      <w:r>
        <w:rPr>
          <w:rFonts w:ascii="Verdana" w:hAnsi="Verdana"/>
          <w:color w:val="000000"/>
          <w:sz w:val="32"/>
          <w:szCs w:val="32"/>
          <w:shd w:val="clear" w:color="auto" w:fill="FFFFFF"/>
          <w:rtl/>
        </w:rPr>
        <w:t>تصحيح مسارات الأنشطة وهو ما يعبر عنه بتقييم الأداء</w:t>
      </w:r>
      <w:r>
        <w:rPr>
          <w:rFonts w:ascii="Verdana" w:hAnsi="Verdana"/>
          <w:color w:val="000000"/>
          <w:sz w:val="32"/>
          <w:szCs w:val="32"/>
          <w:shd w:val="clear" w:color="auto" w:fill="FFFFFF"/>
        </w:rPr>
        <w:t>.</w:t>
      </w:r>
    </w:p>
    <w:p w:rsidR="009B7058" w:rsidRDefault="009B7058" w:rsidP="009B7058">
      <w:pPr>
        <w:jc w:val="lowKashida"/>
        <w:rPr>
          <w:rFonts w:ascii="Verdana" w:hAnsi="Verdana"/>
          <w:b/>
          <w:bCs/>
          <w:color w:val="000000"/>
          <w:sz w:val="32"/>
          <w:szCs w:val="32"/>
          <w:u w:val="single"/>
          <w:shd w:val="clear" w:color="auto" w:fill="FFFFFF"/>
          <w:rtl/>
        </w:rPr>
      </w:pPr>
      <w:r>
        <w:rPr>
          <w:rFonts w:ascii="Verdana" w:hAnsi="Verdana"/>
          <w:b/>
          <w:bCs/>
          <w:color w:val="000000"/>
          <w:sz w:val="32"/>
          <w:szCs w:val="32"/>
          <w:u w:val="single"/>
          <w:shd w:val="clear" w:color="auto" w:fill="FFFFFF"/>
          <w:rtl/>
        </w:rPr>
        <w:t>تعريف تقييم الاداء</w:t>
      </w:r>
    </w:p>
    <w:p w:rsidR="009B7058" w:rsidRDefault="009B7058" w:rsidP="009B7058">
      <w:pPr>
        <w:jc w:val="lowKashida"/>
        <w:rPr>
          <w:rFonts w:ascii="Verdana" w:hAnsi="Verdana"/>
          <w:color w:val="000000"/>
          <w:sz w:val="32"/>
          <w:szCs w:val="32"/>
          <w:shd w:val="clear" w:color="auto" w:fill="FFFFFF"/>
        </w:rPr>
      </w:pPr>
      <w:r>
        <w:rPr>
          <w:rFonts w:ascii="Tahoma" w:hAnsi="Tahoma" w:cs="Tahoma"/>
          <w:color w:val="141823"/>
          <w:sz w:val="32"/>
          <w:szCs w:val="32"/>
          <w:rtl/>
        </w:rPr>
        <w:t xml:space="preserve">   </w:t>
      </w:r>
      <w:r>
        <w:rPr>
          <w:rFonts w:ascii="Verdana" w:hAnsi="Verdana"/>
          <w:color w:val="000000"/>
          <w:sz w:val="32"/>
          <w:szCs w:val="32"/>
          <w:shd w:val="clear" w:color="auto" w:fill="FFFFFF"/>
          <w:rtl/>
        </w:rPr>
        <w:t>تقييم الاداء هو الصفة النظامية أو الرسمية التي تعبر عن مكامن قوي ومكامن ضعف المساهمات التي يعطيها الأفراد للوظائف التي كلفوا بإنجازها - هو بعبارة اخرى قياس إنتاجية الفرد خلال فترة معينة وبيان مدى مساهمته في تحقيق أهداف الوحدة الادارية.</w:t>
      </w:r>
      <w:r>
        <w:rPr>
          <w:rFonts w:ascii="Verdana" w:hAnsi="Verdana"/>
          <w:color w:val="000000"/>
          <w:sz w:val="32"/>
          <w:szCs w:val="32"/>
          <w:shd w:val="clear" w:color="auto" w:fill="FFFFFF"/>
        </w:rPr>
        <w:t xml:space="preserve"> </w:t>
      </w:r>
    </w:p>
    <w:p w:rsidR="009B7058" w:rsidRDefault="009B7058" w:rsidP="009B7058">
      <w:pPr>
        <w:jc w:val="lowKashida"/>
        <w:rPr>
          <w:rFonts w:ascii="Verdana" w:hAnsi="Verdana"/>
          <w:color w:val="000000"/>
          <w:sz w:val="32"/>
          <w:szCs w:val="32"/>
          <w:shd w:val="clear" w:color="auto" w:fill="FFFFFF"/>
          <w:rtl/>
        </w:rPr>
      </w:pPr>
      <w:r>
        <w:rPr>
          <w:rFonts w:ascii="Verdana" w:hAnsi="Verdana"/>
          <w:color w:val="000000"/>
          <w:sz w:val="32"/>
          <w:szCs w:val="32"/>
          <w:shd w:val="clear" w:color="auto" w:fill="FFFFFF"/>
          <w:rtl/>
        </w:rPr>
        <w:t xml:space="preserve">    وتقييم الاداء يسبق تقويم الاداء والعكس ليس صحيحا لأنه على ضوء نتائج تقييم الاداء يمكن معرفة السبل الملائمة لتقويم الاداء في المؤسسة</w:t>
      </w:r>
      <w:r>
        <w:rPr>
          <w:rFonts w:ascii="Verdana" w:hAnsi="Verdana"/>
          <w:color w:val="000000"/>
          <w:sz w:val="32"/>
          <w:szCs w:val="32"/>
          <w:shd w:val="clear" w:color="auto" w:fill="FFFFFF"/>
        </w:rPr>
        <w:t xml:space="preserve"> .</w:t>
      </w:r>
    </w:p>
    <w:p w:rsidR="009B7058" w:rsidRDefault="009B7058" w:rsidP="009B7058">
      <w:pPr>
        <w:jc w:val="lowKashida"/>
        <w:rPr>
          <w:rFonts w:ascii="Verdana" w:hAnsi="Verdana"/>
          <w:b/>
          <w:bCs/>
          <w:color w:val="000000"/>
          <w:sz w:val="32"/>
          <w:szCs w:val="32"/>
          <w:u w:val="single"/>
          <w:shd w:val="clear" w:color="auto" w:fill="FFFFFF"/>
        </w:rPr>
      </w:pPr>
      <w:r>
        <w:rPr>
          <w:rFonts w:ascii="Verdana" w:hAnsi="Verdana"/>
          <w:b/>
          <w:bCs/>
          <w:color w:val="000000"/>
          <w:sz w:val="32"/>
          <w:szCs w:val="32"/>
          <w:u w:val="single"/>
          <w:shd w:val="clear" w:color="auto" w:fill="FFFFFF"/>
          <w:rtl/>
        </w:rPr>
        <w:t>أهداف تقييم الأداء:</w:t>
      </w:r>
    </w:p>
    <w:p w:rsidR="009B7058" w:rsidRDefault="009B7058" w:rsidP="009B7058">
      <w:pPr>
        <w:pStyle w:val="a6"/>
        <w:numPr>
          <w:ilvl w:val="0"/>
          <w:numId w:val="21"/>
        </w:numPr>
        <w:jc w:val="lowKashida"/>
        <w:rPr>
          <w:rFonts w:ascii="Verdana" w:hAnsi="Verdana"/>
          <w:color w:val="000000"/>
          <w:sz w:val="32"/>
          <w:szCs w:val="32"/>
          <w:shd w:val="clear" w:color="auto" w:fill="FFFFFF"/>
          <w:rtl/>
        </w:rPr>
      </w:pPr>
      <w:r>
        <w:rPr>
          <w:rFonts w:ascii="Verdana" w:hAnsi="Verdana"/>
          <w:color w:val="000000"/>
          <w:sz w:val="32"/>
          <w:szCs w:val="32"/>
          <w:shd w:val="clear" w:color="auto" w:fill="FFFFFF"/>
          <w:rtl/>
        </w:rPr>
        <w:t>رفع الكفاءة الانتاجية.</w:t>
      </w:r>
    </w:p>
    <w:p w:rsidR="009B7058" w:rsidRDefault="009B7058" w:rsidP="009B7058">
      <w:pPr>
        <w:pStyle w:val="a6"/>
        <w:numPr>
          <w:ilvl w:val="0"/>
          <w:numId w:val="21"/>
        </w:numPr>
        <w:jc w:val="lowKashida"/>
        <w:rPr>
          <w:rFonts w:ascii="Verdana" w:hAnsi="Verdana"/>
          <w:color w:val="000000"/>
          <w:sz w:val="32"/>
          <w:szCs w:val="32"/>
          <w:shd w:val="clear" w:color="auto" w:fill="FFFFFF"/>
        </w:rPr>
      </w:pPr>
      <w:r>
        <w:rPr>
          <w:rFonts w:ascii="Verdana" w:hAnsi="Verdana"/>
          <w:color w:val="000000"/>
          <w:sz w:val="32"/>
          <w:szCs w:val="32"/>
          <w:shd w:val="clear" w:color="auto" w:fill="FFFFFF"/>
        </w:rPr>
        <w:t xml:space="preserve"> </w:t>
      </w:r>
      <w:r>
        <w:rPr>
          <w:rFonts w:ascii="Verdana" w:hAnsi="Verdana"/>
          <w:color w:val="000000"/>
          <w:sz w:val="32"/>
          <w:szCs w:val="32"/>
          <w:shd w:val="clear" w:color="auto" w:fill="FFFFFF"/>
          <w:rtl/>
        </w:rPr>
        <w:t>رفع مستوى الأداء من خلال رفع كفاءة الموظفين.</w:t>
      </w:r>
    </w:p>
    <w:p w:rsidR="009B7058" w:rsidRDefault="009B7058" w:rsidP="009B7058">
      <w:pPr>
        <w:pStyle w:val="a6"/>
        <w:numPr>
          <w:ilvl w:val="0"/>
          <w:numId w:val="21"/>
        </w:numPr>
        <w:jc w:val="lowKashida"/>
        <w:rPr>
          <w:rFonts w:ascii="Verdana" w:hAnsi="Verdana"/>
          <w:color w:val="000000"/>
          <w:sz w:val="32"/>
          <w:szCs w:val="32"/>
          <w:shd w:val="clear" w:color="auto" w:fill="FFFFFF"/>
        </w:rPr>
      </w:pPr>
      <w:r>
        <w:rPr>
          <w:rFonts w:ascii="Verdana" w:hAnsi="Verdana"/>
          <w:color w:val="000000"/>
          <w:sz w:val="32"/>
          <w:szCs w:val="32"/>
          <w:shd w:val="clear" w:color="auto" w:fill="FFFFFF"/>
          <w:rtl/>
        </w:rPr>
        <w:t>معرفة معوقات العمل.</w:t>
      </w:r>
    </w:p>
    <w:p w:rsidR="009B7058" w:rsidRDefault="009B7058" w:rsidP="009B7058">
      <w:pPr>
        <w:pStyle w:val="a6"/>
        <w:numPr>
          <w:ilvl w:val="0"/>
          <w:numId w:val="21"/>
        </w:numPr>
        <w:jc w:val="lowKashida"/>
        <w:rPr>
          <w:rFonts w:ascii="Verdana" w:hAnsi="Verdana"/>
          <w:color w:val="000000"/>
          <w:sz w:val="32"/>
          <w:szCs w:val="32"/>
          <w:shd w:val="clear" w:color="auto" w:fill="FFFFFF"/>
        </w:rPr>
      </w:pPr>
      <w:r>
        <w:rPr>
          <w:rFonts w:ascii="Verdana" w:hAnsi="Verdana"/>
          <w:color w:val="000000"/>
          <w:sz w:val="32"/>
          <w:szCs w:val="32"/>
          <w:shd w:val="clear" w:color="auto" w:fill="FFFFFF"/>
        </w:rPr>
        <w:t xml:space="preserve"> </w:t>
      </w:r>
      <w:r>
        <w:rPr>
          <w:rFonts w:ascii="Verdana" w:hAnsi="Verdana"/>
          <w:color w:val="000000"/>
          <w:sz w:val="32"/>
          <w:szCs w:val="32"/>
          <w:shd w:val="clear" w:color="auto" w:fill="FFFFFF"/>
          <w:rtl/>
        </w:rPr>
        <w:t>تحديد اوجه القصور في أداء الافراد والتعرف على جوانب الضعف في الاداء.</w:t>
      </w:r>
    </w:p>
    <w:p w:rsidR="009B7058" w:rsidRDefault="009B7058" w:rsidP="009B7058">
      <w:pPr>
        <w:pStyle w:val="a6"/>
        <w:numPr>
          <w:ilvl w:val="0"/>
          <w:numId w:val="21"/>
        </w:numPr>
        <w:jc w:val="lowKashida"/>
        <w:rPr>
          <w:rFonts w:ascii="Verdana" w:hAnsi="Verdana"/>
          <w:color w:val="000000"/>
          <w:sz w:val="32"/>
          <w:szCs w:val="32"/>
          <w:shd w:val="clear" w:color="auto" w:fill="FFFFFF"/>
        </w:rPr>
      </w:pPr>
      <w:r>
        <w:rPr>
          <w:rFonts w:ascii="Verdana" w:hAnsi="Verdana"/>
          <w:color w:val="000000"/>
          <w:sz w:val="32"/>
          <w:szCs w:val="32"/>
          <w:shd w:val="clear" w:color="auto" w:fill="FFFFFF"/>
        </w:rPr>
        <w:t xml:space="preserve"> </w:t>
      </w:r>
      <w:r>
        <w:rPr>
          <w:rFonts w:ascii="Verdana" w:hAnsi="Verdana"/>
          <w:color w:val="000000"/>
          <w:sz w:val="32"/>
          <w:szCs w:val="32"/>
          <w:shd w:val="clear" w:color="auto" w:fill="FFFFFF"/>
          <w:rtl/>
        </w:rPr>
        <w:t>الكشف عن الافراد الصالحين لشغل الوظائف القيادية.</w:t>
      </w:r>
    </w:p>
    <w:p w:rsidR="009B7058" w:rsidRDefault="009B7058" w:rsidP="009B7058">
      <w:pPr>
        <w:jc w:val="lowKashida"/>
        <w:rPr>
          <w:rFonts w:ascii="Verdana" w:hAnsi="Verdana"/>
          <w:b/>
          <w:bCs/>
          <w:color w:val="000000"/>
          <w:sz w:val="32"/>
          <w:szCs w:val="32"/>
          <w:u w:val="single"/>
          <w:shd w:val="clear" w:color="auto" w:fill="FFFFFF"/>
        </w:rPr>
      </w:pPr>
      <w:r>
        <w:rPr>
          <w:rFonts w:ascii="Verdana" w:hAnsi="Verdana"/>
          <w:b/>
          <w:bCs/>
          <w:color w:val="000000"/>
          <w:sz w:val="32"/>
          <w:szCs w:val="32"/>
          <w:u w:val="single"/>
          <w:shd w:val="clear" w:color="auto" w:fill="FFFFFF"/>
          <w:rtl/>
        </w:rPr>
        <w:t>أهمية عملية تقييم الأداء:</w:t>
      </w:r>
    </w:p>
    <w:p w:rsidR="009B7058" w:rsidRDefault="009B7058" w:rsidP="00224D9B">
      <w:pPr>
        <w:jc w:val="lowKashida"/>
        <w:rPr>
          <w:rFonts w:ascii="Verdana" w:hAnsi="Verdana"/>
          <w:color w:val="000000"/>
          <w:sz w:val="32"/>
          <w:szCs w:val="32"/>
          <w:shd w:val="clear" w:color="auto" w:fill="FFFFFF"/>
        </w:rPr>
      </w:pPr>
      <w:r>
        <w:rPr>
          <w:rFonts w:ascii="Verdana" w:hAnsi="Verdana"/>
          <w:color w:val="000000"/>
          <w:sz w:val="32"/>
          <w:szCs w:val="32"/>
          <w:shd w:val="clear" w:color="auto" w:fill="FFFFFF"/>
          <w:rtl/>
        </w:rPr>
        <w:t>أن لعملية تقييم الاداء أهمية على مستوى كل من جهة العمل والمدير والموظف التنفيذي، كما يلي:</w:t>
      </w:r>
    </w:p>
    <w:p w:rsidR="009B7058" w:rsidRDefault="009B7058" w:rsidP="009B7058">
      <w:pPr>
        <w:pStyle w:val="a6"/>
        <w:numPr>
          <w:ilvl w:val="0"/>
          <w:numId w:val="22"/>
        </w:numPr>
        <w:jc w:val="lowKashida"/>
        <w:rPr>
          <w:rFonts w:ascii="Verdana" w:hAnsi="Verdana"/>
          <w:color w:val="000000"/>
          <w:sz w:val="32"/>
          <w:szCs w:val="32"/>
          <w:shd w:val="clear" w:color="auto" w:fill="FFFFFF"/>
          <w:rtl/>
        </w:rPr>
      </w:pPr>
      <w:r>
        <w:rPr>
          <w:rFonts w:ascii="Verdana" w:hAnsi="Verdana"/>
          <w:color w:val="000000"/>
          <w:sz w:val="32"/>
          <w:szCs w:val="32"/>
          <w:shd w:val="clear" w:color="auto" w:fill="FFFFFF"/>
          <w:rtl/>
        </w:rPr>
        <w:t>يعد الركيزة لاتخاذ العديد من القرارات المرتبطة بالحياة الوظيفية للعامل او الموظف او</w:t>
      </w:r>
      <w:r>
        <w:rPr>
          <w:rFonts w:ascii="Verdana" w:hAnsi="Verdana"/>
          <w:color w:val="000000"/>
          <w:sz w:val="32"/>
          <w:szCs w:val="32"/>
          <w:shd w:val="clear" w:color="auto" w:fill="FFFFFF"/>
        </w:rPr>
        <w:t xml:space="preserve"> </w:t>
      </w:r>
      <w:r>
        <w:rPr>
          <w:rFonts w:ascii="Verdana" w:hAnsi="Verdana"/>
          <w:color w:val="000000"/>
          <w:sz w:val="32"/>
          <w:szCs w:val="32"/>
          <w:shd w:val="clear" w:color="auto" w:fill="FFFFFF"/>
          <w:rtl/>
        </w:rPr>
        <w:t>القيادي ( كالترقية والنقل ..... الخ).</w:t>
      </w:r>
    </w:p>
    <w:p w:rsidR="009B7058" w:rsidRDefault="009B7058" w:rsidP="009B7058">
      <w:pPr>
        <w:pStyle w:val="a6"/>
        <w:numPr>
          <w:ilvl w:val="0"/>
          <w:numId w:val="22"/>
        </w:numPr>
        <w:jc w:val="lowKashida"/>
        <w:rPr>
          <w:rFonts w:ascii="Verdana" w:hAnsi="Verdana"/>
          <w:color w:val="000000"/>
          <w:sz w:val="32"/>
          <w:szCs w:val="32"/>
          <w:shd w:val="clear" w:color="auto" w:fill="FFFFFF"/>
        </w:rPr>
      </w:pPr>
      <w:r>
        <w:rPr>
          <w:rFonts w:ascii="Verdana" w:hAnsi="Verdana"/>
          <w:color w:val="000000"/>
          <w:sz w:val="32"/>
          <w:szCs w:val="32"/>
          <w:shd w:val="clear" w:color="auto" w:fill="FFFFFF"/>
        </w:rPr>
        <w:t xml:space="preserve"> </w:t>
      </w:r>
      <w:r>
        <w:rPr>
          <w:rFonts w:ascii="Verdana" w:hAnsi="Verdana"/>
          <w:color w:val="000000"/>
          <w:sz w:val="32"/>
          <w:szCs w:val="32"/>
          <w:shd w:val="clear" w:color="auto" w:fill="FFFFFF"/>
          <w:rtl/>
        </w:rPr>
        <w:t xml:space="preserve">تستخدم تقارير الأداء </w:t>
      </w:r>
      <w:r w:rsidR="001D24E8">
        <w:rPr>
          <w:rFonts w:ascii="Verdana" w:hAnsi="Verdana" w:hint="cs"/>
          <w:color w:val="000000"/>
          <w:sz w:val="32"/>
          <w:szCs w:val="32"/>
          <w:shd w:val="clear" w:color="auto" w:fill="FFFFFF"/>
          <w:rtl/>
        </w:rPr>
        <w:t>في</w:t>
      </w:r>
      <w:r>
        <w:rPr>
          <w:rFonts w:ascii="Verdana" w:hAnsi="Verdana"/>
          <w:color w:val="000000"/>
          <w:sz w:val="32"/>
          <w:szCs w:val="32"/>
          <w:shd w:val="clear" w:color="auto" w:fill="FFFFFF"/>
          <w:rtl/>
        </w:rPr>
        <w:t xml:space="preserve"> تحديد الاحتياجات التدريبية للموظف</w:t>
      </w:r>
      <w:r>
        <w:rPr>
          <w:rFonts w:ascii="Verdana" w:hAnsi="Verdana"/>
          <w:color w:val="000000"/>
          <w:sz w:val="32"/>
          <w:szCs w:val="32"/>
          <w:shd w:val="clear" w:color="auto" w:fill="FFFFFF"/>
        </w:rPr>
        <w:t xml:space="preserve"> .</w:t>
      </w:r>
    </w:p>
    <w:p w:rsidR="009B7058" w:rsidRDefault="009B7058" w:rsidP="009B7058">
      <w:pPr>
        <w:pStyle w:val="a6"/>
        <w:numPr>
          <w:ilvl w:val="0"/>
          <w:numId w:val="22"/>
        </w:numPr>
        <w:jc w:val="lowKashida"/>
        <w:rPr>
          <w:rFonts w:ascii="Verdana" w:hAnsi="Verdana"/>
          <w:color w:val="000000"/>
          <w:sz w:val="32"/>
          <w:szCs w:val="32"/>
          <w:shd w:val="clear" w:color="auto" w:fill="FFFFFF"/>
        </w:rPr>
      </w:pPr>
      <w:r>
        <w:rPr>
          <w:rFonts w:ascii="Verdana" w:hAnsi="Verdana"/>
          <w:color w:val="000000"/>
          <w:sz w:val="32"/>
          <w:szCs w:val="32"/>
          <w:shd w:val="clear" w:color="auto" w:fill="FFFFFF"/>
        </w:rPr>
        <w:t xml:space="preserve"> </w:t>
      </w:r>
      <w:r>
        <w:rPr>
          <w:rFonts w:ascii="Verdana" w:hAnsi="Verdana"/>
          <w:color w:val="000000"/>
          <w:sz w:val="32"/>
          <w:szCs w:val="32"/>
          <w:shd w:val="clear" w:color="auto" w:fill="FFFFFF"/>
          <w:rtl/>
        </w:rPr>
        <w:t>تستخدم تقارير الاداء كأداة لتقييم سياسات إدارة الموارد البشرية.</w:t>
      </w:r>
    </w:p>
    <w:p w:rsidR="009B7058" w:rsidRDefault="009B7058" w:rsidP="009B7058">
      <w:pPr>
        <w:pStyle w:val="a6"/>
        <w:numPr>
          <w:ilvl w:val="0"/>
          <w:numId w:val="22"/>
        </w:numPr>
        <w:jc w:val="lowKashida"/>
        <w:rPr>
          <w:rFonts w:ascii="Verdana" w:hAnsi="Verdana"/>
          <w:color w:val="000000"/>
          <w:sz w:val="32"/>
          <w:szCs w:val="32"/>
          <w:shd w:val="clear" w:color="auto" w:fill="FFFFFF"/>
        </w:rPr>
      </w:pPr>
      <w:r>
        <w:rPr>
          <w:rFonts w:ascii="Verdana" w:hAnsi="Verdana"/>
          <w:color w:val="000000"/>
          <w:sz w:val="32"/>
          <w:szCs w:val="32"/>
          <w:shd w:val="clear" w:color="auto" w:fill="FFFFFF"/>
          <w:rtl/>
        </w:rPr>
        <w:t>تستخدم كأداة لتزويد الادارة بمعلومات عن العاملين بالمؤسسة.</w:t>
      </w:r>
    </w:p>
    <w:p w:rsidR="009B7058" w:rsidRDefault="009B7058" w:rsidP="009B7058">
      <w:pPr>
        <w:pStyle w:val="a6"/>
        <w:numPr>
          <w:ilvl w:val="0"/>
          <w:numId w:val="22"/>
        </w:numPr>
        <w:jc w:val="lowKashida"/>
        <w:rPr>
          <w:rFonts w:ascii="Verdana" w:hAnsi="Verdana"/>
          <w:color w:val="000000"/>
          <w:sz w:val="32"/>
          <w:szCs w:val="32"/>
          <w:shd w:val="clear" w:color="auto" w:fill="FFFFFF"/>
        </w:rPr>
      </w:pPr>
      <w:r>
        <w:rPr>
          <w:rFonts w:ascii="Verdana" w:hAnsi="Verdana"/>
          <w:color w:val="000000"/>
          <w:sz w:val="32"/>
          <w:szCs w:val="32"/>
          <w:shd w:val="clear" w:color="auto" w:fill="FFFFFF"/>
          <w:rtl/>
        </w:rPr>
        <w:t xml:space="preserve">تستخدم كوسيلة يعتمد عليها </w:t>
      </w:r>
      <w:r w:rsidR="001D24E8">
        <w:rPr>
          <w:rFonts w:ascii="Verdana" w:hAnsi="Verdana" w:hint="cs"/>
          <w:color w:val="000000"/>
          <w:sz w:val="32"/>
          <w:szCs w:val="32"/>
          <w:shd w:val="clear" w:color="auto" w:fill="FFFFFF"/>
          <w:rtl/>
        </w:rPr>
        <w:t>في</w:t>
      </w:r>
      <w:r>
        <w:rPr>
          <w:rFonts w:ascii="Verdana" w:hAnsi="Verdana"/>
          <w:color w:val="000000"/>
          <w:sz w:val="32"/>
          <w:szCs w:val="32"/>
          <w:shd w:val="clear" w:color="auto" w:fill="FFFFFF"/>
          <w:rtl/>
        </w:rPr>
        <w:t xml:space="preserve"> قيام الرؤساء بالتوجيه المستمر لمرؤوسيهم</w:t>
      </w:r>
    </w:p>
    <w:p w:rsidR="009B7058" w:rsidRDefault="009B7058" w:rsidP="009B7058">
      <w:pPr>
        <w:jc w:val="lowKashida"/>
        <w:rPr>
          <w:rFonts w:ascii="Tahoma" w:hAnsi="Tahoma" w:cs="Tahoma"/>
          <w:color w:val="141823"/>
          <w:sz w:val="32"/>
          <w:szCs w:val="32"/>
        </w:rPr>
      </w:pPr>
      <w:r>
        <w:rPr>
          <w:rFonts w:ascii="Verdana" w:hAnsi="Verdana"/>
          <w:b/>
          <w:bCs/>
          <w:color w:val="000000"/>
          <w:sz w:val="32"/>
          <w:szCs w:val="32"/>
          <w:u w:val="single"/>
          <w:shd w:val="clear" w:color="auto" w:fill="FFFFFF"/>
          <w:rtl/>
        </w:rPr>
        <w:lastRenderedPageBreak/>
        <w:t>محددات الاداء:</w:t>
      </w:r>
    </w:p>
    <w:p w:rsidR="009B7058" w:rsidRDefault="009B7058" w:rsidP="009B7058">
      <w:pPr>
        <w:jc w:val="lowKashida"/>
        <w:rPr>
          <w:rFonts w:ascii="Verdana" w:hAnsi="Verdana"/>
          <w:color w:val="000000"/>
          <w:sz w:val="32"/>
          <w:szCs w:val="32"/>
          <w:shd w:val="clear" w:color="auto" w:fill="FFFFFF"/>
          <w:rtl/>
        </w:rPr>
      </w:pPr>
      <w:r>
        <w:rPr>
          <w:rFonts w:ascii="Verdana" w:hAnsi="Verdana"/>
          <w:color w:val="000000"/>
          <w:sz w:val="32"/>
          <w:szCs w:val="32"/>
          <w:shd w:val="clear" w:color="auto" w:fill="FFFFFF"/>
          <w:rtl/>
        </w:rPr>
        <w:t>أولا: عوامل تتصل بالفرد أو الموظف:</w:t>
      </w:r>
    </w:p>
    <w:p w:rsidR="009B7058" w:rsidRDefault="009B7058" w:rsidP="009C3FCA">
      <w:pPr>
        <w:pStyle w:val="a6"/>
        <w:numPr>
          <w:ilvl w:val="0"/>
          <w:numId w:val="23"/>
        </w:numPr>
        <w:jc w:val="lowKashida"/>
        <w:rPr>
          <w:rFonts w:ascii="Verdana" w:hAnsi="Verdana"/>
          <w:color w:val="000000"/>
          <w:sz w:val="32"/>
          <w:szCs w:val="32"/>
          <w:shd w:val="clear" w:color="auto" w:fill="FFFFFF"/>
          <w:rtl/>
        </w:rPr>
      </w:pPr>
      <w:r>
        <w:rPr>
          <w:rFonts w:ascii="Verdana" w:hAnsi="Verdana"/>
          <w:color w:val="000000"/>
          <w:sz w:val="32"/>
          <w:szCs w:val="32"/>
          <w:shd w:val="clear" w:color="auto" w:fill="FFFFFF"/>
          <w:rtl/>
        </w:rPr>
        <w:t>القدرات والمهارات</w:t>
      </w:r>
    </w:p>
    <w:p w:rsidR="009B7058" w:rsidRDefault="009B7058" w:rsidP="009B7058">
      <w:pPr>
        <w:pStyle w:val="a6"/>
        <w:numPr>
          <w:ilvl w:val="0"/>
          <w:numId w:val="23"/>
        </w:numPr>
        <w:jc w:val="lowKashida"/>
        <w:rPr>
          <w:rFonts w:ascii="Verdana" w:hAnsi="Verdana"/>
          <w:color w:val="000000"/>
          <w:sz w:val="32"/>
          <w:szCs w:val="32"/>
          <w:shd w:val="clear" w:color="auto" w:fill="FFFFFF"/>
        </w:rPr>
      </w:pPr>
      <w:r>
        <w:rPr>
          <w:rFonts w:ascii="Verdana" w:hAnsi="Verdana"/>
          <w:color w:val="000000"/>
          <w:sz w:val="32"/>
          <w:szCs w:val="32"/>
          <w:shd w:val="clear" w:color="auto" w:fill="FFFFFF"/>
        </w:rPr>
        <w:t xml:space="preserve"> </w:t>
      </w:r>
      <w:r>
        <w:rPr>
          <w:rFonts w:ascii="Verdana" w:hAnsi="Verdana"/>
          <w:color w:val="000000"/>
          <w:sz w:val="32"/>
          <w:szCs w:val="32"/>
          <w:shd w:val="clear" w:color="auto" w:fill="FFFFFF"/>
          <w:rtl/>
        </w:rPr>
        <w:t>التركيب النفسي</w:t>
      </w:r>
    </w:p>
    <w:p w:rsidR="009B7058" w:rsidRDefault="009B7058" w:rsidP="009B7058">
      <w:pPr>
        <w:pStyle w:val="a6"/>
        <w:numPr>
          <w:ilvl w:val="0"/>
          <w:numId w:val="23"/>
        </w:numPr>
        <w:jc w:val="lowKashida"/>
        <w:rPr>
          <w:rFonts w:ascii="Verdana" w:hAnsi="Verdana"/>
          <w:color w:val="000000"/>
          <w:sz w:val="32"/>
          <w:szCs w:val="32"/>
          <w:shd w:val="clear" w:color="auto" w:fill="FFFFFF"/>
        </w:rPr>
      </w:pPr>
      <w:r>
        <w:rPr>
          <w:rFonts w:ascii="Verdana" w:hAnsi="Verdana"/>
          <w:color w:val="000000"/>
          <w:sz w:val="32"/>
          <w:szCs w:val="32"/>
          <w:shd w:val="clear" w:color="auto" w:fill="FFFFFF"/>
        </w:rPr>
        <w:t xml:space="preserve"> </w:t>
      </w:r>
      <w:r>
        <w:rPr>
          <w:rFonts w:ascii="Verdana" w:hAnsi="Verdana"/>
          <w:color w:val="000000"/>
          <w:sz w:val="32"/>
          <w:szCs w:val="32"/>
          <w:shd w:val="clear" w:color="auto" w:fill="FFFFFF"/>
          <w:rtl/>
        </w:rPr>
        <w:t>التركيب الاجتماعي</w:t>
      </w:r>
    </w:p>
    <w:p w:rsidR="009B7058" w:rsidRDefault="009B7058" w:rsidP="009B7058">
      <w:pPr>
        <w:jc w:val="lowKashida"/>
        <w:rPr>
          <w:rFonts w:ascii="Verdana" w:hAnsi="Verdana"/>
          <w:color w:val="000000"/>
          <w:sz w:val="32"/>
          <w:szCs w:val="32"/>
          <w:shd w:val="clear" w:color="auto" w:fill="FFFFFF"/>
        </w:rPr>
      </w:pPr>
      <w:r>
        <w:rPr>
          <w:rFonts w:ascii="Verdana" w:hAnsi="Verdana"/>
          <w:color w:val="000000"/>
          <w:sz w:val="32"/>
          <w:szCs w:val="32"/>
          <w:shd w:val="clear" w:color="auto" w:fill="FFFFFF"/>
          <w:rtl/>
        </w:rPr>
        <w:t>ثانيا: عوامل تتصل بالمؤسسة:</w:t>
      </w:r>
    </w:p>
    <w:p w:rsidR="009B7058" w:rsidRDefault="009B7058" w:rsidP="00B17852">
      <w:pPr>
        <w:pStyle w:val="a6"/>
        <w:numPr>
          <w:ilvl w:val="0"/>
          <w:numId w:val="24"/>
        </w:numPr>
        <w:jc w:val="lowKashida"/>
        <w:rPr>
          <w:rFonts w:ascii="Verdana" w:hAnsi="Verdana"/>
          <w:color w:val="000000"/>
          <w:sz w:val="32"/>
          <w:szCs w:val="32"/>
          <w:shd w:val="clear" w:color="auto" w:fill="FFFFFF"/>
          <w:rtl/>
        </w:rPr>
      </w:pPr>
      <w:r>
        <w:rPr>
          <w:rFonts w:ascii="Verdana" w:hAnsi="Verdana"/>
          <w:color w:val="000000"/>
          <w:sz w:val="32"/>
          <w:szCs w:val="32"/>
          <w:shd w:val="clear" w:color="auto" w:fill="FFFFFF"/>
          <w:rtl/>
        </w:rPr>
        <w:t>وجبات ومهام وطبيعة العمل</w:t>
      </w:r>
      <w:r>
        <w:rPr>
          <w:rFonts w:ascii="Verdana" w:hAnsi="Verdana"/>
          <w:color w:val="000000"/>
          <w:sz w:val="32"/>
          <w:szCs w:val="32"/>
          <w:shd w:val="clear" w:color="auto" w:fill="FFFFFF"/>
        </w:rPr>
        <w:t xml:space="preserve"> </w:t>
      </w:r>
    </w:p>
    <w:p w:rsidR="009B7058" w:rsidRDefault="009B7058" w:rsidP="009B7058">
      <w:pPr>
        <w:pStyle w:val="a6"/>
        <w:numPr>
          <w:ilvl w:val="0"/>
          <w:numId w:val="24"/>
        </w:numPr>
        <w:jc w:val="lowKashida"/>
        <w:rPr>
          <w:rFonts w:ascii="Verdana" w:hAnsi="Verdana"/>
          <w:color w:val="000000"/>
          <w:sz w:val="32"/>
          <w:szCs w:val="32"/>
          <w:shd w:val="clear" w:color="auto" w:fill="FFFFFF"/>
        </w:rPr>
      </w:pPr>
      <w:r>
        <w:rPr>
          <w:rFonts w:ascii="Verdana" w:hAnsi="Verdana"/>
          <w:color w:val="000000"/>
          <w:sz w:val="32"/>
          <w:szCs w:val="32"/>
          <w:shd w:val="clear" w:color="auto" w:fill="FFFFFF"/>
        </w:rPr>
        <w:t xml:space="preserve"> </w:t>
      </w:r>
      <w:r>
        <w:rPr>
          <w:rFonts w:ascii="Verdana" w:hAnsi="Verdana"/>
          <w:color w:val="000000"/>
          <w:sz w:val="32"/>
          <w:szCs w:val="32"/>
          <w:shd w:val="clear" w:color="auto" w:fill="FFFFFF"/>
          <w:rtl/>
        </w:rPr>
        <w:t>التنظيم الاجتماعي للعمل</w:t>
      </w:r>
      <w:r>
        <w:rPr>
          <w:rFonts w:ascii="Verdana" w:hAnsi="Verdana"/>
          <w:color w:val="000000"/>
          <w:sz w:val="32"/>
          <w:szCs w:val="32"/>
          <w:shd w:val="clear" w:color="auto" w:fill="FFFFFF"/>
        </w:rPr>
        <w:t xml:space="preserve"> </w:t>
      </w:r>
    </w:p>
    <w:p w:rsidR="009B7058" w:rsidRDefault="009B7058" w:rsidP="009B7058">
      <w:pPr>
        <w:pStyle w:val="a6"/>
        <w:numPr>
          <w:ilvl w:val="0"/>
          <w:numId w:val="24"/>
        </w:numPr>
        <w:jc w:val="lowKashida"/>
        <w:rPr>
          <w:rFonts w:ascii="Verdana" w:hAnsi="Verdana"/>
          <w:color w:val="000000"/>
          <w:sz w:val="32"/>
          <w:szCs w:val="32"/>
          <w:shd w:val="clear" w:color="auto" w:fill="FFFFFF"/>
        </w:rPr>
      </w:pPr>
      <w:r>
        <w:rPr>
          <w:rFonts w:ascii="Verdana" w:hAnsi="Verdana"/>
          <w:color w:val="000000"/>
          <w:sz w:val="32"/>
          <w:szCs w:val="32"/>
          <w:shd w:val="clear" w:color="auto" w:fill="FFFFFF"/>
        </w:rPr>
        <w:t xml:space="preserve"> </w:t>
      </w:r>
      <w:r>
        <w:rPr>
          <w:rFonts w:ascii="Verdana" w:hAnsi="Verdana"/>
          <w:color w:val="000000"/>
          <w:sz w:val="32"/>
          <w:szCs w:val="32"/>
          <w:shd w:val="clear" w:color="auto" w:fill="FFFFFF"/>
          <w:rtl/>
        </w:rPr>
        <w:t>الموارد والامكانيات المادية</w:t>
      </w:r>
    </w:p>
    <w:p w:rsidR="00976FAF" w:rsidRPr="005F1009" w:rsidRDefault="00976FAF" w:rsidP="005F1009">
      <w:pPr>
        <w:jc w:val="lowKashida"/>
        <w:rPr>
          <w:rFonts w:ascii="Verdana" w:hAnsi="Verdana"/>
          <w:b/>
          <w:bCs/>
          <w:color w:val="000000"/>
          <w:sz w:val="32"/>
          <w:szCs w:val="32"/>
          <w:u w:val="single"/>
          <w:shd w:val="clear" w:color="auto" w:fill="FFFFFF"/>
        </w:rPr>
      </w:pPr>
      <w:r w:rsidRPr="005F1009">
        <w:rPr>
          <w:rFonts w:ascii="Verdana" w:hAnsi="Verdana"/>
          <w:b/>
          <w:bCs/>
          <w:color w:val="000000"/>
          <w:sz w:val="32"/>
          <w:szCs w:val="32"/>
          <w:u w:val="single"/>
          <w:shd w:val="clear" w:color="auto" w:fill="FFFFFF"/>
          <w:rtl/>
        </w:rPr>
        <w:t>من يقوم بتقييم الأداء؟</w:t>
      </w:r>
    </w:p>
    <w:p w:rsidR="00976FAF" w:rsidRPr="005F1009" w:rsidRDefault="00976FAF" w:rsidP="005F1009">
      <w:pPr>
        <w:jc w:val="lowKashida"/>
        <w:rPr>
          <w:rFonts w:ascii="Verdana" w:hAnsi="Verdana"/>
          <w:color w:val="000000"/>
          <w:sz w:val="32"/>
          <w:szCs w:val="32"/>
          <w:shd w:val="clear" w:color="auto" w:fill="FFFFFF"/>
        </w:rPr>
      </w:pPr>
      <w:r w:rsidRPr="005F1009">
        <w:rPr>
          <w:rFonts w:ascii="Verdana" w:hAnsi="Verdana"/>
          <w:color w:val="000000"/>
          <w:sz w:val="32"/>
          <w:szCs w:val="32"/>
          <w:shd w:val="clear" w:color="auto" w:fill="FFFFFF"/>
          <w:rtl/>
        </w:rPr>
        <w:t>يوجد عدد من المصادر التي تناط بها مسؤولية تقييم أداء الأفراد والتي من أهمها ما</w:t>
      </w:r>
      <w:r w:rsidRPr="005F1009">
        <w:rPr>
          <w:rFonts w:ascii="Verdana" w:hAnsi="Verdana" w:hint="cs"/>
          <w:color w:val="000000"/>
          <w:sz w:val="32"/>
          <w:szCs w:val="32"/>
          <w:shd w:val="clear" w:color="auto" w:fill="FFFFFF"/>
          <w:rtl/>
        </w:rPr>
        <w:t xml:space="preserve"> </w:t>
      </w:r>
      <w:r w:rsidRPr="005F1009">
        <w:rPr>
          <w:rFonts w:ascii="Verdana" w:hAnsi="Verdana"/>
          <w:color w:val="000000"/>
          <w:sz w:val="32"/>
          <w:szCs w:val="32"/>
          <w:shd w:val="clear" w:color="auto" w:fill="FFFFFF"/>
          <w:rtl/>
        </w:rPr>
        <w:t>يلي</w:t>
      </w:r>
      <w:r w:rsidRPr="005F1009">
        <w:rPr>
          <w:rFonts w:ascii="Verdana" w:hAnsi="Verdana"/>
          <w:color w:val="000000"/>
          <w:sz w:val="32"/>
          <w:szCs w:val="32"/>
          <w:shd w:val="clear" w:color="auto" w:fill="FFFFFF"/>
        </w:rPr>
        <w:t xml:space="preserve"> :</w:t>
      </w:r>
    </w:p>
    <w:p w:rsidR="004B608E" w:rsidRDefault="00976FAF" w:rsidP="004B608E">
      <w:pPr>
        <w:pStyle w:val="a3"/>
        <w:numPr>
          <w:ilvl w:val="0"/>
          <w:numId w:val="33"/>
        </w:numPr>
        <w:shd w:val="clear" w:color="auto" w:fill="FFFFFF"/>
        <w:bidi/>
        <w:spacing w:before="90" w:beforeAutospacing="0" w:after="90" w:afterAutospacing="0" w:line="311" w:lineRule="atLeast"/>
        <w:rPr>
          <w:rFonts w:ascii="Verdana" w:eastAsiaTheme="minorHAnsi" w:hAnsi="Verdana" w:cstheme="minorBidi"/>
          <w:color w:val="000000"/>
          <w:sz w:val="32"/>
          <w:szCs w:val="32"/>
          <w:shd w:val="clear" w:color="auto" w:fill="FFFFFF"/>
        </w:rPr>
      </w:pPr>
      <w:r w:rsidRPr="004B608E">
        <w:rPr>
          <w:rFonts w:ascii="Verdana" w:eastAsiaTheme="minorHAnsi" w:hAnsi="Verdana" w:cstheme="minorBidi"/>
          <w:color w:val="000000"/>
          <w:sz w:val="32"/>
          <w:szCs w:val="32"/>
          <w:shd w:val="clear" w:color="auto" w:fill="FFFFFF"/>
          <w:rtl/>
        </w:rPr>
        <w:t>الرؤساء المباشرين</w:t>
      </w:r>
      <w:r w:rsidRPr="004B608E">
        <w:rPr>
          <w:rFonts w:ascii="Verdana" w:eastAsiaTheme="minorHAnsi" w:hAnsi="Verdana" w:cstheme="minorBidi" w:hint="cs"/>
          <w:color w:val="000000"/>
          <w:sz w:val="32"/>
          <w:szCs w:val="32"/>
          <w:shd w:val="clear" w:color="auto" w:fill="FFFFFF"/>
          <w:rtl/>
        </w:rPr>
        <w:t>.</w:t>
      </w:r>
    </w:p>
    <w:p w:rsidR="004B608E" w:rsidRDefault="00976FAF" w:rsidP="004B608E">
      <w:pPr>
        <w:pStyle w:val="a3"/>
        <w:numPr>
          <w:ilvl w:val="0"/>
          <w:numId w:val="33"/>
        </w:numPr>
        <w:shd w:val="clear" w:color="auto" w:fill="FFFFFF"/>
        <w:bidi/>
        <w:spacing w:before="90" w:beforeAutospacing="0" w:after="90" w:afterAutospacing="0" w:line="311" w:lineRule="atLeast"/>
        <w:rPr>
          <w:rFonts w:ascii="Verdana" w:eastAsiaTheme="minorHAnsi" w:hAnsi="Verdana" w:cstheme="minorBidi"/>
          <w:color w:val="000000"/>
          <w:sz w:val="32"/>
          <w:szCs w:val="32"/>
          <w:shd w:val="clear" w:color="auto" w:fill="FFFFFF"/>
        </w:rPr>
      </w:pPr>
      <w:r w:rsidRPr="004B608E">
        <w:rPr>
          <w:rFonts w:ascii="Verdana" w:eastAsiaTheme="minorHAnsi" w:hAnsi="Verdana" w:cstheme="minorBidi"/>
          <w:color w:val="000000"/>
          <w:sz w:val="32"/>
          <w:szCs w:val="32"/>
          <w:shd w:val="clear" w:color="auto" w:fill="FFFFFF"/>
          <w:rtl/>
        </w:rPr>
        <w:t>التقييم الذاتي (الأفراد أنفسهم</w:t>
      </w:r>
      <w:r w:rsidRPr="004B608E">
        <w:rPr>
          <w:rFonts w:ascii="Verdana" w:eastAsiaTheme="minorHAnsi" w:hAnsi="Verdana" w:cstheme="minorBidi" w:hint="cs"/>
          <w:color w:val="000000"/>
          <w:sz w:val="32"/>
          <w:szCs w:val="32"/>
          <w:shd w:val="clear" w:color="auto" w:fill="FFFFFF"/>
          <w:rtl/>
        </w:rPr>
        <w:t>).</w:t>
      </w:r>
    </w:p>
    <w:p w:rsidR="004B608E" w:rsidRDefault="00976FAF" w:rsidP="004B608E">
      <w:pPr>
        <w:pStyle w:val="a3"/>
        <w:numPr>
          <w:ilvl w:val="0"/>
          <w:numId w:val="33"/>
        </w:numPr>
        <w:shd w:val="clear" w:color="auto" w:fill="FFFFFF"/>
        <w:bidi/>
        <w:spacing w:before="90" w:beforeAutospacing="0" w:after="90" w:afterAutospacing="0" w:line="311" w:lineRule="atLeast"/>
        <w:rPr>
          <w:rFonts w:ascii="Verdana" w:eastAsiaTheme="minorHAnsi" w:hAnsi="Verdana" w:cstheme="minorBidi"/>
          <w:color w:val="000000"/>
          <w:sz w:val="32"/>
          <w:szCs w:val="32"/>
          <w:shd w:val="clear" w:color="auto" w:fill="FFFFFF"/>
        </w:rPr>
      </w:pPr>
      <w:r w:rsidRPr="004B608E">
        <w:rPr>
          <w:rFonts w:ascii="Verdana" w:eastAsiaTheme="minorHAnsi" w:hAnsi="Verdana" w:cstheme="minorBidi"/>
          <w:color w:val="000000"/>
          <w:sz w:val="32"/>
          <w:szCs w:val="32"/>
          <w:shd w:val="clear" w:color="auto" w:fill="FFFFFF"/>
          <w:rtl/>
        </w:rPr>
        <w:t>الزملاء يقيمون بعضهم البعض</w:t>
      </w:r>
      <w:r w:rsidRPr="004B608E">
        <w:rPr>
          <w:rFonts w:ascii="Verdana" w:eastAsiaTheme="minorHAnsi" w:hAnsi="Verdana" w:cstheme="minorBidi" w:hint="cs"/>
          <w:color w:val="000000"/>
          <w:sz w:val="32"/>
          <w:szCs w:val="32"/>
          <w:shd w:val="clear" w:color="auto" w:fill="FFFFFF"/>
          <w:rtl/>
        </w:rPr>
        <w:t>.</w:t>
      </w:r>
    </w:p>
    <w:p w:rsidR="00976FAF" w:rsidRPr="004B608E" w:rsidRDefault="00976FAF" w:rsidP="004B608E">
      <w:pPr>
        <w:pStyle w:val="a3"/>
        <w:numPr>
          <w:ilvl w:val="0"/>
          <w:numId w:val="33"/>
        </w:numPr>
        <w:shd w:val="clear" w:color="auto" w:fill="FFFFFF"/>
        <w:bidi/>
        <w:spacing w:before="90" w:beforeAutospacing="0" w:after="90" w:afterAutospacing="0" w:line="311" w:lineRule="atLeast"/>
        <w:rPr>
          <w:rFonts w:ascii="Verdana" w:eastAsiaTheme="minorHAnsi" w:hAnsi="Verdana" w:cstheme="minorBidi"/>
          <w:color w:val="000000"/>
          <w:sz w:val="32"/>
          <w:szCs w:val="32"/>
          <w:shd w:val="clear" w:color="auto" w:fill="FFFFFF"/>
          <w:rtl/>
        </w:rPr>
      </w:pPr>
      <w:r w:rsidRPr="004B608E">
        <w:rPr>
          <w:rFonts w:ascii="Verdana" w:eastAsiaTheme="minorHAnsi" w:hAnsi="Verdana" w:cstheme="minorBidi"/>
          <w:color w:val="000000"/>
          <w:sz w:val="32"/>
          <w:szCs w:val="32"/>
          <w:shd w:val="clear" w:color="auto" w:fill="FFFFFF"/>
          <w:rtl/>
        </w:rPr>
        <w:t>مجموعة من المقيمين يقومون بالتقييم</w:t>
      </w:r>
      <w:r w:rsidRPr="004B608E">
        <w:rPr>
          <w:rFonts w:ascii="Verdana" w:eastAsiaTheme="minorHAnsi" w:hAnsi="Verdana" w:cstheme="minorBidi" w:hint="cs"/>
          <w:color w:val="000000"/>
          <w:sz w:val="32"/>
          <w:szCs w:val="32"/>
          <w:shd w:val="clear" w:color="auto" w:fill="FFFFFF"/>
          <w:rtl/>
        </w:rPr>
        <w:t>.</w:t>
      </w:r>
    </w:p>
    <w:p w:rsidR="00976FAF" w:rsidRPr="00A035F1" w:rsidRDefault="00976FAF" w:rsidP="00976FAF">
      <w:pPr>
        <w:pStyle w:val="a3"/>
        <w:shd w:val="clear" w:color="auto" w:fill="FFFFFF"/>
        <w:bidi/>
        <w:spacing w:before="90" w:beforeAutospacing="0" w:after="90" w:afterAutospacing="0" w:line="311" w:lineRule="atLeast"/>
        <w:rPr>
          <w:rFonts w:ascii="Tahoma" w:hAnsi="Tahoma" w:cs="Tahoma"/>
          <w:b/>
          <w:bCs/>
          <w:color w:val="141823"/>
          <w:sz w:val="32"/>
          <w:szCs w:val="32"/>
          <w:rtl/>
        </w:rPr>
      </w:pPr>
    </w:p>
    <w:p w:rsidR="00976FAF" w:rsidRPr="007E037B" w:rsidRDefault="00976FAF" w:rsidP="007E037B">
      <w:pPr>
        <w:jc w:val="lowKashida"/>
        <w:rPr>
          <w:rFonts w:ascii="Verdana" w:hAnsi="Verdana"/>
          <w:b/>
          <w:bCs/>
          <w:color w:val="000000"/>
          <w:sz w:val="32"/>
          <w:szCs w:val="32"/>
          <w:u w:val="single"/>
          <w:shd w:val="clear" w:color="auto" w:fill="FFFFFF"/>
        </w:rPr>
      </w:pPr>
      <w:r w:rsidRPr="007E037B">
        <w:rPr>
          <w:rFonts w:ascii="Verdana" w:hAnsi="Verdana"/>
          <w:b/>
          <w:bCs/>
          <w:color w:val="000000"/>
          <w:sz w:val="32"/>
          <w:szCs w:val="32"/>
          <w:u w:val="single"/>
          <w:shd w:val="clear" w:color="auto" w:fill="FFFFFF"/>
          <w:rtl/>
        </w:rPr>
        <w:t>متى يتم تقييم الأداء؟</w:t>
      </w:r>
    </w:p>
    <w:p w:rsidR="00976FAF" w:rsidRPr="007E037B" w:rsidRDefault="00976FAF" w:rsidP="007E037B">
      <w:pPr>
        <w:pStyle w:val="a3"/>
        <w:numPr>
          <w:ilvl w:val="0"/>
          <w:numId w:val="34"/>
        </w:numPr>
        <w:shd w:val="clear" w:color="auto" w:fill="FFFFFF"/>
        <w:bidi/>
        <w:spacing w:before="90" w:beforeAutospacing="0" w:after="90" w:afterAutospacing="0" w:line="311" w:lineRule="atLeast"/>
        <w:rPr>
          <w:rFonts w:ascii="Verdana" w:eastAsiaTheme="minorHAnsi" w:hAnsi="Verdana" w:cstheme="minorBidi"/>
          <w:color w:val="000000"/>
          <w:sz w:val="32"/>
          <w:szCs w:val="32"/>
          <w:shd w:val="clear" w:color="auto" w:fill="FFFFFF"/>
        </w:rPr>
      </w:pPr>
      <w:r w:rsidRPr="007E037B">
        <w:rPr>
          <w:rFonts w:ascii="Verdana" w:eastAsiaTheme="minorHAnsi" w:hAnsi="Verdana" w:cstheme="minorBidi"/>
          <w:color w:val="000000"/>
          <w:sz w:val="32"/>
          <w:szCs w:val="32"/>
          <w:shd w:val="clear" w:color="auto" w:fill="FFFFFF"/>
          <w:rtl/>
        </w:rPr>
        <w:t xml:space="preserve">تتراوح مدة الفترة الزمنية لتقييم الأداء </w:t>
      </w:r>
      <w:proofErr w:type="spellStart"/>
      <w:r w:rsidRPr="007E037B">
        <w:rPr>
          <w:rFonts w:ascii="Verdana" w:eastAsiaTheme="minorHAnsi" w:hAnsi="Verdana" w:cstheme="minorBidi"/>
          <w:color w:val="000000"/>
          <w:sz w:val="32"/>
          <w:szCs w:val="32"/>
          <w:shd w:val="clear" w:color="auto" w:fill="FFFFFF"/>
          <w:rtl/>
        </w:rPr>
        <w:t>فى</w:t>
      </w:r>
      <w:proofErr w:type="spellEnd"/>
      <w:r w:rsidRPr="007E037B">
        <w:rPr>
          <w:rFonts w:ascii="Verdana" w:eastAsiaTheme="minorHAnsi" w:hAnsi="Verdana" w:cstheme="minorBidi"/>
          <w:color w:val="000000"/>
          <w:sz w:val="32"/>
          <w:szCs w:val="32"/>
          <w:shd w:val="clear" w:color="auto" w:fill="FFFFFF"/>
          <w:rtl/>
        </w:rPr>
        <w:t xml:space="preserve"> اماكن العمل ذات الطابع </w:t>
      </w:r>
      <w:r w:rsidRPr="007E037B">
        <w:rPr>
          <w:rFonts w:ascii="Verdana" w:eastAsiaTheme="minorHAnsi" w:hAnsi="Verdana" w:cstheme="minorBidi" w:hint="cs"/>
          <w:color w:val="000000"/>
          <w:sz w:val="32"/>
          <w:szCs w:val="32"/>
          <w:shd w:val="clear" w:color="auto" w:fill="FFFFFF"/>
          <w:rtl/>
        </w:rPr>
        <w:t>الإداري</w:t>
      </w:r>
      <w:r w:rsidRPr="007E037B">
        <w:rPr>
          <w:rFonts w:ascii="Verdana" w:eastAsiaTheme="minorHAnsi" w:hAnsi="Verdana" w:cstheme="minorBidi"/>
          <w:color w:val="000000"/>
          <w:sz w:val="32"/>
          <w:szCs w:val="32"/>
          <w:shd w:val="clear" w:color="auto" w:fill="FFFFFF"/>
          <w:rtl/>
        </w:rPr>
        <w:t xml:space="preserve"> </w:t>
      </w:r>
      <w:r w:rsidRPr="007E037B">
        <w:rPr>
          <w:rFonts w:ascii="Verdana" w:eastAsiaTheme="minorHAnsi" w:hAnsi="Verdana" w:cstheme="minorBidi" w:hint="cs"/>
          <w:color w:val="000000"/>
          <w:sz w:val="32"/>
          <w:szCs w:val="32"/>
          <w:shd w:val="clear" w:color="auto" w:fill="FFFFFF"/>
          <w:rtl/>
        </w:rPr>
        <w:t>والخدمي</w:t>
      </w:r>
      <w:r w:rsidRPr="007E037B">
        <w:rPr>
          <w:rFonts w:ascii="Verdana" w:eastAsiaTheme="minorHAnsi" w:hAnsi="Verdana" w:cstheme="minorBidi"/>
          <w:color w:val="000000"/>
          <w:sz w:val="32"/>
          <w:szCs w:val="32"/>
          <w:shd w:val="clear" w:color="auto" w:fill="FFFFFF"/>
          <w:rtl/>
        </w:rPr>
        <w:t xml:space="preserve"> بين مرة ومرتين،</w:t>
      </w:r>
      <w:r w:rsidRPr="007E037B">
        <w:rPr>
          <w:rFonts w:ascii="Verdana" w:eastAsiaTheme="minorHAnsi" w:hAnsi="Verdana" w:cstheme="minorBidi" w:hint="cs"/>
          <w:color w:val="000000"/>
          <w:sz w:val="32"/>
          <w:szCs w:val="32"/>
          <w:shd w:val="clear" w:color="auto" w:fill="FFFFFF"/>
          <w:rtl/>
        </w:rPr>
        <w:t xml:space="preserve"> </w:t>
      </w:r>
      <w:r w:rsidRPr="007E037B">
        <w:rPr>
          <w:rFonts w:ascii="Verdana" w:eastAsiaTheme="minorHAnsi" w:hAnsi="Verdana" w:cstheme="minorBidi"/>
          <w:color w:val="000000"/>
          <w:sz w:val="32"/>
          <w:szCs w:val="32"/>
          <w:shd w:val="clear" w:color="auto" w:fill="FFFFFF"/>
          <w:rtl/>
        </w:rPr>
        <w:t xml:space="preserve">أي بعد ستة أشهر أو بعد سنة كاملة ويتبع غالبية المنظمات التقييم </w:t>
      </w:r>
      <w:r w:rsidRPr="007E037B">
        <w:rPr>
          <w:rFonts w:ascii="Verdana" w:eastAsiaTheme="minorHAnsi" w:hAnsi="Verdana" w:cstheme="minorBidi" w:hint="cs"/>
          <w:color w:val="000000"/>
          <w:sz w:val="32"/>
          <w:szCs w:val="32"/>
          <w:shd w:val="clear" w:color="auto" w:fill="FFFFFF"/>
          <w:rtl/>
        </w:rPr>
        <w:t>السنوي.</w:t>
      </w:r>
    </w:p>
    <w:p w:rsidR="00976FAF" w:rsidRPr="007E037B" w:rsidRDefault="00976FAF" w:rsidP="007E037B">
      <w:pPr>
        <w:pStyle w:val="a3"/>
        <w:numPr>
          <w:ilvl w:val="0"/>
          <w:numId w:val="34"/>
        </w:numPr>
        <w:shd w:val="clear" w:color="auto" w:fill="FFFFFF"/>
        <w:bidi/>
        <w:spacing w:before="90" w:beforeAutospacing="0" w:after="90" w:afterAutospacing="0" w:line="311" w:lineRule="atLeast"/>
        <w:jc w:val="lowKashida"/>
        <w:rPr>
          <w:rFonts w:ascii="Verdana" w:eastAsiaTheme="minorHAnsi" w:hAnsi="Verdana" w:cstheme="minorBidi"/>
          <w:color w:val="000000"/>
          <w:sz w:val="32"/>
          <w:szCs w:val="32"/>
          <w:shd w:val="clear" w:color="auto" w:fill="FFFFFF"/>
        </w:rPr>
      </w:pPr>
      <w:r w:rsidRPr="007E037B">
        <w:rPr>
          <w:rFonts w:ascii="Verdana" w:eastAsiaTheme="minorHAnsi" w:hAnsi="Verdana" w:cstheme="minorBidi" w:hint="cs"/>
          <w:color w:val="000000"/>
          <w:sz w:val="32"/>
          <w:szCs w:val="32"/>
          <w:shd w:val="clear" w:color="auto" w:fill="FFFFFF"/>
          <w:rtl/>
        </w:rPr>
        <w:t>أ</w:t>
      </w:r>
      <w:r w:rsidRPr="007E037B">
        <w:rPr>
          <w:rFonts w:ascii="Verdana" w:eastAsiaTheme="minorHAnsi" w:hAnsi="Verdana" w:cstheme="minorBidi"/>
          <w:color w:val="000000"/>
          <w:sz w:val="32"/>
          <w:szCs w:val="32"/>
          <w:shd w:val="clear" w:color="auto" w:fill="FFFFFF"/>
          <w:rtl/>
        </w:rPr>
        <w:t xml:space="preserve">ما فيما يتعلق </w:t>
      </w:r>
      <w:r w:rsidRPr="007E037B">
        <w:rPr>
          <w:rFonts w:ascii="Verdana" w:eastAsiaTheme="minorHAnsi" w:hAnsi="Verdana" w:cstheme="minorBidi" w:hint="cs"/>
          <w:color w:val="000000"/>
          <w:sz w:val="32"/>
          <w:szCs w:val="32"/>
          <w:shd w:val="clear" w:color="auto" w:fill="FFFFFF"/>
          <w:rtl/>
        </w:rPr>
        <w:t>بت</w:t>
      </w:r>
      <w:r w:rsidRPr="007E037B">
        <w:rPr>
          <w:rFonts w:ascii="Verdana" w:eastAsiaTheme="minorHAnsi" w:hAnsi="Verdana" w:cstheme="minorBidi"/>
          <w:color w:val="000000"/>
          <w:sz w:val="32"/>
          <w:szCs w:val="32"/>
          <w:shd w:val="clear" w:color="auto" w:fill="FFFFFF"/>
          <w:rtl/>
        </w:rPr>
        <w:t xml:space="preserve">قييم الاداء </w:t>
      </w:r>
      <w:r w:rsidRPr="007E037B">
        <w:rPr>
          <w:rFonts w:ascii="Verdana" w:eastAsiaTheme="minorHAnsi" w:hAnsi="Verdana" w:cstheme="minorBidi" w:hint="cs"/>
          <w:color w:val="000000"/>
          <w:sz w:val="32"/>
          <w:szCs w:val="32"/>
          <w:shd w:val="clear" w:color="auto" w:fill="FFFFFF"/>
          <w:rtl/>
        </w:rPr>
        <w:t>في</w:t>
      </w:r>
      <w:r w:rsidRPr="007E037B">
        <w:rPr>
          <w:rFonts w:ascii="Verdana" w:eastAsiaTheme="minorHAnsi" w:hAnsi="Verdana" w:cstheme="minorBidi"/>
          <w:color w:val="000000"/>
          <w:sz w:val="32"/>
          <w:szCs w:val="32"/>
          <w:shd w:val="clear" w:color="auto" w:fill="FFFFFF"/>
          <w:rtl/>
        </w:rPr>
        <w:t xml:space="preserve"> المصانع العملاقة و</w:t>
      </w:r>
      <w:r w:rsidRPr="007E037B">
        <w:rPr>
          <w:rFonts w:ascii="Verdana" w:eastAsiaTheme="minorHAnsi" w:hAnsi="Verdana" w:cstheme="minorBidi" w:hint="cs"/>
          <w:color w:val="000000"/>
          <w:sz w:val="32"/>
          <w:szCs w:val="32"/>
          <w:shd w:val="clear" w:color="auto" w:fill="FFFFFF"/>
          <w:rtl/>
        </w:rPr>
        <w:t>التي</w:t>
      </w:r>
      <w:r w:rsidRPr="007E037B">
        <w:rPr>
          <w:rFonts w:ascii="Verdana" w:eastAsiaTheme="minorHAnsi" w:hAnsi="Verdana" w:cstheme="minorBidi"/>
          <w:color w:val="000000"/>
          <w:sz w:val="32"/>
          <w:szCs w:val="32"/>
          <w:shd w:val="clear" w:color="auto" w:fill="FFFFFF"/>
          <w:rtl/>
        </w:rPr>
        <w:t xml:space="preserve"> تعتمد معايير الجودة الشاملة فأن </w:t>
      </w:r>
      <w:r w:rsidRPr="007E037B">
        <w:rPr>
          <w:rFonts w:ascii="Verdana" w:eastAsiaTheme="minorHAnsi" w:hAnsi="Verdana" w:cstheme="minorBidi" w:hint="cs"/>
          <w:color w:val="000000"/>
          <w:sz w:val="32"/>
          <w:szCs w:val="32"/>
          <w:shd w:val="clear" w:color="auto" w:fill="FFFFFF"/>
          <w:rtl/>
        </w:rPr>
        <w:t>موضوعي</w:t>
      </w:r>
      <w:r w:rsidRPr="007E037B">
        <w:rPr>
          <w:rFonts w:ascii="Verdana" w:eastAsiaTheme="minorHAnsi" w:hAnsi="Verdana" w:cstheme="minorBidi"/>
          <w:color w:val="000000"/>
          <w:sz w:val="32"/>
          <w:szCs w:val="32"/>
          <w:shd w:val="clear" w:color="auto" w:fill="FFFFFF"/>
          <w:rtl/>
        </w:rPr>
        <w:t xml:space="preserve"> تقييم الاداء و تقويم الاداء يأخذان منحى أخر يختلف كليا عن تقييم الاداء </w:t>
      </w:r>
      <w:r w:rsidR="007E037B" w:rsidRPr="007E037B">
        <w:rPr>
          <w:rFonts w:ascii="Verdana" w:eastAsiaTheme="minorHAnsi" w:hAnsi="Verdana" w:cstheme="minorBidi" w:hint="cs"/>
          <w:color w:val="000000"/>
          <w:sz w:val="32"/>
          <w:szCs w:val="32"/>
          <w:shd w:val="clear" w:color="auto" w:fill="FFFFFF"/>
          <w:rtl/>
        </w:rPr>
        <w:t>في</w:t>
      </w:r>
      <w:r w:rsidRPr="007E037B">
        <w:rPr>
          <w:rFonts w:ascii="Verdana" w:eastAsiaTheme="minorHAnsi" w:hAnsi="Verdana" w:cstheme="minorBidi"/>
          <w:color w:val="000000"/>
          <w:sz w:val="32"/>
          <w:szCs w:val="32"/>
          <w:shd w:val="clear" w:color="auto" w:fill="FFFFFF"/>
          <w:rtl/>
        </w:rPr>
        <w:t xml:space="preserve"> المجال </w:t>
      </w:r>
      <w:r w:rsidRPr="007E037B">
        <w:rPr>
          <w:rFonts w:ascii="Verdana" w:eastAsiaTheme="minorHAnsi" w:hAnsi="Verdana" w:cstheme="minorBidi" w:hint="cs"/>
          <w:color w:val="000000"/>
          <w:sz w:val="32"/>
          <w:szCs w:val="32"/>
          <w:shd w:val="clear" w:color="auto" w:fill="FFFFFF"/>
          <w:rtl/>
        </w:rPr>
        <w:t>الإداري</w:t>
      </w:r>
      <w:r w:rsidRPr="007E037B">
        <w:rPr>
          <w:rFonts w:ascii="Verdana" w:eastAsiaTheme="minorHAnsi" w:hAnsi="Verdana" w:cstheme="minorBidi"/>
          <w:color w:val="000000"/>
          <w:sz w:val="32"/>
          <w:szCs w:val="32"/>
          <w:shd w:val="clear" w:color="auto" w:fill="FFFFFF"/>
          <w:rtl/>
        </w:rPr>
        <w:t xml:space="preserve"> و</w:t>
      </w:r>
      <w:r w:rsidRPr="007E037B">
        <w:rPr>
          <w:rFonts w:ascii="Verdana" w:eastAsiaTheme="minorHAnsi" w:hAnsi="Verdana" w:cstheme="minorBidi" w:hint="cs"/>
          <w:color w:val="000000"/>
          <w:sz w:val="32"/>
          <w:szCs w:val="32"/>
          <w:shd w:val="clear" w:color="auto" w:fill="FFFFFF"/>
          <w:rtl/>
        </w:rPr>
        <w:t>الخدمي</w:t>
      </w:r>
      <w:r w:rsidRPr="007E037B">
        <w:rPr>
          <w:rFonts w:ascii="Verdana" w:eastAsiaTheme="minorHAnsi" w:hAnsi="Verdana" w:cstheme="minorBidi"/>
          <w:color w:val="000000"/>
          <w:sz w:val="32"/>
          <w:szCs w:val="32"/>
          <w:shd w:val="clear" w:color="auto" w:fill="FFFFFF"/>
          <w:rtl/>
        </w:rPr>
        <w:t xml:space="preserve"> - فأن الفترة الزمنية المتعلقة بتقييم الاداء قد تكون قصيرة جدا لتقليل نسبة الخطأ و تأثيره ونتائجه</w:t>
      </w:r>
      <w:r w:rsidRPr="007E037B">
        <w:rPr>
          <w:rFonts w:ascii="Verdana" w:eastAsiaTheme="minorHAnsi" w:hAnsi="Verdana" w:cstheme="minorBidi" w:hint="cs"/>
          <w:color w:val="000000"/>
          <w:sz w:val="32"/>
          <w:szCs w:val="32"/>
          <w:shd w:val="clear" w:color="auto" w:fill="FFFFFF"/>
          <w:rtl/>
        </w:rPr>
        <w:t>.</w:t>
      </w:r>
    </w:p>
    <w:p w:rsidR="00976FAF" w:rsidRPr="00A035F1" w:rsidRDefault="00976FAF" w:rsidP="00976FAF">
      <w:pPr>
        <w:pStyle w:val="a3"/>
        <w:shd w:val="clear" w:color="auto" w:fill="FFFFFF"/>
        <w:bidi/>
        <w:spacing w:before="90" w:beforeAutospacing="0" w:after="90" w:afterAutospacing="0" w:line="311" w:lineRule="atLeast"/>
        <w:rPr>
          <w:rFonts w:ascii="Tahoma" w:hAnsi="Tahoma" w:cs="Tahoma"/>
          <w:b/>
          <w:bCs/>
          <w:color w:val="141823"/>
          <w:sz w:val="32"/>
          <w:szCs w:val="32"/>
          <w:rtl/>
        </w:rPr>
      </w:pPr>
    </w:p>
    <w:p w:rsidR="00976FAF" w:rsidRPr="008A7929" w:rsidRDefault="00976FAF" w:rsidP="00976FAF">
      <w:pPr>
        <w:pStyle w:val="a3"/>
        <w:shd w:val="clear" w:color="auto" w:fill="FFFFFF"/>
        <w:bidi/>
        <w:spacing w:before="90" w:beforeAutospacing="0" w:after="90" w:afterAutospacing="0" w:line="311" w:lineRule="atLeast"/>
        <w:rPr>
          <w:rFonts w:ascii="Verdana" w:eastAsiaTheme="minorHAnsi" w:hAnsi="Verdana" w:cstheme="minorBidi"/>
          <w:color w:val="000000"/>
          <w:sz w:val="32"/>
          <w:szCs w:val="32"/>
          <w:shd w:val="clear" w:color="auto" w:fill="FFFFFF"/>
          <w:rtl/>
        </w:rPr>
      </w:pPr>
      <w:r w:rsidRPr="008A7929">
        <w:rPr>
          <w:rFonts w:ascii="Verdana" w:eastAsiaTheme="minorHAnsi" w:hAnsi="Verdana" w:cstheme="minorBidi"/>
          <w:b/>
          <w:bCs/>
          <w:color w:val="000000"/>
          <w:sz w:val="32"/>
          <w:szCs w:val="32"/>
          <w:u w:val="single"/>
          <w:shd w:val="clear" w:color="auto" w:fill="FFFFFF"/>
          <w:rtl/>
        </w:rPr>
        <w:lastRenderedPageBreak/>
        <w:t>العوامل البيئية كعوائق للأداء</w:t>
      </w:r>
      <w:r w:rsidRPr="008A7929">
        <w:rPr>
          <w:rFonts w:ascii="Verdana" w:eastAsiaTheme="minorHAnsi" w:hAnsi="Verdana" w:cstheme="minorBidi" w:hint="cs"/>
          <w:b/>
          <w:bCs/>
          <w:color w:val="000000"/>
          <w:sz w:val="32"/>
          <w:szCs w:val="32"/>
          <w:u w:val="single"/>
          <w:shd w:val="clear" w:color="auto" w:fill="FFFFFF"/>
          <w:rtl/>
        </w:rPr>
        <w:t>:</w:t>
      </w:r>
      <w:r w:rsidRPr="008A7929">
        <w:rPr>
          <w:rFonts w:ascii="Verdana" w:eastAsiaTheme="minorHAnsi" w:hAnsi="Verdana" w:cstheme="minorBidi"/>
          <w:b/>
          <w:bCs/>
          <w:color w:val="000000"/>
          <w:sz w:val="32"/>
          <w:szCs w:val="32"/>
          <w:u w:val="single"/>
          <w:shd w:val="clear" w:color="auto" w:fill="FFFFFF"/>
        </w:rPr>
        <w:br/>
      </w:r>
      <w:r w:rsidRPr="008A7929">
        <w:rPr>
          <w:rFonts w:ascii="Verdana" w:eastAsiaTheme="minorHAnsi" w:hAnsi="Verdana" w:cstheme="minorBidi"/>
          <w:color w:val="000000"/>
          <w:sz w:val="32"/>
          <w:szCs w:val="32"/>
          <w:shd w:val="clear" w:color="auto" w:fill="FFFFFF"/>
          <w:rtl/>
        </w:rPr>
        <w:t xml:space="preserve">هناك بعض العوامل خارج نطاق سيطرة الفرد والتي يمكن أن تؤثر على مستوى أدائه، </w:t>
      </w:r>
      <w:r w:rsidRPr="008A7929">
        <w:rPr>
          <w:rFonts w:ascii="Verdana" w:eastAsiaTheme="minorHAnsi" w:hAnsi="Verdana" w:cstheme="minorBidi" w:hint="cs"/>
          <w:color w:val="000000"/>
          <w:sz w:val="32"/>
          <w:szCs w:val="32"/>
          <w:shd w:val="clear" w:color="auto" w:fill="FFFFFF"/>
          <w:rtl/>
        </w:rPr>
        <w:t>و</w:t>
      </w:r>
      <w:r w:rsidRPr="008A7929">
        <w:rPr>
          <w:rFonts w:ascii="Verdana" w:eastAsiaTheme="minorHAnsi" w:hAnsi="Verdana" w:cstheme="minorBidi"/>
          <w:color w:val="000000"/>
          <w:sz w:val="32"/>
          <w:szCs w:val="32"/>
          <w:shd w:val="clear" w:color="auto" w:fill="FFFFFF"/>
          <w:rtl/>
        </w:rPr>
        <w:t>هي</w:t>
      </w:r>
      <w:r w:rsidRPr="008A7929">
        <w:rPr>
          <w:rFonts w:ascii="Verdana" w:eastAsiaTheme="minorHAnsi" w:hAnsi="Verdana" w:cstheme="minorBidi" w:hint="cs"/>
          <w:color w:val="000000"/>
          <w:sz w:val="32"/>
          <w:szCs w:val="32"/>
          <w:shd w:val="clear" w:color="auto" w:fill="FFFFFF"/>
          <w:rtl/>
        </w:rPr>
        <w:t>:</w:t>
      </w:r>
    </w:p>
    <w:p w:rsidR="00976FAF" w:rsidRPr="008A7929" w:rsidRDefault="00976FAF" w:rsidP="008A7929">
      <w:pPr>
        <w:pStyle w:val="a3"/>
        <w:numPr>
          <w:ilvl w:val="0"/>
          <w:numId w:val="35"/>
        </w:numPr>
        <w:shd w:val="clear" w:color="auto" w:fill="FFFFFF"/>
        <w:bidi/>
        <w:spacing w:before="90" w:beforeAutospacing="0" w:after="90" w:afterAutospacing="0" w:line="311" w:lineRule="atLeast"/>
        <w:jc w:val="lowKashida"/>
        <w:rPr>
          <w:rFonts w:ascii="Verdana" w:eastAsiaTheme="minorHAnsi" w:hAnsi="Verdana" w:cstheme="minorBidi"/>
          <w:color w:val="000000"/>
          <w:sz w:val="32"/>
          <w:szCs w:val="32"/>
          <w:shd w:val="clear" w:color="auto" w:fill="FFFFFF"/>
        </w:rPr>
      </w:pPr>
      <w:r w:rsidRPr="008A7929">
        <w:rPr>
          <w:rFonts w:ascii="Verdana" w:eastAsiaTheme="minorHAnsi" w:hAnsi="Verdana" w:cstheme="minorBidi" w:hint="cs"/>
          <w:color w:val="000000"/>
          <w:sz w:val="32"/>
          <w:szCs w:val="32"/>
          <w:shd w:val="clear" w:color="auto" w:fill="FFFFFF"/>
          <w:rtl/>
        </w:rPr>
        <w:t xml:space="preserve">عدم </w:t>
      </w:r>
      <w:r w:rsidRPr="008A7929">
        <w:rPr>
          <w:rFonts w:ascii="Verdana" w:eastAsiaTheme="minorHAnsi" w:hAnsi="Verdana" w:cstheme="minorBidi"/>
          <w:color w:val="000000"/>
          <w:sz w:val="32"/>
          <w:szCs w:val="32"/>
          <w:shd w:val="clear" w:color="auto" w:fill="FFFFFF"/>
          <w:rtl/>
        </w:rPr>
        <w:t>الكفاية في تسهيلات العمل والتركيبات والتجهيزات والسياسات المحددة والتي تؤثر على الوظيفة</w:t>
      </w:r>
      <w:r w:rsidRPr="008A7929">
        <w:rPr>
          <w:rFonts w:ascii="Verdana" w:eastAsiaTheme="minorHAnsi" w:hAnsi="Verdana" w:cstheme="minorBidi" w:hint="cs"/>
          <w:color w:val="000000"/>
          <w:sz w:val="32"/>
          <w:szCs w:val="32"/>
          <w:shd w:val="clear" w:color="auto" w:fill="FFFFFF"/>
          <w:rtl/>
        </w:rPr>
        <w:t xml:space="preserve">. </w:t>
      </w:r>
    </w:p>
    <w:p w:rsidR="00976FAF" w:rsidRPr="008A7929" w:rsidRDefault="00976FAF" w:rsidP="008A7929">
      <w:pPr>
        <w:pStyle w:val="a3"/>
        <w:numPr>
          <w:ilvl w:val="0"/>
          <w:numId w:val="35"/>
        </w:numPr>
        <w:shd w:val="clear" w:color="auto" w:fill="FFFFFF"/>
        <w:bidi/>
        <w:spacing w:before="90" w:beforeAutospacing="0" w:after="90" w:afterAutospacing="0" w:line="311" w:lineRule="atLeast"/>
        <w:jc w:val="lowKashida"/>
        <w:rPr>
          <w:rFonts w:ascii="Verdana" w:eastAsiaTheme="minorHAnsi" w:hAnsi="Verdana" w:cstheme="minorBidi"/>
          <w:color w:val="000000"/>
          <w:sz w:val="32"/>
          <w:szCs w:val="32"/>
          <w:shd w:val="clear" w:color="auto" w:fill="FFFFFF"/>
        </w:rPr>
      </w:pPr>
      <w:r w:rsidRPr="008A7929">
        <w:rPr>
          <w:rFonts w:ascii="Verdana" w:eastAsiaTheme="minorHAnsi" w:hAnsi="Verdana" w:cstheme="minorBidi" w:hint="cs"/>
          <w:color w:val="000000"/>
          <w:sz w:val="32"/>
          <w:szCs w:val="32"/>
          <w:shd w:val="clear" w:color="auto" w:fill="FFFFFF"/>
          <w:rtl/>
        </w:rPr>
        <w:t>ن</w:t>
      </w:r>
      <w:r w:rsidRPr="008A7929">
        <w:rPr>
          <w:rFonts w:ascii="Verdana" w:eastAsiaTheme="minorHAnsi" w:hAnsi="Verdana" w:cstheme="minorBidi"/>
          <w:color w:val="000000"/>
          <w:sz w:val="32"/>
          <w:szCs w:val="32"/>
          <w:shd w:val="clear" w:color="auto" w:fill="FFFFFF"/>
          <w:rtl/>
        </w:rPr>
        <w:t>قص التعاون من الآخرين</w:t>
      </w:r>
      <w:r w:rsidRPr="008A7929">
        <w:rPr>
          <w:rFonts w:ascii="Verdana" w:eastAsiaTheme="minorHAnsi" w:hAnsi="Verdana" w:cstheme="minorBidi"/>
          <w:color w:val="000000"/>
          <w:sz w:val="32"/>
          <w:szCs w:val="32"/>
          <w:shd w:val="clear" w:color="auto" w:fill="FFFFFF"/>
        </w:rPr>
        <w:t>.</w:t>
      </w:r>
    </w:p>
    <w:p w:rsidR="00976FAF" w:rsidRPr="008A7929" w:rsidRDefault="00976FAF" w:rsidP="008A7929">
      <w:pPr>
        <w:pStyle w:val="a3"/>
        <w:numPr>
          <w:ilvl w:val="0"/>
          <w:numId w:val="35"/>
        </w:numPr>
        <w:shd w:val="clear" w:color="auto" w:fill="FFFFFF"/>
        <w:bidi/>
        <w:spacing w:before="90" w:beforeAutospacing="0" w:after="90" w:afterAutospacing="0" w:line="311" w:lineRule="atLeast"/>
        <w:jc w:val="lowKashida"/>
        <w:rPr>
          <w:rFonts w:ascii="Verdana" w:eastAsiaTheme="minorHAnsi" w:hAnsi="Verdana" w:cstheme="minorBidi"/>
          <w:color w:val="000000"/>
          <w:sz w:val="32"/>
          <w:szCs w:val="32"/>
          <w:shd w:val="clear" w:color="auto" w:fill="FFFFFF"/>
        </w:rPr>
      </w:pPr>
      <w:r w:rsidRPr="008A7929">
        <w:rPr>
          <w:rFonts w:ascii="Verdana" w:eastAsiaTheme="minorHAnsi" w:hAnsi="Verdana" w:cstheme="minorBidi"/>
          <w:color w:val="000000"/>
          <w:sz w:val="32"/>
          <w:szCs w:val="32"/>
          <w:shd w:val="clear" w:color="auto" w:fill="FFFFFF"/>
          <w:rtl/>
        </w:rPr>
        <w:t>نمط و طريقة الإشراف</w:t>
      </w:r>
      <w:r w:rsidRPr="008A7929">
        <w:rPr>
          <w:rFonts w:ascii="Verdana" w:eastAsiaTheme="minorHAnsi" w:hAnsi="Verdana" w:cstheme="minorBidi" w:hint="cs"/>
          <w:color w:val="000000"/>
          <w:sz w:val="32"/>
          <w:szCs w:val="32"/>
          <w:shd w:val="clear" w:color="auto" w:fill="FFFFFF"/>
          <w:rtl/>
        </w:rPr>
        <w:t>.</w:t>
      </w:r>
    </w:p>
    <w:p w:rsidR="00976FAF" w:rsidRPr="008A7929" w:rsidRDefault="00976FAF" w:rsidP="008A7929">
      <w:pPr>
        <w:pStyle w:val="a3"/>
        <w:numPr>
          <w:ilvl w:val="0"/>
          <w:numId w:val="35"/>
        </w:numPr>
        <w:shd w:val="clear" w:color="auto" w:fill="FFFFFF"/>
        <w:bidi/>
        <w:spacing w:before="90" w:beforeAutospacing="0" w:after="90" w:afterAutospacing="0" w:line="311" w:lineRule="atLeast"/>
        <w:jc w:val="lowKashida"/>
        <w:rPr>
          <w:rFonts w:ascii="Verdana" w:eastAsiaTheme="minorHAnsi" w:hAnsi="Verdana" w:cstheme="minorBidi"/>
          <w:color w:val="000000"/>
          <w:sz w:val="32"/>
          <w:szCs w:val="32"/>
          <w:shd w:val="clear" w:color="auto" w:fill="FFFFFF"/>
        </w:rPr>
      </w:pPr>
      <w:r w:rsidRPr="008A7929">
        <w:rPr>
          <w:rFonts w:ascii="Verdana" w:eastAsiaTheme="minorHAnsi" w:hAnsi="Verdana" w:cstheme="minorBidi"/>
          <w:color w:val="000000"/>
          <w:sz w:val="32"/>
          <w:szCs w:val="32"/>
          <w:shd w:val="clear" w:color="auto" w:fill="FFFFFF"/>
        </w:rPr>
        <w:t xml:space="preserve"> </w:t>
      </w:r>
      <w:r w:rsidRPr="008A7929">
        <w:rPr>
          <w:rFonts w:ascii="Verdana" w:eastAsiaTheme="minorHAnsi" w:hAnsi="Verdana" w:cstheme="minorBidi"/>
          <w:color w:val="000000"/>
          <w:sz w:val="32"/>
          <w:szCs w:val="32"/>
          <w:shd w:val="clear" w:color="auto" w:fill="FFFFFF"/>
          <w:rtl/>
        </w:rPr>
        <w:t>الحرارة والإضاءة والضوضاء وترتيب الآلات، وطريقة توزيع ورديات العمل</w:t>
      </w:r>
      <w:r w:rsidRPr="008A7929">
        <w:rPr>
          <w:rFonts w:ascii="Verdana" w:eastAsiaTheme="minorHAnsi" w:hAnsi="Verdana" w:cstheme="minorBidi" w:hint="cs"/>
          <w:color w:val="000000"/>
          <w:sz w:val="32"/>
          <w:szCs w:val="32"/>
          <w:shd w:val="clear" w:color="auto" w:fill="FFFFFF"/>
          <w:rtl/>
        </w:rPr>
        <w:t xml:space="preserve"> </w:t>
      </w:r>
      <w:r w:rsidRPr="008A7929">
        <w:rPr>
          <w:rFonts w:ascii="Verdana" w:eastAsiaTheme="minorHAnsi" w:hAnsi="Verdana" w:cstheme="minorBidi"/>
          <w:color w:val="000000"/>
          <w:sz w:val="32"/>
          <w:szCs w:val="32"/>
          <w:shd w:val="clear" w:color="auto" w:fill="FFFFFF"/>
          <w:rtl/>
        </w:rPr>
        <w:t>...........الخ</w:t>
      </w:r>
    </w:p>
    <w:p w:rsidR="00976FAF" w:rsidRPr="00A035F1" w:rsidRDefault="00976FAF" w:rsidP="00976FAF">
      <w:pPr>
        <w:pStyle w:val="a3"/>
        <w:shd w:val="clear" w:color="auto" w:fill="FFFFFF"/>
        <w:bidi/>
        <w:spacing w:before="90" w:beforeAutospacing="0" w:after="90" w:afterAutospacing="0" w:line="311" w:lineRule="atLeast"/>
        <w:rPr>
          <w:rFonts w:ascii="Tahoma" w:hAnsi="Tahoma" w:cs="Tahoma"/>
          <w:color w:val="141823"/>
          <w:sz w:val="32"/>
          <w:szCs w:val="32"/>
          <w:rtl/>
        </w:rPr>
      </w:pPr>
    </w:p>
    <w:p w:rsidR="00976FAF" w:rsidRPr="008A7929" w:rsidRDefault="00976FAF" w:rsidP="00976FAF">
      <w:pPr>
        <w:pStyle w:val="a3"/>
        <w:shd w:val="clear" w:color="auto" w:fill="FFFFFF"/>
        <w:bidi/>
        <w:spacing w:before="90" w:beforeAutospacing="0" w:after="90" w:afterAutospacing="0" w:line="311" w:lineRule="atLeast"/>
        <w:rPr>
          <w:rFonts w:ascii="Verdana" w:eastAsiaTheme="minorHAnsi" w:hAnsi="Verdana" w:cstheme="minorBidi"/>
          <w:b/>
          <w:bCs/>
          <w:color w:val="000000"/>
          <w:sz w:val="32"/>
          <w:szCs w:val="32"/>
          <w:u w:val="single"/>
          <w:shd w:val="clear" w:color="auto" w:fill="FFFFFF"/>
        </w:rPr>
      </w:pPr>
      <w:r w:rsidRPr="008A7929">
        <w:rPr>
          <w:rFonts w:ascii="Verdana" w:eastAsiaTheme="minorHAnsi" w:hAnsi="Verdana" w:cstheme="minorBidi"/>
          <w:b/>
          <w:bCs/>
          <w:color w:val="000000"/>
          <w:sz w:val="32"/>
          <w:szCs w:val="32"/>
          <w:u w:val="single"/>
          <w:shd w:val="clear" w:color="auto" w:fill="FFFFFF"/>
          <w:rtl/>
        </w:rPr>
        <w:t>نتائج التقييم</w:t>
      </w:r>
      <w:r w:rsidRPr="008A7929">
        <w:rPr>
          <w:rFonts w:ascii="Verdana" w:eastAsiaTheme="minorHAnsi" w:hAnsi="Verdana" w:cstheme="minorBidi" w:hint="cs"/>
          <w:b/>
          <w:bCs/>
          <w:color w:val="000000"/>
          <w:sz w:val="32"/>
          <w:szCs w:val="32"/>
          <w:u w:val="single"/>
          <w:shd w:val="clear" w:color="auto" w:fill="FFFFFF"/>
          <w:rtl/>
        </w:rPr>
        <w:t>:</w:t>
      </w:r>
    </w:p>
    <w:p w:rsidR="00976FAF" w:rsidRPr="008A7929" w:rsidRDefault="00976FAF" w:rsidP="00976FAF">
      <w:pPr>
        <w:pStyle w:val="a3"/>
        <w:shd w:val="clear" w:color="auto" w:fill="FFFFFF"/>
        <w:bidi/>
        <w:spacing w:before="90" w:beforeAutospacing="0" w:after="90" w:afterAutospacing="0" w:line="311" w:lineRule="atLeast"/>
        <w:rPr>
          <w:rFonts w:ascii="Verdana" w:eastAsiaTheme="minorHAnsi" w:hAnsi="Verdana" w:cstheme="minorBidi"/>
          <w:color w:val="000000"/>
          <w:sz w:val="32"/>
          <w:szCs w:val="32"/>
          <w:shd w:val="clear" w:color="auto" w:fill="FFFFFF"/>
        </w:rPr>
      </w:pPr>
      <w:r w:rsidRPr="008A7929">
        <w:rPr>
          <w:rFonts w:ascii="Verdana" w:eastAsiaTheme="minorHAnsi" w:hAnsi="Verdana" w:cstheme="minorBidi"/>
          <w:color w:val="000000"/>
          <w:sz w:val="32"/>
          <w:szCs w:val="32"/>
          <w:shd w:val="clear" w:color="auto" w:fill="FFFFFF"/>
          <w:rtl/>
        </w:rPr>
        <w:t>النتائج المحتملة للتقييم</w:t>
      </w:r>
      <w:r w:rsidRPr="008A7929">
        <w:rPr>
          <w:rFonts w:ascii="Verdana" w:eastAsiaTheme="minorHAnsi" w:hAnsi="Verdana" w:cstheme="minorBidi" w:hint="cs"/>
          <w:color w:val="000000"/>
          <w:sz w:val="32"/>
          <w:szCs w:val="32"/>
          <w:shd w:val="clear" w:color="auto" w:fill="FFFFFF"/>
          <w:rtl/>
        </w:rPr>
        <w:t>:</w:t>
      </w:r>
    </w:p>
    <w:p w:rsidR="00976FAF" w:rsidRPr="008A7929" w:rsidRDefault="00976FAF" w:rsidP="008A7929">
      <w:pPr>
        <w:pStyle w:val="a3"/>
        <w:numPr>
          <w:ilvl w:val="0"/>
          <w:numId w:val="36"/>
        </w:numPr>
        <w:shd w:val="clear" w:color="auto" w:fill="FFFFFF"/>
        <w:bidi/>
        <w:spacing w:before="90" w:beforeAutospacing="0" w:after="90" w:afterAutospacing="0" w:line="311" w:lineRule="atLeast"/>
        <w:jc w:val="lowKashida"/>
        <w:rPr>
          <w:rFonts w:ascii="Verdana" w:eastAsiaTheme="minorHAnsi" w:hAnsi="Verdana" w:cstheme="minorBidi"/>
          <w:color w:val="000000"/>
          <w:sz w:val="32"/>
          <w:szCs w:val="32"/>
          <w:shd w:val="clear" w:color="auto" w:fill="FFFFFF"/>
        </w:rPr>
      </w:pPr>
      <w:r w:rsidRPr="008A7929">
        <w:rPr>
          <w:rFonts w:ascii="Verdana" w:eastAsiaTheme="minorHAnsi" w:hAnsi="Verdana" w:cstheme="minorBidi" w:hint="cs"/>
          <w:color w:val="000000"/>
          <w:sz w:val="32"/>
          <w:szCs w:val="32"/>
          <w:shd w:val="clear" w:color="auto" w:fill="FFFFFF"/>
          <w:rtl/>
        </w:rPr>
        <w:t>أ</w:t>
      </w:r>
      <w:r w:rsidRPr="008A7929">
        <w:rPr>
          <w:rFonts w:ascii="Verdana" w:eastAsiaTheme="minorHAnsi" w:hAnsi="Verdana" w:cstheme="minorBidi"/>
          <w:color w:val="000000"/>
          <w:sz w:val="32"/>
          <w:szCs w:val="32"/>
          <w:shd w:val="clear" w:color="auto" w:fill="FFFFFF"/>
          <w:rtl/>
        </w:rPr>
        <w:t>داء اقل من المعدل المطلوب</w:t>
      </w:r>
    </w:p>
    <w:p w:rsidR="00976FAF" w:rsidRPr="008A7929" w:rsidRDefault="00976FAF" w:rsidP="008A7929">
      <w:pPr>
        <w:pStyle w:val="a3"/>
        <w:numPr>
          <w:ilvl w:val="0"/>
          <w:numId w:val="36"/>
        </w:numPr>
        <w:shd w:val="clear" w:color="auto" w:fill="FFFFFF"/>
        <w:bidi/>
        <w:spacing w:before="90" w:beforeAutospacing="0" w:after="90" w:afterAutospacing="0" w:line="311" w:lineRule="atLeast"/>
        <w:jc w:val="lowKashida"/>
        <w:rPr>
          <w:rFonts w:ascii="Verdana" w:eastAsiaTheme="minorHAnsi" w:hAnsi="Verdana" w:cstheme="minorBidi"/>
          <w:color w:val="000000"/>
          <w:sz w:val="32"/>
          <w:szCs w:val="32"/>
          <w:shd w:val="clear" w:color="auto" w:fill="FFFFFF"/>
        </w:rPr>
      </w:pPr>
      <w:r w:rsidRPr="008A7929">
        <w:rPr>
          <w:rFonts w:ascii="Verdana" w:eastAsiaTheme="minorHAnsi" w:hAnsi="Verdana" w:cstheme="minorBidi" w:hint="cs"/>
          <w:color w:val="000000"/>
          <w:sz w:val="32"/>
          <w:szCs w:val="32"/>
          <w:shd w:val="clear" w:color="auto" w:fill="FFFFFF"/>
          <w:rtl/>
        </w:rPr>
        <w:t>أ</w:t>
      </w:r>
      <w:r w:rsidRPr="008A7929">
        <w:rPr>
          <w:rFonts w:ascii="Verdana" w:eastAsiaTheme="minorHAnsi" w:hAnsi="Verdana" w:cstheme="minorBidi"/>
          <w:color w:val="000000"/>
          <w:sz w:val="32"/>
          <w:szCs w:val="32"/>
          <w:shd w:val="clear" w:color="auto" w:fill="FFFFFF"/>
          <w:rtl/>
        </w:rPr>
        <w:t>داء يقارب المعدل المطلوب</w:t>
      </w:r>
      <w:r w:rsidRPr="008A7929">
        <w:rPr>
          <w:rFonts w:ascii="Verdana" w:eastAsiaTheme="minorHAnsi" w:hAnsi="Verdana" w:cstheme="minorBidi" w:hint="cs"/>
          <w:color w:val="000000"/>
          <w:sz w:val="32"/>
          <w:szCs w:val="32"/>
          <w:shd w:val="clear" w:color="auto" w:fill="FFFFFF"/>
          <w:rtl/>
        </w:rPr>
        <w:t>.</w:t>
      </w:r>
    </w:p>
    <w:p w:rsidR="00976FAF" w:rsidRPr="008A7929" w:rsidRDefault="00976FAF" w:rsidP="005F28F6">
      <w:pPr>
        <w:pStyle w:val="a3"/>
        <w:numPr>
          <w:ilvl w:val="0"/>
          <w:numId w:val="36"/>
        </w:numPr>
        <w:shd w:val="clear" w:color="auto" w:fill="FFFFFF"/>
        <w:bidi/>
        <w:spacing w:before="90" w:beforeAutospacing="0" w:after="90" w:afterAutospacing="0" w:line="311" w:lineRule="atLeast"/>
        <w:jc w:val="lowKashida"/>
        <w:rPr>
          <w:rFonts w:ascii="Verdana" w:eastAsiaTheme="minorHAnsi" w:hAnsi="Verdana" w:cstheme="minorBidi"/>
          <w:color w:val="000000"/>
          <w:sz w:val="32"/>
          <w:szCs w:val="32"/>
          <w:shd w:val="clear" w:color="auto" w:fill="FFFFFF"/>
          <w:rtl/>
        </w:rPr>
      </w:pPr>
      <w:r w:rsidRPr="008A7929">
        <w:rPr>
          <w:rFonts w:ascii="Verdana" w:eastAsiaTheme="minorHAnsi" w:hAnsi="Verdana" w:cstheme="minorBidi" w:hint="cs"/>
          <w:color w:val="000000"/>
          <w:sz w:val="32"/>
          <w:szCs w:val="32"/>
          <w:shd w:val="clear" w:color="auto" w:fill="FFFFFF"/>
          <w:rtl/>
        </w:rPr>
        <w:t>أ</w:t>
      </w:r>
      <w:r w:rsidRPr="008A7929">
        <w:rPr>
          <w:rFonts w:ascii="Verdana" w:eastAsiaTheme="minorHAnsi" w:hAnsi="Verdana" w:cstheme="minorBidi"/>
          <w:color w:val="000000"/>
          <w:sz w:val="32"/>
          <w:szCs w:val="32"/>
          <w:shd w:val="clear" w:color="auto" w:fill="FFFFFF"/>
          <w:rtl/>
        </w:rPr>
        <w:t>داء يتميز ويتجاوز المعدل المطلوب</w:t>
      </w:r>
    </w:p>
    <w:p w:rsidR="00976FAF" w:rsidRPr="00A035F1" w:rsidRDefault="00976FAF" w:rsidP="00976FAF">
      <w:pPr>
        <w:pStyle w:val="a3"/>
        <w:shd w:val="clear" w:color="auto" w:fill="FFFFFF"/>
        <w:bidi/>
        <w:spacing w:before="90" w:beforeAutospacing="0" w:after="0" w:afterAutospacing="0" w:line="311" w:lineRule="atLeast"/>
        <w:rPr>
          <w:rFonts w:ascii="Tahoma" w:hAnsi="Tahoma" w:cs="Tahoma"/>
          <w:color w:val="141823"/>
          <w:sz w:val="32"/>
          <w:szCs w:val="32"/>
          <w:rtl/>
        </w:rPr>
      </w:pPr>
    </w:p>
    <w:p w:rsidR="00976FAF" w:rsidRPr="008A7929" w:rsidRDefault="00976FAF" w:rsidP="008A7929">
      <w:pPr>
        <w:pStyle w:val="a3"/>
        <w:shd w:val="clear" w:color="auto" w:fill="FFFFFF"/>
        <w:bidi/>
        <w:spacing w:before="90" w:beforeAutospacing="0" w:after="90" w:afterAutospacing="0" w:line="311" w:lineRule="atLeast"/>
        <w:rPr>
          <w:rFonts w:ascii="Verdana" w:eastAsiaTheme="minorHAnsi" w:hAnsi="Verdana" w:cstheme="minorBidi"/>
          <w:b/>
          <w:bCs/>
          <w:color w:val="000000"/>
          <w:sz w:val="32"/>
          <w:szCs w:val="32"/>
          <w:u w:val="single"/>
          <w:shd w:val="clear" w:color="auto" w:fill="FFFFFF"/>
        </w:rPr>
      </w:pPr>
      <w:r w:rsidRPr="008A7929">
        <w:rPr>
          <w:rFonts w:ascii="Verdana" w:eastAsiaTheme="minorHAnsi" w:hAnsi="Verdana" w:cstheme="minorBidi" w:hint="cs"/>
          <w:b/>
          <w:bCs/>
          <w:color w:val="000000"/>
          <w:sz w:val="32"/>
          <w:szCs w:val="32"/>
          <w:u w:val="single"/>
          <w:shd w:val="clear" w:color="auto" w:fill="FFFFFF"/>
          <w:rtl/>
        </w:rPr>
        <w:t xml:space="preserve">مع </w:t>
      </w:r>
      <w:r w:rsidRPr="008A7929">
        <w:rPr>
          <w:rFonts w:ascii="Verdana" w:eastAsiaTheme="minorHAnsi" w:hAnsi="Verdana" w:cstheme="minorBidi"/>
          <w:b/>
          <w:bCs/>
          <w:color w:val="000000"/>
          <w:sz w:val="32"/>
          <w:szCs w:val="32"/>
          <w:u w:val="single"/>
          <w:shd w:val="clear" w:color="auto" w:fill="FFFFFF"/>
          <w:rtl/>
        </w:rPr>
        <w:t>ملاحظة</w:t>
      </w:r>
      <w:r w:rsidRPr="008A7929">
        <w:rPr>
          <w:rFonts w:ascii="Verdana" w:eastAsiaTheme="minorHAnsi" w:hAnsi="Verdana" w:cstheme="minorBidi" w:hint="cs"/>
          <w:b/>
          <w:bCs/>
          <w:color w:val="000000"/>
          <w:sz w:val="32"/>
          <w:szCs w:val="32"/>
          <w:u w:val="single"/>
          <w:shd w:val="clear" w:color="auto" w:fill="FFFFFF"/>
          <w:rtl/>
        </w:rPr>
        <w:t xml:space="preserve"> أن:</w:t>
      </w:r>
    </w:p>
    <w:p w:rsidR="00976FAF" w:rsidRPr="008A7929" w:rsidRDefault="00976FAF" w:rsidP="008A7929">
      <w:pPr>
        <w:pStyle w:val="a3"/>
        <w:numPr>
          <w:ilvl w:val="0"/>
          <w:numId w:val="37"/>
        </w:numPr>
        <w:shd w:val="clear" w:color="auto" w:fill="FFFFFF"/>
        <w:bidi/>
        <w:spacing w:before="90" w:beforeAutospacing="0" w:after="90" w:afterAutospacing="0" w:line="311" w:lineRule="atLeast"/>
        <w:jc w:val="lowKashida"/>
        <w:rPr>
          <w:rFonts w:ascii="Verdana" w:eastAsiaTheme="minorHAnsi" w:hAnsi="Verdana" w:cstheme="minorBidi"/>
          <w:color w:val="000000"/>
          <w:sz w:val="32"/>
          <w:szCs w:val="32"/>
          <w:shd w:val="clear" w:color="auto" w:fill="FFFFFF"/>
          <w:rtl/>
        </w:rPr>
      </w:pPr>
      <w:r w:rsidRPr="008A7929">
        <w:rPr>
          <w:rFonts w:ascii="Verdana" w:eastAsiaTheme="minorHAnsi" w:hAnsi="Verdana" w:cstheme="minorBidi" w:hint="cs"/>
          <w:color w:val="000000"/>
          <w:sz w:val="32"/>
          <w:szCs w:val="32"/>
          <w:shd w:val="clear" w:color="auto" w:fill="FFFFFF"/>
          <w:rtl/>
        </w:rPr>
        <w:t>ت</w:t>
      </w:r>
      <w:r w:rsidRPr="008A7929">
        <w:rPr>
          <w:rFonts w:ascii="Verdana" w:eastAsiaTheme="minorHAnsi" w:hAnsi="Verdana" w:cstheme="minorBidi"/>
          <w:color w:val="000000"/>
          <w:sz w:val="32"/>
          <w:szCs w:val="32"/>
          <w:shd w:val="clear" w:color="auto" w:fill="FFFFFF"/>
          <w:rtl/>
        </w:rPr>
        <w:t xml:space="preserve">لك النتائج المترتبة عن التقييم يمكن ان تكون عارضة </w:t>
      </w:r>
      <w:r w:rsidRPr="008A7929">
        <w:rPr>
          <w:rFonts w:ascii="Verdana" w:eastAsiaTheme="minorHAnsi" w:hAnsi="Verdana" w:cstheme="minorBidi" w:hint="cs"/>
          <w:color w:val="000000"/>
          <w:sz w:val="32"/>
          <w:szCs w:val="32"/>
          <w:shd w:val="clear" w:color="auto" w:fill="FFFFFF"/>
          <w:rtl/>
        </w:rPr>
        <w:t>أ</w:t>
      </w:r>
      <w:r w:rsidRPr="008A7929">
        <w:rPr>
          <w:rFonts w:ascii="Verdana" w:eastAsiaTheme="minorHAnsi" w:hAnsi="Verdana" w:cstheme="minorBidi"/>
          <w:color w:val="000000"/>
          <w:sz w:val="32"/>
          <w:szCs w:val="32"/>
          <w:shd w:val="clear" w:color="auto" w:fill="FFFFFF"/>
          <w:rtl/>
        </w:rPr>
        <w:t xml:space="preserve">و قد تكون مؤقتة. </w:t>
      </w:r>
      <w:r w:rsidRPr="008A7929">
        <w:rPr>
          <w:rFonts w:ascii="Verdana" w:eastAsiaTheme="minorHAnsi" w:hAnsi="Verdana" w:cstheme="minorBidi" w:hint="cs"/>
          <w:color w:val="000000"/>
          <w:sz w:val="32"/>
          <w:szCs w:val="32"/>
          <w:shd w:val="clear" w:color="auto" w:fill="FFFFFF"/>
          <w:rtl/>
        </w:rPr>
        <w:t>أ</w:t>
      </w:r>
      <w:r w:rsidRPr="008A7929">
        <w:rPr>
          <w:rFonts w:ascii="Verdana" w:eastAsiaTheme="minorHAnsi" w:hAnsi="Verdana" w:cstheme="minorBidi"/>
          <w:color w:val="000000"/>
          <w:sz w:val="32"/>
          <w:szCs w:val="32"/>
          <w:shd w:val="clear" w:color="auto" w:fill="FFFFFF"/>
          <w:rtl/>
        </w:rPr>
        <w:t>و ناتجة عن طفرة بسبب وجود دوافع</w:t>
      </w:r>
      <w:r w:rsidRPr="008A7929">
        <w:rPr>
          <w:rFonts w:ascii="Verdana" w:eastAsiaTheme="minorHAnsi" w:hAnsi="Verdana" w:cstheme="minorBidi" w:hint="cs"/>
          <w:color w:val="000000"/>
          <w:sz w:val="32"/>
          <w:szCs w:val="32"/>
          <w:shd w:val="clear" w:color="auto" w:fill="FFFFFF"/>
          <w:rtl/>
        </w:rPr>
        <w:t xml:space="preserve"> ت</w:t>
      </w:r>
      <w:r w:rsidRPr="008A7929">
        <w:rPr>
          <w:rFonts w:ascii="Verdana" w:eastAsiaTheme="minorHAnsi" w:hAnsi="Verdana" w:cstheme="minorBidi"/>
          <w:color w:val="000000"/>
          <w:sz w:val="32"/>
          <w:szCs w:val="32"/>
          <w:shd w:val="clear" w:color="auto" w:fill="FFFFFF"/>
          <w:rtl/>
        </w:rPr>
        <w:t xml:space="preserve">شجيعية معينة او عوامل محددة تعيق سير العمل وانسيابه بالشكل </w:t>
      </w:r>
      <w:r w:rsidRPr="008A7929">
        <w:rPr>
          <w:rFonts w:ascii="Verdana" w:eastAsiaTheme="minorHAnsi" w:hAnsi="Verdana" w:cstheme="minorBidi" w:hint="cs"/>
          <w:color w:val="000000"/>
          <w:sz w:val="32"/>
          <w:szCs w:val="32"/>
          <w:shd w:val="clear" w:color="auto" w:fill="FFFFFF"/>
          <w:rtl/>
        </w:rPr>
        <w:t>الطبيعي.</w:t>
      </w:r>
    </w:p>
    <w:p w:rsidR="00C321B0" w:rsidRDefault="00976FAF" w:rsidP="00C321B0">
      <w:pPr>
        <w:pStyle w:val="a3"/>
        <w:numPr>
          <w:ilvl w:val="0"/>
          <w:numId w:val="37"/>
        </w:numPr>
        <w:shd w:val="clear" w:color="auto" w:fill="FFFFFF"/>
        <w:bidi/>
        <w:spacing w:before="90" w:beforeAutospacing="0" w:after="90" w:afterAutospacing="0" w:line="311" w:lineRule="atLeast"/>
        <w:jc w:val="lowKashida"/>
        <w:rPr>
          <w:rFonts w:ascii="Verdana" w:eastAsiaTheme="minorHAnsi" w:hAnsi="Verdana" w:cstheme="minorBidi"/>
          <w:color w:val="000000"/>
          <w:sz w:val="32"/>
          <w:szCs w:val="32"/>
          <w:shd w:val="clear" w:color="auto" w:fill="FFFFFF"/>
        </w:rPr>
      </w:pPr>
      <w:r w:rsidRPr="008A7929">
        <w:rPr>
          <w:rFonts w:ascii="Verdana" w:eastAsiaTheme="minorHAnsi" w:hAnsi="Verdana" w:cstheme="minorBidi"/>
          <w:color w:val="000000"/>
          <w:sz w:val="32"/>
          <w:szCs w:val="32"/>
          <w:shd w:val="clear" w:color="auto" w:fill="FFFFFF"/>
          <w:rtl/>
        </w:rPr>
        <w:t xml:space="preserve">تقييم الاداء وتقويم الاداء يلى احدها الاخر </w:t>
      </w:r>
      <w:r w:rsidRPr="008A7929">
        <w:rPr>
          <w:rFonts w:ascii="Verdana" w:eastAsiaTheme="minorHAnsi" w:hAnsi="Verdana" w:cstheme="minorBidi" w:hint="cs"/>
          <w:color w:val="000000"/>
          <w:sz w:val="32"/>
          <w:szCs w:val="32"/>
          <w:shd w:val="clear" w:color="auto" w:fill="FFFFFF"/>
          <w:rtl/>
        </w:rPr>
        <w:t>في</w:t>
      </w:r>
      <w:r w:rsidRPr="008A7929">
        <w:rPr>
          <w:rFonts w:ascii="Verdana" w:eastAsiaTheme="minorHAnsi" w:hAnsi="Verdana" w:cstheme="minorBidi"/>
          <w:color w:val="000000"/>
          <w:sz w:val="32"/>
          <w:szCs w:val="32"/>
          <w:shd w:val="clear" w:color="auto" w:fill="FFFFFF"/>
          <w:rtl/>
        </w:rPr>
        <w:t xml:space="preserve"> كافة الانشطة ويرتبط كل منهما ارتباطا وثيقا بمعايير ومقاييس الجودة</w:t>
      </w:r>
      <w:r w:rsidRPr="008A7929">
        <w:rPr>
          <w:rFonts w:ascii="Verdana" w:eastAsiaTheme="minorHAnsi" w:hAnsi="Verdana" w:cstheme="minorBidi" w:hint="cs"/>
          <w:color w:val="000000"/>
          <w:sz w:val="32"/>
          <w:szCs w:val="32"/>
          <w:shd w:val="clear" w:color="auto" w:fill="FFFFFF"/>
          <w:rtl/>
        </w:rPr>
        <w:t xml:space="preserve"> </w:t>
      </w:r>
      <w:r w:rsidRPr="008A7929">
        <w:rPr>
          <w:rFonts w:ascii="Verdana" w:eastAsiaTheme="minorHAnsi" w:hAnsi="Verdana" w:cstheme="minorBidi"/>
          <w:color w:val="000000"/>
          <w:sz w:val="32"/>
          <w:szCs w:val="32"/>
          <w:shd w:val="clear" w:color="auto" w:fill="FFFFFF"/>
          <w:rtl/>
        </w:rPr>
        <w:t>الشاملة وبقياس الجودة وضبط الجودة وضمان وتوكيد الجودة</w:t>
      </w:r>
      <w:r w:rsidR="00530C15" w:rsidRPr="008A7929">
        <w:rPr>
          <w:rFonts w:ascii="Verdana" w:eastAsiaTheme="minorHAnsi" w:hAnsi="Verdana" w:cstheme="minorBidi" w:hint="cs"/>
          <w:color w:val="000000"/>
          <w:sz w:val="32"/>
          <w:szCs w:val="32"/>
          <w:shd w:val="clear" w:color="auto" w:fill="FFFFFF"/>
          <w:rtl/>
        </w:rPr>
        <w:t>.</w:t>
      </w:r>
    </w:p>
    <w:p w:rsidR="008852D0" w:rsidRDefault="008852D0" w:rsidP="00C321B0">
      <w:pPr>
        <w:pStyle w:val="a3"/>
        <w:shd w:val="clear" w:color="auto" w:fill="FFFFFF"/>
        <w:bidi/>
        <w:spacing w:before="90" w:beforeAutospacing="0" w:after="90" w:afterAutospacing="0" w:line="311" w:lineRule="atLeast"/>
        <w:jc w:val="lowKashida"/>
        <w:rPr>
          <w:rFonts w:ascii="Verdana" w:hAnsi="Verdana"/>
          <w:b/>
          <w:bCs/>
          <w:color w:val="000000"/>
          <w:sz w:val="32"/>
          <w:szCs w:val="32"/>
          <w:u w:val="single"/>
          <w:shd w:val="clear" w:color="auto" w:fill="FFFFFF"/>
          <w:rtl/>
        </w:rPr>
      </w:pPr>
    </w:p>
    <w:p w:rsidR="00C321B0" w:rsidRDefault="009B7058" w:rsidP="008852D0">
      <w:pPr>
        <w:pStyle w:val="a3"/>
        <w:shd w:val="clear" w:color="auto" w:fill="FFFFFF"/>
        <w:bidi/>
        <w:spacing w:before="90" w:beforeAutospacing="0" w:after="90" w:afterAutospacing="0" w:line="311" w:lineRule="atLeast"/>
        <w:jc w:val="lowKashida"/>
        <w:rPr>
          <w:rFonts w:ascii="Verdana" w:hAnsi="Verdana"/>
          <w:b/>
          <w:bCs/>
          <w:color w:val="000000"/>
          <w:sz w:val="32"/>
          <w:szCs w:val="32"/>
          <w:u w:val="single"/>
          <w:shd w:val="clear" w:color="auto" w:fill="FFFFFF"/>
          <w:rtl/>
        </w:rPr>
      </w:pPr>
      <w:r w:rsidRPr="00C321B0">
        <w:rPr>
          <w:rFonts w:ascii="Verdana" w:hAnsi="Verdana"/>
          <w:b/>
          <w:bCs/>
          <w:color w:val="000000"/>
          <w:sz w:val="32"/>
          <w:szCs w:val="32"/>
          <w:u w:val="single"/>
          <w:shd w:val="clear" w:color="auto" w:fill="FFFFFF"/>
          <w:rtl/>
        </w:rPr>
        <w:t>خطوات تقييم الأداء:</w:t>
      </w:r>
    </w:p>
    <w:p w:rsidR="009B7058" w:rsidRPr="00C321B0" w:rsidRDefault="009B7058" w:rsidP="00C321B0">
      <w:pPr>
        <w:pStyle w:val="a3"/>
        <w:shd w:val="clear" w:color="auto" w:fill="FFFFFF"/>
        <w:bidi/>
        <w:spacing w:before="90" w:beforeAutospacing="0" w:after="90" w:afterAutospacing="0" w:line="311" w:lineRule="atLeast"/>
        <w:jc w:val="lowKashida"/>
        <w:rPr>
          <w:rFonts w:ascii="Verdana" w:eastAsiaTheme="minorHAnsi" w:hAnsi="Verdana" w:cstheme="minorBidi"/>
          <w:color w:val="000000"/>
          <w:sz w:val="32"/>
          <w:szCs w:val="32"/>
          <w:shd w:val="clear" w:color="auto" w:fill="FFFFFF"/>
          <w:rtl/>
        </w:rPr>
      </w:pPr>
      <w:r w:rsidRPr="00C321B0">
        <w:rPr>
          <w:rFonts w:ascii="Verdana" w:hAnsi="Verdana"/>
          <w:color w:val="000000"/>
          <w:sz w:val="32"/>
          <w:szCs w:val="32"/>
          <w:u w:val="single"/>
          <w:shd w:val="clear" w:color="auto" w:fill="FFFFFF"/>
          <w:rtl/>
        </w:rPr>
        <w:t>أولا : تحديد معايير الأداء</w:t>
      </w:r>
      <w:r w:rsidR="00D56E2C" w:rsidRPr="00C321B0">
        <w:rPr>
          <w:rFonts w:ascii="Verdana" w:hAnsi="Verdana" w:hint="cs"/>
          <w:color w:val="000000"/>
          <w:sz w:val="32"/>
          <w:szCs w:val="32"/>
          <w:u w:val="single"/>
          <w:shd w:val="clear" w:color="auto" w:fill="FFFFFF"/>
          <w:rtl/>
        </w:rPr>
        <w:t>:</w:t>
      </w:r>
    </w:p>
    <w:p w:rsidR="009B7058" w:rsidRDefault="009B7058" w:rsidP="00D56E2C">
      <w:pPr>
        <w:pStyle w:val="a3"/>
        <w:shd w:val="clear" w:color="auto" w:fill="FFFFFF"/>
        <w:spacing w:before="90" w:beforeAutospacing="0" w:after="90" w:afterAutospacing="0" w:line="311" w:lineRule="atLeast"/>
        <w:jc w:val="right"/>
        <w:rPr>
          <w:rFonts w:ascii="Verdana" w:eastAsiaTheme="minorHAnsi" w:hAnsi="Verdana" w:cstheme="minorBidi"/>
          <w:color w:val="000000"/>
          <w:sz w:val="32"/>
          <w:szCs w:val="32"/>
          <w:shd w:val="clear" w:color="auto" w:fill="FFFFFF"/>
        </w:rPr>
      </w:pPr>
      <w:r>
        <w:rPr>
          <w:rFonts w:ascii="Tahoma" w:hAnsi="Tahoma" w:cs="Tahoma"/>
          <w:color w:val="141823"/>
          <w:sz w:val="32"/>
          <w:szCs w:val="32"/>
          <w:rtl/>
        </w:rPr>
        <w:t xml:space="preserve">    </w:t>
      </w:r>
      <w:r>
        <w:rPr>
          <w:rFonts w:ascii="Verdana" w:eastAsiaTheme="minorHAnsi" w:hAnsi="Verdana" w:cstheme="minorBidi"/>
          <w:color w:val="000000"/>
          <w:sz w:val="32"/>
          <w:szCs w:val="32"/>
          <w:shd w:val="clear" w:color="auto" w:fill="FFFFFF"/>
          <w:rtl/>
        </w:rPr>
        <w:t>يجب تحديد معيار الملائم والمناسب للأداء الفعال وهناك بعض الخصائص الواجب توافرها في المعيار المحدد وهي</w:t>
      </w:r>
      <w:r>
        <w:rPr>
          <w:rFonts w:ascii="Tahoma" w:hAnsi="Tahoma" w:cs="Tahoma"/>
          <w:color w:val="141823"/>
          <w:sz w:val="32"/>
          <w:szCs w:val="32"/>
          <w:rtl/>
        </w:rPr>
        <w:t>:</w:t>
      </w:r>
      <w:r>
        <w:rPr>
          <w:rFonts w:ascii="Tahoma" w:hAnsi="Tahoma" w:cs="Tahoma"/>
          <w:color w:val="141823"/>
          <w:sz w:val="32"/>
          <w:szCs w:val="32"/>
        </w:rPr>
        <w:br/>
      </w:r>
      <w:r>
        <w:rPr>
          <w:rFonts w:ascii="Verdana" w:eastAsiaTheme="minorHAnsi" w:hAnsi="Verdana" w:cstheme="minorBidi"/>
          <w:color w:val="000000"/>
          <w:sz w:val="32"/>
          <w:szCs w:val="32"/>
          <w:shd w:val="clear" w:color="auto" w:fill="FFFFFF"/>
          <w:rtl/>
        </w:rPr>
        <w:t xml:space="preserve">1- الصدق: يجب أن يعبر المعيار عن الأمور التي </w:t>
      </w:r>
      <w:proofErr w:type="spellStart"/>
      <w:r>
        <w:rPr>
          <w:rFonts w:ascii="Verdana" w:eastAsiaTheme="minorHAnsi" w:hAnsi="Verdana" w:cstheme="minorBidi"/>
          <w:color w:val="000000"/>
          <w:sz w:val="32"/>
          <w:szCs w:val="32"/>
          <w:shd w:val="clear" w:color="auto" w:fill="FFFFFF"/>
          <w:rtl/>
        </w:rPr>
        <w:t>يتطلبها</w:t>
      </w:r>
      <w:proofErr w:type="spellEnd"/>
      <w:r>
        <w:rPr>
          <w:rFonts w:ascii="Verdana" w:eastAsiaTheme="minorHAnsi" w:hAnsi="Verdana" w:cstheme="minorBidi"/>
          <w:color w:val="000000"/>
          <w:sz w:val="32"/>
          <w:szCs w:val="32"/>
          <w:shd w:val="clear" w:color="auto" w:fill="FFFFFF"/>
          <w:rtl/>
        </w:rPr>
        <w:t xml:space="preserve"> الاداء الكفء.</w:t>
      </w:r>
    </w:p>
    <w:p w:rsidR="00976FAF" w:rsidRDefault="009B7058" w:rsidP="00976FAF">
      <w:pPr>
        <w:pStyle w:val="a3"/>
        <w:shd w:val="clear" w:color="auto" w:fill="FFFFFF"/>
        <w:bidi/>
        <w:spacing w:before="90" w:beforeAutospacing="0" w:after="90" w:afterAutospacing="0" w:line="311" w:lineRule="atLeast"/>
        <w:jc w:val="lowKashida"/>
        <w:rPr>
          <w:rFonts w:ascii="Verdana" w:eastAsiaTheme="minorHAnsi" w:hAnsi="Verdana" w:cstheme="minorBidi"/>
          <w:color w:val="000000"/>
          <w:sz w:val="32"/>
          <w:szCs w:val="32"/>
          <w:shd w:val="clear" w:color="auto" w:fill="FFFFFF"/>
          <w:rtl/>
        </w:rPr>
      </w:pPr>
      <w:r>
        <w:rPr>
          <w:rFonts w:ascii="Verdana" w:eastAsiaTheme="minorHAnsi" w:hAnsi="Verdana" w:cstheme="minorBidi"/>
          <w:color w:val="000000"/>
          <w:sz w:val="32"/>
          <w:szCs w:val="32"/>
          <w:shd w:val="clear" w:color="auto" w:fill="FFFFFF"/>
          <w:rtl/>
        </w:rPr>
        <w:t>2- التمييز: أي مدى قدرة المعيار على التفرقة بين العمل المطابق للمعايير المعتمدة والعمل الغير مطابق لها</w:t>
      </w:r>
      <w:r w:rsidR="00976FAF">
        <w:rPr>
          <w:rFonts w:ascii="Verdana" w:eastAsiaTheme="minorHAnsi" w:hAnsi="Verdana" w:cstheme="minorBidi" w:hint="cs"/>
          <w:color w:val="000000"/>
          <w:sz w:val="32"/>
          <w:szCs w:val="32"/>
          <w:shd w:val="clear" w:color="auto" w:fill="FFFFFF"/>
          <w:rtl/>
        </w:rPr>
        <w:t>.</w:t>
      </w:r>
      <w:r>
        <w:rPr>
          <w:rFonts w:ascii="Verdana" w:eastAsiaTheme="minorHAnsi" w:hAnsi="Verdana" w:cstheme="minorBidi"/>
          <w:color w:val="000000"/>
          <w:sz w:val="32"/>
          <w:szCs w:val="32"/>
          <w:shd w:val="clear" w:color="auto" w:fill="FFFFFF"/>
        </w:rPr>
        <w:t xml:space="preserve"> </w:t>
      </w:r>
    </w:p>
    <w:p w:rsidR="00F5497B" w:rsidRDefault="009B7058" w:rsidP="00976FAF">
      <w:pPr>
        <w:pStyle w:val="a3"/>
        <w:shd w:val="clear" w:color="auto" w:fill="FFFFFF"/>
        <w:bidi/>
        <w:spacing w:before="90" w:beforeAutospacing="0" w:after="90" w:afterAutospacing="0" w:line="311" w:lineRule="atLeast"/>
        <w:jc w:val="lowKashida"/>
        <w:rPr>
          <w:rFonts w:ascii="Verdana" w:eastAsiaTheme="minorHAnsi" w:hAnsi="Verdana" w:cstheme="minorBidi"/>
          <w:color w:val="000000"/>
          <w:sz w:val="32"/>
          <w:szCs w:val="32"/>
          <w:shd w:val="clear" w:color="auto" w:fill="FFFFFF"/>
          <w:rtl/>
        </w:rPr>
      </w:pPr>
      <w:r>
        <w:rPr>
          <w:rFonts w:ascii="Verdana" w:eastAsiaTheme="minorHAnsi" w:hAnsi="Verdana" w:cstheme="minorBidi"/>
          <w:color w:val="000000"/>
          <w:sz w:val="32"/>
          <w:szCs w:val="32"/>
          <w:shd w:val="clear" w:color="auto" w:fill="FFFFFF"/>
          <w:rtl/>
        </w:rPr>
        <w:lastRenderedPageBreak/>
        <w:t xml:space="preserve">3- الثبات: أي تتوافر </w:t>
      </w:r>
      <w:r w:rsidR="00E62F54">
        <w:rPr>
          <w:rFonts w:ascii="Verdana" w:eastAsiaTheme="minorHAnsi" w:hAnsi="Verdana" w:cstheme="minorBidi" w:hint="cs"/>
          <w:color w:val="000000"/>
          <w:sz w:val="32"/>
          <w:szCs w:val="32"/>
          <w:shd w:val="clear" w:color="auto" w:fill="FFFFFF"/>
          <w:rtl/>
        </w:rPr>
        <w:t>في</w:t>
      </w:r>
      <w:r>
        <w:rPr>
          <w:rFonts w:ascii="Verdana" w:eastAsiaTheme="minorHAnsi" w:hAnsi="Verdana" w:cstheme="minorBidi"/>
          <w:color w:val="000000"/>
          <w:sz w:val="32"/>
          <w:szCs w:val="32"/>
          <w:shd w:val="clear" w:color="auto" w:fill="FFFFFF"/>
          <w:rtl/>
        </w:rPr>
        <w:t xml:space="preserve"> المعيار جانب الاستقرار والتوافق.</w:t>
      </w:r>
      <w:r>
        <w:rPr>
          <w:rFonts w:ascii="Verdana" w:eastAsiaTheme="minorHAnsi" w:hAnsi="Verdana" w:cstheme="minorBidi"/>
          <w:color w:val="000000"/>
          <w:sz w:val="32"/>
          <w:szCs w:val="32"/>
          <w:shd w:val="clear" w:color="auto" w:fill="FFFFFF"/>
        </w:rPr>
        <w:t> </w:t>
      </w:r>
      <w:r>
        <w:rPr>
          <w:rFonts w:ascii="Verdana" w:eastAsiaTheme="minorHAnsi" w:hAnsi="Verdana" w:cstheme="minorBidi"/>
          <w:color w:val="000000"/>
          <w:sz w:val="32"/>
          <w:szCs w:val="32"/>
          <w:shd w:val="clear" w:color="auto" w:fill="FFFFFF"/>
        </w:rPr>
        <w:br/>
      </w:r>
      <w:r>
        <w:rPr>
          <w:rFonts w:ascii="Verdana" w:eastAsiaTheme="minorHAnsi" w:hAnsi="Verdana" w:cstheme="minorBidi"/>
          <w:color w:val="000000"/>
          <w:sz w:val="32"/>
          <w:szCs w:val="32"/>
          <w:shd w:val="clear" w:color="auto" w:fill="FFFFFF"/>
          <w:rtl/>
        </w:rPr>
        <w:t>4- القبول: بجب أن تكون المعايير مقبولة من والمعيار المقبول هو المعيار العادل</w:t>
      </w:r>
      <w:r w:rsidR="00F5497B">
        <w:rPr>
          <w:rFonts w:ascii="Verdana" w:eastAsiaTheme="minorHAnsi" w:hAnsi="Verdana" w:cstheme="minorBidi" w:hint="cs"/>
          <w:color w:val="000000"/>
          <w:sz w:val="32"/>
          <w:szCs w:val="32"/>
          <w:shd w:val="clear" w:color="auto" w:fill="FFFFFF"/>
          <w:rtl/>
        </w:rPr>
        <w:t>.</w:t>
      </w:r>
    </w:p>
    <w:p w:rsidR="009B7058" w:rsidRDefault="009B7058" w:rsidP="00F5497B">
      <w:pPr>
        <w:pStyle w:val="a3"/>
        <w:shd w:val="clear" w:color="auto" w:fill="FFFFFF"/>
        <w:bidi/>
        <w:spacing w:before="90" w:beforeAutospacing="0" w:after="90" w:afterAutospacing="0" w:line="311" w:lineRule="atLeast"/>
        <w:rPr>
          <w:rFonts w:ascii="Tahoma" w:hAnsi="Tahoma" w:cs="Tahoma"/>
          <w:color w:val="141823"/>
          <w:sz w:val="32"/>
          <w:szCs w:val="32"/>
          <w:rtl/>
        </w:rPr>
      </w:pPr>
      <w:r>
        <w:rPr>
          <w:rFonts w:ascii="Verdana" w:eastAsiaTheme="minorHAnsi" w:hAnsi="Verdana" w:cstheme="minorBidi"/>
          <w:color w:val="000000"/>
          <w:sz w:val="32"/>
          <w:szCs w:val="32"/>
          <w:shd w:val="clear" w:color="auto" w:fill="FFFFFF"/>
          <w:rtl/>
        </w:rPr>
        <w:t>5- سهولة الاستخدام: أي سهولة استخدام ا</w:t>
      </w:r>
      <w:r w:rsidR="003E0C85">
        <w:rPr>
          <w:rFonts w:ascii="Verdana" w:eastAsiaTheme="minorHAnsi" w:hAnsi="Verdana" w:cstheme="minorBidi"/>
          <w:color w:val="000000"/>
          <w:sz w:val="32"/>
          <w:szCs w:val="32"/>
          <w:shd w:val="clear" w:color="auto" w:fill="FFFFFF"/>
          <w:rtl/>
        </w:rPr>
        <w:t>لمقياس ووضوحه للأفراد العاملين</w:t>
      </w:r>
      <w:r w:rsidR="003E0C85">
        <w:rPr>
          <w:rFonts w:ascii="Verdana" w:eastAsiaTheme="minorHAnsi" w:hAnsi="Verdana" w:cstheme="minorBidi" w:hint="cs"/>
          <w:color w:val="000000"/>
          <w:sz w:val="32"/>
          <w:szCs w:val="32"/>
          <w:shd w:val="clear" w:color="auto" w:fill="FFFFFF"/>
          <w:rtl/>
        </w:rPr>
        <w:t xml:space="preserve"> </w:t>
      </w:r>
      <w:r>
        <w:rPr>
          <w:rFonts w:ascii="Verdana" w:eastAsiaTheme="minorHAnsi" w:hAnsi="Verdana" w:cstheme="minorBidi"/>
          <w:color w:val="000000"/>
          <w:sz w:val="32"/>
          <w:szCs w:val="32"/>
          <w:shd w:val="clear" w:color="auto" w:fill="FFFFFF"/>
          <w:rtl/>
        </w:rPr>
        <w:t>بالمؤسسة</w:t>
      </w:r>
      <w:r>
        <w:rPr>
          <w:rFonts w:ascii="Tahoma" w:hAnsi="Tahoma" w:cs="Tahoma"/>
          <w:color w:val="141823"/>
          <w:sz w:val="32"/>
          <w:szCs w:val="32"/>
        </w:rPr>
        <w:t xml:space="preserve"> .</w:t>
      </w:r>
    </w:p>
    <w:p w:rsidR="004048B5" w:rsidRDefault="004048B5" w:rsidP="004048B5">
      <w:pPr>
        <w:pStyle w:val="a3"/>
        <w:shd w:val="clear" w:color="auto" w:fill="FFFFFF"/>
        <w:bidi/>
        <w:spacing w:before="90" w:beforeAutospacing="0" w:after="90" w:afterAutospacing="0" w:line="311" w:lineRule="atLeast"/>
        <w:rPr>
          <w:rFonts w:ascii="Verdana" w:eastAsiaTheme="minorHAnsi" w:hAnsi="Verdana" w:cstheme="minorBidi"/>
          <w:color w:val="000000"/>
          <w:sz w:val="32"/>
          <w:szCs w:val="32"/>
          <w:u w:val="single"/>
          <w:shd w:val="clear" w:color="auto" w:fill="FFFFFF"/>
          <w:rtl/>
        </w:rPr>
      </w:pPr>
    </w:p>
    <w:p w:rsidR="009B7058" w:rsidRDefault="009B7058" w:rsidP="004048B5">
      <w:pPr>
        <w:pStyle w:val="a3"/>
        <w:shd w:val="clear" w:color="auto" w:fill="FFFFFF"/>
        <w:bidi/>
        <w:spacing w:before="90" w:beforeAutospacing="0" w:after="90" w:afterAutospacing="0" w:line="311" w:lineRule="atLeast"/>
        <w:rPr>
          <w:rFonts w:ascii="Tahoma" w:hAnsi="Tahoma" w:cs="Tahoma"/>
          <w:color w:val="141823"/>
          <w:sz w:val="32"/>
          <w:szCs w:val="32"/>
        </w:rPr>
      </w:pPr>
      <w:r>
        <w:rPr>
          <w:rFonts w:ascii="Verdana" w:eastAsiaTheme="minorHAnsi" w:hAnsi="Verdana" w:cstheme="minorBidi"/>
          <w:color w:val="000000"/>
          <w:sz w:val="32"/>
          <w:szCs w:val="32"/>
          <w:u w:val="single"/>
          <w:shd w:val="clear" w:color="auto" w:fill="FFFFFF"/>
          <w:rtl/>
        </w:rPr>
        <w:t>ثانيا : نقل توقعات الأداء للأفراد العاملين</w:t>
      </w:r>
      <w:r>
        <w:rPr>
          <w:rFonts w:ascii="Verdana" w:eastAsiaTheme="minorHAnsi" w:hAnsi="Verdana" w:cstheme="minorBidi"/>
          <w:color w:val="000000"/>
          <w:sz w:val="32"/>
          <w:szCs w:val="32"/>
          <w:u w:val="single"/>
          <w:shd w:val="clear" w:color="auto" w:fill="FFFFFF"/>
        </w:rPr>
        <w:br/>
      </w:r>
      <w:r>
        <w:rPr>
          <w:rFonts w:ascii="Verdana" w:eastAsiaTheme="minorHAnsi" w:hAnsi="Verdana" w:cstheme="minorBidi"/>
          <w:color w:val="000000"/>
          <w:sz w:val="32"/>
          <w:szCs w:val="32"/>
          <w:shd w:val="clear" w:color="auto" w:fill="FFFFFF"/>
          <w:rtl/>
        </w:rPr>
        <w:t>يجب توضيح المعايير للأفراد العاملين لمعرفة ما يجب أن يعملوا وماذا يتوقع منهم</w:t>
      </w:r>
      <w:r w:rsidR="004048B5">
        <w:rPr>
          <w:rFonts w:ascii="Verdana" w:eastAsiaTheme="minorHAnsi" w:hAnsi="Verdana" w:cstheme="minorBidi" w:hint="cs"/>
          <w:color w:val="000000"/>
          <w:sz w:val="32"/>
          <w:szCs w:val="32"/>
          <w:shd w:val="clear" w:color="auto" w:fill="FFFFFF"/>
          <w:rtl/>
        </w:rPr>
        <w:t xml:space="preserve">. </w:t>
      </w:r>
      <w:r>
        <w:rPr>
          <w:rFonts w:ascii="Verdana" w:eastAsiaTheme="minorHAnsi" w:hAnsi="Verdana" w:cstheme="minorBidi"/>
          <w:color w:val="000000"/>
          <w:sz w:val="32"/>
          <w:szCs w:val="32"/>
          <w:shd w:val="clear" w:color="auto" w:fill="FFFFFF"/>
          <w:rtl/>
        </w:rPr>
        <w:t>وأفضل طريقة لتحقيق ذلك هي نقل المعلومات من المدير لمرؤوسيه</w:t>
      </w:r>
      <w:r>
        <w:rPr>
          <w:rFonts w:ascii="Tahoma" w:hAnsi="Tahoma" w:cs="Tahoma"/>
          <w:color w:val="141823"/>
          <w:sz w:val="32"/>
          <w:szCs w:val="32"/>
        </w:rPr>
        <w:t xml:space="preserve"> .</w:t>
      </w:r>
    </w:p>
    <w:p w:rsidR="004048B5" w:rsidRDefault="004048B5" w:rsidP="009B7058">
      <w:pPr>
        <w:pStyle w:val="ab"/>
        <w:bidi w:val="0"/>
        <w:jc w:val="right"/>
        <w:rPr>
          <w:rFonts w:ascii="Verdana" w:hAnsi="Verdana"/>
          <w:color w:val="000000"/>
          <w:sz w:val="32"/>
          <w:szCs w:val="32"/>
          <w:u w:val="single"/>
          <w:shd w:val="clear" w:color="auto" w:fill="FFFFFF"/>
          <w:rtl/>
        </w:rPr>
      </w:pPr>
    </w:p>
    <w:p w:rsidR="009B7058" w:rsidRDefault="009B7058" w:rsidP="004048B5">
      <w:pPr>
        <w:pStyle w:val="ab"/>
        <w:bidi w:val="0"/>
        <w:jc w:val="right"/>
        <w:rPr>
          <w:rFonts w:ascii="Verdana" w:hAnsi="Verdana"/>
          <w:color w:val="000000"/>
          <w:sz w:val="32"/>
          <w:szCs w:val="32"/>
          <w:shd w:val="clear" w:color="auto" w:fill="FFFFFF"/>
        </w:rPr>
      </w:pPr>
      <w:r>
        <w:rPr>
          <w:rFonts w:ascii="Verdana" w:hAnsi="Verdana"/>
          <w:color w:val="000000"/>
          <w:sz w:val="32"/>
          <w:szCs w:val="32"/>
          <w:u w:val="single"/>
          <w:shd w:val="clear" w:color="auto" w:fill="FFFFFF"/>
          <w:rtl/>
        </w:rPr>
        <w:t>ثالثا : قياس الأداء</w:t>
      </w:r>
      <w:r>
        <w:rPr>
          <w:rFonts w:ascii="Tahoma" w:hAnsi="Tahoma" w:cs="Tahoma"/>
          <w:color w:val="141823"/>
          <w:sz w:val="32"/>
          <w:szCs w:val="32"/>
        </w:rPr>
        <w:br/>
      </w:r>
      <w:r>
        <w:rPr>
          <w:rFonts w:ascii="Verdana" w:hAnsi="Verdana"/>
          <w:color w:val="000000"/>
          <w:sz w:val="32"/>
          <w:szCs w:val="32"/>
          <w:shd w:val="clear" w:color="auto" w:fill="FFFFFF"/>
          <w:rtl/>
        </w:rPr>
        <w:t>وهذه الخطوات تتعلق بجمع المعلومات حول الأداء الفعلي وهناك أربعة مصادر للمعلومات تستخدم لقياس الأداء الفعلي هي</w:t>
      </w:r>
      <w:r>
        <w:rPr>
          <w:rFonts w:ascii="Tahoma" w:hAnsi="Tahoma" w:cs="Tahoma"/>
          <w:color w:val="141823"/>
          <w:sz w:val="32"/>
          <w:szCs w:val="32"/>
        </w:rPr>
        <w:br/>
      </w:r>
      <w:r>
        <w:rPr>
          <w:rFonts w:ascii="Tahoma" w:hAnsi="Tahoma" w:cs="Tahoma"/>
          <w:color w:val="141823"/>
          <w:sz w:val="32"/>
          <w:szCs w:val="32"/>
          <w:rtl/>
        </w:rPr>
        <w:t xml:space="preserve">أ - </w:t>
      </w:r>
      <w:r>
        <w:rPr>
          <w:rFonts w:ascii="Verdana" w:hAnsi="Verdana"/>
          <w:color w:val="000000"/>
          <w:sz w:val="32"/>
          <w:szCs w:val="32"/>
          <w:shd w:val="clear" w:color="auto" w:fill="FFFFFF"/>
          <w:rtl/>
        </w:rPr>
        <w:t>ملاحظة الافراد العاملين</w:t>
      </w:r>
    </w:p>
    <w:p w:rsidR="009B7058" w:rsidRDefault="009B7058" w:rsidP="009B7058">
      <w:pPr>
        <w:pStyle w:val="ab"/>
        <w:bidi w:val="0"/>
        <w:jc w:val="right"/>
        <w:rPr>
          <w:rFonts w:ascii="Tahoma" w:hAnsi="Tahoma" w:cs="Tahoma" w:hint="cs"/>
          <w:color w:val="141823"/>
          <w:sz w:val="32"/>
          <w:szCs w:val="32"/>
        </w:rPr>
      </w:pPr>
      <w:r>
        <w:rPr>
          <w:rFonts w:ascii="Verdana" w:hAnsi="Verdana"/>
          <w:color w:val="000000"/>
          <w:sz w:val="32"/>
          <w:szCs w:val="32"/>
          <w:shd w:val="clear" w:color="auto" w:fill="FFFFFF"/>
          <w:rtl/>
        </w:rPr>
        <w:t>ب - التقارير الإحصائية</w:t>
      </w:r>
      <w:r>
        <w:rPr>
          <w:rFonts w:ascii="Verdana" w:hAnsi="Verdana"/>
          <w:color w:val="000000"/>
          <w:sz w:val="32"/>
          <w:szCs w:val="32"/>
          <w:shd w:val="clear" w:color="auto" w:fill="FFFFFF"/>
        </w:rPr>
        <w:t xml:space="preserve"> </w:t>
      </w:r>
      <w:r>
        <w:rPr>
          <w:rFonts w:ascii="Verdana" w:hAnsi="Verdana"/>
          <w:color w:val="000000"/>
          <w:sz w:val="32"/>
          <w:szCs w:val="32"/>
          <w:shd w:val="clear" w:color="auto" w:fill="FFFFFF"/>
        </w:rPr>
        <w:br/>
      </w:r>
      <w:r>
        <w:rPr>
          <w:rFonts w:ascii="Verdana" w:hAnsi="Verdana"/>
          <w:color w:val="000000"/>
          <w:sz w:val="32"/>
          <w:szCs w:val="32"/>
          <w:shd w:val="clear" w:color="auto" w:fill="FFFFFF"/>
          <w:rtl/>
        </w:rPr>
        <w:t>ج - التقارير الشفوية</w:t>
      </w:r>
      <w:r>
        <w:rPr>
          <w:rFonts w:ascii="Verdana" w:hAnsi="Verdana"/>
          <w:color w:val="000000"/>
          <w:sz w:val="32"/>
          <w:szCs w:val="32"/>
          <w:shd w:val="clear" w:color="auto" w:fill="FFFFFF"/>
        </w:rPr>
        <w:br/>
      </w:r>
      <w:r>
        <w:rPr>
          <w:rFonts w:ascii="Verdana" w:hAnsi="Verdana"/>
          <w:color w:val="000000"/>
          <w:sz w:val="32"/>
          <w:szCs w:val="32"/>
          <w:shd w:val="clear" w:color="auto" w:fill="FFFFFF"/>
          <w:rtl/>
        </w:rPr>
        <w:t>د - التقارير المكتوبة</w:t>
      </w:r>
    </w:p>
    <w:p w:rsidR="008852D0" w:rsidRDefault="008852D0" w:rsidP="002042F8">
      <w:pPr>
        <w:pStyle w:val="a3"/>
        <w:shd w:val="clear" w:color="auto" w:fill="FFFFFF"/>
        <w:spacing w:before="90" w:beforeAutospacing="0" w:after="90" w:afterAutospacing="0" w:line="311" w:lineRule="atLeast"/>
        <w:jc w:val="right"/>
        <w:rPr>
          <w:rFonts w:ascii="Verdana" w:eastAsiaTheme="minorHAnsi" w:hAnsi="Verdana" w:cstheme="minorBidi"/>
          <w:color w:val="000000"/>
          <w:sz w:val="32"/>
          <w:szCs w:val="32"/>
          <w:u w:val="single"/>
          <w:shd w:val="clear" w:color="auto" w:fill="FFFFFF"/>
          <w:rtl/>
        </w:rPr>
      </w:pPr>
    </w:p>
    <w:p w:rsidR="009B7058" w:rsidRDefault="009B7058" w:rsidP="002042F8">
      <w:pPr>
        <w:pStyle w:val="a3"/>
        <w:shd w:val="clear" w:color="auto" w:fill="FFFFFF"/>
        <w:spacing w:before="90" w:beforeAutospacing="0" w:after="90" w:afterAutospacing="0" w:line="311" w:lineRule="atLeast"/>
        <w:jc w:val="right"/>
        <w:rPr>
          <w:rFonts w:ascii="Tahoma" w:hAnsi="Tahoma" w:cs="Tahoma"/>
          <w:color w:val="141823"/>
          <w:sz w:val="32"/>
          <w:szCs w:val="32"/>
        </w:rPr>
      </w:pPr>
      <w:r>
        <w:rPr>
          <w:rFonts w:ascii="Verdana" w:eastAsiaTheme="minorHAnsi" w:hAnsi="Verdana" w:cstheme="minorBidi"/>
          <w:color w:val="000000"/>
          <w:sz w:val="32"/>
          <w:szCs w:val="32"/>
          <w:u w:val="single"/>
          <w:shd w:val="clear" w:color="auto" w:fill="FFFFFF"/>
          <w:rtl/>
        </w:rPr>
        <w:t>رابعا: مقارنة الأداء الفعلي مع معيار الأداء</w:t>
      </w:r>
      <w:r>
        <w:rPr>
          <w:rFonts w:ascii="Verdana" w:eastAsiaTheme="minorHAnsi" w:hAnsi="Verdana" w:cstheme="minorBidi"/>
          <w:color w:val="000000"/>
          <w:sz w:val="32"/>
          <w:szCs w:val="32"/>
          <w:u w:val="single"/>
          <w:shd w:val="clear" w:color="auto" w:fill="FFFFFF"/>
        </w:rPr>
        <w:t xml:space="preserve"> </w:t>
      </w:r>
      <w:r>
        <w:rPr>
          <w:rFonts w:ascii="Tahoma" w:hAnsi="Tahoma" w:cs="Tahoma"/>
          <w:color w:val="141823"/>
          <w:sz w:val="32"/>
          <w:szCs w:val="32"/>
        </w:rPr>
        <w:br/>
      </w:r>
      <w:r>
        <w:rPr>
          <w:rFonts w:ascii="Verdana" w:eastAsiaTheme="minorHAnsi" w:hAnsi="Verdana" w:cstheme="minorBidi"/>
          <w:color w:val="000000"/>
          <w:sz w:val="32"/>
          <w:szCs w:val="32"/>
          <w:shd w:val="clear" w:color="auto" w:fill="FFFFFF"/>
          <w:rtl/>
        </w:rPr>
        <w:t>تعتبر هذه الخطوة ضرورية لمعرفة الانحرافات بين الأداء المعياري والأداء</w:t>
      </w:r>
      <w:r w:rsidR="002042F8">
        <w:rPr>
          <w:rFonts w:ascii="Verdana" w:eastAsiaTheme="minorHAnsi" w:hAnsi="Verdana" w:cstheme="minorBidi" w:hint="cs"/>
          <w:color w:val="000000"/>
          <w:sz w:val="32"/>
          <w:szCs w:val="32"/>
          <w:shd w:val="clear" w:color="auto" w:fill="FFFFFF"/>
          <w:rtl/>
        </w:rPr>
        <w:t xml:space="preserve"> </w:t>
      </w:r>
      <w:r>
        <w:rPr>
          <w:rFonts w:ascii="Verdana" w:eastAsiaTheme="minorHAnsi" w:hAnsi="Verdana" w:cstheme="minorBidi"/>
          <w:color w:val="000000"/>
          <w:sz w:val="32"/>
          <w:szCs w:val="32"/>
          <w:shd w:val="clear" w:color="auto" w:fill="FFFFFF"/>
          <w:rtl/>
        </w:rPr>
        <w:t>المعياري والأداء الفعلي</w:t>
      </w:r>
      <w:r w:rsidR="006A4AB7">
        <w:rPr>
          <w:rFonts w:ascii="Verdana" w:eastAsiaTheme="minorHAnsi" w:hAnsi="Verdana" w:cstheme="minorBidi" w:hint="cs"/>
          <w:color w:val="000000"/>
          <w:sz w:val="32"/>
          <w:szCs w:val="32"/>
          <w:shd w:val="clear" w:color="auto" w:fill="FFFFFF"/>
          <w:rtl/>
        </w:rPr>
        <w:t>.</w:t>
      </w:r>
    </w:p>
    <w:p w:rsidR="004048B5" w:rsidRDefault="004048B5" w:rsidP="004048B5">
      <w:pPr>
        <w:pStyle w:val="a3"/>
        <w:shd w:val="clear" w:color="auto" w:fill="FFFFFF"/>
        <w:spacing w:before="90" w:beforeAutospacing="0" w:after="90" w:afterAutospacing="0" w:line="311" w:lineRule="atLeast"/>
        <w:jc w:val="right"/>
        <w:rPr>
          <w:rFonts w:ascii="Verdana" w:eastAsiaTheme="minorHAnsi" w:hAnsi="Verdana" w:cstheme="minorBidi"/>
          <w:color w:val="000000"/>
          <w:sz w:val="32"/>
          <w:szCs w:val="32"/>
          <w:u w:val="single"/>
          <w:shd w:val="clear" w:color="auto" w:fill="FFFFFF"/>
          <w:rtl/>
        </w:rPr>
      </w:pPr>
    </w:p>
    <w:p w:rsidR="004048B5" w:rsidRDefault="009B7058" w:rsidP="008852D0">
      <w:pPr>
        <w:pStyle w:val="a3"/>
        <w:shd w:val="clear" w:color="auto" w:fill="FFFFFF"/>
        <w:spacing w:before="90" w:beforeAutospacing="0" w:after="90" w:afterAutospacing="0" w:line="311" w:lineRule="atLeast"/>
        <w:ind w:left="720"/>
        <w:jc w:val="right"/>
        <w:rPr>
          <w:rFonts w:ascii="Verdana" w:eastAsiaTheme="minorHAnsi" w:hAnsi="Verdana" w:cstheme="minorBidi"/>
          <w:color w:val="000000"/>
          <w:sz w:val="32"/>
          <w:szCs w:val="32"/>
          <w:u w:val="single"/>
          <w:shd w:val="clear" w:color="auto" w:fill="FFFFFF"/>
        </w:rPr>
      </w:pPr>
      <w:r>
        <w:rPr>
          <w:rFonts w:ascii="Verdana" w:eastAsiaTheme="minorHAnsi" w:hAnsi="Verdana" w:cstheme="minorBidi"/>
          <w:color w:val="000000"/>
          <w:sz w:val="32"/>
          <w:szCs w:val="32"/>
          <w:u w:val="single"/>
          <w:shd w:val="clear" w:color="auto" w:fill="FFFFFF"/>
          <w:rtl/>
        </w:rPr>
        <w:t>خامسا: مناقشة نتائج التقييم مع الأفراد العاملين</w:t>
      </w:r>
      <w:r>
        <w:rPr>
          <w:rStyle w:val="apple-converted-space"/>
          <w:color w:val="141823"/>
          <w:sz w:val="32"/>
          <w:szCs w:val="32"/>
        </w:rPr>
        <w:t> </w:t>
      </w:r>
      <w:r>
        <w:rPr>
          <w:rFonts w:ascii="Tahoma" w:hAnsi="Tahoma" w:cs="Tahoma"/>
          <w:color w:val="141823"/>
          <w:sz w:val="32"/>
          <w:szCs w:val="32"/>
        </w:rPr>
        <w:br/>
      </w:r>
      <w:r>
        <w:rPr>
          <w:rFonts w:ascii="Verdana" w:eastAsiaTheme="minorHAnsi" w:hAnsi="Verdana" w:cstheme="minorBidi"/>
          <w:color w:val="000000"/>
          <w:sz w:val="32"/>
          <w:szCs w:val="32"/>
          <w:shd w:val="clear" w:color="auto" w:fill="FFFFFF"/>
          <w:rtl/>
        </w:rPr>
        <w:t>يجب أن تتم مناقشة كافة الجوانب الإيجابية والسلبية بينهم وبين المقيم لتوضيح الأمور المهمة التي قد لا يدركها الفرد العامل وخاصة الجوانب السلبية في الأد</w:t>
      </w:r>
      <w:r>
        <w:rPr>
          <w:rFonts w:ascii="Tahoma" w:hAnsi="Tahoma" w:cs="Tahoma"/>
          <w:color w:val="141823"/>
          <w:sz w:val="32"/>
          <w:szCs w:val="32"/>
          <w:rtl/>
        </w:rPr>
        <w:t>اء</w:t>
      </w:r>
      <w:r w:rsidR="001A271F">
        <w:rPr>
          <w:rFonts w:ascii="Verdana" w:eastAsiaTheme="minorHAnsi" w:hAnsi="Verdana" w:cstheme="minorBidi" w:hint="cs"/>
          <w:color w:val="000000"/>
          <w:sz w:val="32"/>
          <w:szCs w:val="32"/>
          <w:shd w:val="clear" w:color="auto" w:fill="FFFFFF"/>
          <w:rtl/>
        </w:rPr>
        <w:t>.</w:t>
      </w:r>
      <w:r>
        <w:rPr>
          <w:rFonts w:ascii="Verdana" w:eastAsiaTheme="minorHAnsi" w:hAnsi="Verdana" w:cstheme="minorBidi"/>
          <w:color w:val="000000"/>
          <w:sz w:val="32"/>
          <w:szCs w:val="32"/>
          <w:shd w:val="clear" w:color="auto" w:fill="FFFFFF"/>
        </w:rPr>
        <w:br/>
      </w:r>
    </w:p>
    <w:p w:rsidR="001A271F" w:rsidRPr="004048B5" w:rsidRDefault="009B7058" w:rsidP="004048B5">
      <w:pPr>
        <w:pStyle w:val="a3"/>
        <w:shd w:val="clear" w:color="auto" w:fill="FFFFFF"/>
        <w:spacing w:before="90" w:beforeAutospacing="0" w:after="90" w:afterAutospacing="0" w:line="311" w:lineRule="atLeast"/>
        <w:jc w:val="right"/>
        <w:rPr>
          <w:color w:val="141823"/>
          <w:sz w:val="32"/>
          <w:szCs w:val="32"/>
          <w:rtl/>
        </w:rPr>
      </w:pPr>
      <w:r>
        <w:rPr>
          <w:rFonts w:ascii="Verdana" w:eastAsiaTheme="minorHAnsi" w:hAnsi="Verdana" w:cstheme="minorBidi"/>
          <w:color w:val="000000"/>
          <w:sz w:val="32"/>
          <w:szCs w:val="32"/>
          <w:u w:val="single"/>
          <w:shd w:val="clear" w:color="auto" w:fill="FFFFFF"/>
          <w:rtl/>
        </w:rPr>
        <w:t>سادسا</w:t>
      </w:r>
      <w:r w:rsidR="001A271F">
        <w:rPr>
          <w:rFonts w:ascii="Verdana" w:eastAsiaTheme="minorHAnsi" w:hAnsi="Verdana" w:cstheme="minorBidi"/>
          <w:color w:val="000000"/>
          <w:sz w:val="32"/>
          <w:szCs w:val="32"/>
          <w:u w:val="single"/>
          <w:shd w:val="clear" w:color="auto" w:fill="FFFFFF"/>
          <w:rtl/>
        </w:rPr>
        <w:t>: الاجراءات التصحيحي</w:t>
      </w:r>
      <w:r w:rsidR="001A271F">
        <w:rPr>
          <w:rFonts w:ascii="Verdana" w:eastAsiaTheme="minorHAnsi" w:hAnsi="Verdana" w:cstheme="minorBidi" w:hint="cs"/>
          <w:color w:val="000000"/>
          <w:sz w:val="32"/>
          <w:szCs w:val="32"/>
          <w:u w:val="single"/>
          <w:shd w:val="clear" w:color="auto" w:fill="FFFFFF"/>
          <w:rtl/>
        </w:rPr>
        <w:t>ة:</w:t>
      </w:r>
    </w:p>
    <w:p w:rsidR="009B7058" w:rsidRDefault="009B7058" w:rsidP="001A271F">
      <w:pPr>
        <w:pStyle w:val="a3"/>
        <w:shd w:val="clear" w:color="auto" w:fill="FFFFFF"/>
        <w:spacing w:before="90" w:beforeAutospacing="0" w:after="90" w:afterAutospacing="0" w:line="311" w:lineRule="atLeast"/>
        <w:jc w:val="right"/>
        <w:rPr>
          <w:rFonts w:ascii="Tahoma" w:hAnsi="Tahoma" w:cs="Tahoma"/>
          <w:color w:val="141823"/>
          <w:sz w:val="32"/>
          <w:szCs w:val="32"/>
        </w:rPr>
      </w:pPr>
      <w:r>
        <w:rPr>
          <w:rFonts w:ascii="Verdana" w:eastAsiaTheme="minorHAnsi" w:hAnsi="Verdana" w:cstheme="minorBidi"/>
          <w:color w:val="000000"/>
          <w:sz w:val="32"/>
          <w:szCs w:val="32"/>
          <w:shd w:val="clear" w:color="auto" w:fill="FFFFFF"/>
          <w:rtl/>
        </w:rPr>
        <w:t>قد تكون مباشرة وسريعة وهى محاولة لتعديل الأداء، وقد تكون أكثر دقة بحيث يتم البحث عن أسباب وكيفية حصول الانحرافات وتحديد السبب الرئيسي لذلك. وهذا الموضوع يدخل ضمن تقويم الاداء وهو علم قائم بذاته و يحتاج الى المزيد من</w:t>
      </w:r>
      <w:r w:rsidR="001A271F">
        <w:rPr>
          <w:rFonts w:ascii="Verdana" w:eastAsiaTheme="minorHAnsi" w:hAnsi="Verdana" w:cstheme="minorBidi" w:hint="cs"/>
          <w:color w:val="000000"/>
          <w:sz w:val="32"/>
          <w:szCs w:val="32"/>
          <w:shd w:val="clear" w:color="auto" w:fill="FFFFFF"/>
          <w:rtl/>
        </w:rPr>
        <w:t xml:space="preserve"> </w:t>
      </w:r>
      <w:r>
        <w:rPr>
          <w:rFonts w:ascii="Verdana" w:eastAsiaTheme="minorHAnsi" w:hAnsi="Verdana" w:cstheme="minorBidi"/>
          <w:color w:val="000000"/>
          <w:sz w:val="32"/>
          <w:szCs w:val="32"/>
          <w:shd w:val="clear" w:color="auto" w:fill="FFFFFF"/>
          <w:rtl/>
        </w:rPr>
        <w:t>الشرح والتوضيح</w:t>
      </w:r>
      <w:r w:rsidR="001A271F">
        <w:rPr>
          <w:rFonts w:ascii="Verdana" w:eastAsiaTheme="minorHAnsi" w:hAnsi="Verdana" w:cstheme="minorBidi" w:hint="cs"/>
          <w:color w:val="000000"/>
          <w:sz w:val="32"/>
          <w:szCs w:val="32"/>
          <w:shd w:val="clear" w:color="auto" w:fill="FFFFFF"/>
          <w:rtl/>
        </w:rPr>
        <w:t>.</w:t>
      </w:r>
    </w:p>
    <w:p w:rsidR="001A271F" w:rsidRDefault="001A271F" w:rsidP="001A271F">
      <w:pPr>
        <w:pStyle w:val="a3"/>
        <w:shd w:val="clear" w:color="auto" w:fill="FFFFFF"/>
        <w:bidi/>
        <w:spacing w:before="90" w:beforeAutospacing="0" w:after="90" w:afterAutospacing="0" w:line="311" w:lineRule="atLeast"/>
        <w:rPr>
          <w:rFonts w:ascii="Tahoma" w:hAnsi="Tahoma" w:cs="Tahoma"/>
          <w:b/>
          <w:bCs/>
          <w:color w:val="141823"/>
          <w:sz w:val="32"/>
          <w:szCs w:val="32"/>
          <w:rtl/>
        </w:rPr>
      </w:pPr>
    </w:p>
    <w:p w:rsidR="001A271F" w:rsidRPr="008852D0" w:rsidRDefault="001A271F" w:rsidP="008852D0">
      <w:pPr>
        <w:pStyle w:val="a3"/>
        <w:shd w:val="clear" w:color="auto" w:fill="FFFFFF"/>
        <w:spacing w:before="90" w:beforeAutospacing="0" w:after="90" w:afterAutospacing="0" w:line="311" w:lineRule="atLeast"/>
        <w:jc w:val="right"/>
        <w:rPr>
          <w:rFonts w:ascii="Verdana" w:eastAsiaTheme="minorHAnsi" w:hAnsi="Verdana" w:cstheme="minorBidi"/>
          <w:b/>
          <w:bCs/>
          <w:color w:val="000000"/>
          <w:sz w:val="32"/>
          <w:szCs w:val="32"/>
          <w:u w:val="single"/>
          <w:shd w:val="clear" w:color="auto" w:fill="FFFFFF"/>
        </w:rPr>
      </w:pPr>
      <w:r w:rsidRPr="008852D0">
        <w:rPr>
          <w:rFonts w:ascii="Verdana" w:eastAsiaTheme="minorHAnsi" w:hAnsi="Verdana" w:cstheme="minorBidi"/>
          <w:b/>
          <w:bCs/>
          <w:color w:val="000000"/>
          <w:sz w:val="32"/>
          <w:szCs w:val="32"/>
          <w:u w:val="single"/>
          <w:shd w:val="clear" w:color="auto" w:fill="FFFFFF"/>
          <w:rtl/>
        </w:rPr>
        <w:t>استخدامات تقييم الاداء</w:t>
      </w:r>
      <w:r w:rsidRPr="008852D0">
        <w:rPr>
          <w:rFonts w:ascii="Verdana" w:eastAsiaTheme="minorHAnsi" w:hAnsi="Verdana" w:cstheme="minorBidi" w:hint="cs"/>
          <w:b/>
          <w:bCs/>
          <w:color w:val="000000"/>
          <w:sz w:val="32"/>
          <w:szCs w:val="32"/>
          <w:u w:val="single"/>
          <w:shd w:val="clear" w:color="auto" w:fill="FFFFFF"/>
          <w:rtl/>
        </w:rPr>
        <w:t>:</w:t>
      </w:r>
    </w:p>
    <w:p w:rsidR="001A271F" w:rsidRPr="008852D0" w:rsidRDefault="001A271F" w:rsidP="001A271F">
      <w:pPr>
        <w:pStyle w:val="a3"/>
        <w:numPr>
          <w:ilvl w:val="0"/>
          <w:numId w:val="25"/>
        </w:numPr>
        <w:shd w:val="clear" w:color="auto" w:fill="FFFFFF"/>
        <w:bidi/>
        <w:spacing w:before="90" w:beforeAutospacing="0" w:after="90" w:afterAutospacing="0" w:line="311" w:lineRule="atLeast"/>
        <w:rPr>
          <w:rFonts w:asciiTheme="minorBidi" w:hAnsiTheme="minorBidi" w:cstheme="minorBidi"/>
          <w:color w:val="141823"/>
          <w:sz w:val="32"/>
          <w:szCs w:val="32"/>
        </w:rPr>
      </w:pPr>
      <w:r w:rsidRPr="008852D0">
        <w:rPr>
          <w:rFonts w:asciiTheme="minorBidi" w:hAnsiTheme="minorBidi" w:cstheme="minorBidi"/>
          <w:color w:val="141823"/>
          <w:sz w:val="32"/>
          <w:szCs w:val="32"/>
          <w:rtl/>
        </w:rPr>
        <w:t>تقويم الافراد وزيادة دافعتيهم للعمل.</w:t>
      </w:r>
    </w:p>
    <w:p w:rsidR="001A271F" w:rsidRPr="008852D0" w:rsidRDefault="001A271F" w:rsidP="001A271F">
      <w:pPr>
        <w:pStyle w:val="a3"/>
        <w:numPr>
          <w:ilvl w:val="0"/>
          <w:numId w:val="25"/>
        </w:numPr>
        <w:shd w:val="clear" w:color="auto" w:fill="FFFFFF"/>
        <w:bidi/>
        <w:spacing w:before="90" w:beforeAutospacing="0" w:after="90" w:afterAutospacing="0" w:line="311" w:lineRule="atLeast"/>
        <w:rPr>
          <w:rFonts w:asciiTheme="minorBidi" w:hAnsiTheme="minorBidi" w:cstheme="minorBidi"/>
          <w:color w:val="141823"/>
          <w:sz w:val="32"/>
          <w:szCs w:val="32"/>
        </w:rPr>
      </w:pPr>
      <w:r w:rsidRPr="008852D0">
        <w:rPr>
          <w:rFonts w:asciiTheme="minorBidi" w:hAnsiTheme="minorBidi" w:cstheme="minorBidi"/>
          <w:color w:val="141823"/>
          <w:sz w:val="32"/>
          <w:szCs w:val="32"/>
          <w:rtl/>
        </w:rPr>
        <w:lastRenderedPageBreak/>
        <w:t>تطوير اداء الافراد عن طريق معرفة نقاط القوة والضعف لديهم.</w:t>
      </w:r>
    </w:p>
    <w:p w:rsidR="001A271F" w:rsidRPr="008852D0" w:rsidRDefault="001A271F" w:rsidP="00B05D16">
      <w:pPr>
        <w:pStyle w:val="a3"/>
        <w:numPr>
          <w:ilvl w:val="0"/>
          <w:numId w:val="25"/>
        </w:numPr>
        <w:shd w:val="clear" w:color="auto" w:fill="FFFFFF"/>
        <w:bidi/>
        <w:spacing w:before="90" w:beforeAutospacing="0" w:after="90" w:afterAutospacing="0" w:line="311" w:lineRule="atLeast"/>
        <w:rPr>
          <w:rFonts w:asciiTheme="minorBidi" w:hAnsiTheme="minorBidi" w:cstheme="minorBidi"/>
          <w:color w:val="141823"/>
          <w:sz w:val="32"/>
          <w:szCs w:val="32"/>
        </w:rPr>
      </w:pPr>
      <w:r w:rsidRPr="008852D0">
        <w:rPr>
          <w:rFonts w:asciiTheme="minorBidi" w:hAnsiTheme="minorBidi" w:cstheme="minorBidi"/>
          <w:color w:val="141823"/>
          <w:sz w:val="32"/>
          <w:szCs w:val="32"/>
        </w:rPr>
        <w:t xml:space="preserve"> </w:t>
      </w:r>
      <w:r w:rsidRPr="008852D0">
        <w:rPr>
          <w:rFonts w:asciiTheme="minorBidi" w:hAnsiTheme="minorBidi" w:cstheme="minorBidi"/>
          <w:color w:val="141823"/>
          <w:sz w:val="32"/>
          <w:szCs w:val="32"/>
          <w:rtl/>
        </w:rPr>
        <w:t>يمكن الاستفادة منها في التخطيط للموارد البشرية المستقبلية في جميع المجالات، ومنها تقديم المشورة المتعلقة بتطوير هذا الاداء.</w:t>
      </w:r>
    </w:p>
    <w:p w:rsidR="009920F6" w:rsidRDefault="009920F6" w:rsidP="009920F6">
      <w:pPr>
        <w:pStyle w:val="a3"/>
        <w:shd w:val="clear" w:color="auto" w:fill="FFFFFF"/>
        <w:spacing w:before="90" w:beforeAutospacing="0" w:after="90" w:afterAutospacing="0" w:line="311" w:lineRule="atLeast"/>
        <w:ind w:left="360"/>
        <w:jc w:val="right"/>
        <w:rPr>
          <w:rFonts w:ascii="Verdana" w:eastAsiaTheme="minorHAnsi" w:hAnsi="Verdana" w:cstheme="minorBidi" w:hint="cs"/>
          <w:b/>
          <w:bCs/>
          <w:color w:val="000000"/>
          <w:sz w:val="32"/>
          <w:szCs w:val="32"/>
          <w:u w:val="single"/>
          <w:shd w:val="clear" w:color="auto" w:fill="FFFFFF"/>
          <w:rtl/>
        </w:rPr>
      </w:pPr>
    </w:p>
    <w:p w:rsidR="001A271F" w:rsidRPr="008852D0" w:rsidRDefault="001A271F" w:rsidP="009920F6">
      <w:pPr>
        <w:pStyle w:val="a3"/>
        <w:shd w:val="clear" w:color="auto" w:fill="FFFFFF"/>
        <w:spacing w:before="90" w:beforeAutospacing="0" w:after="90" w:afterAutospacing="0" w:line="311" w:lineRule="atLeast"/>
        <w:ind w:left="360"/>
        <w:jc w:val="right"/>
        <w:rPr>
          <w:rFonts w:ascii="Verdana" w:eastAsiaTheme="minorHAnsi" w:hAnsi="Verdana" w:cstheme="minorBidi"/>
          <w:b/>
          <w:bCs/>
          <w:color w:val="000000"/>
          <w:sz w:val="32"/>
          <w:szCs w:val="32"/>
          <w:u w:val="single"/>
          <w:shd w:val="clear" w:color="auto" w:fill="FFFFFF"/>
        </w:rPr>
      </w:pPr>
      <w:r w:rsidRPr="008852D0">
        <w:rPr>
          <w:rFonts w:ascii="Verdana" w:eastAsiaTheme="minorHAnsi" w:hAnsi="Verdana" w:cstheme="minorBidi"/>
          <w:b/>
          <w:bCs/>
          <w:color w:val="000000"/>
          <w:sz w:val="32"/>
          <w:szCs w:val="32"/>
          <w:u w:val="single"/>
          <w:shd w:val="clear" w:color="auto" w:fill="FFFFFF"/>
          <w:rtl/>
        </w:rPr>
        <w:t>الاعتبارات الواجب مراعاتها في عملية تقييم الأداء</w:t>
      </w:r>
      <w:r w:rsidRPr="008852D0">
        <w:rPr>
          <w:rFonts w:ascii="Verdana" w:eastAsiaTheme="minorHAnsi" w:hAnsi="Verdana" w:cstheme="minorBidi" w:hint="cs"/>
          <w:b/>
          <w:bCs/>
          <w:color w:val="000000"/>
          <w:sz w:val="32"/>
          <w:szCs w:val="32"/>
          <w:u w:val="single"/>
          <w:shd w:val="clear" w:color="auto" w:fill="FFFFFF"/>
          <w:rtl/>
        </w:rPr>
        <w:t>:</w:t>
      </w:r>
    </w:p>
    <w:p w:rsidR="001A271F" w:rsidRPr="008852D0" w:rsidRDefault="001A271F" w:rsidP="008852D0">
      <w:pPr>
        <w:pStyle w:val="a3"/>
        <w:numPr>
          <w:ilvl w:val="0"/>
          <w:numId w:val="38"/>
        </w:numPr>
        <w:shd w:val="clear" w:color="auto" w:fill="FFFFFF"/>
        <w:bidi/>
        <w:spacing w:before="90" w:beforeAutospacing="0" w:after="90" w:afterAutospacing="0" w:line="311" w:lineRule="atLeast"/>
        <w:rPr>
          <w:rFonts w:asciiTheme="minorBidi" w:hAnsiTheme="minorBidi" w:cstheme="minorBidi"/>
          <w:color w:val="141823"/>
          <w:sz w:val="32"/>
          <w:szCs w:val="32"/>
        </w:rPr>
      </w:pPr>
      <w:r w:rsidRPr="008852D0">
        <w:rPr>
          <w:rFonts w:asciiTheme="minorBidi" w:hAnsiTheme="minorBidi" w:cstheme="minorBidi"/>
          <w:color w:val="141823"/>
          <w:sz w:val="32"/>
          <w:szCs w:val="32"/>
          <w:rtl/>
        </w:rPr>
        <w:t xml:space="preserve">يجب ان يؤكد تقييم الاداء علي الانجاز الذي يحققه الفرد في الوظيفة التي يشغلها وجدارة نجاحه في تحقيق اهداف المؤسسة </w:t>
      </w:r>
      <w:r w:rsidR="00B05D16" w:rsidRPr="008852D0">
        <w:rPr>
          <w:rFonts w:asciiTheme="minorBidi" w:hAnsiTheme="minorBidi" w:cstheme="minorBidi" w:hint="cs"/>
          <w:color w:val="141823"/>
          <w:sz w:val="32"/>
          <w:szCs w:val="32"/>
          <w:rtl/>
        </w:rPr>
        <w:t>التي</w:t>
      </w:r>
      <w:r w:rsidRPr="008852D0">
        <w:rPr>
          <w:rFonts w:asciiTheme="minorBidi" w:hAnsiTheme="minorBidi" w:cstheme="minorBidi"/>
          <w:color w:val="141823"/>
          <w:sz w:val="32"/>
          <w:szCs w:val="32"/>
          <w:rtl/>
        </w:rPr>
        <w:t xml:space="preserve"> يعمل بها</w:t>
      </w:r>
      <w:r w:rsidRPr="008852D0">
        <w:rPr>
          <w:rFonts w:asciiTheme="minorBidi" w:hAnsiTheme="minorBidi" w:cstheme="minorBidi" w:hint="cs"/>
          <w:color w:val="141823"/>
          <w:sz w:val="32"/>
          <w:szCs w:val="32"/>
          <w:rtl/>
        </w:rPr>
        <w:t>.</w:t>
      </w:r>
    </w:p>
    <w:p w:rsidR="001A271F" w:rsidRPr="008852D0" w:rsidRDefault="001A271F" w:rsidP="008852D0">
      <w:pPr>
        <w:pStyle w:val="a3"/>
        <w:numPr>
          <w:ilvl w:val="0"/>
          <w:numId w:val="38"/>
        </w:numPr>
        <w:shd w:val="clear" w:color="auto" w:fill="FFFFFF"/>
        <w:bidi/>
        <w:spacing w:before="90" w:beforeAutospacing="0" w:after="90" w:afterAutospacing="0" w:line="311" w:lineRule="atLeast"/>
        <w:rPr>
          <w:rFonts w:asciiTheme="minorBidi" w:hAnsiTheme="minorBidi" w:cstheme="minorBidi"/>
          <w:color w:val="141823"/>
          <w:sz w:val="32"/>
          <w:szCs w:val="32"/>
        </w:rPr>
      </w:pPr>
      <w:r w:rsidRPr="008852D0">
        <w:rPr>
          <w:rFonts w:asciiTheme="minorBidi" w:hAnsiTheme="minorBidi" w:cstheme="minorBidi"/>
          <w:color w:val="141823"/>
          <w:sz w:val="32"/>
          <w:szCs w:val="32"/>
        </w:rPr>
        <w:t xml:space="preserve"> </w:t>
      </w:r>
      <w:r w:rsidRPr="008852D0">
        <w:rPr>
          <w:rFonts w:asciiTheme="minorBidi" w:hAnsiTheme="minorBidi" w:cstheme="minorBidi"/>
          <w:color w:val="141823"/>
          <w:sz w:val="32"/>
          <w:szCs w:val="32"/>
          <w:rtl/>
        </w:rPr>
        <w:t>يحب ان يركز تقييم الاداء علي الفرد في الوظيفة وليس انطباع المقيم عن ملاحظاته لعادات العمل</w:t>
      </w:r>
      <w:r w:rsidRPr="008852D0">
        <w:rPr>
          <w:rFonts w:asciiTheme="minorBidi" w:hAnsiTheme="minorBidi" w:cstheme="minorBidi" w:hint="cs"/>
          <w:color w:val="141823"/>
          <w:sz w:val="32"/>
          <w:szCs w:val="32"/>
          <w:rtl/>
        </w:rPr>
        <w:t>.</w:t>
      </w:r>
    </w:p>
    <w:p w:rsidR="001A271F" w:rsidRPr="008852D0" w:rsidRDefault="001A271F" w:rsidP="008852D0">
      <w:pPr>
        <w:pStyle w:val="a3"/>
        <w:numPr>
          <w:ilvl w:val="0"/>
          <w:numId w:val="38"/>
        </w:numPr>
        <w:shd w:val="clear" w:color="auto" w:fill="FFFFFF"/>
        <w:bidi/>
        <w:spacing w:before="90" w:beforeAutospacing="0" w:after="90" w:afterAutospacing="0" w:line="311" w:lineRule="atLeast"/>
        <w:rPr>
          <w:rFonts w:asciiTheme="minorBidi" w:hAnsiTheme="minorBidi" w:cstheme="minorBidi"/>
          <w:color w:val="141823"/>
          <w:sz w:val="32"/>
          <w:szCs w:val="32"/>
        </w:rPr>
      </w:pPr>
      <w:r w:rsidRPr="008852D0">
        <w:rPr>
          <w:rFonts w:asciiTheme="minorBidi" w:hAnsiTheme="minorBidi" w:cstheme="minorBidi" w:hint="cs"/>
          <w:color w:val="141823"/>
          <w:sz w:val="32"/>
          <w:szCs w:val="32"/>
          <w:rtl/>
        </w:rPr>
        <w:t>أ</w:t>
      </w:r>
      <w:r w:rsidRPr="008852D0">
        <w:rPr>
          <w:rFonts w:asciiTheme="minorBidi" w:hAnsiTheme="minorBidi" w:cstheme="minorBidi"/>
          <w:color w:val="141823"/>
          <w:sz w:val="32"/>
          <w:szCs w:val="32"/>
          <w:rtl/>
        </w:rPr>
        <w:t>ن يكون التقييم مقبولا من المقيم والفرد الذي يتم تقييمه</w:t>
      </w:r>
      <w:r w:rsidRPr="008852D0">
        <w:rPr>
          <w:rFonts w:asciiTheme="minorBidi" w:hAnsiTheme="minorBidi" w:cstheme="minorBidi" w:hint="cs"/>
          <w:color w:val="141823"/>
          <w:sz w:val="32"/>
          <w:szCs w:val="32"/>
          <w:rtl/>
        </w:rPr>
        <w:t>.</w:t>
      </w:r>
    </w:p>
    <w:p w:rsidR="001A271F" w:rsidRPr="008852D0" w:rsidRDefault="001A271F" w:rsidP="00CB5748">
      <w:pPr>
        <w:pStyle w:val="a3"/>
        <w:numPr>
          <w:ilvl w:val="0"/>
          <w:numId w:val="38"/>
        </w:numPr>
        <w:shd w:val="clear" w:color="auto" w:fill="FFFFFF"/>
        <w:bidi/>
        <w:spacing w:before="90" w:beforeAutospacing="0" w:after="90" w:afterAutospacing="0" w:line="311" w:lineRule="atLeast"/>
        <w:rPr>
          <w:rFonts w:asciiTheme="minorBidi" w:hAnsiTheme="minorBidi" w:cstheme="minorBidi"/>
          <w:color w:val="141823"/>
          <w:sz w:val="32"/>
          <w:szCs w:val="32"/>
        </w:rPr>
      </w:pPr>
      <w:r w:rsidRPr="008852D0">
        <w:rPr>
          <w:rFonts w:asciiTheme="minorBidi" w:hAnsiTheme="minorBidi" w:cstheme="minorBidi" w:hint="cs"/>
          <w:color w:val="141823"/>
          <w:sz w:val="32"/>
          <w:szCs w:val="32"/>
          <w:rtl/>
        </w:rPr>
        <w:t>أ</w:t>
      </w:r>
      <w:r w:rsidRPr="008852D0">
        <w:rPr>
          <w:rFonts w:asciiTheme="minorBidi" w:hAnsiTheme="minorBidi" w:cstheme="minorBidi"/>
          <w:color w:val="141823"/>
          <w:sz w:val="32"/>
          <w:szCs w:val="32"/>
          <w:rtl/>
        </w:rPr>
        <w:t>ن يستخدم تقييم الاداء كأساس في تحسين انتاجية الفرد عن</w:t>
      </w:r>
      <w:r w:rsidRPr="008852D0">
        <w:rPr>
          <w:rFonts w:asciiTheme="minorBidi" w:hAnsiTheme="minorBidi" w:cstheme="minorBidi"/>
          <w:color w:val="141823"/>
          <w:sz w:val="32"/>
          <w:szCs w:val="32"/>
        </w:rPr>
        <w:t> </w:t>
      </w:r>
      <w:r w:rsidRPr="008852D0">
        <w:rPr>
          <w:rFonts w:asciiTheme="minorBidi" w:hAnsiTheme="minorBidi" w:cstheme="minorBidi"/>
          <w:color w:val="141823"/>
          <w:sz w:val="32"/>
          <w:szCs w:val="32"/>
          <w:rtl/>
        </w:rPr>
        <w:t>طريق تأهيله وتطويره بشكل افضل</w:t>
      </w:r>
      <w:r w:rsidR="00CB5748">
        <w:rPr>
          <w:rFonts w:asciiTheme="minorBidi" w:hAnsiTheme="minorBidi" w:cstheme="minorBidi" w:hint="cs"/>
          <w:color w:val="141823"/>
          <w:sz w:val="32"/>
          <w:szCs w:val="32"/>
          <w:rtl/>
        </w:rPr>
        <w:t>.</w:t>
      </w:r>
    </w:p>
    <w:p w:rsidR="001A271F" w:rsidRPr="00A035F1" w:rsidRDefault="001A271F" w:rsidP="0041391C">
      <w:pPr>
        <w:pStyle w:val="a3"/>
        <w:numPr>
          <w:ilvl w:val="0"/>
          <w:numId w:val="38"/>
        </w:numPr>
        <w:shd w:val="clear" w:color="auto" w:fill="FFFFFF"/>
        <w:bidi/>
        <w:spacing w:before="90" w:beforeAutospacing="0" w:after="90" w:afterAutospacing="0" w:line="311" w:lineRule="atLeast"/>
        <w:rPr>
          <w:rFonts w:ascii="Tahoma" w:hAnsi="Tahoma" w:cs="Tahoma"/>
          <w:color w:val="141823"/>
          <w:sz w:val="32"/>
          <w:szCs w:val="32"/>
        </w:rPr>
      </w:pPr>
      <w:r w:rsidRPr="008852D0">
        <w:rPr>
          <w:rFonts w:asciiTheme="minorBidi" w:hAnsiTheme="minorBidi" w:cstheme="minorBidi"/>
          <w:color w:val="141823"/>
          <w:sz w:val="32"/>
          <w:szCs w:val="32"/>
          <w:rtl/>
        </w:rPr>
        <w:t xml:space="preserve">ان يتم على اساس نتائج التقييم اصلاح و تقويم العمل </w:t>
      </w:r>
      <w:r w:rsidR="0041391C" w:rsidRPr="008852D0">
        <w:rPr>
          <w:rFonts w:asciiTheme="minorBidi" w:hAnsiTheme="minorBidi" w:cstheme="minorBidi" w:hint="cs"/>
          <w:color w:val="141823"/>
          <w:sz w:val="32"/>
          <w:szCs w:val="32"/>
          <w:rtl/>
        </w:rPr>
        <w:t>في</w:t>
      </w:r>
      <w:r w:rsidRPr="008852D0">
        <w:rPr>
          <w:rFonts w:asciiTheme="minorBidi" w:hAnsiTheme="minorBidi" w:cstheme="minorBidi"/>
          <w:color w:val="141823"/>
          <w:sz w:val="32"/>
          <w:szCs w:val="32"/>
          <w:rtl/>
        </w:rPr>
        <w:t xml:space="preserve"> الشعبة او الوحدة </w:t>
      </w:r>
      <w:r w:rsidR="0041391C">
        <w:rPr>
          <w:rFonts w:asciiTheme="minorBidi" w:hAnsiTheme="minorBidi" w:cstheme="minorBidi" w:hint="cs"/>
          <w:color w:val="141823"/>
          <w:sz w:val="32"/>
          <w:szCs w:val="32"/>
          <w:rtl/>
        </w:rPr>
        <w:t>أ</w:t>
      </w:r>
      <w:r w:rsidRPr="008852D0">
        <w:rPr>
          <w:rFonts w:asciiTheme="minorBidi" w:hAnsiTheme="minorBidi" w:cstheme="minorBidi"/>
          <w:color w:val="141823"/>
          <w:sz w:val="32"/>
          <w:szCs w:val="32"/>
          <w:rtl/>
        </w:rPr>
        <w:t xml:space="preserve">و القسم </w:t>
      </w:r>
      <w:r w:rsidR="0041391C">
        <w:rPr>
          <w:rFonts w:asciiTheme="minorBidi" w:hAnsiTheme="minorBidi" w:cstheme="minorBidi" w:hint="cs"/>
          <w:color w:val="141823"/>
          <w:sz w:val="32"/>
          <w:szCs w:val="32"/>
          <w:rtl/>
        </w:rPr>
        <w:t>أ</w:t>
      </w:r>
      <w:r w:rsidRPr="008852D0">
        <w:rPr>
          <w:rFonts w:asciiTheme="minorBidi" w:hAnsiTheme="minorBidi" w:cstheme="minorBidi"/>
          <w:color w:val="141823"/>
          <w:sz w:val="32"/>
          <w:szCs w:val="32"/>
          <w:rtl/>
        </w:rPr>
        <w:t xml:space="preserve">و الادارة العامة ذات العلاقة بموضوع الخدمة </w:t>
      </w:r>
      <w:r w:rsidR="0041391C">
        <w:rPr>
          <w:rFonts w:asciiTheme="minorBidi" w:hAnsiTheme="minorBidi" w:cstheme="minorBidi" w:hint="cs"/>
          <w:color w:val="141823"/>
          <w:sz w:val="32"/>
          <w:szCs w:val="32"/>
          <w:rtl/>
        </w:rPr>
        <w:t>أ</w:t>
      </w:r>
      <w:r w:rsidRPr="008852D0">
        <w:rPr>
          <w:rFonts w:asciiTheme="minorBidi" w:hAnsiTheme="minorBidi" w:cstheme="minorBidi"/>
          <w:color w:val="141823"/>
          <w:sz w:val="32"/>
          <w:szCs w:val="32"/>
          <w:rtl/>
        </w:rPr>
        <w:t>و المنتج</w:t>
      </w:r>
      <w:r w:rsidRPr="00A035F1">
        <w:rPr>
          <w:rFonts w:ascii="Tahoma" w:hAnsi="Tahoma" w:cs="Tahoma"/>
          <w:color w:val="141823"/>
          <w:sz w:val="32"/>
          <w:szCs w:val="32"/>
        </w:rPr>
        <w:t xml:space="preserve"> .</w:t>
      </w:r>
    </w:p>
    <w:p w:rsidR="009920F6" w:rsidRDefault="009920F6" w:rsidP="00BD0F77">
      <w:pPr>
        <w:spacing w:before="100" w:beforeAutospacing="1" w:after="100" w:afterAutospacing="1" w:line="360" w:lineRule="auto"/>
        <w:rPr>
          <w:rFonts w:asciiTheme="minorBidi" w:eastAsia="Times New Roman" w:hAnsiTheme="minorBidi" w:hint="cs"/>
          <w:b/>
          <w:bCs/>
          <w:sz w:val="32"/>
          <w:szCs w:val="32"/>
          <w:u w:val="single"/>
          <w:rtl/>
        </w:rPr>
      </w:pPr>
    </w:p>
    <w:p w:rsidR="00C91982" w:rsidRPr="00271043" w:rsidRDefault="00C91982" w:rsidP="00BD0F77">
      <w:pPr>
        <w:spacing w:before="100" w:beforeAutospacing="1" w:after="100" w:afterAutospacing="1" w:line="360" w:lineRule="auto"/>
        <w:rPr>
          <w:rFonts w:asciiTheme="minorBidi" w:eastAsia="Times New Roman" w:hAnsiTheme="minorBidi"/>
          <w:b/>
          <w:bCs/>
          <w:sz w:val="32"/>
          <w:szCs w:val="32"/>
          <w:u w:val="single"/>
        </w:rPr>
      </w:pPr>
      <w:r w:rsidRPr="00271043">
        <w:rPr>
          <w:rFonts w:asciiTheme="minorBidi" w:eastAsia="Times New Roman" w:hAnsiTheme="minorBidi"/>
          <w:b/>
          <w:bCs/>
          <w:sz w:val="32"/>
          <w:szCs w:val="32"/>
          <w:u w:val="single"/>
          <w:rtl/>
        </w:rPr>
        <w:t>طرق تقييم الأداء</w:t>
      </w:r>
    </w:p>
    <w:p w:rsidR="00113CCD" w:rsidRDefault="00C91982" w:rsidP="00BD0F77">
      <w:pPr>
        <w:shd w:val="clear" w:color="auto" w:fill="FFFFFF"/>
        <w:spacing w:before="100" w:beforeAutospacing="1" w:after="150" w:line="360" w:lineRule="auto"/>
        <w:jc w:val="lowKashida"/>
        <w:rPr>
          <w:rFonts w:asciiTheme="minorBidi" w:eastAsia="Times New Roman" w:hAnsiTheme="minorBidi"/>
          <w:b/>
          <w:bCs/>
          <w:color w:val="222222"/>
          <w:sz w:val="32"/>
          <w:szCs w:val="32"/>
          <w:rtl/>
        </w:rPr>
      </w:pPr>
      <w:r w:rsidRPr="00060019">
        <w:rPr>
          <w:rFonts w:asciiTheme="minorBidi" w:eastAsia="Times New Roman" w:hAnsiTheme="minorBidi"/>
          <w:color w:val="222222"/>
          <w:sz w:val="32"/>
          <w:szCs w:val="32"/>
        </w:rPr>
        <w:t>    </w:t>
      </w:r>
      <w:r w:rsidRPr="00060019">
        <w:rPr>
          <w:rFonts w:asciiTheme="minorBidi" w:eastAsia="Times New Roman" w:hAnsiTheme="minorBidi"/>
          <w:color w:val="222222"/>
          <w:sz w:val="32"/>
          <w:szCs w:val="32"/>
          <w:rtl/>
        </w:rPr>
        <w:t>هناك العديد من طرق تقييم الأداء المتاحة للاستخدام, والمشكلة أنه لا توجد طريقة متكاملة من كل الجوانب والبحث مازال مستمر لإيجاد طريقة صادقة وعادلة للتقييم الأداء, حيث إن اختيار طريقة التقييم له تأثير فائق على فعالية التقييم, واختيار طريقة مناسبة للتقييم محكوم بالغاية من التقييم وبالوقت المتاح للتقييم وبنوعية المشرفين والعاملين وأسلوب الإدارة</w:t>
      </w:r>
      <w:r>
        <w:rPr>
          <w:rFonts w:asciiTheme="minorBidi" w:eastAsia="Times New Roman" w:hAnsiTheme="minorBidi" w:hint="cs"/>
          <w:color w:val="222222"/>
          <w:sz w:val="32"/>
          <w:szCs w:val="32"/>
          <w:rtl/>
        </w:rPr>
        <w:t>.</w:t>
      </w:r>
    </w:p>
    <w:p w:rsidR="005F7F03" w:rsidRDefault="00C91982" w:rsidP="00BD0F77">
      <w:pPr>
        <w:shd w:val="clear" w:color="auto" w:fill="FFFFFF"/>
        <w:spacing w:before="100" w:beforeAutospacing="1" w:after="150" w:line="360" w:lineRule="auto"/>
        <w:jc w:val="lowKashida"/>
        <w:rPr>
          <w:rFonts w:asciiTheme="minorBidi" w:eastAsia="Times New Roman" w:hAnsiTheme="minorBidi"/>
          <w:b/>
          <w:bCs/>
          <w:color w:val="222222"/>
          <w:sz w:val="32"/>
          <w:szCs w:val="32"/>
        </w:rPr>
      </w:pPr>
      <w:r>
        <w:rPr>
          <w:rFonts w:asciiTheme="minorBidi" w:eastAsia="Times New Roman" w:hAnsiTheme="minorBidi" w:hint="cs"/>
          <w:b/>
          <w:bCs/>
          <w:color w:val="222222"/>
          <w:sz w:val="32"/>
          <w:szCs w:val="32"/>
          <w:rtl/>
        </w:rPr>
        <w:t xml:space="preserve">ومن </w:t>
      </w:r>
      <w:r w:rsidRPr="00060019">
        <w:rPr>
          <w:rFonts w:asciiTheme="minorBidi" w:eastAsia="Times New Roman" w:hAnsiTheme="minorBidi"/>
          <w:b/>
          <w:bCs/>
          <w:color w:val="222222"/>
          <w:sz w:val="32"/>
          <w:szCs w:val="32"/>
          <w:rtl/>
        </w:rPr>
        <w:t xml:space="preserve">أهم طرق التقييم </w:t>
      </w:r>
      <w:r w:rsidR="005F7F03">
        <w:rPr>
          <w:rFonts w:asciiTheme="minorBidi" w:eastAsia="Times New Roman" w:hAnsiTheme="minorBidi" w:hint="cs"/>
          <w:b/>
          <w:bCs/>
          <w:color w:val="222222"/>
          <w:sz w:val="32"/>
          <w:szCs w:val="32"/>
          <w:rtl/>
        </w:rPr>
        <w:t>ما يلي:</w:t>
      </w:r>
      <w:r w:rsidRPr="00060019">
        <w:rPr>
          <w:rFonts w:asciiTheme="minorBidi" w:eastAsia="Times New Roman" w:hAnsiTheme="minorBidi"/>
          <w:b/>
          <w:bCs/>
          <w:color w:val="222222"/>
          <w:sz w:val="32"/>
          <w:szCs w:val="32"/>
        </w:rPr>
        <w:t xml:space="preserve"> </w:t>
      </w:r>
    </w:p>
    <w:p w:rsidR="00C91982" w:rsidRPr="00060019" w:rsidRDefault="00C91982" w:rsidP="00BD0F77">
      <w:p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F2134E">
        <w:rPr>
          <w:rFonts w:asciiTheme="minorBidi" w:eastAsia="Times New Roman" w:hAnsiTheme="minorBidi"/>
          <w:b/>
          <w:bCs/>
          <w:color w:val="222222"/>
          <w:sz w:val="32"/>
          <w:szCs w:val="32"/>
          <w:u w:val="single"/>
          <w:rtl/>
        </w:rPr>
        <w:t>أولاً: طرق المقارنة:</w:t>
      </w:r>
      <w:r w:rsidRPr="00060019">
        <w:rPr>
          <w:rFonts w:asciiTheme="minorBidi" w:eastAsia="Times New Roman" w:hAnsiTheme="minorBidi"/>
          <w:color w:val="222222"/>
          <w:sz w:val="32"/>
          <w:szCs w:val="32"/>
        </w:rPr>
        <w:t> </w:t>
      </w:r>
      <w:r w:rsidRPr="00060019">
        <w:rPr>
          <w:rFonts w:asciiTheme="minorBidi" w:eastAsia="Times New Roman" w:hAnsiTheme="minorBidi"/>
          <w:color w:val="222222"/>
          <w:sz w:val="32"/>
          <w:szCs w:val="32"/>
          <w:rtl/>
        </w:rPr>
        <w:t>وتقوم هذه الطرق على أساس مقارنة أداء الفرد موضع التقييم بصورة أجمالية مع باقي الموظفين بعضهم البعض وترتيبهم تنازلياً وفقاً لنتائج المقارنة وتشمل</w:t>
      </w:r>
      <w:r w:rsidR="00E71468">
        <w:rPr>
          <w:rFonts w:asciiTheme="minorBidi" w:eastAsia="Times New Roman" w:hAnsiTheme="minorBidi" w:hint="cs"/>
          <w:color w:val="222222"/>
          <w:sz w:val="32"/>
          <w:szCs w:val="32"/>
          <w:rtl/>
        </w:rPr>
        <w:t xml:space="preserve"> ما يلي</w:t>
      </w:r>
      <w:r w:rsidR="007F3C63">
        <w:rPr>
          <w:rFonts w:asciiTheme="minorBidi" w:eastAsia="Times New Roman" w:hAnsiTheme="minorBidi" w:hint="cs"/>
          <w:color w:val="222222"/>
          <w:sz w:val="32"/>
          <w:szCs w:val="32"/>
          <w:rtl/>
        </w:rPr>
        <w:t>:</w:t>
      </w:r>
    </w:p>
    <w:p w:rsidR="00C91982" w:rsidRPr="00F2134E" w:rsidRDefault="00C91982" w:rsidP="00BD0F77">
      <w:pPr>
        <w:pStyle w:val="a6"/>
        <w:numPr>
          <w:ilvl w:val="0"/>
          <w:numId w:val="1"/>
        </w:num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F2134E">
        <w:rPr>
          <w:rFonts w:asciiTheme="minorBidi" w:eastAsia="Times New Roman" w:hAnsiTheme="minorBidi"/>
          <w:b/>
          <w:bCs/>
          <w:color w:val="222222"/>
          <w:sz w:val="32"/>
          <w:szCs w:val="32"/>
          <w:rtl/>
        </w:rPr>
        <w:lastRenderedPageBreak/>
        <w:t>طريقة ترتيب الموظفين البسيط</w:t>
      </w:r>
      <w:r w:rsidR="00B05838">
        <w:rPr>
          <w:rFonts w:asciiTheme="minorBidi" w:eastAsia="Times New Roman" w:hAnsiTheme="minorBidi" w:hint="cs"/>
          <w:color w:val="222222"/>
          <w:sz w:val="32"/>
          <w:szCs w:val="32"/>
          <w:rtl/>
        </w:rPr>
        <w:t>:</w:t>
      </w:r>
    </w:p>
    <w:p w:rsidR="00C147FC" w:rsidRDefault="005F7F03" w:rsidP="00BD0F77">
      <w:pPr>
        <w:shd w:val="clear" w:color="auto" w:fill="FFFFFF"/>
        <w:spacing w:before="100" w:beforeAutospacing="1" w:after="150" w:line="360" w:lineRule="auto"/>
        <w:jc w:val="lowKashida"/>
        <w:rPr>
          <w:rFonts w:asciiTheme="minorBidi" w:eastAsia="Times New Roman" w:hAnsiTheme="minorBidi"/>
          <w:color w:val="222222"/>
          <w:sz w:val="32"/>
          <w:szCs w:val="32"/>
          <w:rtl/>
        </w:rPr>
      </w:pPr>
      <w:r>
        <w:rPr>
          <w:rFonts w:asciiTheme="minorBidi" w:eastAsia="Times New Roman" w:hAnsiTheme="minorBidi" w:hint="cs"/>
          <w:color w:val="222222"/>
          <w:sz w:val="32"/>
          <w:szCs w:val="32"/>
          <w:rtl/>
        </w:rPr>
        <w:t xml:space="preserve">    </w:t>
      </w:r>
      <w:r w:rsidR="00C91982" w:rsidRPr="00060019">
        <w:rPr>
          <w:rFonts w:asciiTheme="minorBidi" w:eastAsia="Times New Roman" w:hAnsiTheme="minorBidi"/>
          <w:color w:val="222222"/>
          <w:sz w:val="32"/>
          <w:szCs w:val="32"/>
          <w:rtl/>
        </w:rPr>
        <w:t>حيث يتم ترتيب الموظفين بالتسلسل بناءً على أدائهم بشكل عام مقارنتاً بالذين يشغلون وظيفة مماثلة في المنظمة ويؤدون نفس المهام والواجبات, فيبدأ القائم بعملية التقييم (المشرف) بالموظف الأحسن أداءً فيضعه في رأس القائمة ومن ثم الأقل فالأقل إلى أن يصل إلى الأسوأ أداءً فيكون في ذيل القائمة فتكون القائمة مرتبة تنازلياً من الأفضل أداء إلى الأسوأ أداء</w:t>
      </w:r>
      <w:r w:rsidR="00C147FC">
        <w:rPr>
          <w:rFonts w:asciiTheme="minorBidi" w:eastAsia="Times New Roman" w:hAnsiTheme="minorBidi" w:hint="cs"/>
          <w:color w:val="222222"/>
          <w:sz w:val="32"/>
          <w:szCs w:val="32"/>
          <w:rtl/>
        </w:rPr>
        <w:t>.</w:t>
      </w:r>
    </w:p>
    <w:p w:rsidR="00C91982" w:rsidRPr="00060019" w:rsidRDefault="005F7F03" w:rsidP="00BD0F77">
      <w:pPr>
        <w:shd w:val="clear" w:color="auto" w:fill="FFFFFF"/>
        <w:spacing w:before="100" w:beforeAutospacing="1" w:after="150" w:line="360" w:lineRule="auto"/>
        <w:jc w:val="lowKashida"/>
        <w:rPr>
          <w:rFonts w:asciiTheme="minorBidi" w:eastAsia="Times New Roman" w:hAnsiTheme="minorBidi"/>
          <w:color w:val="222222"/>
          <w:sz w:val="32"/>
          <w:szCs w:val="32"/>
          <w:rtl/>
        </w:rPr>
      </w:pPr>
      <w:r>
        <w:rPr>
          <w:rFonts w:asciiTheme="minorBidi" w:eastAsia="Times New Roman" w:hAnsiTheme="minorBidi" w:hint="cs"/>
          <w:color w:val="222222"/>
          <w:sz w:val="32"/>
          <w:szCs w:val="32"/>
          <w:rtl/>
        </w:rPr>
        <w:t xml:space="preserve">    </w:t>
      </w:r>
      <w:r w:rsidR="00C147FC">
        <w:rPr>
          <w:rFonts w:asciiTheme="minorBidi" w:eastAsia="Times New Roman" w:hAnsiTheme="minorBidi" w:hint="cs"/>
          <w:color w:val="222222"/>
          <w:sz w:val="32"/>
          <w:szCs w:val="32"/>
          <w:rtl/>
        </w:rPr>
        <w:t>و</w:t>
      </w:r>
      <w:r w:rsidR="00C91982" w:rsidRPr="00060019">
        <w:rPr>
          <w:rFonts w:asciiTheme="minorBidi" w:eastAsia="Times New Roman" w:hAnsiTheme="minorBidi"/>
          <w:color w:val="222222"/>
          <w:sz w:val="32"/>
          <w:szCs w:val="32"/>
          <w:rtl/>
        </w:rPr>
        <w:t>ترتكز هذه الطريقة على مقارنة الفرد بغيره من الأفراد بافتراض أن هناك فروقات بين أداء الموظفين ومن السهل تمييز تلك الفروقات. وتستخدم عادة لأغراض تحديد أو زيادة الأجور والمكافآت أو الترقيات. وتمتاز هذه الطريقة بسهولتها ووضوحها, ولكن يعاب عليها عدم توفير التغذية العكسية للموظفين, واحتمال تأثرها بتحيز القائم بعملية التقييم, وضعف الموضوعية والدقة في التقييم كنتيجة لعدم وجود معايير موضوعية للمقارنة أو التقييم, وصعوبة تطبيقها في حالة وجود أعداد كبيرة من الموظفين, وأيضاً لا تحدد هذه الطريقة مقدار الفروقات في الأداء بين الموظفين</w:t>
      </w:r>
      <w:r w:rsidR="005A2AB6">
        <w:rPr>
          <w:rFonts w:asciiTheme="minorBidi" w:eastAsia="Times New Roman" w:hAnsiTheme="minorBidi" w:hint="cs"/>
          <w:color w:val="222222"/>
          <w:sz w:val="32"/>
          <w:szCs w:val="32"/>
          <w:rtl/>
        </w:rPr>
        <w:t>.</w:t>
      </w:r>
    </w:p>
    <w:p w:rsidR="00C91982" w:rsidRPr="00060019" w:rsidRDefault="00B05838" w:rsidP="00BD0F77">
      <w:pPr>
        <w:shd w:val="clear" w:color="auto" w:fill="FFFFFF"/>
        <w:spacing w:before="100" w:beforeAutospacing="1" w:after="150" w:line="360" w:lineRule="auto"/>
        <w:jc w:val="lowKashida"/>
        <w:rPr>
          <w:rFonts w:asciiTheme="minorBidi" w:eastAsia="Times New Roman" w:hAnsiTheme="minorBidi"/>
          <w:color w:val="222222"/>
          <w:sz w:val="32"/>
          <w:szCs w:val="32"/>
          <w:rtl/>
        </w:rPr>
      </w:pPr>
      <w:r>
        <w:rPr>
          <w:rFonts w:asciiTheme="minorBidi" w:eastAsia="Times New Roman" w:hAnsiTheme="minorBidi" w:hint="cs"/>
          <w:b/>
          <w:bCs/>
          <w:color w:val="222222"/>
          <w:sz w:val="32"/>
          <w:szCs w:val="32"/>
          <w:rtl/>
        </w:rPr>
        <w:t xml:space="preserve">2- </w:t>
      </w:r>
      <w:r w:rsidR="00C91982" w:rsidRPr="00060019">
        <w:rPr>
          <w:rFonts w:asciiTheme="minorBidi" w:eastAsia="Times New Roman" w:hAnsiTheme="minorBidi"/>
          <w:b/>
          <w:bCs/>
          <w:color w:val="222222"/>
          <w:sz w:val="32"/>
          <w:szCs w:val="32"/>
          <w:rtl/>
        </w:rPr>
        <w:t>طريقة الترتيب التبادلي أو التناوبي</w:t>
      </w:r>
      <w:r>
        <w:rPr>
          <w:rFonts w:asciiTheme="minorBidi" w:eastAsia="Times New Roman" w:hAnsiTheme="minorBidi" w:hint="cs"/>
          <w:b/>
          <w:bCs/>
          <w:color w:val="222222"/>
          <w:sz w:val="32"/>
          <w:szCs w:val="32"/>
          <w:rtl/>
        </w:rPr>
        <w:t>:</w:t>
      </w:r>
    </w:p>
    <w:p w:rsidR="00C91982" w:rsidRPr="00060019" w:rsidRDefault="00B05838" w:rsidP="00BD0F77">
      <w:pPr>
        <w:shd w:val="clear" w:color="auto" w:fill="FFFFFF"/>
        <w:spacing w:before="100" w:beforeAutospacing="1" w:after="150" w:line="360" w:lineRule="auto"/>
        <w:jc w:val="lowKashida"/>
        <w:rPr>
          <w:rFonts w:asciiTheme="minorBidi" w:eastAsia="Times New Roman" w:hAnsiTheme="minorBidi"/>
          <w:color w:val="222222"/>
          <w:sz w:val="32"/>
          <w:szCs w:val="32"/>
          <w:rtl/>
        </w:rPr>
      </w:pPr>
      <w:r>
        <w:rPr>
          <w:rFonts w:asciiTheme="minorBidi" w:eastAsia="Times New Roman" w:hAnsiTheme="minorBidi" w:hint="cs"/>
          <w:color w:val="222222"/>
          <w:sz w:val="32"/>
          <w:szCs w:val="32"/>
          <w:rtl/>
        </w:rPr>
        <w:t xml:space="preserve">  </w:t>
      </w:r>
      <w:r w:rsidR="00C43EEE">
        <w:rPr>
          <w:rFonts w:asciiTheme="minorBidi" w:eastAsia="Times New Roman" w:hAnsiTheme="minorBidi" w:hint="cs"/>
          <w:color w:val="222222"/>
          <w:sz w:val="32"/>
          <w:szCs w:val="32"/>
          <w:rtl/>
        </w:rPr>
        <w:t xml:space="preserve">  </w:t>
      </w:r>
      <w:r w:rsidR="00C91982" w:rsidRPr="00060019">
        <w:rPr>
          <w:rFonts w:asciiTheme="minorBidi" w:eastAsia="Times New Roman" w:hAnsiTheme="minorBidi"/>
          <w:color w:val="222222"/>
          <w:sz w:val="32"/>
          <w:szCs w:val="32"/>
          <w:rtl/>
        </w:rPr>
        <w:t xml:space="preserve">ويتم هنا التمييز بين الأفضل أداء مقارنةً بالأسوأ أداء, حيث يتم أعداد قائمة بأسماء الموظفين في المنظمة </w:t>
      </w:r>
      <w:r>
        <w:rPr>
          <w:rFonts w:asciiTheme="minorBidi" w:eastAsia="Times New Roman" w:hAnsiTheme="minorBidi"/>
          <w:color w:val="222222"/>
          <w:sz w:val="32"/>
          <w:szCs w:val="32"/>
          <w:rtl/>
        </w:rPr>
        <w:t xml:space="preserve">والذين يراد تقييمهم ومن ثم يتم </w:t>
      </w:r>
      <w:r>
        <w:rPr>
          <w:rFonts w:asciiTheme="minorBidi" w:eastAsia="Times New Roman" w:hAnsiTheme="minorBidi" w:hint="cs"/>
          <w:color w:val="222222"/>
          <w:sz w:val="32"/>
          <w:szCs w:val="32"/>
          <w:rtl/>
        </w:rPr>
        <w:t>ا</w:t>
      </w:r>
      <w:r w:rsidR="00C91982" w:rsidRPr="00060019">
        <w:rPr>
          <w:rFonts w:asciiTheme="minorBidi" w:eastAsia="Times New Roman" w:hAnsiTheme="minorBidi"/>
          <w:color w:val="222222"/>
          <w:sz w:val="32"/>
          <w:szCs w:val="32"/>
          <w:rtl/>
        </w:rPr>
        <w:t>ختيار أفضل الموظفين أداءً ويوض</w:t>
      </w:r>
      <w:r>
        <w:rPr>
          <w:rFonts w:asciiTheme="minorBidi" w:eastAsia="Times New Roman" w:hAnsiTheme="minorBidi"/>
          <w:color w:val="222222"/>
          <w:sz w:val="32"/>
          <w:szCs w:val="32"/>
          <w:rtl/>
        </w:rPr>
        <w:t xml:space="preserve">ع في المرتبة الأولى ومن ثم يتم </w:t>
      </w:r>
      <w:r>
        <w:rPr>
          <w:rFonts w:asciiTheme="minorBidi" w:eastAsia="Times New Roman" w:hAnsiTheme="minorBidi" w:hint="cs"/>
          <w:color w:val="222222"/>
          <w:sz w:val="32"/>
          <w:szCs w:val="32"/>
          <w:rtl/>
        </w:rPr>
        <w:t>ا</w:t>
      </w:r>
      <w:r w:rsidR="00C91982" w:rsidRPr="00060019">
        <w:rPr>
          <w:rFonts w:asciiTheme="minorBidi" w:eastAsia="Times New Roman" w:hAnsiTheme="minorBidi"/>
          <w:color w:val="222222"/>
          <w:sz w:val="32"/>
          <w:szCs w:val="32"/>
          <w:rtl/>
        </w:rPr>
        <w:t xml:space="preserve">ختيار أسوء الموظفين أداءً ويوضع في ذيل القائمة ومن ثم يعيد الكره مرة أخرى باختيار أفضل الموظفين أداءً من قائمة الموظفين المتبقية ويوضع في المرتبة الثانية ويتم </w:t>
      </w:r>
      <w:proofErr w:type="spellStart"/>
      <w:r w:rsidR="00C91982" w:rsidRPr="00060019">
        <w:rPr>
          <w:rFonts w:asciiTheme="minorBidi" w:eastAsia="Times New Roman" w:hAnsiTheme="minorBidi"/>
          <w:color w:val="222222"/>
          <w:sz w:val="32"/>
          <w:szCs w:val="32"/>
          <w:rtl/>
        </w:rPr>
        <w:t>أختيار</w:t>
      </w:r>
      <w:proofErr w:type="spellEnd"/>
      <w:r w:rsidR="00C91982" w:rsidRPr="00060019">
        <w:rPr>
          <w:rFonts w:asciiTheme="minorBidi" w:eastAsia="Times New Roman" w:hAnsiTheme="minorBidi"/>
          <w:color w:val="222222"/>
          <w:sz w:val="32"/>
          <w:szCs w:val="32"/>
          <w:rtl/>
        </w:rPr>
        <w:t xml:space="preserve"> أسوء الموظفين أداءً ويوضع في ذيل القائمة ما قبل الأخير وهكذا بالتناوب حتى تنتهي قائمة الموظفين, فيتم التقييم هنا بصورة تبادلية بين الأفضل أداءً والأسوأ أداءً إلى أن تنتهي القائمة</w:t>
      </w:r>
      <w:r w:rsidR="0010622D">
        <w:rPr>
          <w:rFonts w:asciiTheme="minorBidi" w:eastAsia="Times New Roman" w:hAnsiTheme="minorBidi" w:hint="cs"/>
          <w:color w:val="222222"/>
          <w:sz w:val="32"/>
          <w:szCs w:val="32"/>
          <w:rtl/>
        </w:rPr>
        <w:t>.</w:t>
      </w:r>
    </w:p>
    <w:p w:rsidR="00C91982" w:rsidRPr="00060019" w:rsidRDefault="00C91982" w:rsidP="00BD0F77">
      <w:p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060019">
        <w:rPr>
          <w:rFonts w:asciiTheme="minorBidi" w:eastAsia="Times New Roman" w:hAnsiTheme="minorBidi"/>
          <w:color w:val="222222"/>
          <w:sz w:val="32"/>
          <w:szCs w:val="32"/>
          <w:rtl/>
        </w:rPr>
        <w:lastRenderedPageBreak/>
        <w:t>ولا تختلف هذه الطريقة عن طريقة الترتيب البسيط في المزايا والعيوب والأهداف فهي طريقة معدلة لطريقة الترتيب البسيط</w:t>
      </w:r>
      <w:r w:rsidRPr="00060019">
        <w:rPr>
          <w:rFonts w:asciiTheme="minorBidi" w:eastAsia="Times New Roman" w:hAnsiTheme="minorBidi"/>
          <w:color w:val="222222"/>
          <w:sz w:val="32"/>
          <w:szCs w:val="32"/>
        </w:rPr>
        <w:t>. </w:t>
      </w:r>
    </w:p>
    <w:p w:rsidR="00C91982" w:rsidRPr="00060019" w:rsidRDefault="00C91982" w:rsidP="00BD0F77">
      <w:p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060019">
        <w:rPr>
          <w:rFonts w:asciiTheme="minorBidi" w:eastAsia="Times New Roman" w:hAnsiTheme="minorBidi"/>
          <w:color w:val="222222"/>
          <w:sz w:val="32"/>
          <w:szCs w:val="32"/>
        </w:rPr>
        <w:br/>
      </w:r>
      <w:r w:rsidR="0010622D">
        <w:rPr>
          <w:rFonts w:asciiTheme="minorBidi" w:eastAsia="Times New Roman" w:hAnsiTheme="minorBidi" w:hint="cs"/>
          <w:b/>
          <w:bCs/>
          <w:color w:val="222222"/>
          <w:sz w:val="32"/>
          <w:szCs w:val="32"/>
          <w:rtl/>
        </w:rPr>
        <w:t xml:space="preserve">3- </w:t>
      </w:r>
      <w:r w:rsidRPr="00060019">
        <w:rPr>
          <w:rFonts w:asciiTheme="minorBidi" w:eastAsia="Times New Roman" w:hAnsiTheme="minorBidi"/>
          <w:b/>
          <w:bCs/>
          <w:color w:val="222222"/>
          <w:sz w:val="32"/>
          <w:szCs w:val="32"/>
          <w:rtl/>
        </w:rPr>
        <w:t>طريقة المقارنة الزوجية</w:t>
      </w:r>
      <w:r w:rsidR="0010622D">
        <w:rPr>
          <w:rFonts w:asciiTheme="minorBidi" w:eastAsia="Times New Roman" w:hAnsiTheme="minorBidi" w:hint="cs"/>
          <w:color w:val="222222"/>
          <w:sz w:val="32"/>
          <w:szCs w:val="32"/>
          <w:rtl/>
        </w:rPr>
        <w:t>:</w:t>
      </w:r>
    </w:p>
    <w:p w:rsidR="00C91982" w:rsidRPr="00060019" w:rsidRDefault="0010622D" w:rsidP="00BD0F77">
      <w:pPr>
        <w:shd w:val="clear" w:color="auto" w:fill="FFFFFF"/>
        <w:spacing w:before="100" w:beforeAutospacing="1" w:after="150" w:line="360" w:lineRule="auto"/>
        <w:jc w:val="lowKashida"/>
        <w:rPr>
          <w:rFonts w:asciiTheme="minorBidi" w:eastAsia="Times New Roman" w:hAnsiTheme="minorBidi"/>
          <w:color w:val="222222"/>
          <w:sz w:val="32"/>
          <w:szCs w:val="32"/>
          <w:rtl/>
        </w:rPr>
      </w:pPr>
      <w:r>
        <w:rPr>
          <w:rFonts w:asciiTheme="minorBidi" w:eastAsia="Times New Roman" w:hAnsiTheme="minorBidi" w:hint="cs"/>
          <w:color w:val="222222"/>
          <w:sz w:val="32"/>
          <w:szCs w:val="32"/>
          <w:rtl/>
        </w:rPr>
        <w:t xml:space="preserve">    </w:t>
      </w:r>
      <w:r w:rsidR="00C91982" w:rsidRPr="00060019">
        <w:rPr>
          <w:rFonts w:asciiTheme="minorBidi" w:eastAsia="Times New Roman" w:hAnsiTheme="minorBidi"/>
          <w:color w:val="222222"/>
          <w:sz w:val="32"/>
          <w:szCs w:val="32"/>
          <w:rtl/>
        </w:rPr>
        <w:t>وهي أيضاً طريقة معدله لطريقة الترتيب البسيط وتسمى أحياناً طريقة المقارنة الثنائية أو المزاوجة, حيث يتم إجراء مقارنة لكل موظف مع الموظفين في نفس الوظيفة كمجموعة واحدة وعن طريق مقارنة أداء الموظف بشكل عام مع أداء أفراد المجموعة فرداً فرداً وبشكل ثنائيات فيعطى في كل مرة أحدهما أفضلية ومن ثم ينتقل القائمة بعملية التقييم (المشرف) إلى الموظف الثاني في المجموعة ويتم مقارنة أداءه مع أداء أفراد المجموعة فرداً فرداً وهكذا حتى تنتهي المجموعة ومن ثم يتم تحديد التقييم النهائي للموظف بناءً على عدد المرات التي حصل فيها على أفضلية داخل المجموعة</w:t>
      </w:r>
      <w:r>
        <w:rPr>
          <w:rFonts w:asciiTheme="minorBidi" w:eastAsia="Times New Roman" w:hAnsiTheme="minorBidi" w:hint="cs"/>
          <w:color w:val="222222"/>
          <w:sz w:val="32"/>
          <w:szCs w:val="32"/>
          <w:rtl/>
        </w:rPr>
        <w:t>.</w:t>
      </w:r>
      <w:r w:rsidR="00C91982" w:rsidRPr="00060019">
        <w:rPr>
          <w:rFonts w:asciiTheme="minorBidi" w:eastAsia="Times New Roman" w:hAnsiTheme="minorBidi"/>
          <w:color w:val="222222"/>
          <w:sz w:val="32"/>
          <w:szCs w:val="32"/>
          <w:rtl/>
        </w:rPr>
        <w:t xml:space="preserve"> </w:t>
      </w:r>
    </w:p>
    <w:p w:rsidR="00C91982" w:rsidRPr="00060019" w:rsidRDefault="0010622D" w:rsidP="00BD0F77">
      <w:pPr>
        <w:shd w:val="clear" w:color="auto" w:fill="FFFFFF"/>
        <w:spacing w:before="100" w:beforeAutospacing="1" w:after="150" w:line="360" w:lineRule="auto"/>
        <w:jc w:val="lowKashida"/>
        <w:rPr>
          <w:rFonts w:asciiTheme="minorBidi" w:eastAsia="Times New Roman" w:hAnsiTheme="minorBidi"/>
          <w:color w:val="222222"/>
          <w:sz w:val="32"/>
          <w:szCs w:val="32"/>
          <w:rtl/>
        </w:rPr>
      </w:pPr>
      <w:r>
        <w:rPr>
          <w:rFonts w:asciiTheme="minorBidi" w:eastAsia="Times New Roman" w:hAnsiTheme="minorBidi" w:hint="cs"/>
          <w:color w:val="222222"/>
          <w:sz w:val="32"/>
          <w:szCs w:val="32"/>
          <w:rtl/>
        </w:rPr>
        <w:t xml:space="preserve">     </w:t>
      </w:r>
      <w:r w:rsidR="00C91982" w:rsidRPr="00060019">
        <w:rPr>
          <w:rFonts w:asciiTheme="minorBidi" w:eastAsia="Times New Roman" w:hAnsiTheme="minorBidi"/>
          <w:color w:val="222222"/>
          <w:sz w:val="32"/>
          <w:szCs w:val="32"/>
          <w:rtl/>
        </w:rPr>
        <w:t xml:space="preserve">ولا تختلف هذه الطريقة أيضاً عن طريقة الترتيب البسيط في المزايا والعيوب والأهداف فهي طريقة أخرى معدلة لطريقة الترتيب البسيط. </w:t>
      </w:r>
      <w:r>
        <w:rPr>
          <w:rFonts w:asciiTheme="minorBidi" w:eastAsia="Times New Roman" w:hAnsiTheme="minorBidi" w:hint="cs"/>
          <w:color w:val="222222"/>
          <w:sz w:val="32"/>
          <w:szCs w:val="32"/>
          <w:rtl/>
        </w:rPr>
        <w:t>إ</w:t>
      </w:r>
      <w:r w:rsidR="00C91982" w:rsidRPr="00060019">
        <w:rPr>
          <w:rFonts w:asciiTheme="minorBidi" w:eastAsia="Times New Roman" w:hAnsiTheme="minorBidi"/>
          <w:color w:val="222222"/>
          <w:sz w:val="32"/>
          <w:szCs w:val="32"/>
          <w:rtl/>
        </w:rPr>
        <w:t>لا أنها تزيد على طريقة الترتيب البسيط في جانب العيوب بأنها تتطلب إجراء مقارنات بأعداد كبيرة مما يستهلك وقت وجهد القائم بعملية التقييم</w:t>
      </w:r>
      <w:r>
        <w:rPr>
          <w:rFonts w:asciiTheme="minorBidi" w:eastAsia="Times New Roman" w:hAnsiTheme="minorBidi" w:hint="cs"/>
          <w:color w:val="222222"/>
          <w:sz w:val="32"/>
          <w:szCs w:val="32"/>
          <w:rtl/>
        </w:rPr>
        <w:t>.</w:t>
      </w:r>
    </w:p>
    <w:p w:rsidR="00C91982" w:rsidRPr="00060019" w:rsidRDefault="00C91982" w:rsidP="00BD0F77">
      <w:p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060019">
        <w:rPr>
          <w:rFonts w:asciiTheme="minorBidi" w:eastAsia="Times New Roman" w:hAnsiTheme="minorBidi"/>
          <w:b/>
          <w:bCs/>
          <w:color w:val="222222"/>
          <w:sz w:val="32"/>
          <w:szCs w:val="32"/>
        </w:rPr>
        <w:t> </w:t>
      </w:r>
      <w:r w:rsidR="00943027">
        <w:rPr>
          <w:rFonts w:asciiTheme="minorBidi" w:eastAsia="Times New Roman" w:hAnsiTheme="minorBidi" w:hint="cs"/>
          <w:b/>
          <w:bCs/>
          <w:color w:val="222222"/>
          <w:sz w:val="32"/>
          <w:szCs w:val="32"/>
          <w:rtl/>
        </w:rPr>
        <w:t xml:space="preserve">4- </w:t>
      </w:r>
      <w:r w:rsidRPr="00060019">
        <w:rPr>
          <w:rFonts w:asciiTheme="minorBidi" w:eastAsia="Times New Roman" w:hAnsiTheme="minorBidi"/>
          <w:b/>
          <w:bCs/>
          <w:color w:val="222222"/>
          <w:sz w:val="32"/>
          <w:szCs w:val="32"/>
          <w:rtl/>
        </w:rPr>
        <w:t>طريقة التوزيع الإجباري</w:t>
      </w:r>
      <w:r w:rsidR="00943027">
        <w:rPr>
          <w:rFonts w:asciiTheme="minorBidi" w:eastAsia="Times New Roman" w:hAnsiTheme="minorBidi" w:hint="cs"/>
          <w:color w:val="222222"/>
          <w:sz w:val="32"/>
          <w:szCs w:val="32"/>
          <w:rtl/>
        </w:rPr>
        <w:t>:</w:t>
      </w:r>
    </w:p>
    <w:p w:rsidR="00C91982" w:rsidRPr="00060019" w:rsidRDefault="00C91982" w:rsidP="00BD0F77">
      <w:p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060019">
        <w:rPr>
          <w:rFonts w:asciiTheme="minorBidi" w:eastAsia="Times New Roman" w:hAnsiTheme="minorBidi"/>
          <w:color w:val="222222"/>
          <w:sz w:val="32"/>
          <w:szCs w:val="32"/>
          <w:rtl/>
        </w:rPr>
        <w:t xml:space="preserve">حيث يتم توزيع الموظفين اعتماداً على المنحنى الطبيعي للتوزيع المعتدل والذي يتركز عادة عند الوسط بينما يكون عند الأطراف قليل ويقل أكثر كلما أبتعد عن الوسط, فالتوزيع عادة يكون 50% في الوسط وتمثل أداء جيد و 15% عند الطرفين (اليمين واليسار) تمثل أداء جيد جداً وأداء مرضي على التوالي وتمثل 10% عند أقصى الأطراف الأداء المرتفع والأداء منخفض للموظفين بشكل عام, </w:t>
      </w:r>
      <w:r w:rsidRPr="00060019">
        <w:rPr>
          <w:rFonts w:asciiTheme="minorBidi" w:eastAsia="Times New Roman" w:hAnsiTheme="minorBidi"/>
          <w:color w:val="222222"/>
          <w:sz w:val="32"/>
          <w:szCs w:val="32"/>
          <w:rtl/>
        </w:rPr>
        <w:lastRenderedPageBreak/>
        <w:t>فيضطر القائم بعملية التقييم (المشرف) إلى توزيع الموظفين بشكل إجباري على المنحنى لتوا</w:t>
      </w:r>
      <w:r w:rsidR="000F2868">
        <w:rPr>
          <w:rFonts w:asciiTheme="minorBidi" w:eastAsia="Times New Roman" w:hAnsiTheme="minorBidi" w:hint="cs"/>
          <w:color w:val="222222"/>
          <w:sz w:val="32"/>
          <w:szCs w:val="32"/>
          <w:rtl/>
        </w:rPr>
        <w:t>ئ</w:t>
      </w:r>
      <w:r w:rsidRPr="00060019">
        <w:rPr>
          <w:rFonts w:asciiTheme="minorBidi" w:eastAsia="Times New Roman" w:hAnsiTheme="minorBidi"/>
          <w:color w:val="222222"/>
          <w:sz w:val="32"/>
          <w:szCs w:val="32"/>
          <w:rtl/>
        </w:rPr>
        <w:t>م نسب منحنى التوزيع الطبيعي</w:t>
      </w:r>
      <w:r w:rsidR="000F2868">
        <w:rPr>
          <w:rFonts w:asciiTheme="minorBidi" w:eastAsia="Times New Roman" w:hAnsiTheme="minorBidi" w:hint="cs"/>
          <w:color w:val="222222"/>
          <w:sz w:val="32"/>
          <w:szCs w:val="32"/>
          <w:rtl/>
        </w:rPr>
        <w:t>.</w:t>
      </w:r>
    </w:p>
    <w:p w:rsidR="000F2868" w:rsidRDefault="000F2868" w:rsidP="00BD0F77">
      <w:pPr>
        <w:shd w:val="clear" w:color="auto" w:fill="FFFFFF"/>
        <w:spacing w:before="100" w:beforeAutospacing="1" w:after="150" w:line="360" w:lineRule="auto"/>
        <w:jc w:val="lowKashida"/>
        <w:rPr>
          <w:rFonts w:asciiTheme="minorBidi" w:eastAsia="Times New Roman" w:hAnsiTheme="minorBidi"/>
          <w:color w:val="222222"/>
          <w:sz w:val="32"/>
          <w:szCs w:val="32"/>
          <w:rtl/>
        </w:rPr>
      </w:pPr>
      <w:r>
        <w:rPr>
          <w:rFonts w:asciiTheme="minorBidi" w:eastAsia="Times New Roman" w:hAnsiTheme="minorBidi" w:hint="cs"/>
          <w:color w:val="222222"/>
          <w:sz w:val="32"/>
          <w:szCs w:val="32"/>
          <w:rtl/>
        </w:rPr>
        <w:t xml:space="preserve">    </w:t>
      </w:r>
      <w:r w:rsidR="00C91982" w:rsidRPr="00060019">
        <w:rPr>
          <w:rFonts w:asciiTheme="minorBidi" w:eastAsia="Times New Roman" w:hAnsiTheme="minorBidi"/>
          <w:color w:val="222222"/>
          <w:sz w:val="32"/>
          <w:szCs w:val="32"/>
          <w:rtl/>
        </w:rPr>
        <w:t>ولا تختلف هذه الطريقة أيضاً عن طريقة الترتيب البسيط في المزايا والعيوب والأهداف فهي طريقة أخرى معدلة لطريقة الترتيب البسيط. ألا أنها تزيد على طريقة الترتيب البسيط في جانب العيوب بأنها تفترض بأن لدى كل المجموعات توزيعاً طبيعياً من النسب وهذا يخالف الواقع أحياناً</w:t>
      </w:r>
      <w:r w:rsidR="00C91982" w:rsidRPr="00060019">
        <w:rPr>
          <w:rFonts w:asciiTheme="minorBidi" w:eastAsia="Times New Roman" w:hAnsiTheme="minorBidi"/>
          <w:color w:val="222222"/>
          <w:sz w:val="32"/>
          <w:szCs w:val="32"/>
        </w:rPr>
        <w:t>.</w:t>
      </w:r>
    </w:p>
    <w:p w:rsidR="00C91982" w:rsidRPr="000F2868" w:rsidRDefault="00C91982" w:rsidP="00BD0F77">
      <w:pPr>
        <w:shd w:val="clear" w:color="auto" w:fill="FFFFFF"/>
        <w:spacing w:before="100" w:beforeAutospacing="1" w:after="150" w:line="360" w:lineRule="auto"/>
        <w:jc w:val="lowKashida"/>
        <w:rPr>
          <w:rFonts w:asciiTheme="minorBidi" w:eastAsia="Times New Roman" w:hAnsiTheme="minorBidi"/>
          <w:color w:val="222222"/>
          <w:sz w:val="32"/>
          <w:szCs w:val="32"/>
          <w:u w:val="single"/>
        </w:rPr>
      </w:pPr>
      <w:r w:rsidRPr="000F2868">
        <w:rPr>
          <w:rFonts w:asciiTheme="minorBidi" w:eastAsia="Times New Roman" w:hAnsiTheme="minorBidi"/>
          <w:b/>
          <w:bCs/>
          <w:color w:val="222222"/>
          <w:sz w:val="32"/>
          <w:szCs w:val="32"/>
          <w:u w:val="single"/>
          <w:rtl/>
        </w:rPr>
        <w:t>ثانياً: الطرق المطلقة</w:t>
      </w:r>
      <w:r w:rsidR="000F2868" w:rsidRPr="000F2868">
        <w:rPr>
          <w:rFonts w:asciiTheme="minorBidi" w:eastAsia="Times New Roman" w:hAnsiTheme="minorBidi" w:hint="cs"/>
          <w:color w:val="222222"/>
          <w:sz w:val="32"/>
          <w:szCs w:val="32"/>
          <w:u w:val="single"/>
          <w:rtl/>
        </w:rPr>
        <w:t>:</w:t>
      </w:r>
    </w:p>
    <w:p w:rsidR="000F2868" w:rsidRDefault="00C91982" w:rsidP="00BD0F77">
      <w:p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060019">
        <w:rPr>
          <w:rFonts w:asciiTheme="minorBidi" w:eastAsia="Times New Roman" w:hAnsiTheme="minorBidi"/>
          <w:color w:val="222222"/>
          <w:sz w:val="32"/>
          <w:szCs w:val="32"/>
        </w:rPr>
        <w:t> </w:t>
      </w:r>
      <w:r w:rsidRPr="00060019">
        <w:rPr>
          <w:rFonts w:asciiTheme="minorBidi" w:eastAsia="Times New Roman" w:hAnsiTheme="minorBidi"/>
          <w:color w:val="222222"/>
          <w:sz w:val="32"/>
          <w:szCs w:val="32"/>
          <w:rtl/>
        </w:rPr>
        <w:t>والتي لا يتم فيها تقييم الموظفين على أساس نسبي بمقارنتهم ببعضهم البعض أو بالمعايير بل تقييمهم بصورة مطلقة و</w:t>
      </w:r>
      <w:r w:rsidR="001864E4">
        <w:rPr>
          <w:rFonts w:asciiTheme="minorBidi" w:eastAsia="Times New Roman" w:hAnsiTheme="minorBidi" w:hint="cs"/>
          <w:color w:val="222222"/>
          <w:sz w:val="32"/>
          <w:szCs w:val="32"/>
          <w:rtl/>
        </w:rPr>
        <w:t>منها ما يلي</w:t>
      </w:r>
      <w:r w:rsidR="000F2868">
        <w:rPr>
          <w:rFonts w:asciiTheme="minorBidi" w:eastAsia="Times New Roman" w:hAnsiTheme="minorBidi" w:hint="cs"/>
          <w:color w:val="222222"/>
          <w:sz w:val="32"/>
          <w:szCs w:val="32"/>
          <w:rtl/>
        </w:rPr>
        <w:t>:</w:t>
      </w:r>
    </w:p>
    <w:p w:rsidR="00C91982" w:rsidRPr="009920F6" w:rsidRDefault="00C91982" w:rsidP="00BD0F77">
      <w:pPr>
        <w:shd w:val="clear" w:color="auto" w:fill="FFFFFF"/>
        <w:spacing w:before="100" w:beforeAutospacing="1" w:after="150" w:line="360" w:lineRule="auto"/>
        <w:jc w:val="lowKashida"/>
        <w:rPr>
          <w:rFonts w:asciiTheme="minorBidi" w:eastAsia="Times New Roman" w:hAnsiTheme="minorBidi"/>
          <w:color w:val="222222"/>
          <w:sz w:val="32"/>
          <w:szCs w:val="32"/>
          <w:u w:val="single"/>
          <w:rtl/>
        </w:rPr>
      </w:pPr>
      <w:r w:rsidRPr="009920F6">
        <w:rPr>
          <w:rFonts w:asciiTheme="minorBidi" w:eastAsia="Times New Roman" w:hAnsiTheme="minorBidi"/>
          <w:b/>
          <w:bCs/>
          <w:color w:val="222222"/>
          <w:sz w:val="32"/>
          <w:szCs w:val="32"/>
          <w:u w:val="single"/>
          <w:rtl/>
        </w:rPr>
        <w:t>طريقة المقالة</w:t>
      </w:r>
      <w:r w:rsidR="000F2868" w:rsidRPr="009920F6">
        <w:rPr>
          <w:rFonts w:asciiTheme="minorBidi" w:eastAsia="Times New Roman" w:hAnsiTheme="minorBidi" w:hint="cs"/>
          <w:color w:val="222222"/>
          <w:sz w:val="32"/>
          <w:szCs w:val="32"/>
          <w:u w:val="single"/>
          <w:rtl/>
        </w:rPr>
        <w:t>:</w:t>
      </w:r>
    </w:p>
    <w:p w:rsidR="00C91982" w:rsidRPr="00060019" w:rsidRDefault="00C91982" w:rsidP="00BD0F77">
      <w:pPr>
        <w:shd w:val="clear" w:color="auto" w:fill="FFFFFF"/>
        <w:spacing w:before="100" w:beforeAutospacing="1" w:after="150" w:line="360" w:lineRule="auto"/>
        <w:jc w:val="lowKashida"/>
        <w:rPr>
          <w:rFonts w:asciiTheme="minorBidi" w:eastAsia="Times New Roman" w:hAnsiTheme="minorBidi"/>
          <w:color w:val="222222"/>
          <w:sz w:val="32"/>
          <w:szCs w:val="32"/>
        </w:rPr>
      </w:pPr>
      <w:r w:rsidRPr="00060019">
        <w:rPr>
          <w:rFonts w:asciiTheme="minorBidi" w:eastAsia="Times New Roman" w:hAnsiTheme="minorBidi"/>
          <w:color w:val="222222"/>
          <w:sz w:val="32"/>
          <w:szCs w:val="32"/>
          <w:rtl/>
        </w:rPr>
        <w:t>ويطلب في هذه الطريقة من القائم بعملية التقييم ( المشرف) أن يصف أداء الموظف المراد تقييمه بكتابة مقالة أو تقرير توضح جوانب ونقاط القوة والضعف في أداء الموظف والمهارات التي يتمتع بها وبعض الاقتراحات لتحسين أداءه, وقد تكون أحيانا مقيده بعناصر أو حدود معينه منعاً للإسهاب والإطالة الزائدة</w:t>
      </w:r>
      <w:r w:rsidR="000F2868">
        <w:rPr>
          <w:rFonts w:asciiTheme="minorBidi" w:eastAsia="Times New Roman" w:hAnsiTheme="minorBidi" w:hint="cs"/>
          <w:color w:val="222222"/>
          <w:sz w:val="32"/>
          <w:szCs w:val="32"/>
          <w:rtl/>
        </w:rPr>
        <w:t>.</w:t>
      </w:r>
    </w:p>
    <w:p w:rsidR="00C91982" w:rsidRPr="00060019" w:rsidRDefault="00C91982" w:rsidP="00BD0F77">
      <w:p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060019">
        <w:rPr>
          <w:rFonts w:asciiTheme="minorBidi" w:eastAsia="Times New Roman" w:hAnsiTheme="minorBidi"/>
          <w:color w:val="222222"/>
          <w:sz w:val="32"/>
          <w:szCs w:val="32"/>
        </w:rPr>
        <w:t>    </w:t>
      </w:r>
      <w:r w:rsidRPr="00060019">
        <w:rPr>
          <w:rFonts w:asciiTheme="minorBidi" w:eastAsia="Times New Roman" w:hAnsiTheme="minorBidi"/>
          <w:color w:val="222222"/>
          <w:sz w:val="32"/>
          <w:szCs w:val="32"/>
          <w:rtl/>
        </w:rPr>
        <w:t>وتمتاز هذه الطريقة بأنها لا تتطلب تدريب عالي للقائمين على عمليات التقييم وتقدم بعض الطرق لتطوير أداء الموظفين, ولكن يعاب عليها استهلاكها لوقت طويل من القائم بعملية التقييم في كتابة المقالات عن جميع الموظفين في إدارته, وأنها غير منظمة بشكل ثابت وتخضع للتغيير وأن المعلومات المتوفرة قد تكون كافية أو غير كافية (تزيد أو تنقص) تبعاً للمقالة والتي تعتمد اعتماداً كلياً على قدرات ومهارات القائم بعملية التقييم وأسلوبه في العرض, وقد يدخل التحيز وعدم الموضوعية من القائم في عملية التقييم عند كتابة المقالة</w:t>
      </w:r>
      <w:r w:rsidR="001864E4">
        <w:rPr>
          <w:rFonts w:asciiTheme="minorBidi" w:eastAsia="Times New Roman" w:hAnsiTheme="minorBidi" w:hint="cs"/>
          <w:color w:val="222222"/>
          <w:sz w:val="32"/>
          <w:szCs w:val="32"/>
          <w:rtl/>
        </w:rPr>
        <w:t>.</w:t>
      </w:r>
    </w:p>
    <w:p w:rsidR="00C91982" w:rsidRPr="00335811" w:rsidRDefault="00C91982" w:rsidP="00BD0F77">
      <w:p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060019">
        <w:rPr>
          <w:rFonts w:asciiTheme="minorBidi" w:eastAsia="Times New Roman" w:hAnsiTheme="minorBidi"/>
          <w:color w:val="222222"/>
          <w:sz w:val="32"/>
          <w:szCs w:val="32"/>
        </w:rPr>
        <w:lastRenderedPageBreak/>
        <w:br/>
      </w:r>
      <w:r w:rsidRPr="00335811">
        <w:rPr>
          <w:rFonts w:asciiTheme="minorBidi" w:eastAsia="Times New Roman" w:hAnsiTheme="minorBidi"/>
          <w:b/>
          <w:bCs/>
          <w:color w:val="222222"/>
          <w:sz w:val="32"/>
          <w:szCs w:val="32"/>
          <w:rtl/>
        </w:rPr>
        <w:t>ثالثاً: الطرق المبنية على المقاييس</w:t>
      </w:r>
      <w:r w:rsidR="00335811" w:rsidRPr="00335811">
        <w:rPr>
          <w:rFonts w:asciiTheme="minorBidi" w:eastAsia="Times New Roman" w:hAnsiTheme="minorBidi" w:hint="cs"/>
          <w:color w:val="222222"/>
          <w:sz w:val="32"/>
          <w:szCs w:val="32"/>
          <w:rtl/>
        </w:rPr>
        <w:t>:</w:t>
      </w:r>
    </w:p>
    <w:p w:rsidR="00040D68" w:rsidRDefault="00335811" w:rsidP="00BD0F77">
      <w:pPr>
        <w:shd w:val="clear" w:color="auto" w:fill="FFFFFF"/>
        <w:spacing w:before="100" w:beforeAutospacing="1" w:after="150" w:line="360" w:lineRule="auto"/>
        <w:jc w:val="lowKashida"/>
        <w:rPr>
          <w:rFonts w:asciiTheme="minorBidi" w:eastAsia="Times New Roman" w:hAnsiTheme="minorBidi"/>
          <w:color w:val="222222"/>
          <w:sz w:val="32"/>
          <w:szCs w:val="32"/>
          <w:rtl/>
        </w:rPr>
      </w:pPr>
      <w:r>
        <w:rPr>
          <w:rFonts w:asciiTheme="minorBidi" w:eastAsia="Times New Roman" w:hAnsiTheme="minorBidi" w:hint="cs"/>
          <w:color w:val="222222"/>
          <w:sz w:val="32"/>
          <w:szCs w:val="32"/>
          <w:rtl/>
        </w:rPr>
        <w:t xml:space="preserve">  </w:t>
      </w:r>
      <w:r w:rsidR="00040D68">
        <w:rPr>
          <w:rFonts w:asciiTheme="minorBidi" w:eastAsia="Times New Roman" w:hAnsiTheme="minorBidi" w:hint="cs"/>
          <w:color w:val="222222"/>
          <w:sz w:val="32"/>
          <w:szCs w:val="32"/>
          <w:rtl/>
        </w:rPr>
        <w:t xml:space="preserve">  </w:t>
      </w:r>
      <w:r w:rsidR="00C91982" w:rsidRPr="00060019">
        <w:rPr>
          <w:rFonts w:asciiTheme="minorBidi" w:eastAsia="Times New Roman" w:hAnsiTheme="minorBidi"/>
          <w:color w:val="222222"/>
          <w:sz w:val="32"/>
          <w:szCs w:val="32"/>
          <w:rtl/>
        </w:rPr>
        <w:t>ويتم تقييم الأداء بالنسبة لعوامل وصفات معينة أو معايير ويتولى المقيم تحديد مدى أو درجة توفر هذه العوامل لدى الموظف باستخدام مقاييس متدرجة تعكس تباين الموظفين في كل عامل من عوامل التقييم وتشمل</w:t>
      </w:r>
      <w:r w:rsidR="00040D68">
        <w:rPr>
          <w:rFonts w:asciiTheme="minorBidi" w:eastAsia="Times New Roman" w:hAnsiTheme="minorBidi" w:hint="cs"/>
          <w:color w:val="222222"/>
          <w:sz w:val="32"/>
          <w:szCs w:val="32"/>
          <w:rtl/>
        </w:rPr>
        <w:t xml:space="preserve"> ما يلي:</w:t>
      </w:r>
    </w:p>
    <w:p w:rsidR="00C91982" w:rsidRPr="00040D68" w:rsidRDefault="00C91982" w:rsidP="00BD0F77">
      <w:pPr>
        <w:pStyle w:val="a6"/>
        <w:numPr>
          <w:ilvl w:val="0"/>
          <w:numId w:val="3"/>
        </w:numPr>
        <w:shd w:val="clear" w:color="auto" w:fill="FFFFFF"/>
        <w:spacing w:before="100" w:beforeAutospacing="1" w:after="150" w:line="360" w:lineRule="auto"/>
        <w:jc w:val="lowKashida"/>
        <w:rPr>
          <w:rFonts w:asciiTheme="minorBidi" w:eastAsia="Times New Roman" w:hAnsiTheme="minorBidi"/>
          <w:color w:val="222222"/>
          <w:sz w:val="32"/>
          <w:szCs w:val="32"/>
        </w:rPr>
      </w:pPr>
      <w:r w:rsidRPr="00040D68">
        <w:rPr>
          <w:rFonts w:asciiTheme="minorBidi" w:eastAsia="Times New Roman" w:hAnsiTheme="minorBidi"/>
          <w:b/>
          <w:bCs/>
          <w:color w:val="222222"/>
          <w:sz w:val="32"/>
          <w:szCs w:val="32"/>
          <w:rtl/>
        </w:rPr>
        <w:t>طريقة التدرج البياني</w:t>
      </w:r>
      <w:r w:rsidR="00040D68">
        <w:rPr>
          <w:rFonts w:asciiTheme="minorBidi" w:eastAsia="Times New Roman" w:hAnsiTheme="minorBidi" w:hint="cs"/>
          <w:color w:val="222222"/>
          <w:sz w:val="32"/>
          <w:szCs w:val="32"/>
          <w:rtl/>
        </w:rPr>
        <w:t>:</w:t>
      </w:r>
    </w:p>
    <w:p w:rsidR="00A1777C" w:rsidRDefault="00C91982" w:rsidP="00BD0F77">
      <w:pPr>
        <w:shd w:val="clear" w:color="auto" w:fill="FFFFFF"/>
        <w:spacing w:before="100" w:beforeAutospacing="1" w:after="150" w:line="360" w:lineRule="auto"/>
        <w:jc w:val="lowKashida"/>
        <w:rPr>
          <w:rFonts w:asciiTheme="minorBidi" w:eastAsia="Times New Roman" w:hAnsiTheme="minorBidi"/>
          <w:color w:val="222222"/>
          <w:sz w:val="32"/>
          <w:szCs w:val="32"/>
        </w:rPr>
      </w:pPr>
      <w:r w:rsidRPr="00060019">
        <w:rPr>
          <w:rFonts w:asciiTheme="minorBidi" w:eastAsia="Times New Roman" w:hAnsiTheme="minorBidi"/>
          <w:color w:val="222222"/>
          <w:sz w:val="32"/>
          <w:szCs w:val="32"/>
        </w:rPr>
        <w:t>       </w:t>
      </w:r>
      <w:r w:rsidRPr="00060019">
        <w:rPr>
          <w:rFonts w:asciiTheme="minorBidi" w:eastAsia="Times New Roman" w:hAnsiTheme="minorBidi"/>
          <w:color w:val="222222"/>
          <w:sz w:val="32"/>
          <w:szCs w:val="32"/>
          <w:rtl/>
        </w:rPr>
        <w:t>حيث يتم تحديد عدد من العناصر (الصفات والخصائص) التي تتعلق بالأداء والعمل وتشمل عادة نوعية الأداء وكمية الأداء والمعرفة بطبيعة العمل والمظهر والتعاون وتوضع جميعها في قائمة التقويم ويتم قياسها عادة باستخدام مقياس متدرج من (1-5) أو من منخفض إلى مرتفع ومن ثم يقوم القائم بعملية التقييم ب</w:t>
      </w:r>
      <w:r w:rsidR="00A1777C">
        <w:rPr>
          <w:rFonts w:asciiTheme="minorBidi" w:eastAsia="Times New Roman" w:hAnsiTheme="minorBidi" w:hint="cs"/>
          <w:color w:val="222222"/>
          <w:sz w:val="32"/>
          <w:szCs w:val="32"/>
          <w:rtl/>
        </w:rPr>
        <w:t>ا</w:t>
      </w:r>
      <w:r w:rsidRPr="00060019">
        <w:rPr>
          <w:rFonts w:asciiTheme="minorBidi" w:eastAsia="Times New Roman" w:hAnsiTheme="minorBidi"/>
          <w:color w:val="222222"/>
          <w:sz w:val="32"/>
          <w:szCs w:val="32"/>
          <w:rtl/>
        </w:rPr>
        <w:t>ختيار الدرجة التي تمثل أو تتفق مع أداء الموظف في كل عنصر ومن ثم يتم جمع الأوزان التي حصل عليها الموظف لتحديد تقييمه العام</w:t>
      </w:r>
      <w:r w:rsidR="00A1777C">
        <w:rPr>
          <w:rFonts w:asciiTheme="minorBidi" w:eastAsia="Times New Roman" w:hAnsiTheme="minorBidi" w:hint="cs"/>
          <w:color w:val="222222"/>
          <w:sz w:val="32"/>
          <w:szCs w:val="32"/>
          <w:rtl/>
        </w:rPr>
        <w:t>.</w:t>
      </w:r>
    </w:p>
    <w:p w:rsidR="00C91982" w:rsidRPr="00232217" w:rsidRDefault="00A1777C" w:rsidP="00BD0F77">
      <w:pPr>
        <w:shd w:val="clear" w:color="auto" w:fill="FFFFFF"/>
        <w:spacing w:before="100" w:beforeAutospacing="1" w:after="150" w:line="360" w:lineRule="auto"/>
        <w:jc w:val="lowKashida"/>
        <w:rPr>
          <w:rFonts w:asciiTheme="minorBidi" w:eastAsia="Times New Roman" w:hAnsiTheme="minorBidi"/>
          <w:color w:val="222222"/>
          <w:sz w:val="32"/>
          <w:szCs w:val="32"/>
          <w:rtl/>
        </w:rPr>
      </w:pPr>
      <w:r>
        <w:rPr>
          <w:rFonts w:asciiTheme="minorBidi" w:eastAsia="Times New Roman" w:hAnsiTheme="minorBidi" w:hint="cs"/>
          <w:color w:val="222222"/>
          <w:sz w:val="32"/>
          <w:szCs w:val="32"/>
          <w:rtl/>
        </w:rPr>
        <w:t xml:space="preserve">    </w:t>
      </w:r>
      <w:r w:rsidR="00C91982" w:rsidRPr="00060019">
        <w:rPr>
          <w:rFonts w:asciiTheme="minorBidi" w:eastAsia="Times New Roman" w:hAnsiTheme="minorBidi"/>
          <w:color w:val="222222"/>
          <w:sz w:val="32"/>
          <w:szCs w:val="32"/>
          <w:rtl/>
        </w:rPr>
        <w:t xml:space="preserve">وتمتاز هذه الطريقة بأنها الأكثر شيوعاً لسهولتها ولا يتطلب تطويرها تكاليف باهظة, ومن الممكن تطبيق القائمة بشكل واسع على عدد كبير من الموظفين أو الوظائف, ولا تحتاج إلى تدريب كبير للقائمين على التقييم. </w:t>
      </w:r>
      <w:r w:rsidR="00232217">
        <w:rPr>
          <w:rFonts w:asciiTheme="minorBidi" w:eastAsia="Times New Roman" w:hAnsiTheme="minorBidi" w:hint="cs"/>
          <w:color w:val="222222"/>
          <w:sz w:val="32"/>
          <w:szCs w:val="32"/>
          <w:rtl/>
        </w:rPr>
        <w:t>إ</w:t>
      </w:r>
      <w:r w:rsidR="00C91982" w:rsidRPr="00060019">
        <w:rPr>
          <w:rFonts w:asciiTheme="minorBidi" w:eastAsia="Times New Roman" w:hAnsiTheme="minorBidi"/>
          <w:color w:val="222222"/>
          <w:sz w:val="32"/>
          <w:szCs w:val="32"/>
          <w:rtl/>
        </w:rPr>
        <w:t>لا أنه قد يعاب عليها احتمال وجود التحيز من القائم بعملية التقييم حيث تعتمد عملية التقييم بشكل كبير على وجهة نظر القائم بعملية التقييم, وظهور التشدد أو التساهل بعملية التقييم, وإغفالها لبعض العناصر المهمة لبعض الوظائف في حال تطبيقها بشكل واسع, ولا تقدم هذه الطريقة النواحي التطويرية للموظف</w:t>
      </w:r>
      <w:r w:rsidR="00C91982" w:rsidRPr="00060019">
        <w:rPr>
          <w:rFonts w:asciiTheme="minorBidi" w:eastAsia="Times New Roman" w:hAnsiTheme="minorBidi"/>
          <w:color w:val="222222"/>
          <w:sz w:val="32"/>
          <w:szCs w:val="32"/>
        </w:rPr>
        <w:t>. </w:t>
      </w:r>
    </w:p>
    <w:p w:rsidR="00C91982" w:rsidRPr="00931531" w:rsidRDefault="00C91982" w:rsidP="00BD0F77">
      <w:pPr>
        <w:pStyle w:val="a6"/>
        <w:numPr>
          <w:ilvl w:val="0"/>
          <w:numId w:val="3"/>
        </w:numPr>
        <w:shd w:val="clear" w:color="auto" w:fill="FFFFFF"/>
        <w:spacing w:before="100" w:beforeAutospacing="1" w:after="150" w:line="360" w:lineRule="auto"/>
        <w:jc w:val="lowKashida"/>
        <w:rPr>
          <w:rFonts w:asciiTheme="minorBidi" w:eastAsia="Times New Roman" w:hAnsiTheme="minorBidi"/>
          <w:color w:val="222222"/>
          <w:sz w:val="32"/>
          <w:szCs w:val="32"/>
        </w:rPr>
      </w:pPr>
      <w:r w:rsidRPr="00931531">
        <w:rPr>
          <w:rFonts w:asciiTheme="minorBidi" w:eastAsia="Times New Roman" w:hAnsiTheme="minorBidi"/>
          <w:b/>
          <w:bCs/>
          <w:color w:val="222222"/>
          <w:sz w:val="32"/>
          <w:szCs w:val="32"/>
          <w:rtl/>
        </w:rPr>
        <w:t>طريقة القوائم السلوكية</w:t>
      </w:r>
      <w:r w:rsidR="00232217" w:rsidRPr="00931531">
        <w:rPr>
          <w:rFonts w:asciiTheme="minorBidi" w:eastAsia="Times New Roman" w:hAnsiTheme="minorBidi" w:hint="cs"/>
          <w:color w:val="222222"/>
          <w:sz w:val="32"/>
          <w:szCs w:val="32"/>
          <w:rtl/>
        </w:rPr>
        <w:t>:</w:t>
      </w:r>
    </w:p>
    <w:p w:rsidR="00C91982" w:rsidRPr="00060019" w:rsidRDefault="00C91982" w:rsidP="00BD0F77">
      <w:pPr>
        <w:shd w:val="clear" w:color="auto" w:fill="FFFFFF"/>
        <w:spacing w:before="100" w:beforeAutospacing="1" w:after="150" w:line="360" w:lineRule="auto"/>
        <w:jc w:val="lowKashida"/>
        <w:rPr>
          <w:rFonts w:asciiTheme="minorBidi" w:eastAsia="Times New Roman" w:hAnsiTheme="minorBidi"/>
          <w:color w:val="222222"/>
          <w:sz w:val="32"/>
          <w:szCs w:val="32"/>
        </w:rPr>
      </w:pPr>
      <w:r w:rsidRPr="00060019">
        <w:rPr>
          <w:rFonts w:asciiTheme="minorBidi" w:eastAsia="Times New Roman" w:hAnsiTheme="minorBidi"/>
          <w:color w:val="222222"/>
          <w:sz w:val="32"/>
          <w:szCs w:val="32"/>
        </w:rPr>
        <w:t>      </w:t>
      </w:r>
      <w:r w:rsidRPr="00060019">
        <w:rPr>
          <w:rFonts w:asciiTheme="minorBidi" w:eastAsia="Times New Roman" w:hAnsiTheme="minorBidi"/>
          <w:color w:val="222222"/>
          <w:sz w:val="32"/>
          <w:szCs w:val="32"/>
          <w:rtl/>
        </w:rPr>
        <w:t xml:space="preserve">حيث يتم تصميم قوائم تتضمن عبارات وجمل (أمثلة سلوكية) تصف سلوكيات معينة كأداة لتقييم الجوانب والخصائص السلوكية للأداء فكل مجموعة من الجمل </w:t>
      </w:r>
      <w:r w:rsidRPr="00060019">
        <w:rPr>
          <w:rFonts w:asciiTheme="minorBidi" w:eastAsia="Times New Roman" w:hAnsiTheme="minorBidi"/>
          <w:color w:val="222222"/>
          <w:sz w:val="32"/>
          <w:szCs w:val="32"/>
          <w:rtl/>
        </w:rPr>
        <w:lastRenderedPageBreak/>
        <w:t>والعبارات تستهدف قياس عنصر من عناصر الأداء مثل القدرة على التعلم والدقة في الأداء والعلاقات الشخصية وتحمل المسئولية</w:t>
      </w:r>
      <w:r w:rsidR="00232217">
        <w:rPr>
          <w:rFonts w:asciiTheme="minorBidi" w:eastAsia="Times New Roman" w:hAnsiTheme="minorBidi" w:hint="cs"/>
          <w:color w:val="222222"/>
          <w:sz w:val="32"/>
          <w:szCs w:val="32"/>
          <w:rtl/>
        </w:rPr>
        <w:t>.</w:t>
      </w:r>
    </w:p>
    <w:p w:rsidR="00C91982" w:rsidRPr="00060019" w:rsidRDefault="00C91982" w:rsidP="00BD0F77">
      <w:p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060019">
        <w:rPr>
          <w:rFonts w:asciiTheme="minorBidi" w:eastAsia="Times New Roman" w:hAnsiTheme="minorBidi"/>
          <w:color w:val="222222"/>
          <w:sz w:val="32"/>
          <w:szCs w:val="32"/>
        </w:rPr>
        <w:t>     </w:t>
      </w:r>
      <w:r w:rsidR="00EF56FB">
        <w:rPr>
          <w:rFonts w:asciiTheme="minorBidi" w:eastAsia="Times New Roman" w:hAnsiTheme="minorBidi"/>
          <w:color w:val="222222"/>
          <w:sz w:val="32"/>
          <w:szCs w:val="32"/>
          <w:rtl/>
        </w:rPr>
        <w:t>وتتم عملية التقويم ب</w:t>
      </w:r>
      <w:r w:rsidR="00EF56FB">
        <w:rPr>
          <w:rFonts w:asciiTheme="minorBidi" w:eastAsia="Times New Roman" w:hAnsiTheme="minorBidi" w:hint="cs"/>
          <w:color w:val="222222"/>
          <w:sz w:val="32"/>
          <w:szCs w:val="32"/>
          <w:rtl/>
        </w:rPr>
        <w:t>إ</w:t>
      </w:r>
      <w:r w:rsidRPr="00060019">
        <w:rPr>
          <w:rFonts w:asciiTheme="minorBidi" w:eastAsia="Times New Roman" w:hAnsiTheme="minorBidi"/>
          <w:color w:val="222222"/>
          <w:sz w:val="32"/>
          <w:szCs w:val="32"/>
          <w:rtl/>
        </w:rPr>
        <w:t xml:space="preserve">عداد قائمة تتضمن عدد من الأمثلة السلوكية التي تبين درجات متفاوتة من مستويات الأداء ويطلب من القائم على عملية التقويم </w:t>
      </w:r>
      <w:r w:rsidR="00684298">
        <w:rPr>
          <w:rFonts w:asciiTheme="minorBidi" w:eastAsia="Times New Roman" w:hAnsiTheme="minorBidi" w:hint="cs"/>
          <w:color w:val="222222"/>
          <w:sz w:val="32"/>
          <w:szCs w:val="32"/>
          <w:rtl/>
        </w:rPr>
        <w:t>ا</w:t>
      </w:r>
      <w:r w:rsidRPr="00060019">
        <w:rPr>
          <w:rFonts w:asciiTheme="minorBidi" w:eastAsia="Times New Roman" w:hAnsiTheme="minorBidi"/>
          <w:color w:val="222222"/>
          <w:sz w:val="32"/>
          <w:szCs w:val="32"/>
          <w:rtl/>
        </w:rPr>
        <w:t>ختيار الأمثلة السلوكية التي تنطبق على أداء الموظف وخصائصه</w:t>
      </w:r>
      <w:r w:rsidR="00684298">
        <w:rPr>
          <w:rFonts w:asciiTheme="minorBidi" w:eastAsia="Times New Roman" w:hAnsiTheme="minorBidi" w:hint="cs"/>
          <w:color w:val="222222"/>
          <w:sz w:val="32"/>
          <w:szCs w:val="32"/>
          <w:rtl/>
        </w:rPr>
        <w:t>.</w:t>
      </w:r>
    </w:p>
    <w:p w:rsidR="00C91982" w:rsidRPr="00060019" w:rsidRDefault="00EF56FB" w:rsidP="00BD0F77">
      <w:pPr>
        <w:shd w:val="clear" w:color="auto" w:fill="FFFFFF"/>
        <w:spacing w:before="100" w:beforeAutospacing="1" w:after="150" w:line="360" w:lineRule="auto"/>
        <w:jc w:val="lowKashida"/>
        <w:rPr>
          <w:rFonts w:asciiTheme="minorBidi" w:eastAsia="Times New Roman" w:hAnsiTheme="minorBidi"/>
          <w:color w:val="222222"/>
          <w:sz w:val="32"/>
          <w:szCs w:val="32"/>
          <w:rtl/>
        </w:rPr>
      </w:pPr>
      <w:r>
        <w:rPr>
          <w:rFonts w:asciiTheme="minorBidi" w:eastAsia="Times New Roman" w:hAnsiTheme="minorBidi" w:hint="cs"/>
          <w:color w:val="222222"/>
          <w:sz w:val="32"/>
          <w:szCs w:val="32"/>
          <w:rtl/>
        </w:rPr>
        <w:t xml:space="preserve">   </w:t>
      </w:r>
      <w:r w:rsidR="00C91982" w:rsidRPr="00060019">
        <w:rPr>
          <w:rFonts w:asciiTheme="minorBidi" w:eastAsia="Times New Roman" w:hAnsiTheme="minorBidi"/>
          <w:color w:val="222222"/>
          <w:sz w:val="32"/>
          <w:szCs w:val="32"/>
          <w:rtl/>
        </w:rPr>
        <w:t>ويتم تطوير وتصميم القوائم السلوكية من خلال سلسلة من اللقاءات بين الموظفين والمشرفين أو من خلال الملاحظة ومراقبة الأداء ليتم تحديد الجوانب المهمة والمتصلة بالعمل والأداء</w:t>
      </w:r>
      <w:r>
        <w:rPr>
          <w:rFonts w:asciiTheme="minorBidi" w:eastAsia="Times New Roman" w:hAnsiTheme="minorBidi" w:hint="cs"/>
          <w:color w:val="222222"/>
          <w:sz w:val="32"/>
          <w:szCs w:val="32"/>
          <w:rtl/>
        </w:rPr>
        <w:t>.</w:t>
      </w:r>
    </w:p>
    <w:p w:rsidR="008A59AF" w:rsidRDefault="001A1AAC" w:rsidP="00BD0F77">
      <w:pPr>
        <w:shd w:val="clear" w:color="auto" w:fill="FFFFFF"/>
        <w:spacing w:before="100" w:beforeAutospacing="1" w:after="150" w:line="360" w:lineRule="auto"/>
        <w:jc w:val="lowKashida"/>
        <w:rPr>
          <w:rFonts w:asciiTheme="minorBidi" w:eastAsia="Times New Roman" w:hAnsiTheme="minorBidi"/>
          <w:color w:val="222222"/>
          <w:sz w:val="32"/>
          <w:szCs w:val="32"/>
          <w:rtl/>
        </w:rPr>
      </w:pPr>
      <w:r>
        <w:rPr>
          <w:rFonts w:asciiTheme="minorBidi" w:eastAsia="Times New Roman" w:hAnsiTheme="minorBidi" w:hint="cs"/>
          <w:color w:val="222222"/>
          <w:sz w:val="32"/>
          <w:szCs w:val="32"/>
          <w:rtl/>
        </w:rPr>
        <w:t xml:space="preserve">   </w:t>
      </w:r>
      <w:r w:rsidR="00C91982" w:rsidRPr="00060019">
        <w:rPr>
          <w:rFonts w:asciiTheme="minorBidi" w:eastAsia="Times New Roman" w:hAnsiTheme="minorBidi"/>
          <w:color w:val="222222"/>
          <w:sz w:val="32"/>
          <w:szCs w:val="32"/>
          <w:rtl/>
        </w:rPr>
        <w:t>وقد ظهرت أشكال من طرق القوائم السلوكية</w:t>
      </w:r>
      <w:r>
        <w:rPr>
          <w:rFonts w:asciiTheme="minorBidi" w:eastAsia="Times New Roman" w:hAnsiTheme="minorBidi" w:hint="cs"/>
          <w:color w:val="222222"/>
          <w:sz w:val="32"/>
          <w:szCs w:val="32"/>
          <w:rtl/>
        </w:rPr>
        <w:t>،</w:t>
      </w:r>
      <w:r w:rsidR="00C91982" w:rsidRPr="00060019">
        <w:rPr>
          <w:rFonts w:asciiTheme="minorBidi" w:eastAsia="Times New Roman" w:hAnsiTheme="minorBidi"/>
          <w:color w:val="222222"/>
          <w:sz w:val="32"/>
          <w:szCs w:val="32"/>
          <w:rtl/>
        </w:rPr>
        <w:t xml:space="preserve"> وتعتبر طرق معدلة مثل طريقة السلوك المتوقع والتي تهتم بتوضيح وتحديد الأداء ما</w:t>
      </w:r>
      <w:r w:rsidR="008A59AF">
        <w:rPr>
          <w:rFonts w:asciiTheme="minorBidi" w:eastAsia="Times New Roman" w:hAnsiTheme="minorBidi" w:hint="cs"/>
          <w:color w:val="222222"/>
          <w:sz w:val="32"/>
          <w:szCs w:val="32"/>
          <w:rtl/>
        </w:rPr>
        <w:t xml:space="preserve"> إ</w:t>
      </w:r>
      <w:r w:rsidR="00C91982" w:rsidRPr="00060019">
        <w:rPr>
          <w:rFonts w:asciiTheme="minorBidi" w:eastAsia="Times New Roman" w:hAnsiTheme="minorBidi"/>
          <w:color w:val="222222"/>
          <w:sz w:val="32"/>
          <w:szCs w:val="32"/>
          <w:rtl/>
        </w:rPr>
        <w:t>ذا كان متميزاً أو وسطاً أو ضعيفاً, وطريقة السلوك الملاحظ والتي يتم فيها تحديد تكرار السلوكيات التي يقوم بها الموظف ويتم ملاحظتها أثناء أداء العمل</w:t>
      </w:r>
      <w:r w:rsidR="008A59AF">
        <w:rPr>
          <w:rFonts w:asciiTheme="minorBidi" w:eastAsia="Times New Roman" w:hAnsiTheme="minorBidi" w:hint="cs"/>
          <w:color w:val="222222"/>
          <w:sz w:val="32"/>
          <w:szCs w:val="32"/>
          <w:rtl/>
        </w:rPr>
        <w:t>.</w:t>
      </w:r>
    </w:p>
    <w:p w:rsidR="00C91982" w:rsidRPr="00060019" w:rsidRDefault="008A59AF" w:rsidP="00BD0F77">
      <w:pPr>
        <w:shd w:val="clear" w:color="auto" w:fill="FFFFFF"/>
        <w:spacing w:before="100" w:beforeAutospacing="1" w:after="150" w:line="360" w:lineRule="auto"/>
        <w:jc w:val="lowKashida"/>
        <w:rPr>
          <w:rFonts w:asciiTheme="minorBidi" w:eastAsia="Times New Roman" w:hAnsiTheme="minorBidi"/>
          <w:color w:val="222222"/>
          <w:sz w:val="32"/>
          <w:szCs w:val="32"/>
          <w:rtl/>
        </w:rPr>
      </w:pPr>
      <w:r>
        <w:rPr>
          <w:rFonts w:asciiTheme="minorBidi" w:eastAsia="Times New Roman" w:hAnsiTheme="minorBidi" w:hint="cs"/>
          <w:color w:val="222222"/>
          <w:sz w:val="32"/>
          <w:szCs w:val="32"/>
          <w:rtl/>
        </w:rPr>
        <w:t xml:space="preserve">    </w:t>
      </w:r>
      <w:r w:rsidR="00C91982" w:rsidRPr="00060019">
        <w:rPr>
          <w:rFonts w:asciiTheme="minorBidi" w:eastAsia="Times New Roman" w:hAnsiTheme="minorBidi"/>
          <w:color w:val="222222"/>
          <w:sz w:val="32"/>
          <w:szCs w:val="32"/>
          <w:rtl/>
        </w:rPr>
        <w:t>وتفيد</w:t>
      </w:r>
      <w:r w:rsidR="00C91982" w:rsidRPr="00060019">
        <w:rPr>
          <w:rFonts w:asciiTheme="minorBidi" w:eastAsia="Times New Roman" w:hAnsiTheme="minorBidi"/>
          <w:color w:val="222222"/>
          <w:sz w:val="32"/>
          <w:szCs w:val="32"/>
        </w:rPr>
        <w:t> </w:t>
      </w:r>
      <w:r w:rsidR="00C91982" w:rsidRPr="00060019">
        <w:rPr>
          <w:rFonts w:asciiTheme="minorBidi" w:eastAsia="Times New Roman" w:hAnsiTheme="minorBidi"/>
          <w:b/>
          <w:bCs/>
          <w:color w:val="222222"/>
          <w:sz w:val="32"/>
          <w:szCs w:val="32"/>
          <w:rtl/>
        </w:rPr>
        <w:t>القوائم السلوكية</w:t>
      </w:r>
      <w:r w:rsidR="00C91982" w:rsidRPr="00060019">
        <w:rPr>
          <w:rFonts w:asciiTheme="minorBidi" w:eastAsia="Times New Roman" w:hAnsiTheme="minorBidi"/>
          <w:color w:val="222222"/>
          <w:sz w:val="32"/>
          <w:szCs w:val="32"/>
        </w:rPr>
        <w:t> </w:t>
      </w:r>
      <w:r w:rsidR="00C91982" w:rsidRPr="00060019">
        <w:rPr>
          <w:rFonts w:asciiTheme="minorBidi" w:eastAsia="Times New Roman" w:hAnsiTheme="minorBidi"/>
          <w:color w:val="222222"/>
          <w:sz w:val="32"/>
          <w:szCs w:val="32"/>
          <w:rtl/>
        </w:rPr>
        <w:t>في وضع وتطوير خطط وأنظمة الإدارة بالأهداف, وتركز على سلوك الموظف في العمل وليس على صفاته, وتسهم في تحقيق العدالة في التقويم نظراً لمعرفة كل من الرئيس والمرؤوس بجوانب الأداء التي سيتم ملاحظتها وتقويمها, وتوفر هذه الطريقة تغذية عكسية جيدة للموظفين</w:t>
      </w:r>
      <w:r w:rsidR="00FD6AFF">
        <w:rPr>
          <w:rFonts w:asciiTheme="minorBidi" w:eastAsia="Times New Roman" w:hAnsiTheme="minorBidi" w:hint="cs"/>
          <w:color w:val="222222"/>
          <w:sz w:val="32"/>
          <w:szCs w:val="32"/>
          <w:rtl/>
        </w:rPr>
        <w:t>.</w:t>
      </w:r>
    </w:p>
    <w:p w:rsidR="00FD6AFF" w:rsidRDefault="00C91982" w:rsidP="00BD0F77">
      <w:p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060019">
        <w:rPr>
          <w:rFonts w:asciiTheme="minorBidi" w:eastAsia="Times New Roman" w:hAnsiTheme="minorBidi"/>
          <w:color w:val="222222"/>
          <w:sz w:val="32"/>
          <w:szCs w:val="32"/>
          <w:rtl/>
        </w:rPr>
        <w:t>أما في جانب العيوب فهي تتطلب وقتاً وجهداً كبيراً لتطويرها وإدارتها بنجاح, وتتطلب ال</w:t>
      </w:r>
      <w:r w:rsidR="00FD6AFF">
        <w:rPr>
          <w:rFonts w:asciiTheme="minorBidi" w:eastAsia="Times New Roman" w:hAnsiTheme="minorBidi" w:hint="cs"/>
          <w:color w:val="222222"/>
          <w:sz w:val="32"/>
          <w:szCs w:val="32"/>
          <w:rtl/>
        </w:rPr>
        <w:t>ا</w:t>
      </w:r>
      <w:r w:rsidRPr="00060019">
        <w:rPr>
          <w:rFonts w:asciiTheme="minorBidi" w:eastAsia="Times New Roman" w:hAnsiTheme="minorBidi"/>
          <w:color w:val="222222"/>
          <w:sz w:val="32"/>
          <w:szCs w:val="32"/>
          <w:rtl/>
        </w:rPr>
        <w:t>ستمرار والعمل الدائم على تطوير المقاييس فيها والتحقق من أن الأمثلة السلوكية التي تتضمنها أداة التقويم مازالت ذات صلة بالعمل</w:t>
      </w:r>
      <w:r w:rsidR="00FD6AFF">
        <w:rPr>
          <w:rFonts w:asciiTheme="minorBidi" w:eastAsia="Times New Roman" w:hAnsiTheme="minorBidi" w:hint="cs"/>
          <w:color w:val="222222"/>
          <w:sz w:val="32"/>
          <w:szCs w:val="32"/>
          <w:rtl/>
        </w:rPr>
        <w:t>.</w:t>
      </w:r>
    </w:p>
    <w:p w:rsidR="00C91982" w:rsidRPr="00931531" w:rsidRDefault="00C91982" w:rsidP="00BD0F77">
      <w:pPr>
        <w:pStyle w:val="a6"/>
        <w:numPr>
          <w:ilvl w:val="0"/>
          <w:numId w:val="3"/>
        </w:numPr>
        <w:shd w:val="clear" w:color="auto" w:fill="FFFFFF"/>
        <w:spacing w:before="100" w:beforeAutospacing="1" w:after="150" w:line="360" w:lineRule="auto"/>
        <w:jc w:val="lowKashida"/>
        <w:rPr>
          <w:rFonts w:asciiTheme="minorBidi" w:eastAsia="Times New Roman" w:hAnsiTheme="minorBidi"/>
          <w:color w:val="222222"/>
          <w:sz w:val="32"/>
          <w:szCs w:val="32"/>
        </w:rPr>
      </w:pPr>
      <w:r w:rsidRPr="00931531">
        <w:rPr>
          <w:rFonts w:asciiTheme="minorBidi" w:eastAsia="Times New Roman" w:hAnsiTheme="minorBidi"/>
          <w:b/>
          <w:bCs/>
          <w:color w:val="222222"/>
          <w:sz w:val="32"/>
          <w:szCs w:val="32"/>
          <w:rtl/>
        </w:rPr>
        <w:t>طريقة الاختيار الإجباري</w:t>
      </w:r>
      <w:r w:rsidR="00931531" w:rsidRPr="00931531">
        <w:rPr>
          <w:rFonts w:asciiTheme="minorBidi" w:eastAsia="Times New Roman" w:hAnsiTheme="minorBidi" w:hint="cs"/>
          <w:color w:val="222222"/>
          <w:sz w:val="32"/>
          <w:szCs w:val="32"/>
          <w:rtl/>
        </w:rPr>
        <w:t>:</w:t>
      </w:r>
    </w:p>
    <w:p w:rsidR="00C91982" w:rsidRPr="00060019" w:rsidRDefault="00C91982" w:rsidP="00BD0F77">
      <w:p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060019">
        <w:rPr>
          <w:rFonts w:asciiTheme="minorBidi" w:eastAsia="Times New Roman" w:hAnsiTheme="minorBidi"/>
          <w:color w:val="222222"/>
          <w:sz w:val="32"/>
          <w:szCs w:val="32"/>
        </w:rPr>
        <w:t>     </w:t>
      </w:r>
      <w:r w:rsidRPr="00060019">
        <w:rPr>
          <w:rFonts w:asciiTheme="minorBidi" w:eastAsia="Times New Roman" w:hAnsiTheme="minorBidi"/>
          <w:color w:val="222222"/>
          <w:sz w:val="32"/>
          <w:szCs w:val="32"/>
          <w:rtl/>
        </w:rPr>
        <w:t xml:space="preserve">حيث يتم تصميم قائمة تتضمن مجموعات من العبارات والجمل التي تصف مستوى أداء العمل, وتحتوي كل مجموعة على جملتين وصفيتين على شكل ثنائيات </w:t>
      </w:r>
      <w:r w:rsidRPr="00060019">
        <w:rPr>
          <w:rFonts w:asciiTheme="minorBidi" w:eastAsia="Times New Roman" w:hAnsiTheme="minorBidi"/>
          <w:color w:val="222222"/>
          <w:sz w:val="32"/>
          <w:szCs w:val="32"/>
          <w:rtl/>
        </w:rPr>
        <w:lastRenderedPageBreak/>
        <w:t xml:space="preserve">إيجابية وسلبية ويتم إجبار القائم على عملية التقييم (المشرف) على </w:t>
      </w:r>
      <w:r w:rsidR="00931531">
        <w:rPr>
          <w:rFonts w:asciiTheme="minorBidi" w:eastAsia="Times New Roman" w:hAnsiTheme="minorBidi" w:hint="cs"/>
          <w:color w:val="222222"/>
          <w:sz w:val="32"/>
          <w:szCs w:val="32"/>
          <w:rtl/>
        </w:rPr>
        <w:t>ا</w:t>
      </w:r>
      <w:r w:rsidRPr="00060019">
        <w:rPr>
          <w:rFonts w:asciiTheme="minorBidi" w:eastAsia="Times New Roman" w:hAnsiTheme="minorBidi"/>
          <w:color w:val="222222"/>
          <w:sz w:val="32"/>
          <w:szCs w:val="32"/>
          <w:rtl/>
        </w:rPr>
        <w:t>ختيار جملة واحدة من كل مجموعة تنطبق على أداء الموظف من وجهة نظرة ومن ثم يتم تحليل القائمة بإعطاء كل جملة وزن معين ومن ثم تحدد نتيجة تقويم الأداء للموظف على النتيجة النهائية للمجموع الكلي للأوزان</w:t>
      </w:r>
      <w:r w:rsidR="00931531">
        <w:rPr>
          <w:rFonts w:asciiTheme="minorBidi" w:eastAsia="Times New Roman" w:hAnsiTheme="minorBidi" w:hint="cs"/>
          <w:color w:val="222222"/>
          <w:sz w:val="32"/>
          <w:szCs w:val="32"/>
          <w:rtl/>
        </w:rPr>
        <w:t>.</w:t>
      </w:r>
    </w:p>
    <w:p w:rsidR="00C91982" w:rsidRPr="00060019" w:rsidRDefault="00C91982" w:rsidP="00BD0F77">
      <w:p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060019">
        <w:rPr>
          <w:rFonts w:asciiTheme="minorBidi" w:eastAsia="Times New Roman" w:hAnsiTheme="minorBidi"/>
          <w:b/>
          <w:bCs/>
          <w:color w:val="222222"/>
          <w:sz w:val="32"/>
          <w:szCs w:val="32"/>
          <w:rtl/>
        </w:rPr>
        <w:t>وتمتاز</w:t>
      </w:r>
      <w:r w:rsidRPr="00060019">
        <w:rPr>
          <w:rFonts w:asciiTheme="minorBidi" w:eastAsia="Times New Roman" w:hAnsiTheme="minorBidi"/>
          <w:color w:val="222222"/>
          <w:sz w:val="32"/>
          <w:szCs w:val="32"/>
        </w:rPr>
        <w:t> </w:t>
      </w:r>
      <w:r w:rsidRPr="00060019">
        <w:rPr>
          <w:rFonts w:asciiTheme="minorBidi" w:eastAsia="Times New Roman" w:hAnsiTheme="minorBidi"/>
          <w:color w:val="222222"/>
          <w:sz w:val="32"/>
          <w:szCs w:val="32"/>
          <w:rtl/>
        </w:rPr>
        <w:t>هذه الطريقة بالسهولة في التنفيذ, وتساعد على الحد من مقدار التحيز بافتراض أن القائم بعملية التقييم ليس لديه علم بمقدار الأوزان لكل جملة, وكذلك تساعد هذه الطريقة في التغلب على النزوع نحو التساهل أو التشدد في التقييم العام للموظفين</w:t>
      </w:r>
      <w:r w:rsidR="00C81172">
        <w:rPr>
          <w:rFonts w:asciiTheme="minorBidi" w:eastAsia="Times New Roman" w:hAnsiTheme="minorBidi" w:hint="cs"/>
          <w:color w:val="222222"/>
          <w:sz w:val="32"/>
          <w:szCs w:val="32"/>
          <w:rtl/>
        </w:rPr>
        <w:t>.</w:t>
      </w:r>
    </w:p>
    <w:p w:rsidR="00C91982" w:rsidRPr="00060019" w:rsidRDefault="00C91982" w:rsidP="00BD0F77">
      <w:p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060019">
        <w:rPr>
          <w:rFonts w:asciiTheme="minorBidi" w:eastAsia="Times New Roman" w:hAnsiTheme="minorBidi"/>
          <w:color w:val="222222"/>
          <w:sz w:val="32"/>
          <w:szCs w:val="32"/>
          <w:rtl/>
        </w:rPr>
        <w:t>ولكن</w:t>
      </w:r>
      <w:r w:rsidRPr="00060019">
        <w:rPr>
          <w:rFonts w:asciiTheme="minorBidi" w:eastAsia="Times New Roman" w:hAnsiTheme="minorBidi"/>
          <w:color w:val="222222"/>
          <w:sz w:val="32"/>
          <w:szCs w:val="32"/>
        </w:rPr>
        <w:t> </w:t>
      </w:r>
      <w:r w:rsidRPr="00060019">
        <w:rPr>
          <w:rFonts w:asciiTheme="minorBidi" w:eastAsia="Times New Roman" w:hAnsiTheme="minorBidi"/>
          <w:b/>
          <w:bCs/>
          <w:color w:val="222222"/>
          <w:sz w:val="32"/>
          <w:szCs w:val="32"/>
          <w:rtl/>
        </w:rPr>
        <w:t>يعاب</w:t>
      </w:r>
      <w:r w:rsidRPr="00060019">
        <w:rPr>
          <w:rFonts w:asciiTheme="minorBidi" w:eastAsia="Times New Roman" w:hAnsiTheme="minorBidi"/>
          <w:color w:val="222222"/>
          <w:sz w:val="32"/>
          <w:szCs w:val="32"/>
        </w:rPr>
        <w:t> </w:t>
      </w:r>
      <w:r w:rsidRPr="00060019">
        <w:rPr>
          <w:rFonts w:asciiTheme="minorBidi" w:eastAsia="Times New Roman" w:hAnsiTheme="minorBidi"/>
          <w:color w:val="222222"/>
          <w:sz w:val="32"/>
          <w:szCs w:val="32"/>
          <w:rtl/>
        </w:rPr>
        <w:t>على هذه الطريقة جهل القائم بعملية التقييم بالأوزان المعطاة للجمل, وتجاهل النواحي التطويرية للموظف, وايضاً تحتاج إلى جهد ووقت كبير في الأعداد وتصميم القوائم</w:t>
      </w:r>
      <w:r w:rsidRPr="00060019">
        <w:rPr>
          <w:rFonts w:asciiTheme="minorBidi" w:eastAsia="Times New Roman" w:hAnsiTheme="minorBidi"/>
          <w:color w:val="222222"/>
          <w:sz w:val="32"/>
          <w:szCs w:val="32"/>
        </w:rPr>
        <w:t>. </w:t>
      </w:r>
    </w:p>
    <w:p w:rsidR="00C91982" w:rsidRPr="00060019" w:rsidRDefault="00C91982" w:rsidP="00BD0F77">
      <w:pPr>
        <w:shd w:val="clear" w:color="auto" w:fill="FFFFFF"/>
        <w:spacing w:before="100" w:beforeAutospacing="1" w:after="150" w:line="360" w:lineRule="auto"/>
        <w:jc w:val="lowKashida"/>
        <w:rPr>
          <w:rFonts w:asciiTheme="minorBidi" w:eastAsia="Times New Roman" w:hAnsiTheme="minorBidi"/>
          <w:color w:val="222222"/>
          <w:sz w:val="32"/>
          <w:szCs w:val="32"/>
        </w:rPr>
      </w:pPr>
      <w:r w:rsidRPr="00060019">
        <w:rPr>
          <w:rFonts w:asciiTheme="minorBidi" w:eastAsia="Times New Roman" w:hAnsiTheme="minorBidi"/>
          <w:color w:val="222222"/>
          <w:sz w:val="32"/>
          <w:szCs w:val="32"/>
        </w:rPr>
        <w:br/>
      </w:r>
      <w:r w:rsidR="00C81172">
        <w:rPr>
          <w:rFonts w:asciiTheme="minorBidi" w:eastAsia="Times New Roman" w:hAnsiTheme="minorBidi" w:hint="cs"/>
          <w:b/>
          <w:bCs/>
          <w:color w:val="222222"/>
          <w:sz w:val="32"/>
          <w:szCs w:val="32"/>
          <w:rtl/>
        </w:rPr>
        <w:t xml:space="preserve">4- </w:t>
      </w:r>
      <w:r w:rsidRPr="00060019">
        <w:rPr>
          <w:rFonts w:asciiTheme="minorBidi" w:eastAsia="Times New Roman" w:hAnsiTheme="minorBidi"/>
          <w:b/>
          <w:bCs/>
          <w:color w:val="222222"/>
          <w:sz w:val="32"/>
          <w:szCs w:val="32"/>
          <w:rtl/>
        </w:rPr>
        <w:t>طريقة الوقائع الحرجة</w:t>
      </w:r>
      <w:r w:rsidR="00C81172">
        <w:rPr>
          <w:rFonts w:asciiTheme="minorBidi" w:eastAsia="Times New Roman" w:hAnsiTheme="minorBidi" w:hint="cs"/>
          <w:color w:val="222222"/>
          <w:sz w:val="32"/>
          <w:szCs w:val="32"/>
          <w:rtl/>
        </w:rPr>
        <w:t>:</w:t>
      </w:r>
    </w:p>
    <w:p w:rsidR="004629B0" w:rsidRDefault="00C91982" w:rsidP="00BD0F77">
      <w:p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060019">
        <w:rPr>
          <w:rFonts w:asciiTheme="minorBidi" w:eastAsia="Times New Roman" w:hAnsiTheme="minorBidi"/>
          <w:color w:val="222222"/>
          <w:sz w:val="32"/>
          <w:szCs w:val="32"/>
        </w:rPr>
        <w:t>     </w:t>
      </w:r>
      <w:r w:rsidRPr="00060019">
        <w:rPr>
          <w:rFonts w:asciiTheme="minorBidi" w:eastAsia="Times New Roman" w:hAnsiTheme="minorBidi"/>
          <w:color w:val="222222"/>
          <w:sz w:val="32"/>
          <w:szCs w:val="32"/>
          <w:rtl/>
        </w:rPr>
        <w:t>وهي تعتمد على ملاحظة سلوكيات الموظف أثناء الأداء والعمل الفعلي وتسجيل الملاحظات من قبل القائم بعملية التقييم (المشرف) في سجل خاص لكل موظف, وقد يتضمن السجل تقسيم معين كفئات معينة في السلوك مثل التعاون مع الزملاء والدقة في الأداء وأتباع التعليمات وتحمل المسئولية, وعند حلول فترة التقويم الدورية في المنظمة يقوم المشرف بمراجعة سجل الموظف السلوكي ومن ثم إصدار حكمة على أداء الموظف من خلال هذه السلوكيات التي تم ملاحظتها مسبقاً</w:t>
      </w:r>
      <w:r w:rsidR="004629B0">
        <w:rPr>
          <w:rFonts w:asciiTheme="minorBidi" w:eastAsia="Times New Roman" w:hAnsiTheme="minorBidi" w:hint="cs"/>
          <w:color w:val="222222"/>
          <w:sz w:val="32"/>
          <w:szCs w:val="32"/>
          <w:rtl/>
        </w:rPr>
        <w:t>.</w:t>
      </w:r>
    </w:p>
    <w:p w:rsidR="00C15703" w:rsidRDefault="00C91982" w:rsidP="00BD0F77">
      <w:p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060019">
        <w:rPr>
          <w:rFonts w:asciiTheme="minorBidi" w:eastAsia="Times New Roman" w:hAnsiTheme="minorBidi"/>
          <w:b/>
          <w:bCs/>
          <w:color w:val="222222"/>
          <w:sz w:val="32"/>
          <w:szCs w:val="32"/>
          <w:rtl/>
        </w:rPr>
        <w:t>وتمتاز</w:t>
      </w:r>
      <w:r w:rsidRPr="00060019">
        <w:rPr>
          <w:rFonts w:asciiTheme="minorBidi" w:eastAsia="Times New Roman" w:hAnsiTheme="minorBidi"/>
          <w:b/>
          <w:bCs/>
          <w:color w:val="222222"/>
          <w:sz w:val="32"/>
          <w:szCs w:val="32"/>
        </w:rPr>
        <w:t> </w:t>
      </w:r>
      <w:r w:rsidRPr="00060019">
        <w:rPr>
          <w:rFonts w:asciiTheme="minorBidi" w:eastAsia="Times New Roman" w:hAnsiTheme="minorBidi"/>
          <w:color w:val="222222"/>
          <w:sz w:val="32"/>
          <w:szCs w:val="32"/>
          <w:rtl/>
        </w:rPr>
        <w:t>هذه الطريقة بتقديمها تغذية عكسية للموظف, وبالموضوعية نظراً ل</w:t>
      </w:r>
      <w:r w:rsidR="004629B0">
        <w:rPr>
          <w:rFonts w:asciiTheme="minorBidi" w:eastAsia="Times New Roman" w:hAnsiTheme="minorBidi" w:hint="cs"/>
          <w:color w:val="222222"/>
          <w:sz w:val="32"/>
          <w:szCs w:val="32"/>
          <w:rtl/>
        </w:rPr>
        <w:t>ا</w:t>
      </w:r>
      <w:r w:rsidRPr="00060019">
        <w:rPr>
          <w:rFonts w:asciiTheme="minorBidi" w:eastAsia="Times New Roman" w:hAnsiTheme="minorBidi"/>
          <w:color w:val="222222"/>
          <w:sz w:val="32"/>
          <w:szCs w:val="32"/>
          <w:rtl/>
        </w:rPr>
        <w:t>عتمادها على سجل للوقائع الفعلية بدلاً من ذاكرة القائم بعملية التقويم</w:t>
      </w:r>
      <w:r w:rsidR="00C15703">
        <w:rPr>
          <w:rFonts w:asciiTheme="minorBidi" w:eastAsia="Times New Roman" w:hAnsiTheme="minorBidi" w:hint="cs"/>
          <w:color w:val="222222"/>
          <w:sz w:val="32"/>
          <w:szCs w:val="32"/>
          <w:rtl/>
        </w:rPr>
        <w:t>.</w:t>
      </w:r>
    </w:p>
    <w:p w:rsidR="00C15703" w:rsidRDefault="00C91982" w:rsidP="00BD0F77">
      <w:p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060019">
        <w:rPr>
          <w:rFonts w:asciiTheme="minorBidi" w:eastAsia="Times New Roman" w:hAnsiTheme="minorBidi"/>
          <w:color w:val="222222"/>
          <w:sz w:val="32"/>
          <w:szCs w:val="32"/>
        </w:rPr>
        <w:lastRenderedPageBreak/>
        <w:t> </w:t>
      </w:r>
      <w:r w:rsidRPr="00060019">
        <w:rPr>
          <w:rFonts w:asciiTheme="minorBidi" w:eastAsia="Times New Roman" w:hAnsiTheme="minorBidi"/>
          <w:color w:val="222222"/>
          <w:sz w:val="32"/>
          <w:szCs w:val="32"/>
          <w:rtl/>
        </w:rPr>
        <w:t>ولكن</w:t>
      </w:r>
      <w:r w:rsidRPr="00060019">
        <w:rPr>
          <w:rFonts w:asciiTheme="minorBidi" w:eastAsia="Times New Roman" w:hAnsiTheme="minorBidi"/>
          <w:color w:val="222222"/>
          <w:sz w:val="32"/>
          <w:szCs w:val="32"/>
        </w:rPr>
        <w:t> </w:t>
      </w:r>
      <w:r w:rsidRPr="00060019">
        <w:rPr>
          <w:rFonts w:asciiTheme="minorBidi" w:eastAsia="Times New Roman" w:hAnsiTheme="minorBidi"/>
          <w:b/>
          <w:bCs/>
          <w:color w:val="222222"/>
          <w:sz w:val="32"/>
          <w:szCs w:val="32"/>
          <w:rtl/>
        </w:rPr>
        <w:t>يعاب</w:t>
      </w:r>
      <w:r w:rsidRPr="00060019">
        <w:rPr>
          <w:rFonts w:asciiTheme="minorBidi" w:eastAsia="Times New Roman" w:hAnsiTheme="minorBidi"/>
          <w:color w:val="222222"/>
          <w:sz w:val="32"/>
          <w:szCs w:val="32"/>
        </w:rPr>
        <w:t> </w:t>
      </w:r>
      <w:r w:rsidRPr="00060019">
        <w:rPr>
          <w:rFonts w:asciiTheme="minorBidi" w:eastAsia="Times New Roman" w:hAnsiTheme="minorBidi"/>
          <w:color w:val="222222"/>
          <w:sz w:val="32"/>
          <w:szCs w:val="32"/>
          <w:rtl/>
        </w:rPr>
        <w:t>على هذه الطريقة أنها تستهلك أو تتطلب الكثير من الوقت والجهد في تسجيل الوقائع والملاحظات لكل موظف, وتذمر واستياء الموظفين من هذه الطريقة لشعورهم بأنهم تحت المتابعة والرقابة المستمرة, وقد يعمل القائم بعملية التقييم على التركيز على تصيد الأخطاء وتسجيلها بدلاً من تسجيل الجوانب الإيجابية والسلبية على حداً سواء, و</w:t>
      </w:r>
      <w:r w:rsidR="00C15703">
        <w:rPr>
          <w:rFonts w:asciiTheme="minorBidi" w:eastAsia="Times New Roman" w:hAnsiTheme="minorBidi" w:hint="cs"/>
          <w:color w:val="222222"/>
          <w:sz w:val="32"/>
          <w:szCs w:val="32"/>
          <w:rtl/>
        </w:rPr>
        <w:t>أ</w:t>
      </w:r>
      <w:r w:rsidRPr="00060019">
        <w:rPr>
          <w:rFonts w:asciiTheme="minorBidi" w:eastAsia="Times New Roman" w:hAnsiTheme="minorBidi"/>
          <w:color w:val="222222"/>
          <w:sz w:val="32"/>
          <w:szCs w:val="32"/>
          <w:rtl/>
        </w:rPr>
        <w:t>يضاً نسيان أو إغفال تسجيل بعض السلوكيات والوقائع</w:t>
      </w:r>
      <w:r w:rsidR="00C15703">
        <w:rPr>
          <w:rFonts w:asciiTheme="minorBidi" w:eastAsia="Times New Roman" w:hAnsiTheme="minorBidi" w:hint="cs"/>
          <w:color w:val="222222"/>
          <w:sz w:val="32"/>
          <w:szCs w:val="32"/>
          <w:rtl/>
        </w:rPr>
        <w:t>.</w:t>
      </w:r>
    </w:p>
    <w:p w:rsidR="00C15703" w:rsidRPr="00541139" w:rsidRDefault="00C91982" w:rsidP="00BD0F77">
      <w:pPr>
        <w:shd w:val="clear" w:color="auto" w:fill="FFFFFF"/>
        <w:spacing w:before="100" w:beforeAutospacing="1" w:after="150" w:line="360" w:lineRule="auto"/>
        <w:jc w:val="lowKashida"/>
        <w:rPr>
          <w:rFonts w:asciiTheme="minorBidi" w:eastAsia="Times New Roman" w:hAnsiTheme="minorBidi"/>
          <w:color w:val="222222"/>
          <w:sz w:val="32"/>
          <w:szCs w:val="32"/>
          <w:u w:val="single"/>
          <w:rtl/>
        </w:rPr>
      </w:pPr>
      <w:r w:rsidRPr="00541139">
        <w:rPr>
          <w:rFonts w:asciiTheme="minorBidi" w:eastAsia="Times New Roman" w:hAnsiTheme="minorBidi"/>
          <w:b/>
          <w:bCs/>
          <w:color w:val="222222"/>
          <w:sz w:val="32"/>
          <w:szCs w:val="32"/>
          <w:u w:val="single"/>
          <w:rtl/>
        </w:rPr>
        <w:t>رابعاً: الطرق المبنية على نتائج الأعمال</w:t>
      </w:r>
      <w:r w:rsidR="00C15703" w:rsidRPr="00541139">
        <w:rPr>
          <w:rFonts w:asciiTheme="minorBidi" w:eastAsia="Times New Roman" w:hAnsiTheme="minorBidi" w:hint="cs"/>
          <w:color w:val="222222"/>
          <w:sz w:val="32"/>
          <w:szCs w:val="32"/>
          <w:u w:val="single"/>
          <w:rtl/>
        </w:rPr>
        <w:t>:</w:t>
      </w:r>
    </w:p>
    <w:p w:rsidR="00C15703" w:rsidRDefault="00C91982" w:rsidP="00BD0F77">
      <w:p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060019">
        <w:rPr>
          <w:rFonts w:asciiTheme="minorBidi" w:eastAsia="Times New Roman" w:hAnsiTheme="minorBidi"/>
          <w:b/>
          <w:bCs/>
          <w:color w:val="222222"/>
          <w:sz w:val="32"/>
          <w:szCs w:val="32"/>
        </w:rPr>
        <w:t> </w:t>
      </w:r>
      <w:r w:rsidRPr="00060019">
        <w:rPr>
          <w:rFonts w:asciiTheme="minorBidi" w:eastAsia="Times New Roman" w:hAnsiTheme="minorBidi"/>
          <w:color w:val="222222"/>
          <w:sz w:val="32"/>
          <w:szCs w:val="32"/>
          <w:rtl/>
        </w:rPr>
        <w:t>وترتكز على نتائج الأعمال كمعيار رئيسي للتقييم, حيث يتم تقييم الأداء من خلال مقارنة الأداء مع الأهداف المحددة للأداء</w:t>
      </w:r>
      <w:r w:rsidR="004D4D82">
        <w:rPr>
          <w:rFonts w:asciiTheme="minorBidi" w:eastAsia="Times New Roman" w:hAnsiTheme="minorBidi" w:hint="cs"/>
          <w:color w:val="222222"/>
          <w:sz w:val="32"/>
          <w:szCs w:val="32"/>
          <w:rtl/>
        </w:rPr>
        <w:t xml:space="preserve">، </w:t>
      </w:r>
      <w:r w:rsidRPr="004D4D82">
        <w:rPr>
          <w:rFonts w:asciiTheme="minorBidi" w:eastAsia="Times New Roman" w:hAnsiTheme="minorBidi"/>
          <w:color w:val="222222"/>
          <w:sz w:val="32"/>
          <w:szCs w:val="32"/>
          <w:rtl/>
        </w:rPr>
        <w:t>و</w:t>
      </w:r>
      <w:r w:rsidR="004D4D82" w:rsidRPr="004D4D82">
        <w:rPr>
          <w:rFonts w:asciiTheme="minorBidi" w:eastAsia="Times New Roman" w:hAnsiTheme="minorBidi" w:hint="cs"/>
          <w:color w:val="222222"/>
          <w:sz w:val="32"/>
          <w:szCs w:val="32"/>
          <w:rtl/>
        </w:rPr>
        <w:t>منها ما يلي</w:t>
      </w:r>
      <w:r w:rsidR="00C15703">
        <w:rPr>
          <w:rFonts w:asciiTheme="minorBidi" w:eastAsia="Times New Roman" w:hAnsiTheme="minorBidi" w:hint="cs"/>
          <w:color w:val="222222"/>
          <w:sz w:val="32"/>
          <w:szCs w:val="32"/>
          <w:rtl/>
        </w:rPr>
        <w:t>:</w:t>
      </w:r>
    </w:p>
    <w:p w:rsidR="00C15703" w:rsidRPr="00541139" w:rsidRDefault="00C91982" w:rsidP="00BD0F77">
      <w:pPr>
        <w:shd w:val="clear" w:color="auto" w:fill="FFFFFF"/>
        <w:spacing w:before="100" w:beforeAutospacing="1" w:after="150" w:line="360" w:lineRule="auto"/>
        <w:jc w:val="lowKashida"/>
        <w:rPr>
          <w:rFonts w:asciiTheme="minorBidi" w:eastAsia="Times New Roman" w:hAnsiTheme="minorBidi"/>
          <w:color w:val="222222"/>
          <w:sz w:val="32"/>
          <w:szCs w:val="32"/>
        </w:rPr>
      </w:pPr>
      <w:r w:rsidRPr="00541139">
        <w:rPr>
          <w:rFonts w:asciiTheme="minorBidi" w:eastAsia="Times New Roman" w:hAnsiTheme="minorBidi"/>
          <w:b/>
          <w:bCs/>
          <w:color w:val="222222"/>
          <w:sz w:val="32"/>
          <w:szCs w:val="32"/>
          <w:rtl/>
        </w:rPr>
        <w:t>طريقة الإدارة بالأهداف</w:t>
      </w:r>
      <w:r w:rsidR="00C15703" w:rsidRPr="00541139">
        <w:rPr>
          <w:rFonts w:asciiTheme="minorBidi" w:eastAsia="Times New Roman" w:hAnsiTheme="minorBidi" w:hint="cs"/>
          <w:color w:val="222222"/>
          <w:sz w:val="32"/>
          <w:szCs w:val="32"/>
          <w:rtl/>
        </w:rPr>
        <w:t>:</w:t>
      </w:r>
    </w:p>
    <w:p w:rsidR="0013771A" w:rsidRDefault="00C91982" w:rsidP="00BD0F77">
      <w:pPr>
        <w:pStyle w:val="a6"/>
        <w:shd w:val="clear" w:color="auto" w:fill="FFFFFF"/>
        <w:spacing w:before="100" w:beforeAutospacing="1" w:after="150" w:line="360" w:lineRule="auto"/>
        <w:ind w:left="0"/>
        <w:jc w:val="lowKashida"/>
        <w:rPr>
          <w:rFonts w:asciiTheme="minorBidi" w:eastAsia="Times New Roman" w:hAnsiTheme="minorBidi"/>
          <w:b/>
          <w:bCs/>
          <w:color w:val="222222"/>
          <w:sz w:val="32"/>
          <w:szCs w:val="32"/>
          <w:rtl/>
        </w:rPr>
      </w:pPr>
      <w:r w:rsidRPr="00C15703">
        <w:rPr>
          <w:rFonts w:asciiTheme="minorBidi" w:eastAsia="Times New Roman" w:hAnsiTheme="minorBidi"/>
          <w:color w:val="222222"/>
          <w:sz w:val="32"/>
          <w:szCs w:val="32"/>
        </w:rPr>
        <w:t xml:space="preserve"> </w:t>
      </w:r>
      <w:r w:rsidRPr="00C15703">
        <w:rPr>
          <w:rFonts w:asciiTheme="minorBidi" w:eastAsia="Times New Roman" w:hAnsiTheme="minorBidi"/>
          <w:color w:val="222222"/>
          <w:sz w:val="32"/>
          <w:szCs w:val="32"/>
          <w:rtl/>
        </w:rPr>
        <w:t>وتتطلب هذه الطريقة عقد لقاءات بين القائم بعملية التقييم (المشرف) والموظف لوضع وتحديد الأهداف والواجبات المطلوب تحقيقها وإنجازها من الموظف خلال فترة زمنية معينة, وتكون عادةً الأهداف واضحة وواقعية وأحياناً يتم تحديدها بشكل كمي أو بشكل وصفي, وتحدد العناصر والمعايير الموضوعية التي تستخدم لقياس مدى تحقيق الأهداف ومن ثم تقييمه بناءً على مدى ما تم تحقيقه وإنجازه من هذه الأهداف, ونلاحظ هنا أنه لا يتم تقييم السلوك بل تعتمد على النتائج المتحققة قياساً على الأهداف المرسومة للموظف</w:t>
      </w:r>
      <w:r w:rsidR="0013771A">
        <w:rPr>
          <w:rFonts w:asciiTheme="minorBidi" w:eastAsia="Times New Roman" w:hAnsiTheme="minorBidi" w:hint="cs"/>
          <w:b/>
          <w:bCs/>
          <w:color w:val="222222"/>
          <w:sz w:val="32"/>
          <w:szCs w:val="32"/>
          <w:rtl/>
        </w:rPr>
        <w:t>.</w:t>
      </w:r>
    </w:p>
    <w:p w:rsidR="0013771A" w:rsidRDefault="00C91982" w:rsidP="00BD0F77">
      <w:pPr>
        <w:pStyle w:val="a6"/>
        <w:shd w:val="clear" w:color="auto" w:fill="FFFFFF"/>
        <w:spacing w:before="100" w:beforeAutospacing="1" w:after="150" w:line="360" w:lineRule="auto"/>
        <w:ind w:left="0"/>
        <w:jc w:val="lowKashida"/>
        <w:rPr>
          <w:rFonts w:asciiTheme="minorBidi" w:eastAsia="Times New Roman" w:hAnsiTheme="minorBidi"/>
          <w:color w:val="222222"/>
          <w:sz w:val="32"/>
          <w:szCs w:val="32"/>
          <w:rtl/>
        </w:rPr>
      </w:pPr>
      <w:r w:rsidRPr="00C15703">
        <w:rPr>
          <w:rFonts w:asciiTheme="minorBidi" w:eastAsia="Times New Roman" w:hAnsiTheme="minorBidi"/>
          <w:b/>
          <w:bCs/>
          <w:color w:val="222222"/>
          <w:sz w:val="32"/>
          <w:szCs w:val="32"/>
          <w:rtl/>
        </w:rPr>
        <w:t>وتمتاز</w:t>
      </w:r>
      <w:r w:rsidRPr="00C15703">
        <w:rPr>
          <w:rFonts w:asciiTheme="minorBidi" w:eastAsia="Times New Roman" w:hAnsiTheme="minorBidi"/>
          <w:color w:val="222222"/>
          <w:sz w:val="32"/>
          <w:szCs w:val="32"/>
        </w:rPr>
        <w:t> </w:t>
      </w:r>
      <w:r w:rsidRPr="00C15703">
        <w:rPr>
          <w:rFonts w:asciiTheme="minorBidi" w:eastAsia="Times New Roman" w:hAnsiTheme="minorBidi"/>
          <w:color w:val="222222"/>
          <w:sz w:val="32"/>
          <w:szCs w:val="32"/>
          <w:rtl/>
        </w:rPr>
        <w:t>هذه الطريقة بأنها تشجع المدراء على بذل جهد فكري وتكسبه خبرة وتجارب جديدة, وتساعد على زيادة المناقشات في المنظمة وتشجيع الموظف في تحديد الأهداف يزيد من دافعيته نحو العمل وتحقيق أهدافه المتفق عليها, وتساعد في تحسين الاتصالات بين المشرفين والموظفين, وتتميز أيضاً بوضوح المطلوب من الموظف إنجازه وتحديد المعايير والمقاييس لقياس مستوى إنجاز الموظف, ومن مميزتها أنها تبدأ قبل الأداء الفعلي في حين أن الطرق الأخرى لا تبدأ إلا بعد الانتهاء من العمل</w:t>
      </w:r>
      <w:r w:rsidR="0013771A">
        <w:rPr>
          <w:rFonts w:asciiTheme="minorBidi" w:eastAsia="Times New Roman" w:hAnsiTheme="minorBidi" w:hint="cs"/>
          <w:color w:val="222222"/>
          <w:sz w:val="32"/>
          <w:szCs w:val="32"/>
          <w:rtl/>
        </w:rPr>
        <w:t>.</w:t>
      </w:r>
    </w:p>
    <w:p w:rsidR="00CA023A" w:rsidRDefault="0013771A" w:rsidP="00BD0F77">
      <w:pPr>
        <w:pStyle w:val="a6"/>
        <w:shd w:val="clear" w:color="auto" w:fill="FFFFFF"/>
        <w:spacing w:before="100" w:beforeAutospacing="1" w:after="150" w:line="360" w:lineRule="auto"/>
        <w:ind w:left="0"/>
        <w:jc w:val="lowKashida"/>
        <w:rPr>
          <w:rFonts w:asciiTheme="minorBidi" w:eastAsia="Times New Roman" w:hAnsiTheme="minorBidi"/>
          <w:color w:val="222222"/>
          <w:sz w:val="32"/>
          <w:szCs w:val="32"/>
          <w:rtl/>
        </w:rPr>
      </w:pPr>
      <w:r>
        <w:rPr>
          <w:rFonts w:asciiTheme="minorBidi" w:eastAsia="Times New Roman" w:hAnsiTheme="minorBidi" w:hint="cs"/>
          <w:color w:val="222222"/>
          <w:sz w:val="32"/>
          <w:szCs w:val="32"/>
          <w:rtl/>
        </w:rPr>
        <w:lastRenderedPageBreak/>
        <w:t>إ</w:t>
      </w:r>
      <w:r w:rsidR="00C91982" w:rsidRPr="00C15703">
        <w:rPr>
          <w:rFonts w:asciiTheme="minorBidi" w:eastAsia="Times New Roman" w:hAnsiTheme="minorBidi"/>
          <w:color w:val="222222"/>
          <w:sz w:val="32"/>
          <w:szCs w:val="32"/>
          <w:rtl/>
        </w:rPr>
        <w:t>لا أنه قد</w:t>
      </w:r>
      <w:r w:rsidR="00C91982" w:rsidRPr="00C15703">
        <w:rPr>
          <w:rFonts w:asciiTheme="minorBidi" w:eastAsia="Times New Roman" w:hAnsiTheme="minorBidi"/>
          <w:color w:val="222222"/>
          <w:sz w:val="32"/>
          <w:szCs w:val="32"/>
        </w:rPr>
        <w:t> </w:t>
      </w:r>
      <w:r w:rsidR="00C91982" w:rsidRPr="00C15703">
        <w:rPr>
          <w:rFonts w:asciiTheme="minorBidi" w:eastAsia="Times New Roman" w:hAnsiTheme="minorBidi"/>
          <w:b/>
          <w:bCs/>
          <w:color w:val="222222"/>
          <w:sz w:val="32"/>
          <w:szCs w:val="32"/>
          <w:rtl/>
        </w:rPr>
        <w:t>يعاب</w:t>
      </w:r>
      <w:r w:rsidR="00C91982" w:rsidRPr="00C15703">
        <w:rPr>
          <w:rFonts w:asciiTheme="minorBidi" w:eastAsia="Times New Roman" w:hAnsiTheme="minorBidi"/>
          <w:color w:val="222222"/>
          <w:sz w:val="32"/>
          <w:szCs w:val="32"/>
        </w:rPr>
        <w:t> </w:t>
      </w:r>
      <w:r w:rsidR="00C91982" w:rsidRPr="00C15703">
        <w:rPr>
          <w:rFonts w:asciiTheme="minorBidi" w:eastAsia="Times New Roman" w:hAnsiTheme="minorBidi"/>
          <w:color w:val="222222"/>
          <w:sz w:val="32"/>
          <w:szCs w:val="32"/>
          <w:rtl/>
        </w:rPr>
        <w:t>عليها التركيز على الموظف والأداء الفردي بدلاً من تشجيع العمل الجماعي وفرق العمل والأداء الكلي للمنظمة, تحتاج من القائم بعملية التقييم تنسيق كبير في تجزئة أهداف المنظمة الكلية بشكل دقيق حتى تصل إلى تحديد أهداف</w:t>
      </w:r>
      <w:r w:rsidR="00CA023A">
        <w:rPr>
          <w:rFonts w:asciiTheme="minorBidi" w:eastAsia="Times New Roman" w:hAnsiTheme="minorBidi"/>
          <w:color w:val="222222"/>
          <w:sz w:val="32"/>
          <w:szCs w:val="32"/>
          <w:rtl/>
        </w:rPr>
        <w:t xml:space="preserve"> كل موظف في المنظمة وهذا يتطلب </w:t>
      </w:r>
      <w:r w:rsidR="00CA023A">
        <w:rPr>
          <w:rFonts w:asciiTheme="minorBidi" w:eastAsia="Times New Roman" w:hAnsiTheme="minorBidi" w:hint="cs"/>
          <w:color w:val="222222"/>
          <w:sz w:val="32"/>
          <w:szCs w:val="32"/>
          <w:rtl/>
        </w:rPr>
        <w:t>ا</w:t>
      </w:r>
      <w:r w:rsidR="00C91982" w:rsidRPr="00C15703">
        <w:rPr>
          <w:rFonts w:asciiTheme="minorBidi" w:eastAsia="Times New Roman" w:hAnsiTheme="minorBidi"/>
          <w:color w:val="222222"/>
          <w:sz w:val="32"/>
          <w:szCs w:val="32"/>
          <w:rtl/>
        </w:rPr>
        <w:t>دراك شامل لأهداف المنظمة والقدرة على تجزئتها, وتحتاج إلى وقت وجهد كبير من القائم بعملية التقييم في عقد اللقاءات مع الموظفين والاتفاق على تحديد أهداف كل موظف على حدة, وتركيزها على تحقيق الهدف بغض النظر عن الطريقة والوسيلة المستخدمة في الإنجاز</w:t>
      </w:r>
      <w:r w:rsidR="00CA023A">
        <w:rPr>
          <w:rFonts w:asciiTheme="minorBidi" w:eastAsia="Times New Roman" w:hAnsiTheme="minorBidi" w:hint="cs"/>
          <w:color w:val="222222"/>
          <w:sz w:val="32"/>
          <w:szCs w:val="32"/>
          <w:rtl/>
        </w:rPr>
        <w:t>.</w:t>
      </w:r>
    </w:p>
    <w:p w:rsidR="00E03836" w:rsidRPr="00E03836" w:rsidRDefault="00E03836" w:rsidP="00BD0F77">
      <w:pPr>
        <w:spacing w:before="100" w:beforeAutospacing="1" w:after="100" w:afterAutospacing="1" w:line="360" w:lineRule="auto"/>
        <w:jc w:val="lowKashida"/>
        <w:rPr>
          <w:rFonts w:asciiTheme="minorBidi" w:eastAsia="Times New Roman" w:hAnsiTheme="minorBidi"/>
          <w:b/>
          <w:bCs/>
          <w:color w:val="000000"/>
          <w:sz w:val="32"/>
          <w:szCs w:val="32"/>
          <w:u w:val="single"/>
          <w:rtl/>
        </w:rPr>
      </w:pPr>
      <w:r w:rsidRPr="00E03836">
        <w:rPr>
          <w:rFonts w:asciiTheme="minorBidi" w:eastAsia="Times New Roman" w:hAnsiTheme="minorBidi" w:hint="cs"/>
          <w:b/>
          <w:bCs/>
          <w:color w:val="222222"/>
          <w:sz w:val="32"/>
          <w:szCs w:val="32"/>
          <w:u w:val="single"/>
          <w:rtl/>
        </w:rPr>
        <w:t xml:space="preserve">خامسا: </w:t>
      </w:r>
      <w:r w:rsidRPr="00E03836">
        <w:rPr>
          <w:rFonts w:asciiTheme="minorBidi" w:eastAsia="Times New Roman" w:hAnsiTheme="minorBidi"/>
          <w:b/>
          <w:bCs/>
          <w:color w:val="000000"/>
          <w:sz w:val="32"/>
          <w:szCs w:val="32"/>
          <w:u w:val="single"/>
          <w:rtl/>
        </w:rPr>
        <w:t>تقييم الأداء من زوايا مختلفة</w:t>
      </w:r>
      <w:r w:rsidRPr="00E03836">
        <w:rPr>
          <w:rFonts w:asciiTheme="minorBidi" w:eastAsia="Times New Roman" w:hAnsiTheme="minorBidi" w:hint="cs"/>
          <w:b/>
          <w:bCs/>
          <w:color w:val="000000"/>
          <w:sz w:val="32"/>
          <w:szCs w:val="32"/>
          <w:u w:val="single"/>
          <w:rtl/>
        </w:rPr>
        <w:t xml:space="preserve"> (</w:t>
      </w:r>
      <w:r w:rsidRPr="00E03836">
        <w:rPr>
          <w:rFonts w:asciiTheme="minorBidi" w:eastAsia="Times New Roman" w:hAnsiTheme="minorBidi"/>
          <w:b/>
          <w:bCs/>
          <w:color w:val="000000"/>
          <w:sz w:val="32"/>
          <w:szCs w:val="32"/>
          <w:u w:val="single"/>
          <w:rtl/>
        </w:rPr>
        <w:t>طريقة</w:t>
      </w:r>
      <w:r>
        <w:rPr>
          <w:rFonts w:asciiTheme="minorBidi" w:eastAsia="Times New Roman" w:hAnsiTheme="minorBidi" w:hint="cs"/>
          <w:b/>
          <w:bCs/>
          <w:color w:val="000000"/>
          <w:sz w:val="32"/>
          <w:szCs w:val="32"/>
          <w:u w:val="single"/>
          <w:rtl/>
        </w:rPr>
        <w:t xml:space="preserve"> تقييم الأداء</w:t>
      </w:r>
      <w:r w:rsidRPr="00E03836">
        <w:rPr>
          <w:rFonts w:asciiTheme="minorBidi" w:eastAsia="Times New Roman" w:hAnsiTheme="minorBidi"/>
          <w:b/>
          <w:bCs/>
          <w:color w:val="000000"/>
          <w:sz w:val="32"/>
          <w:szCs w:val="32"/>
          <w:u w:val="single"/>
          <w:rtl/>
        </w:rPr>
        <w:t xml:space="preserve"> 360</w:t>
      </w:r>
      <w:r w:rsidRPr="00E03836">
        <w:rPr>
          <w:rFonts w:asciiTheme="minorBidi" w:eastAsia="Times New Roman" w:hAnsiTheme="minorBidi"/>
          <w:b/>
          <w:bCs/>
          <w:color w:val="000000"/>
          <w:sz w:val="32"/>
          <w:szCs w:val="32"/>
          <w:u w:val="single"/>
        </w:rPr>
        <w:t>°</w:t>
      </w:r>
      <w:r>
        <w:rPr>
          <w:rFonts w:asciiTheme="minorBidi" w:eastAsia="Times New Roman" w:hAnsiTheme="minorBidi" w:hint="cs"/>
          <w:b/>
          <w:bCs/>
          <w:color w:val="000000"/>
          <w:sz w:val="32"/>
          <w:szCs w:val="32"/>
          <w:u w:val="single"/>
          <w:rtl/>
        </w:rPr>
        <w:t>)</w:t>
      </w:r>
      <w:r w:rsidRPr="00E03836">
        <w:rPr>
          <w:rFonts w:asciiTheme="minorBidi" w:eastAsia="Times New Roman" w:hAnsiTheme="minorBidi" w:hint="cs"/>
          <w:b/>
          <w:bCs/>
          <w:color w:val="000000"/>
          <w:sz w:val="32"/>
          <w:szCs w:val="32"/>
          <w:u w:val="single"/>
          <w:rtl/>
        </w:rPr>
        <w:t>:</w:t>
      </w:r>
    </w:p>
    <w:p w:rsidR="00E03836" w:rsidRDefault="00E03836" w:rsidP="00BD0F77">
      <w:pPr>
        <w:spacing w:before="100" w:beforeAutospacing="1" w:after="100" w:afterAutospacing="1" w:line="360" w:lineRule="auto"/>
        <w:jc w:val="lowKashida"/>
        <w:rPr>
          <w:rFonts w:asciiTheme="minorBidi" w:eastAsia="Times New Roman" w:hAnsiTheme="minorBidi"/>
          <w:color w:val="000000"/>
          <w:sz w:val="32"/>
          <w:szCs w:val="32"/>
          <w:rtl/>
        </w:rPr>
      </w:pPr>
      <w:r>
        <w:rPr>
          <w:rFonts w:asciiTheme="minorBidi" w:eastAsia="Times New Roman" w:hAnsiTheme="minorBidi" w:hint="cs"/>
          <w:color w:val="000000"/>
          <w:sz w:val="32"/>
          <w:szCs w:val="32"/>
          <w:rtl/>
        </w:rPr>
        <w:t xml:space="preserve">    </w:t>
      </w:r>
      <w:r>
        <w:rPr>
          <w:rFonts w:asciiTheme="minorBidi" w:eastAsia="Times New Roman" w:hAnsiTheme="minorBidi"/>
          <w:color w:val="000000"/>
          <w:sz w:val="32"/>
          <w:szCs w:val="32"/>
        </w:rPr>
        <w:t xml:space="preserve"> </w:t>
      </w:r>
      <w:r w:rsidRPr="00060019">
        <w:rPr>
          <w:rFonts w:asciiTheme="minorBidi" w:eastAsia="Times New Roman" w:hAnsiTheme="minorBidi"/>
          <w:color w:val="000000"/>
          <w:sz w:val="32"/>
          <w:szCs w:val="32"/>
          <w:rtl/>
        </w:rPr>
        <w:t>وهي أن يُقيَم الموظف استناداً على تقييم من حوله, كأن يُقَيّم من م</w:t>
      </w:r>
      <w:hyperlink r:id="rId8" w:history="1"/>
      <w:r w:rsidRPr="00060019">
        <w:rPr>
          <w:rFonts w:asciiTheme="minorBidi" w:eastAsia="Times New Roman" w:hAnsiTheme="minorBidi"/>
          <w:color w:val="000000"/>
          <w:sz w:val="32"/>
          <w:szCs w:val="32"/>
          <w:rtl/>
        </w:rPr>
        <w:t>ديره وممن يديرهم ومن الموظفين الذين في نفس مستواه الوظيفي,</w:t>
      </w:r>
      <w:r>
        <w:rPr>
          <w:rFonts w:asciiTheme="minorBidi" w:eastAsia="Times New Roman" w:hAnsiTheme="minorBidi" w:hint="cs"/>
          <w:color w:val="000000"/>
          <w:sz w:val="32"/>
          <w:szCs w:val="32"/>
          <w:rtl/>
        </w:rPr>
        <w:t xml:space="preserve"> </w:t>
      </w:r>
      <w:r w:rsidRPr="00060019">
        <w:rPr>
          <w:rFonts w:asciiTheme="minorBidi" w:eastAsia="Times New Roman" w:hAnsiTheme="minorBidi"/>
          <w:color w:val="000000"/>
          <w:sz w:val="32"/>
          <w:szCs w:val="32"/>
          <w:rtl/>
        </w:rPr>
        <w:t>وربما من العملاء الذين يتعاملون معه وبعدها يتم احتساب المتوسط الحسابي لهذه التقييمات</w:t>
      </w:r>
      <w:r w:rsidRPr="00060019">
        <w:rPr>
          <w:rFonts w:asciiTheme="minorBidi" w:eastAsia="Times New Roman" w:hAnsiTheme="minorBidi"/>
          <w:color w:val="000000"/>
          <w:sz w:val="32"/>
          <w:szCs w:val="32"/>
        </w:rPr>
        <w:t>.</w:t>
      </w:r>
    </w:p>
    <w:p w:rsidR="006C54E0" w:rsidRPr="00060019" w:rsidRDefault="006C54E0" w:rsidP="00BD0F77">
      <w:pPr>
        <w:spacing w:before="100" w:beforeAutospacing="1" w:after="100" w:afterAutospacing="1" w:line="360" w:lineRule="auto"/>
        <w:rPr>
          <w:rFonts w:asciiTheme="minorBidi" w:eastAsia="Times New Roman" w:hAnsiTheme="minorBidi"/>
          <w:color w:val="000000"/>
          <w:sz w:val="32"/>
          <w:szCs w:val="32"/>
        </w:rPr>
      </w:pPr>
      <w:r w:rsidRPr="00060019">
        <w:rPr>
          <w:rFonts w:asciiTheme="minorBidi" w:eastAsia="Times New Roman" w:hAnsiTheme="minorBidi"/>
          <w:color w:val="000000"/>
          <w:sz w:val="32"/>
          <w:szCs w:val="32"/>
          <w:rtl/>
        </w:rPr>
        <w:t>هذا النوع من التقييم سيحقق للموظف تقيماً صادقاً وعادلاً, وسيعرف الموظف كيف ينظر إليه الآخرون وبالتالي يسمح له بإعادة دراسة سلوكياته تجاههم</w:t>
      </w:r>
      <w:r w:rsidRPr="00060019">
        <w:rPr>
          <w:rFonts w:asciiTheme="minorBidi" w:eastAsia="Times New Roman" w:hAnsiTheme="minorBidi"/>
          <w:color w:val="000000"/>
          <w:sz w:val="32"/>
          <w:szCs w:val="32"/>
        </w:rPr>
        <w:t>.</w:t>
      </w:r>
    </w:p>
    <w:p w:rsidR="006C54E0" w:rsidRDefault="006C54E0" w:rsidP="00BD0F77">
      <w:pPr>
        <w:spacing w:before="100" w:beforeAutospacing="1" w:after="100" w:afterAutospacing="1" w:line="360" w:lineRule="auto"/>
        <w:jc w:val="lowKashida"/>
        <w:rPr>
          <w:rFonts w:asciiTheme="minorBidi" w:eastAsia="Times New Roman" w:hAnsiTheme="minorBidi"/>
          <w:color w:val="000000"/>
          <w:sz w:val="32"/>
          <w:szCs w:val="32"/>
          <w:rtl/>
        </w:rPr>
      </w:pPr>
      <w:r w:rsidRPr="00060019">
        <w:rPr>
          <w:rFonts w:asciiTheme="minorBidi" w:eastAsia="Times New Roman" w:hAnsiTheme="minorBidi"/>
          <w:color w:val="000000"/>
          <w:sz w:val="32"/>
          <w:szCs w:val="32"/>
          <w:rtl/>
        </w:rPr>
        <w:t xml:space="preserve">وبالنهاية يمكن لمديره اكتشاف جوانب الخلل والقصور الحقيقية لديه ويحاول </w:t>
      </w:r>
      <w:r>
        <w:rPr>
          <w:rFonts w:asciiTheme="minorBidi" w:eastAsia="Times New Roman" w:hAnsiTheme="minorBidi" w:hint="cs"/>
          <w:color w:val="000000"/>
          <w:sz w:val="32"/>
          <w:szCs w:val="32"/>
          <w:rtl/>
        </w:rPr>
        <w:t>ت</w:t>
      </w:r>
      <w:r w:rsidRPr="00060019">
        <w:rPr>
          <w:rFonts w:asciiTheme="minorBidi" w:eastAsia="Times New Roman" w:hAnsiTheme="minorBidi"/>
          <w:color w:val="000000"/>
          <w:sz w:val="32"/>
          <w:szCs w:val="32"/>
          <w:rtl/>
        </w:rPr>
        <w:t>لافيها, ويوجهه الى التدريب المناسب</w:t>
      </w:r>
      <w:r w:rsidRPr="00060019">
        <w:rPr>
          <w:rFonts w:asciiTheme="minorBidi" w:eastAsia="Times New Roman" w:hAnsiTheme="minorBidi"/>
          <w:color w:val="000000"/>
          <w:sz w:val="32"/>
          <w:szCs w:val="32"/>
        </w:rPr>
        <w:t>.</w:t>
      </w:r>
    </w:p>
    <w:p w:rsidR="00737401" w:rsidRDefault="006C54E0" w:rsidP="00BD0F77">
      <w:pPr>
        <w:spacing w:before="100" w:beforeAutospacing="1" w:after="100" w:afterAutospacing="1" w:line="360" w:lineRule="auto"/>
        <w:jc w:val="lowKashida"/>
        <w:rPr>
          <w:rFonts w:asciiTheme="minorBidi" w:eastAsia="Times New Roman" w:hAnsiTheme="minorBidi"/>
          <w:color w:val="222222"/>
          <w:sz w:val="32"/>
          <w:szCs w:val="32"/>
          <w:rtl/>
        </w:rPr>
      </w:pPr>
      <w:r>
        <w:rPr>
          <w:rFonts w:asciiTheme="minorBidi" w:eastAsia="Times New Roman" w:hAnsiTheme="minorBidi" w:hint="cs"/>
          <w:color w:val="000000"/>
          <w:sz w:val="32"/>
          <w:szCs w:val="32"/>
          <w:rtl/>
        </w:rPr>
        <w:t>و</w:t>
      </w:r>
      <w:r w:rsidRPr="00060019">
        <w:rPr>
          <w:rFonts w:asciiTheme="minorBidi" w:eastAsia="Times New Roman" w:hAnsiTheme="minorBidi"/>
          <w:color w:val="000000"/>
          <w:sz w:val="32"/>
          <w:szCs w:val="32"/>
          <w:rtl/>
        </w:rPr>
        <w:t>الجانب الأكثر تحديا للتقييم 360 درجة هو السرية</w:t>
      </w:r>
      <w:r>
        <w:rPr>
          <w:rFonts w:asciiTheme="minorBidi" w:eastAsia="Times New Roman" w:hAnsiTheme="minorBidi" w:hint="cs"/>
          <w:color w:val="000000"/>
          <w:sz w:val="32"/>
          <w:szCs w:val="32"/>
          <w:rtl/>
        </w:rPr>
        <w:t xml:space="preserve">، </w:t>
      </w:r>
      <w:r w:rsidRPr="00060019">
        <w:rPr>
          <w:rFonts w:asciiTheme="minorBidi" w:eastAsia="Times New Roman" w:hAnsiTheme="minorBidi"/>
          <w:color w:val="000000"/>
          <w:sz w:val="32"/>
          <w:szCs w:val="32"/>
          <w:rtl/>
        </w:rPr>
        <w:t>عند تنفيذ هذا النوع من التقييم، فمن الأفضل إعطاء ضمانات للموظفين أن ما يُتقاسم به من معلومات ستظل سرية للغاية وذلك لتضمن الإدارة الدقة في النتائج</w:t>
      </w:r>
      <w:r w:rsidR="00737401">
        <w:rPr>
          <w:rFonts w:asciiTheme="minorBidi" w:eastAsia="Times New Roman" w:hAnsiTheme="minorBidi" w:hint="cs"/>
          <w:color w:val="000000"/>
          <w:sz w:val="32"/>
          <w:szCs w:val="32"/>
          <w:rtl/>
        </w:rPr>
        <w:t>.</w:t>
      </w:r>
    </w:p>
    <w:p w:rsidR="00CA023A" w:rsidRPr="00BF1A2C" w:rsidRDefault="00C91982" w:rsidP="00BD0F77">
      <w:pPr>
        <w:spacing w:before="100" w:beforeAutospacing="1" w:after="100" w:afterAutospacing="1" w:line="360" w:lineRule="auto"/>
        <w:jc w:val="lowKashida"/>
        <w:rPr>
          <w:rFonts w:asciiTheme="minorBidi" w:eastAsia="Times New Roman" w:hAnsiTheme="minorBidi"/>
          <w:color w:val="222222"/>
          <w:sz w:val="32"/>
          <w:szCs w:val="32"/>
          <w:u w:val="single"/>
          <w:rtl/>
        </w:rPr>
      </w:pPr>
      <w:r w:rsidRPr="00BF1A2C">
        <w:rPr>
          <w:rFonts w:asciiTheme="minorBidi" w:eastAsia="Times New Roman" w:hAnsiTheme="minorBidi"/>
          <w:b/>
          <w:bCs/>
          <w:color w:val="222222"/>
          <w:sz w:val="32"/>
          <w:szCs w:val="32"/>
          <w:u w:val="single"/>
          <w:rtl/>
        </w:rPr>
        <w:t>أهداف تقييم الأداء</w:t>
      </w:r>
      <w:r w:rsidR="00CA023A" w:rsidRPr="00BF1A2C">
        <w:rPr>
          <w:rFonts w:asciiTheme="minorBidi" w:eastAsia="Times New Roman" w:hAnsiTheme="minorBidi" w:hint="cs"/>
          <w:color w:val="222222"/>
          <w:sz w:val="32"/>
          <w:szCs w:val="32"/>
          <w:u w:val="single"/>
          <w:rtl/>
        </w:rPr>
        <w:t>:</w:t>
      </w:r>
    </w:p>
    <w:p w:rsidR="00CA1CB4" w:rsidRDefault="00C91982" w:rsidP="00BD0F77">
      <w:pPr>
        <w:pStyle w:val="a6"/>
        <w:shd w:val="clear" w:color="auto" w:fill="FFFFFF"/>
        <w:spacing w:before="100" w:beforeAutospacing="1" w:after="150" w:line="360" w:lineRule="auto"/>
        <w:ind w:left="360"/>
        <w:jc w:val="lowKashida"/>
        <w:rPr>
          <w:rFonts w:asciiTheme="minorBidi" w:eastAsia="Times New Roman" w:hAnsiTheme="minorBidi"/>
          <w:color w:val="222222"/>
          <w:sz w:val="32"/>
          <w:szCs w:val="32"/>
          <w:rtl/>
        </w:rPr>
      </w:pPr>
      <w:r w:rsidRPr="00C15703">
        <w:rPr>
          <w:rFonts w:asciiTheme="minorBidi" w:eastAsia="Times New Roman" w:hAnsiTheme="minorBidi"/>
          <w:color w:val="222222"/>
          <w:sz w:val="32"/>
          <w:szCs w:val="32"/>
          <w:rtl/>
        </w:rPr>
        <w:t xml:space="preserve">تعددت رؤى الباحثين حول الهدف من عملية تقييم الأداء فيرى (باركنسون) أن أهداف تقييم الأداء هي العدالة والدقة في المكافآت والدقة في الترقيات وتوفير </w:t>
      </w:r>
      <w:r w:rsidRPr="00C15703">
        <w:rPr>
          <w:rFonts w:asciiTheme="minorBidi" w:eastAsia="Times New Roman" w:hAnsiTheme="minorBidi"/>
          <w:color w:val="222222"/>
          <w:sz w:val="32"/>
          <w:szCs w:val="32"/>
          <w:rtl/>
        </w:rPr>
        <w:lastRenderedPageBreak/>
        <w:t xml:space="preserve">نظام اتصالي ذو اتجاهين, </w:t>
      </w:r>
      <w:r w:rsidRPr="00BF1A2C">
        <w:rPr>
          <w:rFonts w:asciiTheme="minorBidi" w:eastAsia="Times New Roman" w:hAnsiTheme="minorBidi"/>
          <w:color w:val="222222"/>
          <w:sz w:val="32"/>
          <w:szCs w:val="32"/>
          <w:rtl/>
        </w:rPr>
        <w:t>في حين قسمت أهداف تقييم الأداء إلى ثلاث مستويات, وهي كما يلي</w:t>
      </w:r>
      <w:r w:rsidR="00CA1CB4">
        <w:rPr>
          <w:rFonts w:asciiTheme="minorBidi" w:eastAsia="Times New Roman" w:hAnsiTheme="minorBidi" w:hint="cs"/>
          <w:color w:val="222222"/>
          <w:sz w:val="32"/>
          <w:szCs w:val="32"/>
          <w:rtl/>
        </w:rPr>
        <w:t>:</w:t>
      </w:r>
    </w:p>
    <w:p w:rsidR="00CA1CB4" w:rsidRDefault="00C91982" w:rsidP="00BD0F77">
      <w:pPr>
        <w:pStyle w:val="a6"/>
        <w:shd w:val="clear" w:color="auto" w:fill="FFFFFF"/>
        <w:spacing w:before="100" w:beforeAutospacing="1" w:after="150" w:line="360" w:lineRule="auto"/>
        <w:ind w:left="360"/>
        <w:jc w:val="lowKashida"/>
        <w:rPr>
          <w:rFonts w:asciiTheme="minorBidi" w:eastAsia="Times New Roman" w:hAnsiTheme="minorBidi"/>
          <w:color w:val="222222"/>
          <w:sz w:val="32"/>
          <w:szCs w:val="32"/>
          <w:rtl/>
        </w:rPr>
      </w:pPr>
      <w:r w:rsidRPr="00C15703">
        <w:rPr>
          <w:rFonts w:asciiTheme="minorBidi" w:eastAsia="Times New Roman" w:hAnsiTheme="minorBidi"/>
          <w:color w:val="222222"/>
          <w:sz w:val="32"/>
          <w:szCs w:val="32"/>
        </w:rPr>
        <w:br/>
      </w:r>
      <w:r w:rsidRPr="00C15703">
        <w:rPr>
          <w:rFonts w:asciiTheme="minorBidi" w:eastAsia="Times New Roman" w:hAnsiTheme="minorBidi"/>
          <w:b/>
          <w:bCs/>
          <w:color w:val="222222"/>
          <w:sz w:val="32"/>
          <w:szCs w:val="32"/>
          <w:rtl/>
        </w:rPr>
        <w:t>أ-أهداف تقييم الأداء على مستوى المنظمة: وتشمل على عدة أهداف تتحقق للمنظمة من خلال عملية التقييم, وهي</w:t>
      </w:r>
      <w:r w:rsidR="00CA1CB4">
        <w:rPr>
          <w:rFonts w:asciiTheme="minorBidi" w:eastAsia="Times New Roman" w:hAnsiTheme="minorBidi" w:hint="cs"/>
          <w:color w:val="222222"/>
          <w:sz w:val="32"/>
          <w:szCs w:val="32"/>
          <w:rtl/>
        </w:rPr>
        <w:t>:</w:t>
      </w:r>
    </w:p>
    <w:p w:rsidR="00CA1CB4" w:rsidRDefault="00C91982" w:rsidP="00BD0F77">
      <w:pPr>
        <w:pStyle w:val="a6"/>
        <w:numPr>
          <w:ilvl w:val="0"/>
          <w:numId w:val="6"/>
        </w:numPr>
        <w:shd w:val="clear" w:color="auto" w:fill="FFFFFF"/>
        <w:spacing w:before="100" w:beforeAutospacing="1" w:after="150" w:line="360" w:lineRule="auto"/>
        <w:ind w:left="720"/>
        <w:jc w:val="lowKashida"/>
        <w:rPr>
          <w:rFonts w:asciiTheme="minorBidi" w:eastAsia="Times New Roman" w:hAnsiTheme="minorBidi"/>
          <w:color w:val="222222"/>
          <w:sz w:val="32"/>
          <w:szCs w:val="32"/>
        </w:rPr>
      </w:pPr>
      <w:r w:rsidRPr="00C15703">
        <w:rPr>
          <w:rFonts w:asciiTheme="minorBidi" w:eastAsia="Times New Roman" w:hAnsiTheme="minorBidi"/>
          <w:color w:val="222222"/>
          <w:sz w:val="32"/>
          <w:szCs w:val="32"/>
          <w:rtl/>
        </w:rPr>
        <w:t>خلق مناخ يسوده الثقة والتعامل الأخلاقي بين المنظمة والعاملين, عن طريق تأكيد مبدأ الموضوعية والحيادية في إصدار القرارات والمكافآت</w:t>
      </w:r>
      <w:r w:rsidR="00CA1CB4">
        <w:rPr>
          <w:rFonts w:asciiTheme="minorBidi" w:eastAsia="Times New Roman" w:hAnsiTheme="minorBidi" w:hint="cs"/>
          <w:color w:val="222222"/>
          <w:sz w:val="32"/>
          <w:szCs w:val="32"/>
          <w:rtl/>
        </w:rPr>
        <w:t>.</w:t>
      </w:r>
    </w:p>
    <w:p w:rsidR="00CA1CB4" w:rsidRDefault="00C91982" w:rsidP="00BD0F77">
      <w:pPr>
        <w:pStyle w:val="a6"/>
        <w:numPr>
          <w:ilvl w:val="0"/>
          <w:numId w:val="6"/>
        </w:numPr>
        <w:shd w:val="clear" w:color="auto" w:fill="FFFFFF"/>
        <w:spacing w:before="100" w:beforeAutospacing="1" w:after="150" w:line="360" w:lineRule="auto"/>
        <w:ind w:left="720"/>
        <w:jc w:val="lowKashida"/>
        <w:rPr>
          <w:rFonts w:asciiTheme="minorBidi" w:eastAsia="Times New Roman" w:hAnsiTheme="minorBidi"/>
          <w:color w:val="222222"/>
          <w:sz w:val="32"/>
          <w:szCs w:val="32"/>
        </w:rPr>
      </w:pPr>
      <w:r w:rsidRPr="00C15703">
        <w:rPr>
          <w:rFonts w:asciiTheme="minorBidi" w:eastAsia="Times New Roman" w:hAnsiTheme="minorBidi"/>
          <w:color w:val="222222"/>
          <w:sz w:val="32"/>
          <w:szCs w:val="32"/>
        </w:rPr>
        <w:t xml:space="preserve"> </w:t>
      </w:r>
      <w:r w:rsidRPr="00C15703">
        <w:rPr>
          <w:rFonts w:asciiTheme="minorBidi" w:eastAsia="Times New Roman" w:hAnsiTheme="minorBidi"/>
          <w:color w:val="222222"/>
          <w:sz w:val="32"/>
          <w:szCs w:val="32"/>
          <w:rtl/>
        </w:rPr>
        <w:t>النهوض بمستوى العاملين من خلال استثمار قدراتهم الكامنة وتوظيف طموحاتهم وتطوير وتحسين قدراتهم بشكل أفضل</w:t>
      </w:r>
      <w:r w:rsidR="00CA1CB4">
        <w:rPr>
          <w:rFonts w:asciiTheme="minorBidi" w:eastAsia="Times New Roman" w:hAnsiTheme="minorBidi" w:hint="cs"/>
          <w:color w:val="222222"/>
          <w:sz w:val="32"/>
          <w:szCs w:val="32"/>
          <w:rtl/>
        </w:rPr>
        <w:t>.</w:t>
      </w:r>
    </w:p>
    <w:p w:rsidR="00CA1CB4" w:rsidRDefault="00C91982" w:rsidP="00BD0F77">
      <w:pPr>
        <w:pStyle w:val="a6"/>
        <w:numPr>
          <w:ilvl w:val="0"/>
          <w:numId w:val="6"/>
        </w:numPr>
        <w:shd w:val="clear" w:color="auto" w:fill="FFFFFF"/>
        <w:spacing w:before="100" w:beforeAutospacing="1" w:after="150" w:line="360" w:lineRule="auto"/>
        <w:ind w:left="720"/>
        <w:jc w:val="lowKashida"/>
        <w:rPr>
          <w:rFonts w:asciiTheme="minorBidi" w:eastAsia="Times New Roman" w:hAnsiTheme="minorBidi"/>
          <w:color w:val="222222"/>
          <w:sz w:val="32"/>
          <w:szCs w:val="32"/>
        </w:rPr>
      </w:pPr>
      <w:r w:rsidRPr="00C15703">
        <w:rPr>
          <w:rFonts w:asciiTheme="minorBidi" w:eastAsia="Times New Roman" w:hAnsiTheme="minorBidi"/>
          <w:color w:val="222222"/>
          <w:sz w:val="32"/>
          <w:szCs w:val="32"/>
        </w:rPr>
        <w:t xml:space="preserve"> </w:t>
      </w:r>
      <w:r w:rsidRPr="00C15703">
        <w:rPr>
          <w:rFonts w:asciiTheme="minorBidi" w:eastAsia="Times New Roman" w:hAnsiTheme="minorBidi"/>
          <w:color w:val="222222"/>
          <w:sz w:val="32"/>
          <w:szCs w:val="32"/>
          <w:rtl/>
        </w:rPr>
        <w:t>وضع معدلات موضوعية لأداء العمل من خلال دراسات تحليلية للعمل ومستلزماته</w:t>
      </w:r>
      <w:r w:rsidR="00CA1CB4">
        <w:rPr>
          <w:rFonts w:asciiTheme="minorBidi" w:eastAsia="Times New Roman" w:hAnsiTheme="minorBidi" w:hint="cs"/>
          <w:color w:val="222222"/>
          <w:sz w:val="32"/>
          <w:szCs w:val="32"/>
          <w:rtl/>
        </w:rPr>
        <w:t>.</w:t>
      </w:r>
    </w:p>
    <w:p w:rsidR="00CA1CB4" w:rsidRDefault="00C91982" w:rsidP="00BD0F77">
      <w:pPr>
        <w:pStyle w:val="a6"/>
        <w:numPr>
          <w:ilvl w:val="0"/>
          <w:numId w:val="6"/>
        </w:numPr>
        <w:shd w:val="clear" w:color="auto" w:fill="FFFFFF"/>
        <w:spacing w:before="100" w:beforeAutospacing="1" w:after="150" w:line="360" w:lineRule="auto"/>
        <w:ind w:left="720"/>
        <w:jc w:val="lowKashida"/>
        <w:rPr>
          <w:rFonts w:asciiTheme="minorBidi" w:eastAsia="Times New Roman" w:hAnsiTheme="minorBidi"/>
          <w:color w:val="222222"/>
          <w:sz w:val="32"/>
          <w:szCs w:val="32"/>
        </w:rPr>
      </w:pPr>
      <w:r w:rsidRPr="00C15703">
        <w:rPr>
          <w:rFonts w:asciiTheme="minorBidi" w:eastAsia="Times New Roman" w:hAnsiTheme="minorBidi"/>
          <w:color w:val="222222"/>
          <w:sz w:val="32"/>
          <w:szCs w:val="32"/>
        </w:rPr>
        <w:t xml:space="preserve"> </w:t>
      </w:r>
      <w:r w:rsidRPr="00C15703">
        <w:rPr>
          <w:rFonts w:asciiTheme="minorBidi" w:eastAsia="Times New Roman" w:hAnsiTheme="minorBidi"/>
          <w:color w:val="222222"/>
          <w:sz w:val="32"/>
          <w:szCs w:val="32"/>
          <w:rtl/>
        </w:rPr>
        <w:t>تقويم برامج وأساليب إدارة الموارد البشرية</w:t>
      </w:r>
      <w:r w:rsidR="00CA1CB4">
        <w:rPr>
          <w:rFonts w:asciiTheme="minorBidi" w:eastAsia="Times New Roman" w:hAnsiTheme="minorBidi" w:hint="cs"/>
          <w:color w:val="222222"/>
          <w:sz w:val="32"/>
          <w:szCs w:val="32"/>
          <w:rtl/>
        </w:rPr>
        <w:t>.</w:t>
      </w:r>
    </w:p>
    <w:p w:rsidR="00CA1CB4" w:rsidRDefault="00C91982" w:rsidP="00BD0F77">
      <w:pPr>
        <w:pStyle w:val="a6"/>
        <w:numPr>
          <w:ilvl w:val="0"/>
          <w:numId w:val="6"/>
        </w:numPr>
        <w:shd w:val="clear" w:color="auto" w:fill="FFFFFF"/>
        <w:spacing w:before="100" w:beforeAutospacing="1" w:after="150" w:line="360" w:lineRule="auto"/>
        <w:ind w:left="720"/>
        <w:jc w:val="lowKashida"/>
        <w:rPr>
          <w:rFonts w:asciiTheme="minorBidi" w:eastAsia="Times New Roman" w:hAnsiTheme="minorBidi"/>
          <w:color w:val="222222"/>
          <w:sz w:val="32"/>
          <w:szCs w:val="32"/>
        </w:rPr>
      </w:pPr>
      <w:r w:rsidRPr="00C15703">
        <w:rPr>
          <w:rFonts w:asciiTheme="minorBidi" w:eastAsia="Times New Roman" w:hAnsiTheme="minorBidi"/>
          <w:color w:val="222222"/>
          <w:sz w:val="32"/>
          <w:szCs w:val="32"/>
        </w:rPr>
        <w:t xml:space="preserve"> </w:t>
      </w:r>
      <w:r w:rsidRPr="00C15703">
        <w:rPr>
          <w:rFonts w:asciiTheme="minorBidi" w:eastAsia="Times New Roman" w:hAnsiTheme="minorBidi"/>
          <w:color w:val="222222"/>
          <w:sz w:val="32"/>
          <w:szCs w:val="32"/>
          <w:rtl/>
        </w:rPr>
        <w:t>تحديد تكاليف العمل الإنساني وإمكانية وترشيد التوظيف عن طريق الربط بين التكلفة والعائد من التوظيف</w:t>
      </w:r>
      <w:r w:rsidR="00CA1CB4">
        <w:rPr>
          <w:rFonts w:asciiTheme="minorBidi" w:eastAsia="Times New Roman" w:hAnsiTheme="minorBidi" w:hint="cs"/>
          <w:color w:val="222222"/>
          <w:sz w:val="32"/>
          <w:szCs w:val="32"/>
          <w:rtl/>
        </w:rPr>
        <w:t>.</w:t>
      </w:r>
    </w:p>
    <w:p w:rsidR="00CA1CB4" w:rsidRDefault="00C91982" w:rsidP="00BD0F77">
      <w:pPr>
        <w:shd w:val="clear" w:color="auto" w:fill="FFFFFF"/>
        <w:spacing w:before="100" w:beforeAutospacing="1" w:after="150" w:line="360" w:lineRule="auto"/>
        <w:ind w:left="360"/>
        <w:jc w:val="lowKashida"/>
        <w:rPr>
          <w:rFonts w:asciiTheme="minorBidi" w:eastAsia="Times New Roman" w:hAnsiTheme="minorBidi"/>
          <w:color w:val="222222"/>
          <w:sz w:val="32"/>
          <w:szCs w:val="32"/>
          <w:rtl/>
        </w:rPr>
      </w:pPr>
      <w:r w:rsidRPr="00CA1CB4">
        <w:rPr>
          <w:rFonts w:asciiTheme="minorBidi" w:eastAsia="Times New Roman" w:hAnsiTheme="minorBidi"/>
          <w:b/>
          <w:bCs/>
          <w:color w:val="222222"/>
          <w:sz w:val="32"/>
          <w:szCs w:val="32"/>
          <w:rtl/>
        </w:rPr>
        <w:t>ب - أهداف تقييم الأداء على مستوى المدراء: حيث يمكن أن تظهر من خلال عملية التقييم, وهي</w:t>
      </w:r>
      <w:r w:rsidR="00CA1CB4">
        <w:rPr>
          <w:rFonts w:asciiTheme="minorBidi" w:eastAsia="Times New Roman" w:hAnsiTheme="minorBidi" w:hint="cs"/>
          <w:color w:val="222222"/>
          <w:sz w:val="32"/>
          <w:szCs w:val="32"/>
          <w:rtl/>
        </w:rPr>
        <w:t>:</w:t>
      </w:r>
    </w:p>
    <w:p w:rsidR="00CA1CB4" w:rsidRDefault="00C91982" w:rsidP="00BD0F77">
      <w:pPr>
        <w:pStyle w:val="a6"/>
        <w:numPr>
          <w:ilvl w:val="0"/>
          <w:numId w:val="7"/>
        </w:numPr>
        <w:shd w:val="clear" w:color="auto" w:fill="FFFFFF"/>
        <w:spacing w:before="100" w:beforeAutospacing="1" w:after="150" w:line="360" w:lineRule="auto"/>
        <w:ind w:left="720"/>
        <w:jc w:val="lowKashida"/>
        <w:rPr>
          <w:rFonts w:asciiTheme="minorBidi" w:eastAsia="Times New Roman" w:hAnsiTheme="minorBidi"/>
          <w:color w:val="222222"/>
          <w:sz w:val="32"/>
          <w:szCs w:val="32"/>
        </w:rPr>
      </w:pPr>
      <w:r w:rsidRPr="00CA1CB4">
        <w:rPr>
          <w:rFonts w:asciiTheme="minorBidi" w:eastAsia="Times New Roman" w:hAnsiTheme="minorBidi"/>
          <w:color w:val="222222"/>
          <w:sz w:val="32"/>
          <w:szCs w:val="32"/>
          <w:rtl/>
        </w:rPr>
        <w:t>التعرف على كيفية أداء الموظفين بشكل علمي وموضوعي</w:t>
      </w:r>
      <w:r w:rsidR="00CA1CB4">
        <w:rPr>
          <w:rFonts w:asciiTheme="minorBidi" w:eastAsia="Times New Roman" w:hAnsiTheme="minorBidi" w:hint="cs"/>
          <w:color w:val="222222"/>
          <w:sz w:val="32"/>
          <w:szCs w:val="32"/>
          <w:rtl/>
        </w:rPr>
        <w:t>.</w:t>
      </w:r>
    </w:p>
    <w:p w:rsidR="00CA1CB4" w:rsidRDefault="00C91982" w:rsidP="00BD0F77">
      <w:pPr>
        <w:pStyle w:val="a6"/>
        <w:numPr>
          <w:ilvl w:val="0"/>
          <w:numId w:val="7"/>
        </w:numPr>
        <w:shd w:val="clear" w:color="auto" w:fill="FFFFFF"/>
        <w:spacing w:before="100" w:beforeAutospacing="1" w:after="150" w:line="360" w:lineRule="auto"/>
        <w:ind w:left="720"/>
        <w:jc w:val="lowKashida"/>
        <w:rPr>
          <w:rFonts w:asciiTheme="minorBidi" w:eastAsia="Times New Roman" w:hAnsiTheme="minorBidi"/>
          <w:color w:val="222222"/>
          <w:sz w:val="32"/>
          <w:szCs w:val="32"/>
        </w:rPr>
      </w:pPr>
      <w:r w:rsidRPr="00CA1CB4">
        <w:rPr>
          <w:rFonts w:asciiTheme="minorBidi" w:eastAsia="Times New Roman" w:hAnsiTheme="minorBidi"/>
          <w:color w:val="222222"/>
          <w:sz w:val="32"/>
          <w:szCs w:val="32"/>
        </w:rPr>
        <w:t xml:space="preserve"> </w:t>
      </w:r>
      <w:r w:rsidRPr="00CA1CB4">
        <w:rPr>
          <w:rFonts w:asciiTheme="minorBidi" w:eastAsia="Times New Roman" w:hAnsiTheme="minorBidi"/>
          <w:color w:val="222222"/>
          <w:sz w:val="32"/>
          <w:szCs w:val="32"/>
          <w:rtl/>
        </w:rPr>
        <w:t>الارتقاء بمستوى العلاقات بين الموظفين, ومناقشة مشاكل العمل والأداء بشكل موضوعي</w:t>
      </w:r>
      <w:r w:rsidR="00CA1CB4">
        <w:rPr>
          <w:rFonts w:asciiTheme="minorBidi" w:eastAsia="Times New Roman" w:hAnsiTheme="minorBidi" w:hint="cs"/>
          <w:color w:val="222222"/>
          <w:sz w:val="32"/>
          <w:szCs w:val="32"/>
          <w:rtl/>
        </w:rPr>
        <w:t>.</w:t>
      </w:r>
    </w:p>
    <w:p w:rsidR="00CA1CB4" w:rsidRDefault="00C91982" w:rsidP="00BD0F77">
      <w:pPr>
        <w:pStyle w:val="a6"/>
        <w:numPr>
          <w:ilvl w:val="0"/>
          <w:numId w:val="7"/>
        </w:numPr>
        <w:shd w:val="clear" w:color="auto" w:fill="FFFFFF"/>
        <w:spacing w:before="100" w:beforeAutospacing="1" w:after="150" w:line="360" w:lineRule="auto"/>
        <w:ind w:left="720"/>
        <w:jc w:val="lowKashida"/>
        <w:rPr>
          <w:rFonts w:asciiTheme="minorBidi" w:eastAsia="Times New Roman" w:hAnsiTheme="minorBidi"/>
          <w:color w:val="222222"/>
          <w:sz w:val="32"/>
          <w:szCs w:val="32"/>
        </w:rPr>
      </w:pPr>
      <w:r w:rsidRPr="00CA1CB4">
        <w:rPr>
          <w:rFonts w:asciiTheme="minorBidi" w:eastAsia="Times New Roman" w:hAnsiTheme="minorBidi"/>
          <w:color w:val="222222"/>
          <w:sz w:val="32"/>
          <w:szCs w:val="32"/>
        </w:rPr>
        <w:t xml:space="preserve"> </w:t>
      </w:r>
      <w:r w:rsidRPr="00CA1CB4">
        <w:rPr>
          <w:rFonts w:asciiTheme="minorBidi" w:eastAsia="Times New Roman" w:hAnsiTheme="minorBidi"/>
          <w:color w:val="222222"/>
          <w:sz w:val="32"/>
          <w:szCs w:val="32"/>
          <w:rtl/>
        </w:rPr>
        <w:t>تنمية قدرات المدراء في مجالات الأشراف والتوجيه واتخاذ القرارات فيما يخص التعامل مع الموظفين</w:t>
      </w:r>
      <w:r w:rsidR="00CA1CB4">
        <w:rPr>
          <w:rFonts w:asciiTheme="minorBidi" w:eastAsia="Times New Roman" w:hAnsiTheme="minorBidi" w:hint="cs"/>
          <w:color w:val="222222"/>
          <w:sz w:val="32"/>
          <w:szCs w:val="32"/>
          <w:rtl/>
        </w:rPr>
        <w:t>.</w:t>
      </w:r>
    </w:p>
    <w:p w:rsidR="00CA1CB4" w:rsidRDefault="00C91982" w:rsidP="00BD0F77">
      <w:pPr>
        <w:shd w:val="clear" w:color="auto" w:fill="FFFFFF"/>
        <w:spacing w:before="100" w:beforeAutospacing="1" w:after="150" w:line="360" w:lineRule="auto"/>
        <w:ind w:left="360"/>
        <w:jc w:val="lowKashida"/>
        <w:rPr>
          <w:rFonts w:asciiTheme="minorBidi" w:eastAsia="Times New Roman" w:hAnsiTheme="minorBidi"/>
          <w:b/>
          <w:bCs/>
          <w:color w:val="222222"/>
          <w:sz w:val="32"/>
          <w:szCs w:val="32"/>
          <w:rtl/>
        </w:rPr>
      </w:pPr>
      <w:r w:rsidRPr="00CA1CB4">
        <w:rPr>
          <w:rFonts w:asciiTheme="minorBidi" w:eastAsia="Times New Roman" w:hAnsiTheme="minorBidi"/>
          <w:b/>
          <w:bCs/>
          <w:color w:val="222222"/>
          <w:sz w:val="32"/>
          <w:szCs w:val="32"/>
          <w:rtl/>
        </w:rPr>
        <w:t>ج- أهداف تقييم الأداء على مستوى المرؤوسين</w:t>
      </w:r>
      <w:r w:rsidR="00CA1CB4">
        <w:rPr>
          <w:rFonts w:asciiTheme="minorBidi" w:eastAsia="Times New Roman" w:hAnsiTheme="minorBidi" w:hint="cs"/>
          <w:b/>
          <w:bCs/>
          <w:color w:val="222222"/>
          <w:sz w:val="32"/>
          <w:szCs w:val="32"/>
          <w:rtl/>
        </w:rPr>
        <w:t>:</w:t>
      </w:r>
    </w:p>
    <w:p w:rsidR="00CA1CB4" w:rsidRDefault="00C91982" w:rsidP="00BD0F77">
      <w:pPr>
        <w:pStyle w:val="a6"/>
        <w:numPr>
          <w:ilvl w:val="0"/>
          <w:numId w:val="8"/>
        </w:numPr>
        <w:shd w:val="clear" w:color="auto" w:fill="FFFFFF"/>
        <w:spacing w:before="100" w:beforeAutospacing="1" w:after="150" w:line="360" w:lineRule="auto"/>
        <w:ind w:left="720"/>
        <w:jc w:val="lowKashida"/>
        <w:rPr>
          <w:rFonts w:asciiTheme="minorBidi" w:eastAsia="Times New Roman" w:hAnsiTheme="minorBidi"/>
          <w:color w:val="222222"/>
          <w:sz w:val="32"/>
          <w:szCs w:val="32"/>
        </w:rPr>
      </w:pPr>
      <w:r w:rsidRPr="00CA1CB4">
        <w:rPr>
          <w:rFonts w:asciiTheme="minorBidi" w:eastAsia="Times New Roman" w:hAnsiTheme="minorBidi"/>
          <w:color w:val="222222"/>
          <w:sz w:val="32"/>
          <w:szCs w:val="32"/>
          <w:rtl/>
        </w:rPr>
        <w:lastRenderedPageBreak/>
        <w:t>تعزيز حالة الشعور بالمسئولية لدى المرؤوسين وإقناعهم بأن الجهود التي يبذلونها لتحقيق أهداف المنظمة ستكون منظورة من خلال عملية التقييم</w:t>
      </w:r>
      <w:r w:rsidR="00CA1CB4">
        <w:rPr>
          <w:rFonts w:asciiTheme="minorBidi" w:eastAsia="Times New Roman" w:hAnsiTheme="minorBidi" w:hint="cs"/>
          <w:color w:val="222222"/>
          <w:sz w:val="32"/>
          <w:szCs w:val="32"/>
          <w:rtl/>
        </w:rPr>
        <w:t>.</w:t>
      </w:r>
    </w:p>
    <w:p w:rsidR="00CA1CB4" w:rsidRDefault="00C91982" w:rsidP="00BD0F77">
      <w:pPr>
        <w:pStyle w:val="a6"/>
        <w:numPr>
          <w:ilvl w:val="0"/>
          <w:numId w:val="8"/>
        </w:numPr>
        <w:shd w:val="clear" w:color="auto" w:fill="FFFFFF"/>
        <w:spacing w:before="100" w:beforeAutospacing="1" w:after="150" w:line="360" w:lineRule="auto"/>
        <w:ind w:left="720"/>
        <w:jc w:val="lowKashida"/>
        <w:rPr>
          <w:rFonts w:asciiTheme="minorBidi" w:eastAsia="Times New Roman" w:hAnsiTheme="minorBidi"/>
          <w:color w:val="222222"/>
          <w:sz w:val="32"/>
          <w:szCs w:val="32"/>
        </w:rPr>
      </w:pPr>
      <w:r w:rsidRPr="00CA1CB4">
        <w:rPr>
          <w:rFonts w:asciiTheme="minorBidi" w:eastAsia="Times New Roman" w:hAnsiTheme="minorBidi"/>
          <w:color w:val="222222"/>
          <w:sz w:val="32"/>
          <w:szCs w:val="32"/>
        </w:rPr>
        <w:t xml:space="preserve"> </w:t>
      </w:r>
      <w:r w:rsidRPr="00CA1CB4">
        <w:rPr>
          <w:rFonts w:asciiTheme="minorBidi" w:eastAsia="Times New Roman" w:hAnsiTheme="minorBidi"/>
          <w:color w:val="222222"/>
          <w:sz w:val="32"/>
          <w:szCs w:val="32"/>
          <w:rtl/>
        </w:rPr>
        <w:t>تقديم مجموعة من الوسائل المناسبة لتطوير وتحسين سلوك وأداء الموظفين, والبيئة الوظيفية في المنظمة من خلال الدقة والعدالة والموضوعية في عملية التقييم</w:t>
      </w:r>
      <w:r w:rsidR="00CA1CB4">
        <w:rPr>
          <w:rFonts w:asciiTheme="minorBidi" w:eastAsia="Times New Roman" w:hAnsiTheme="minorBidi" w:hint="cs"/>
          <w:color w:val="222222"/>
          <w:sz w:val="32"/>
          <w:szCs w:val="32"/>
          <w:rtl/>
        </w:rPr>
        <w:t>.</w:t>
      </w:r>
    </w:p>
    <w:p w:rsidR="00172FE7" w:rsidRDefault="00172FE7" w:rsidP="00BD0F77">
      <w:pPr>
        <w:shd w:val="clear" w:color="auto" w:fill="FFFFFF"/>
        <w:spacing w:before="100" w:beforeAutospacing="1" w:after="150" w:line="360" w:lineRule="auto"/>
        <w:jc w:val="lowKashida"/>
        <w:rPr>
          <w:rFonts w:asciiTheme="minorBidi" w:eastAsia="Times New Roman" w:hAnsiTheme="minorBidi"/>
          <w:b/>
          <w:bCs/>
          <w:color w:val="222222"/>
          <w:sz w:val="32"/>
          <w:szCs w:val="32"/>
        </w:rPr>
      </w:pPr>
    </w:p>
    <w:p w:rsidR="00CA1CB4" w:rsidRDefault="00C91982" w:rsidP="00BD0F77">
      <w:pPr>
        <w:shd w:val="clear" w:color="auto" w:fill="FFFFFF"/>
        <w:spacing w:before="100" w:beforeAutospacing="1" w:after="150" w:line="360" w:lineRule="auto"/>
        <w:jc w:val="lowKashida"/>
        <w:rPr>
          <w:rFonts w:asciiTheme="minorBidi" w:eastAsia="Times New Roman" w:hAnsiTheme="minorBidi"/>
          <w:color w:val="222222"/>
          <w:sz w:val="32"/>
          <w:szCs w:val="32"/>
          <w:rtl/>
        </w:rPr>
      </w:pPr>
      <w:r w:rsidRPr="00CA1CB4">
        <w:rPr>
          <w:rFonts w:asciiTheme="minorBidi" w:eastAsia="Times New Roman" w:hAnsiTheme="minorBidi"/>
          <w:b/>
          <w:bCs/>
          <w:color w:val="222222"/>
          <w:sz w:val="32"/>
          <w:szCs w:val="32"/>
        </w:rPr>
        <w:t xml:space="preserve"> </w:t>
      </w:r>
      <w:r w:rsidRPr="00CA1CB4">
        <w:rPr>
          <w:rFonts w:asciiTheme="minorBidi" w:eastAsia="Times New Roman" w:hAnsiTheme="minorBidi"/>
          <w:b/>
          <w:bCs/>
          <w:color w:val="222222"/>
          <w:sz w:val="32"/>
          <w:szCs w:val="32"/>
          <w:rtl/>
        </w:rPr>
        <w:t>ويمكن تلخيص الفوائد التي يمكن أن تجنيها المنظمة أو الموظف من تقييم الأداء الوظيفي فيما يلي</w:t>
      </w:r>
      <w:r w:rsidR="00CA1CB4">
        <w:rPr>
          <w:rFonts w:asciiTheme="minorBidi" w:eastAsia="Times New Roman" w:hAnsiTheme="minorBidi" w:hint="cs"/>
          <w:b/>
          <w:bCs/>
          <w:color w:val="222222"/>
          <w:sz w:val="32"/>
          <w:szCs w:val="32"/>
          <w:rtl/>
        </w:rPr>
        <w:t>:</w:t>
      </w:r>
    </w:p>
    <w:p w:rsidR="00CA1CB4" w:rsidRDefault="00C91982" w:rsidP="00BD0F77">
      <w:pPr>
        <w:pStyle w:val="a6"/>
        <w:numPr>
          <w:ilvl w:val="0"/>
          <w:numId w:val="9"/>
        </w:numPr>
        <w:shd w:val="clear" w:color="auto" w:fill="FFFFFF"/>
        <w:spacing w:before="100" w:beforeAutospacing="1" w:after="150" w:line="360" w:lineRule="auto"/>
        <w:jc w:val="lowKashida"/>
        <w:rPr>
          <w:rFonts w:asciiTheme="minorBidi" w:eastAsia="Times New Roman" w:hAnsiTheme="minorBidi"/>
          <w:color w:val="222222"/>
          <w:sz w:val="32"/>
          <w:szCs w:val="32"/>
        </w:rPr>
      </w:pPr>
      <w:r w:rsidRPr="00CA1CB4">
        <w:rPr>
          <w:rFonts w:asciiTheme="minorBidi" w:eastAsia="Times New Roman" w:hAnsiTheme="minorBidi"/>
          <w:color w:val="222222"/>
          <w:sz w:val="32"/>
          <w:szCs w:val="32"/>
          <w:rtl/>
        </w:rPr>
        <w:t>تنمية وتطوير أداء الموظفين</w:t>
      </w:r>
      <w:r w:rsidR="00CA1CB4">
        <w:rPr>
          <w:rFonts w:asciiTheme="minorBidi" w:eastAsia="Times New Roman" w:hAnsiTheme="minorBidi" w:hint="cs"/>
          <w:color w:val="222222"/>
          <w:sz w:val="32"/>
          <w:szCs w:val="32"/>
          <w:rtl/>
        </w:rPr>
        <w:t>.</w:t>
      </w:r>
    </w:p>
    <w:p w:rsidR="00CA1CB4" w:rsidRDefault="00C91982" w:rsidP="00BD0F77">
      <w:pPr>
        <w:pStyle w:val="a6"/>
        <w:numPr>
          <w:ilvl w:val="0"/>
          <w:numId w:val="9"/>
        </w:numPr>
        <w:shd w:val="clear" w:color="auto" w:fill="FFFFFF"/>
        <w:spacing w:before="100" w:beforeAutospacing="1" w:after="150" w:line="360" w:lineRule="auto"/>
        <w:jc w:val="lowKashida"/>
        <w:rPr>
          <w:rFonts w:asciiTheme="minorBidi" w:eastAsia="Times New Roman" w:hAnsiTheme="minorBidi"/>
          <w:color w:val="222222"/>
          <w:sz w:val="32"/>
          <w:szCs w:val="32"/>
        </w:rPr>
      </w:pPr>
      <w:r w:rsidRPr="00CA1CB4">
        <w:rPr>
          <w:rFonts w:asciiTheme="minorBidi" w:eastAsia="Times New Roman" w:hAnsiTheme="minorBidi"/>
          <w:color w:val="222222"/>
          <w:sz w:val="32"/>
          <w:szCs w:val="32"/>
        </w:rPr>
        <w:t xml:space="preserve"> </w:t>
      </w:r>
      <w:r w:rsidRPr="00CA1CB4">
        <w:rPr>
          <w:rFonts w:asciiTheme="minorBidi" w:eastAsia="Times New Roman" w:hAnsiTheme="minorBidi"/>
          <w:color w:val="222222"/>
          <w:sz w:val="32"/>
          <w:szCs w:val="32"/>
          <w:rtl/>
        </w:rPr>
        <w:t>زيادة الإحساس بالمسئولية من خلال إدراك الموظف أن أداءه يخضع للتقييم</w:t>
      </w:r>
      <w:r w:rsidR="00CA1CB4">
        <w:rPr>
          <w:rFonts w:asciiTheme="minorBidi" w:eastAsia="Times New Roman" w:hAnsiTheme="minorBidi" w:hint="cs"/>
          <w:color w:val="222222"/>
          <w:sz w:val="32"/>
          <w:szCs w:val="32"/>
          <w:rtl/>
        </w:rPr>
        <w:t>.</w:t>
      </w:r>
    </w:p>
    <w:p w:rsidR="00CA1CB4" w:rsidRDefault="00C91982" w:rsidP="00BD0F77">
      <w:pPr>
        <w:pStyle w:val="a6"/>
        <w:numPr>
          <w:ilvl w:val="0"/>
          <w:numId w:val="9"/>
        </w:numPr>
        <w:shd w:val="clear" w:color="auto" w:fill="FFFFFF"/>
        <w:spacing w:before="100" w:beforeAutospacing="1" w:after="150" w:line="360" w:lineRule="auto"/>
        <w:jc w:val="lowKashida"/>
        <w:rPr>
          <w:rFonts w:asciiTheme="minorBidi" w:eastAsia="Times New Roman" w:hAnsiTheme="minorBidi"/>
          <w:color w:val="222222"/>
          <w:sz w:val="32"/>
          <w:szCs w:val="32"/>
        </w:rPr>
      </w:pPr>
      <w:r w:rsidRPr="00CA1CB4">
        <w:rPr>
          <w:rFonts w:asciiTheme="minorBidi" w:eastAsia="Times New Roman" w:hAnsiTheme="minorBidi"/>
          <w:color w:val="222222"/>
          <w:sz w:val="32"/>
          <w:szCs w:val="32"/>
        </w:rPr>
        <w:t xml:space="preserve"> </w:t>
      </w:r>
      <w:r w:rsidRPr="00CA1CB4">
        <w:rPr>
          <w:rFonts w:asciiTheme="minorBidi" w:eastAsia="Times New Roman" w:hAnsiTheme="minorBidi"/>
          <w:color w:val="222222"/>
          <w:sz w:val="32"/>
          <w:szCs w:val="32"/>
          <w:rtl/>
        </w:rPr>
        <w:t>تحقيق الفاعلية التنظيمية من خلال تحسن مستوى الخدمات المقدمة من المنظمة بشكل عام</w:t>
      </w:r>
      <w:r w:rsidR="00CA1CB4">
        <w:rPr>
          <w:rFonts w:asciiTheme="minorBidi" w:eastAsia="Times New Roman" w:hAnsiTheme="minorBidi" w:hint="cs"/>
          <w:color w:val="222222"/>
          <w:sz w:val="32"/>
          <w:szCs w:val="32"/>
          <w:rtl/>
        </w:rPr>
        <w:t>.</w:t>
      </w:r>
    </w:p>
    <w:p w:rsidR="00CA1CB4" w:rsidRDefault="00C91982" w:rsidP="00BD0F77">
      <w:pPr>
        <w:pStyle w:val="a6"/>
        <w:numPr>
          <w:ilvl w:val="0"/>
          <w:numId w:val="9"/>
        </w:numPr>
        <w:shd w:val="clear" w:color="auto" w:fill="FFFFFF"/>
        <w:spacing w:before="100" w:beforeAutospacing="1" w:after="150" w:line="360" w:lineRule="auto"/>
        <w:jc w:val="lowKashida"/>
        <w:rPr>
          <w:rFonts w:asciiTheme="minorBidi" w:eastAsia="Times New Roman" w:hAnsiTheme="minorBidi"/>
          <w:color w:val="222222"/>
          <w:sz w:val="32"/>
          <w:szCs w:val="32"/>
        </w:rPr>
      </w:pPr>
      <w:r w:rsidRPr="00CA1CB4">
        <w:rPr>
          <w:rFonts w:asciiTheme="minorBidi" w:eastAsia="Times New Roman" w:hAnsiTheme="minorBidi"/>
          <w:color w:val="222222"/>
          <w:sz w:val="32"/>
          <w:szCs w:val="32"/>
        </w:rPr>
        <w:t xml:space="preserve"> </w:t>
      </w:r>
      <w:r w:rsidRPr="00CA1CB4">
        <w:rPr>
          <w:rFonts w:asciiTheme="minorBidi" w:eastAsia="Times New Roman" w:hAnsiTheme="minorBidi"/>
          <w:color w:val="222222"/>
          <w:sz w:val="32"/>
          <w:szCs w:val="32"/>
          <w:rtl/>
        </w:rPr>
        <w:t>توفير التغذية العكسية عن عمليات إدارة</w:t>
      </w:r>
      <w:r w:rsidR="00CA1CB4">
        <w:rPr>
          <w:rFonts w:asciiTheme="minorBidi" w:eastAsia="Times New Roman" w:hAnsiTheme="minorBidi"/>
          <w:color w:val="222222"/>
          <w:sz w:val="32"/>
          <w:szCs w:val="32"/>
          <w:rtl/>
        </w:rPr>
        <w:t xml:space="preserve"> الموارد البشرية بما تتضمنه من </w:t>
      </w:r>
      <w:r w:rsidR="00CA1CB4">
        <w:rPr>
          <w:rFonts w:asciiTheme="minorBidi" w:eastAsia="Times New Roman" w:hAnsiTheme="minorBidi" w:hint="cs"/>
          <w:color w:val="222222"/>
          <w:sz w:val="32"/>
          <w:szCs w:val="32"/>
          <w:rtl/>
        </w:rPr>
        <w:t>ا</w:t>
      </w:r>
      <w:r w:rsidRPr="00CA1CB4">
        <w:rPr>
          <w:rFonts w:asciiTheme="minorBidi" w:eastAsia="Times New Roman" w:hAnsiTheme="minorBidi"/>
          <w:color w:val="222222"/>
          <w:sz w:val="32"/>
          <w:szCs w:val="32"/>
          <w:rtl/>
        </w:rPr>
        <w:t>ختيار وتوظيف وتدريب وتصميم الوظائف وتخطيط القوى العاملة</w:t>
      </w:r>
      <w:r w:rsidR="00CA1CB4">
        <w:rPr>
          <w:rFonts w:asciiTheme="minorBidi" w:eastAsia="Times New Roman" w:hAnsiTheme="minorBidi" w:hint="cs"/>
          <w:color w:val="222222"/>
          <w:sz w:val="32"/>
          <w:szCs w:val="32"/>
          <w:rtl/>
        </w:rPr>
        <w:t>.</w:t>
      </w:r>
    </w:p>
    <w:p w:rsidR="00CA1CB4" w:rsidRDefault="00C91982" w:rsidP="00BD0F77">
      <w:pPr>
        <w:pStyle w:val="a6"/>
        <w:numPr>
          <w:ilvl w:val="0"/>
          <w:numId w:val="9"/>
        </w:numPr>
        <w:shd w:val="clear" w:color="auto" w:fill="FFFFFF"/>
        <w:spacing w:before="100" w:beforeAutospacing="1" w:after="150" w:line="360" w:lineRule="auto"/>
        <w:jc w:val="lowKashida"/>
        <w:rPr>
          <w:rFonts w:asciiTheme="minorBidi" w:eastAsia="Times New Roman" w:hAnsiTheme="minorBidi"/>
          <w:color w:val="222222"/>
          <w:sz w:val="32"/>
          <w:szCs w:val="32"/>
        </w:rPr>
      </w:pPr>
      <w:r w:rsidRPr="00CA1CB4">
        <w:rPr>
          <w:rFonts w:asciiTheme="minorBidi" w:eastAsia="Times New Roman" w:hAnsiTheme="minorBidi"/>
          <w:color w:val="222222"/>
          <w:sz w:val="32"/>
          <w:szCs w:val="32"/>
        </w:rPr>
        <w:t xml:space="preserve"> </w:t>
      </w:r>
      <w:r w:rsidRPr="00CA1CB4">
        <w:rPr>
          <w:rFonts w:asciiTheme="minorBidi" w:eastAsia="Times New Roman" w:hAnsiTheme="minorBidi"/>
          <w:color w:val="222222"/>
          <w:sz w:val="32"/>
          <w:szCs w:val="32"/>
          <w:rtl/>
        </w:rPr>
        <w:t>تحسين الاتصالات التنظيمية بين الرئيس والمرؤوسين من خلال تفهم الرؤساء لموظفيهم بشكل أكبر ومن خلال تحقيق العدالة بين الموظفين وشعورهم بذلك من خلال التقييم العادل</w:t>
      </w:r>
      <w:r w:rsidR="00CA1CB4">
        <w:rPr>
          <w:rFonts w:asciiTheme="minorBidi" w:eastAsia="Times New Roman" w:hAnsiTheme="minorBidi" w:hint="cs"/>
          <w:color w:val="222222"/>
          <w:sz w:val="32"/>
          <w:szCs w:val="32"/>
          <w:rtl/>
        </w:rPr>
        <w:t>.</w:t>
      </w:r>
    </w:p>
    <w:p w:rsidR="00C91982" w:rsidRDefault="00C91982" w:rsidP="00BD0F77">
      <w:pPr>
        <w:pStyle w:val="a6"/>
        <w:numPr>
          <w:ilvl w:val="0"/>
          <w:numId w:val="9"/>
        </w:numPr>
        <w:shd w:val="clear" w:color="auto" w:fill="FFFFFF"/>
        <w:spacing w:before="100" w:beforeAutospacing="1" w:after="150" w:line="360" w:lineRule="auto"/>
        <w:jc w:val="lowKashida"/>
        <w:rPr>
          <w:rFonts w:asciiTheme="minorBidi" w:eastAsia="Times New Roman" w:hAnsiTheme="minorBidi"/>
          <w:color w:val="222222"/>
          <w:sz w:val="32"/>
          <w:szCs w:val="32"/>
        </w:rPr>
      </w:pPr>
      <w:r w:rsidRPr="00CA1CB4">
        <w:rPr>
          <w:rFonts w:asciiTheme="minorBidi" w:eastAsia="Times New Roman" w:hAnsiTheme="minorBidi"/>
          <w:color w:val="222222"/>
          <w:sz w:val="32"/>
          <w:szCs w:val="32"/>
          <w:rtl/>
        </w:rPr>
        <w:t>الموضوعية في ق</w:t>
      </w:r>
      <w:r w:rsidR="00CA1CB4">
        <w:rPr>
          <w:rFonts w:asciiTheme="minorBidi" w:eastAsia="Times New Roman" w:hAnsiTheme="minorBidi"/>
          <w:color w:val="222222"/>
          <w:sz w:val="32"/>
          <w:szCs w:val="32"/>
          <w:rtl/>
        </w:rPr>
        <w:t xml:space="preserve">رارات الموارد البشرية, حيث يتم </w:t>
      </w:r>
      <w:r w:rsidR="00CA1CB4">
        <w:rPr>
          <w:rFonts w:asciiTheme="minorBidi" w:eastAsia="Times New Roman" w:hAnsiTheme="minorBidi" w:hint="cs"/>
          <w:color w:val="222222"/>
          <w:sz w:val="32"/>
          <w:szCs w:val="32"/>
          <w:rtl/>
        </w:rPr>
        <w:t>ا</w:t>
      </w:r>
      <w:r w:rsidRPr="00CA1CB4">
        <w:rPr>
          <w:rFonts w:asciiTheme="minorBidi" w:eastAsia="Times New Roman" w:hAnsiTheme="minorBidi"/>
          <w:color w:val="222222"/>
          <w:sz w:val="32"/>
          <w:szCs w:val="32"/>
          <w:rtl/>
        </w:rPr>
        <w:t>تخاذ القرارات بناءً على المعلومات المتحصل</w:t>
      </w:r>
      <w:r w:rsidR="00CA1CB4">
        <w:rPr>
          <w:rFonts w:asciiTheme="minorBidi" w:eastAsia="Times New Roman" w:hAnsiTheme="minorBidi" w:hint="cs"/>
          <w:color w:val="222222"/>
          <w:sz w:val="32"/>
          <w:szCs w:val="32"/>
          <w:rtl/>
        </w:rPr>
        <w:t>ة</w:t>
      </w:r>
      <w:r w:rsidRPr="00CA1CB4">
        <w:rPr>
          <w:rFonts w:asciiTheme="minorBidi" w:eastAsia="Times New Roman" w:hAnsiTheme="minorBidi"/>
          <w:color w:val="222222"/>
          <w:sz w:val="32"/>
          <w:szCs w:val="32"/>
          <w:rtl/>
        </w:rPr>
        <w:t xml:space="preserve"> من التقييم بكل موضوعية وبدون انحياز, ويسهم في بناء التخطيط الاستراتيجي السليم للموارد البشرية المبني على معلومات دقيقة وتحديد الاحتياجات التدريبية للأفراد على أسس موضوعية سليمة</w:t>
      </w:r>
      <w:r w:rsidRPr="00CA1CB4">
        <w:rPr>
          <w:rFonts w:asciiTheme="minorBidi" w:eastAsia="Times New Roman" w:hAnsiTheme="minorBidi"/>
          <w:color w:val="222222"/>
          <w:sz w:val="32"/>
          <w:szCs w:val="32"/>
        </w:rPr>
        <w:t>.</w:t>
      </w:r>
    </w:p>
    <w:p w:rsidR="00246665" w:rsidRDefault="00246665" w:rsidP="00BD0F77">
      <w:pPr>
        <w:pStyle w:val="a6"/>
        <w:shd w:val="clear" w:color="auto" w:fill="FFFFFF"/>
        <w:spacing w:before="100" w:beforeAutospacing="1" w:after="150" w:line="360" w:lineRule="auto"/>
        <w:jc w:val="lowKashida"/>
        <w:rPr>
          <w:rFonts w:asciiTheme="minorBidi" w:eastAsia="Times New Roman" w:hAnsiTheme="minorBidi"/>
          <w:b/>
          <w:bCs/>
          <w:color w:val="222222"/>
          <w:sz w:val="32"/>
          <w:szCs w:val="32"/>
          <w:u w:val="single"/>
          <w:rtl/>
        </w:rPr>
      </w:pPr>
    </w:p>
    <w:p w:rsidR="00D544A4" w:rsidRDefault="00D544A4" w:rsidP="00BD0F77">
      <w:pPr>
        <w:pStyle w:val="a6"/>
        <w:shd w:val="clear" w:color="auto" w:fill="FFFFFF"/>
        <w:spacing w:before="100" w:beforeAutospacing="1" w:after="150" w:line="360" w:lineRule="auto"/>
        <w:ind w:left="0"/>
        <w:jc w:val="center"/>
        <w:rPr>
          <w:rFonts w:asciiTheme="minorBidi" w:eastAsia="Times New Roman" w:hAnsiTheme="minorBidi"/>
          <w:b/>
          <w:bCs/>
          <w:color w:val="222222"/>
          <w:sz w:val="32"/>
          <w:szCs w:val="32"/>
          <w:u w:val="single"/>
          <w:rtl/>
        </w:rPr>
      </w:pPr>
      <w:bookmarkStart w:id="0" w:name="_GoBack"/>
      <w:bookmarkEnd w:id="0"/>
    </w:p>
    <w:sectPr w:rsidR="00D544A4" w:rsidSect="00F42B51">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A4A" w:rsidRDefault="007D1A4A" w:rsidP="00BF1A2C">
      <w:pPr>
        <w:spacing w:after="0" w:line="240" w:lineRule="auto"/>
      </w:pPr>
      <w:r>
        <w:separator/>
      </w:r>
    </w:p>
  </w:endnote>
  <w:endnote w:type="continuationSeparator" w:id="0">
    <w:p w:rsidR="007D1A4A" w:rsidRDefault="007D1A4A" w:rsidP="00BF1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69052879"/>
      <w:docPartObj>
        <w:docPartGallery w:val="Page Numbers (Bottom of Page)"/>
        <w:docPartUnique/>
      </w:docPartObj>
    </w:sdtPr>
    <w:sdtEndPr/>
    <w:sdtContent>
      <w:p w:rsidR="00BF1A2C" w:rsidRDefault="00BF1A2C">
        <w:pPr>
          <w:pStyle w:val="a8"/>
          <w:jc w:val="center"/>
        </w:pPr>
        <w:r>
          <w:fldChar w:fldCharType="begin"/>
        </w:r>
        <w:r>
          <w:instrText>PAGE   \* MERGEFORMAT</w:instrText>
        </w:r>
        <w:r>
          <w:fldChar w:fldCharType="separate"/>
        </w:r>
        <w:r w:rsidR="009920F6" w:rsidRPr="009920F6">
          <w:rPr>
            <w:noProof/>
            <w:rtl/>
            <w:lang w:val="ar-SA"/>
          </w:rPr>
          <w:t>16</w:t>
        </w:r>
        <w:r>
          <w:fldChar w:fldCharType="end"/>
        </w:r>
      </w:p>
    </w:sdtContent>
  </w:sdt>
  <w:p w:rsidR="00BF1A2C" w:rsidRDefault="00BF1A2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A4A" w:rsidRDefault="007D1A4A" w:rsidP="00BF1A2C">
      <w:pPr>
        <w:spacing w:after="0" w:line="240" w:lineRule="auto"/>
      </w:pPr>
      <w:r>
        <w:separator/>
      </w:r>
    </w:p>
  </w:footnote>
  <w:footnote w:type="continuationSeparator" w:id="0">
    <w:p w:rsidR="007D1A4A" w:rsidRDefault="007D1A4A" w:rsidP="00BF1A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6FA3"/>
    <w:multiLevelType w:val="hybridMultilevel"/>
    <w:tmpl w:val="6FDE3A6A"/>
    <w:lvl w:ilvl="0" w:tplc="0332F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C54CE7"/>
    <w:multiLevelType w:val="hybridMultilevel"/>
    <w:tmpl w:val="EFD2FD50"/>
    <w:lvl w:ilvl="0" w:tplc="FCF878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87C7337"/>
    <w:multiLevelType w:val="multilevel"/>
    <w:tmpl w:val="04090021"/>
    <w:lvl w:ilvl="0">
      <w:start w:val="1"/>
      <w:numFmt w:val="arabicAlpha"/>
      <w:lvlText w:val="%1-"/>
      <w:lvlJc w:val="center"/>
      <w:pPr>
        <w:ind w:left="360" w:hanging="360"/>
      </w:pPr>
    </w:lvl>
    <w:lvl w:ilvl="1">
      <w:start w:val="1"/>
      <w:numFmt w:val="decimal"/>
      <w:lvlText w:val="%1-%2-"/>
      <w:lvlJc w:val="center"/>
      <w:pPr>
        <w:ind w:left="720" w:hanging="360"/>
      </w:pPr>
    </w:lvl>
    <w:lvl w:ilvl="2">
      <w:start w:val="1"/>
      <w:numFmt w:val="arabicAlpha"/>
      <w:lvlText w:val="%1-%2-%3-"/>
      <w:lvlJc w:val="center"/>
      <w:pPr>
        <w:ind w:left="1080" w:hanging="360"/>
      </w:pPr>
    </w:lvl>
    <w:lvl w:ilvl="3">
      <w:start w:val="1"/>
      <w:numFmt w:val="decimal"/>
      <w:lvlText w:val="%1-%2-%3-%4-"/>
      <w:lvlJc w:val="center"/>
      <w:pPr>
        <w:ind w:left="1440" w:hanging="360"/>
      </w:pPr>
    </w:lvl>
    <w:lvl w:ilvl="4">
      <w:start w:val="1"/>
      <w:numFmt w:val="arabicAlpha"/>
      <w:lvlText w:val="%1-%2-%3-%4-%5-"/>
      <w:lvlJc w:val="center"/>
      <w:pPr>
        <w:ind w:left="1800" w:hanging="360"/>
      </w:pPr>
    </w:lvl>
    <w:lvl w:ilvl="5">
      <w:start w:val="1"/>
      <w:numFmt w:val="decimal"/>
      <w:lvlText w:val="%1-%2-%3-%4-%5-%6-"/>
      <w:lvlJc w:val="center"/>
      <w:pPr>
        <w:ind w:left="2160" w:hanging="360"/>
      </w:pPr>
    </w:lvl>
    <w:lvl w:ilvl="6">
      <w:start w:val="1"/>
      <w:numFmt w:val="arabicAlpha"/>
      <w:lvlText w:val="%1-%2-%3-%4-%5-%6-%7-"/>
      <w:lvlJc w:val="center"/>
      <w:pPr>
        <w:ind w:left="2520" w:hanging="360"/>
      </w:pPr>
    </w:lvl>
    <w:lvl w:ilvl="7">
      <w:start w:val="1"/>
      <w:numFmt w:val="decimal"/>
      <w:lvlText w:val="%1-%2-%3-%4-%5-%6-%7-%8-"/>
      <w:lvlJc w:val="center"/>
      <w:pPr>
        <w:ind w:left="2880" w:hanging="360"/>
      </w:pPr>
    </w:lvl>
    <w:lvl w:ilvl="8">
      <w:start w:val="1"/>
      <w:numFmt w:val="arabicAlpha"/>
      <w:lvlText w:val="%1-%2-%3-%4-%5-%6-%7-%8-%9-"/>
      <w:lvlJc w:val="center"/>
      <w:pPr>
        <w:ind w:left="3240" w:hanging="360"/>
      </w:pPr>
    </w:lvl>
  </w:abstractNum>
  <w:abstractNum w:abstractNumId="3">
    <w:nsid w:val="1BE12EAB"/>
    <w:multiLevelType w:val="hybridMultilevel"/>
    <w:tmpl w:val="4596D6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1F5D5FA8"/>
    <w:multiLevelType w:val="hybridMultilevel"/>
    <w:tmpl w:val="43D4AA0E"/>
    <w:lvl w:ilvl="0" w:tplc="C5DC11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6A003B5"/>
    <w:multiLevelType w:val="hybridMultilevel"/>
    <w:tmpl w:val="E5C8AF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3A457A"/>
    <w:multiLevelType w:val="hybridMultilevel"/>
    <w:tmpl w:val="1C4A8ABA"/>
    <w:lvl w:ilvl="0" w:tplc="0332F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093EB4"/>
    <w:multiLevelType w:val="hybridMultilevel"/>
    <w:tmpl w:val="A7AE6D68"/>
    <w:lvl w:ilvl="0" w:tplc="3E20B7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836040"/>
    <w:multiLevelType w:val="hybridMultilevel"/>
    <w:tmpl w:val="F7D89BC0"/>
    <w:lvl w:ilvl="0" w:tplc="6A84C0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1E4725"/>
    <w:multiLevelType w:val="hybridMultilevel"/>
    <w:tmpl w:val="D03ACA62"/>
    <w:lvl w:ilvl="0" w:tplc="0332FF2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31497C46"/>
    <w:multiLevelType w:val="hybridMultilevel"/>
    <w:tmpl w:val="47BC7928"/>
    <w:lvl w:ilvl="0" w:tplc="EB5CC3CC">
      <w:start w:val="1"/>
      <w:numFmt w:val="decimal"/>
      <w:lvlText w:val="%1-"/>
      <w:lvlJc w:val="left"/>
      <w:pPr>
        <w:tabs>
          <w:tab w:val="num" w:pos="930"/>
        </w:tabs>
        <w:ind w:left="930" w:hanging="750"/>
      </w:pPr>
    </w:lvl>
    <w:lvl w:ilvl="1" w:tplc="956CC680">
      <w:start w:val="3"/>
      <w:numFmt w:val="bullet"/>
      <w:lvlText w:val="-"/>
      <w:lvlJc w:val="left"/>
      <w:pPr>
        <w:tabs>
          <w:tab w:val="num" w:pos="2340"/>
        </w:tabs>
        <w:ind w:left="2340" w:hanging="360"/>
      </w:pPr>
      <w:rPr>
        <w:rFonts w:ascii="Times New Roman" w:eastAsia="Times New Roman" w:hAnsi="Times New Roman" w:cs="Simplified Arabic" w:hint="default"/>
      </w:r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start w:val="1"/>
      <w:numFmt w:val="decimal"/>
      <w:lvlText w:val="%7."/>
      <w:lvlJc w:val="left"/>
      <w:pPr>
        <w:tabs>
          <w:tab w:val="num" w:pos="5940"/>
        </w:tabs>
        <w:ind w:left="5940" w:hanging="360"/>
      </w:pPr>
    </w:lvl>
    <w:lvl w:ilvl="7" w:tplc="04090019">
      <w:start w:val="1"/>
      <w:numFmt w:val="lowerLetter"/>
      <w:lvlText w:val="%8."/>
      <w:lvlJc w:val="left"/>
      <w:pPr>
        <w:tabs>
          <w:tab w:val="num" w:pos="6660"/>
        </w:tabs>
        <w:ind w:left="6660" w:hanging="360"/>
      </w:pPr>
    </w:lvl>
    <w:lvl w:ilvl="8" w:tplc="0409001B">
      <w:start w:val="1"/>
      <w:numFmt w:val="lowerRoman"/>
      <w:lvlText w:val="%9."/>
      <w:lvlJc w:val="right"/>
      <w:pPr>
        <w:tabs>
          <w:tab w:val="num" w:pos="7380"/>
        </w:tabs>
        <w:ind w:left="7380" w:hanging="180"/>
      </w:pPr>
    </w:lvl>
  </w:abstractNum>
  <w:abstractNum w:abstractNumId="11">
    <w:nsid w:val="33643B32"/>
    <w:multiLevelType w:val="hybridMultilevel"/>
    <w:tmpl w:val="EACE7084"/>
    <w:lvl w:ilvl="0" w:tplc="0332F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9F5F86"/>
    <w:multiLevelType w:val="hybridMultilevel"/>
    <w:tmpl w:val="9BA6BCF8"/>
    <w:lvl w:ilvl="0" w:tplc="5F9423E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36AB6DBA"/>
    <w:multiLevelType w:val="hybridMultilevel"/>
    <w:tmpl w:val="39782998"/>
    <w:lvl w:ilvl="0" w:tplc="64C081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BC008E"/>
    <w:multiLevelType w:val="hybridMultilevel"/>
    <w:tmpl w:val="E288FA04"/>
    <w:lvl w:ilvl="0" w:tplc="357AF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5E2DAD"/>
    <w:multiLevelType w:val="hybridMultilevel"/>
    <w:tmpl w:val="6FC0A2BC"/>
    <w:lvl w:ilvl="0" w:tplc="012C5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90E7F55"/>
    <w:multiLevelType w:val="hybridMultilevel"/>
    <w:tmpl w:val="5B927082"/>
    <w:lvl w:ilvl="0" w:tplc="357AF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3603C2"/>
    <w:multiLevelType w:val="hybridMultilevel"/>
    <w:tmpl w:val="CA302E18"/>
    <w:lvl w:ilvl="0" w:tplc="5EF0A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F84F24"/>
    <w:multiLevelType w:val="hybridMultilevel"/>
    <w:tmpl w:val="29727BE4"/>
    <w:lvl w:ilvl="0" w:tplc="6EDED96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C0A19B6"/>
    <w:multiLevelType w:val="hybridMultilevel"/>
    <w:tmpl w:val="1C321B0C"/>
    <w:lvl w:ilvl="0" w:tplc="0332F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540931"/>
    <w:multiLevelType w:val="hybridMultilevel"/>
    <w:tmpl w:val="6074AC8C"/>
    <w:lvl w:ilvl="0" w:tplc="2B04A7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FEE5A29"/>
    <w:multiLevelType w:val="hybridMultilevel"/>
    <w:tmpl w:val="6A2ED482"/>
    <w:lvl w:ilvl="0" w:tplc="04C6815E">
      <w:start w:val="1"/>
      <w:numFmt w:val="decimal"/>
      <w:lvlText w:val="%1-"/>
      <w:lvlJc w:val="left"/>
      <w:pPr>
        <w:ind w:left="720" w:hanging="720"/>
      </w:pPr>
      <w:rPr>
        <w:rFonts w:ascii="Tahoma" w:eastAsia="Times New Roman" w:hAnsi="Tahoma" w:cs="Tahoma" w:hint="default"/>
        <w:color w:val="1418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2160571"/>
    <w:multiLevelType w:val="hybridMultilevel"/>
    <w:tmpl w:val="986AA814"/>
    <w:lvl w:ilvl="0" w:tplc="DA045F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060FCF"/>
    <w:multiLevelType w:val="hybridMultilevel"/>
    <w:tmpl w:val="8586E48C"/>
    <w:lvl w:ilvl="0" w:tplc="BA6C33B2">
      <w:start w:val="1"/>
      <w:numFmt w:val="decimal"/>
      <w:lvlText w:val="%1-"/>
      <w:lvlJc w:val="left"/>
      <w:pPr>
        <w:tabs>
          <w:tab w:val="num" w:pos="855"/>
        </w:tabs>
        <w:ind w:left="855" w:hanging="49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52D218BB"/>
    <w:multiLevelType w:val="hybridMultilevel"/>
    <w:tmpl w:val="E104D1FC"/>
    <w:lvl w:ilvl="0" w:tplc="1F3A60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DD1BBF"/>
    <w:multiLevelType w:val="hybridMultilevel"/>
    <w:tmpl w:val="BBC06128"/>
    <w:lvl w:ilvl="0" w:tplc="0D6AF36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72E57AB"/>
    <w:multiLevelType w:val="hybridMultilevel"/>
    <w:tmpl w:val="E7C874F0"/>
    <w:lvl w:ilvl="0" w:tplc="DAE4EB2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B7B43DC"/>
    <w:multiLevelType w:val="hybridMultilevel"/>
    <w:tmpl w:val="82F691F2"/>
    <w:lvl w:ilvl="0" w:tplc="6BDC3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9A5DDF"/>
    <w:multiLevelType w:val="hybridMultilevel"/>
    <w:tmpl w:val="3BA69D38"/>
    <w:lvl w:ilvl="0" w:tplc="F3F49F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FB7343C"/>
    <w:multiLevelType w:val="hybridMultilevel"/>
    <w:tmpl w:val="E368B6CE"/>
    <w:lvl w:ilvl="0" w:tplc="D5E201FE">
      <w:start w:val="1"/>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1B072C7"/>
    <w:multiLevelType w:val="hybridMultilevel"/>
    <w:tmpl w:val="FBDA5EBC"/>
    <w:lvl w:ilvl="0" w:tplc="0332F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4352B7"/>
    <w:multiLevelType w:val="hybridMultilevel"/>
    <w:tmpl w:val="1FF08E30"/>
    <w:lvl w:ilvl="0" w:tplc="363E50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68542256"/>
    <w:multiLevelType w:val="hybridMultilevel"/>
    <w:tmpl w:val="E0FA99A6"/>
    <w:lvl w:ilvl="0" w:tplc="357AF1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B4217F9"/>
    <w:multiLevelType w:val="hybridMultilevel"/>
    <w:tmpl w:val="51AC9796"/>
    <w:lvl w:ilvl="0" w:tplc="357AF1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C3F6C17"/>
    <w:multiLevelType w:val="hybridMultilevel"/>
    <w:tmpl w:val="7F3CB812"/>
    <w:lvl w:ilvl="0" w:tplc="0332FF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0820553"/>
    <w:multiLevelType w:val="hybridMultilevel"/>
    <w:tmpl w:val="D62039F6"/>
    <w:lvl w:ilvl="0" w:tplc="C5DC11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09F5A46"/>
    <w:multiLevelType w:val="hybridMultilevel"/>
    <w:tmpl w:val="B9081740"/>
    <w:lvl w:ilvl="0" w:tplc="94E0BE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4E0784"/>
    <w:multiLevelType w:val="hybridMultilevel"/>
    <w:tmpl w:val="F774A2BA"/>
    <w:lvl w:ilvl="0" w:tplc="0332FF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A863A00"/>
    <w:multiLevelType w:val="hybridMultilevel"/>
    <w:tmpl w:val="F760B158"/>
    <w:lvl w:ilvl="0" w:tplc="1B642B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4A1696"/>
    <w:multiLevelType w:val="hybridMultilevel"/>
    <w:tmpl w:val="127C9C5C"/>
    <w:lvl w:ilvl="0" w:tplc="A30EBAF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22"/>
  </w:num>
  <w:num w:numId="3">
    <w:abstractNumId w:val="24"/>
  </w:num>
  <w:num w:numId="4">
    <w:abstractNumId w:val="38"/>
  </w:num>
  <w:num w:numId="5">
    <w:abstractNumId w:val="7"/>
  </w:num>
  <w:num w:numId="6">
    <w:abstractNumId w:val="15"/>
  </w:num>
  <w:num w:numId="7">
    <w:abstractNumId w:val="25"/>
  </w:num>
  <w:num w:numId="8">
    <w:abstractNumId w:val="26"/>
  </w:num>
  <w:num w:numId="9">
    <w:abstractNumId w:val="1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5"/>
  </w:num>
  <w:num w:numId="14">
    <w:abstractNumId w:val="1"/>
  </w:num>
  <w:num w:numId="15">
    <w:abstractNumId w:val="2"/>
  </w:num>
  <w:num w:numId="16">
    <w:abstractNumId w:val="36"/>
  </w:num>
  <w:num w:numId="17">
    <w:abstractNumId w:val="27"/>
  </w:num>
  <w:num w:numId="18">
    <w:abstractNumId w:val="17"/>
  </w:num>
  <w:num w:numId="19">
    <w:abstractNumId w:val="3"/>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16"/>
  </w:num>
  <w:num w:numId="27">
    <w:abstractNumId w:val="20"/>
  </w:num>
  <w:num w:numId="28">
    <w:abstractNumId w:val="14"/>
  </w:num>
  <w:num w:numId="29">
    <w:abstractNumId w:val="32"/>
  </w:num>
  <w:num w:numId="30">
    <w:abstractNumId w:val="6"/>
  </w:num>
  <w:num w:numId="31">
    <w:abstractNumId w:val="11"/>
  </w:num>
  <w:num w:numId="32">
    <w:abstractNumId w:val="29"/>
  </w:num>
  <w:num w:numId="33">
    <w:abstractNumId w:val="30"/>
  </w:num>
  <w:num w:numId="34">
    <w:abstractNumId w:val="21"/>
  </w:num>
  <w:num w:numId="35">
    <w:abstractNumId w:val="39"/>
  </w:num>
  <w:num w:numId="36">
    <w:abstractNumId w:val="18"/>
  </w:num>
  <w:num w:numId="37">
    <w:abstractNumId w:val="34"/>
  </w:num>
  <w:num w:numId="38">
    <w:abstractNumId w:val="37"/>
  </w:num>
  <w:num w:numId="39">
    <w:abstractNumId w:val="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89"/>
    <w:rsid w:val="00001089"/>
    <w:rsid w:val="00017437"/>
    <w:rsid w:val="00033C66"/>
    <w:rsid w:val="00040D68"/>
    <w:rsid w:val="00060019"/>
    <w:rsid w:val="000963C6"/>
    <w:rsid w:val="000B321A"/>
    <w:rsid w:val="000F2868"/>
    <w:rsid w:val="0010622D"/>
    <w:rsid w:val="00113CCD"/>
    <w:rsid w:val="0012494C"/>
    <w:rsid w:val="0013771A"/>
    <w:rsid w:val="001525ED"/>
    <w:rsid w:val="00172FE7"/>
    <w:rsid w:val="00181743"/>
    <w:rsid w:val="00184764"/>
    <w:rsid w:val="001864E4"/>
    <w:rsid w:val="001A1AAC"/>
    <w:rsid w:val="001A271F"/>
    <w:rsid w:val="001A5A2A"/>
    <w:rsid w:val="001D24E8"/>
    <w:rsid w:val="001E5F8F"/>
    <w:rsid w:val="002042F8"/>
    <w:rsid w:val="00224D9B"/>
    <w:rsid w:val="002275A4"/>
    <w:rsid w:val="00232217"/>
    <w:rsid w:val="002445F2"/>
    <w:rsid w:val="00246665"/>
    <w:rsid w:val="00260DEC"/>
    <w:rsid w:val="00271043"/>
    <w:rsid w:val="002933F6"/>
    <w:rsid w:val="002C61EF"/>
    <w:rsid w:val="002E54D1"/>
    <w:rsid w:val="0032286A"/>
    <w:rsid w:val="0032399F"/>
    <w:rsid w:val="00335811"/>
    <w:rsid w:val="003359D3"/>
    <w:rsid w:val="003B7A62"/>
    <w:rsid w:val="003E0C85"/>
    <w:rsid w:val="003E6D21"/>
    <w:rsid w:val="004048B5"/>
    <w:rsid w:val="0041391C"/>
    <w:rsid w:val="004629B0"/>
    <w:rsid w:val="004B608E"/>
    <w:rsid w:val="004D2563"/>
    <w:rsid w:val="004D4D82"/>
    <w:rsid w:val="00530C15"/>
    <w:rsid w:val="00540A02"/>
    <w:rsid w:val="00541139"/>
    <w:rsid w:val="005521F2"/>
    <w:rsid w:val="00587351"/>
    <w:rsid w:val="005A2AB6"/>
    <w:rsid w:val="005F1009"/>
    <w:rsid w:val="005F28F6"/>
    <w:rsid w:val="005F7F03"/>
    <w:rsid w:val="00621581"/>
    <w:rsid w:val="00624D5B"/>
    <w:rsid w:val="00676139"/>
    <w:rsid w:val="00684298"/>
    <w:rsid w:val="006A4AB7"/>
    <w:rsid w:val="006C54E0"/>
    <w:rsid w:val="006D2C0B"/>
    <w:rsid w:val="00735800"/>
    <w:rsid w:val="00737401"/>
    <w:rsid w:val="007C4CC3"/>
    <w:rsid w:val="007D19A8"/>
    <w:rsid w:val="007D1A4A"/>
    <w:rsid w:val="007E037B"/>
    <w:rsid w:val="007F3C63"/>
    <w:rsid w:val="00860341"/>
    <w:rsid w:val="00876F42"/>
    <w:rsid w:val="008852D0"/>
    <w:rsid w:val="008A1431"/>
    <w:rsid w:val="008A59AF"/>
    <w:rsid w:val="008A7929"/>
    <w:rsid w:val="00931531"/>
    <w:rsid w:val="00943027"/>
    <w:rsid w:val="0096152F"/>
    <w:rsid w:val="00976FAF"/>
    <w:rsid w:val="009920F6"/>
    <w:rsid w:val="009B7058"/>
    <w:rsid w:val="009C3FCA"/>
    <w:rsid w:val="009E360D"/>
    <w:rsid w:val="00A1777C"/>
    <w:rsid w:val="00A70332"/>
    <w:rsid w:val="00AB1C5A"/>
    <w:rsid w:val="00AE6ED1"/>
    <w:rsid w:val="00B05838"/>
    <w:rsid w:val="00B05D16"/>
    <w:rsid w:val="00B11A6A"/>
    <w:rsid w:val="00B17852"/>
    <w:rsid w:val="00B17894"/>
    <w:rsid w:val="00B62F45"/>
    <w:rsid w:val="00B859D1"/>
    <w:rsid w:val="00BD0F77"/>
    <w:rsid w:val="00BF1A2C"/>
    <w:rsid w:val="00C04982"/>
    <w:rsid w:val="00C147FC"/>
    <w:rsid w:val="00C15703"/>
    <w:rsid w:val="00C321B0"/>
    <w:rsid w:val="00C36927"/>
    <w:rsid w:val="00C43EEE"/>
    <w:rsid w:val="00C575B4"/>
    <w:rsid w:val="00C7790D"/>
    <w:rsid w:val="00C77A75"/>
    <w:rsid w:val="00C81172"/>
    <w:rsid w:val="00C85F74"/>
    <w:rsid w:val="00C86054"/>
    <w:rsid w:val="00C91982"/>
    <w:rsid w:val="00CA023A"/>
    <w:rsid w:val="00CA1CB4"/>
    <w:rsid w:val="00CB5748"/>
    <w:rsid w:val="00CB7C31"/>
    <w:rsid w:val="00D544A4"/>
    <w:rsid w:val="00D56E2C"/>
    <w:rsid w:val="00DA3E51"/>
    <w:rsid w:val="00E03836"/>
    <w:rsid w:val="00E153A2"/>
    <w:rsid w:val="00E222D7"/>
    <w:rsid w:val="00E62F54"/>
    <w:rsid w:val="00E71468"/>
    <w:rsid w:val="00E81BCB"/>
    <w:rsid w:val="00EF56FB"/>
    <w:rsid w:val="00F2134E"/>
    <w:rsid w:val="00F42B51"/>
    <w:rsid w:val="00F5497B"/>
    <w:rsid w:val="00F571F1"/>
    <w:rsid w:val="00F76EAC"/>
    <w:rsid w:val="00F91C8A"/>
    <w:rsid w:val="00FD6A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4D256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108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01089"/>
    <w:rPr>
      <w:b/>
      <w:bCs/>
    </w:rPr>
  </w:style>
  <w:style w:type="character" w:styleId="Hyperlink">
    <w:name w:val="Hyperlink"/>
    <w:basedOn w:val="a0"/>
    <w:uiPriority w:val="99"/>
    <w:semiHidden/>
    <w:unhideWhenUsed/>
    <w:rsid w:val="00001089"/>
    <w:rPr>
      <w:color w:val="0000FF"/>
      <w:u w:val="single"/>
    </w:rPr>
  </w:style>
  <w:style w:type="character" w:customStyle="1" w:styleId="apple-converted-space">
    <w:name w:val="apple-converted-space"/>
    <w:basedOn w:val="a0"/>
    <w:rsid w:val="00001089"/>
  </w:style>
  <w:style w:type="paragraph" w:styleId="a5">
    <w:name w:val="Balloon Text"/>
    <w:basedOn w:val="a"/>
    <w:link w:val="Char"/>
    <w:uiPriority w:val="99"/>
    <w:semiHidden/>
    <w:unhideWhenUsed/>
    <w:rsid w:val="00001089"/>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001089"/>
    <w:rPr>
      <w:rFonts w:ascii="Tahoma" w:hAnsi="Tahoma" w:cs="Tahoma"/>
      <w:sz w:val="16"/>
      <w:szCs w:val="16"/>
    </w:rPr>
  </w:style>
  <w:style w:type="character" w:customStyle="1" w:styleId="2Char">
    <w:name w:val="عنوان 2 Char"/>
    <w:basedOn w:val="a0"/>
    <w:link w:val="2"/>
    <w:uiPriority w:val="9"/>
    <w:rsid w:val="004D2563"/>
    <w:rPr>
      <w:rFonts w:ascii="Times New Roman" w:eastAsia="Times New Roman" w:hAnsi="Times New Roman" w:cs="Times New Roman"/>
      <w:b/>
      <w:bCs/>
      <w:sz w:val="36"/>
      <w:szCs w:val="36"/>
    </w:rPr>
  </w:style>
  <w:style w:type="paragraph" w:styleId="a6">
    <w:name w:val="List Paragraph"/>
    <w:basedOn w:val="a"/>
    <w:uiPriority w:val="34"/>
    <w:qFormat/>
    <w:rsid w:val="00F2134E"/>
    <w:pPr>
      <w:ind w:left="720"/>
      <w:contextualSpacing/>
    </w:pPr>
  </w:style>
  <w:style w:type="paragraph" w:styleId="a7">
    <w:name w:val="header"/>
    <w:basedOn w:val="a"/>
    <w:link w:val="Char0"/>
    <w:uiPriority w:val="99"/>
    <w:unhideWhenUsed/>
    <w:rsid w:val="00BF1A2C"/>
    <w:pPr>
      <w:tabs>
        <w:tab w:val="center" w:pos="4153"/>
        <w:tab w:val="right" w:pos="8306"/>
      </w:tabs>
      <w:spacing w:after="0" w:line="240" w:lineRule="auto"/>
    </w:pPr>
  </w:style>
  <w:style w:type="character" w:customStyle="1" w:styleId="Char0">
    <w:name w:val="رأس الصفحة Char"/>
    <w:basedOn w:val="a0"/>
    <w:link w:val="a7"/>
    <w:uiPriority w:val="99"/>
    <w:rsid w:val="00BF1A2C"/>
  </w:style>
  <w:style w:type="paragraph" w:styleId="a8">
    <w:name w:val="footer"/>
    <w:basedOn w:val="a"/>
    <w:link w:val="Char1"/>
    <w:uiPriority w:val="99"/>
    <w:unhideWhenUsed/>
    <w:rsid w:val="00BF1A2C"/>
    <w:pPr>
      <w:tabs>
        <w:tab w:val="center" w:pos="4153"/>
        <w:tab w:val="right" w:pos="8306"/>
      </w:tabs>
      <w:spacing w:after="0" w:line="240" w:lineRule="auto"/>
    </w:pPr>
  </w:style>
  <w:style w:type="character" w:customStyle="1" w:styleId="Char1">
    <w:name w:val="تذييل الصفحة Char"/>
    <w:basedOn w:val="a0"/>
    <w:link w:val="a8"/>
    <w:uiPriority w:val="99"/>
    <w:rsid w:val="00BF1A2C"/>
  </w:style>
  <w:style w:type="paragraph" w:styleId="a9">
    <w:name w:val="footnote text"/>
    <w:basedOn w:val="a"/>
    <w:link w:val="Char2"/>
    <w:semiHidden/>
    <w:unhideWhenUsed/>
    <w:rsid w:val="00246665"/>
    <w:pPr>
      <w:spacing w:after="0" w:line="240" w:lineRule="auto"/>
    </w:pPr>
    <w:rPr>
      <w:rFonts w:ascii="Times New Roman" w:eastAsia="Times New Roman" w:hAnsi="Times New Roman" w:cs="Times New Roman"/>
      <w:sz w:val="20"/>
      <w:szCs w:val="20"/>
    </w:rPr>
  </w:style>
  <w:style w:type="character" w:customStyle="1" w:styleId="Char2">
    <w:name w:val="نص حاشية سفلية Char"/>
    <w:basedOn w:val="a0"/>
    <w:link w:val="a9"/>
    <w:semiHidden/>
    <w:rsid w:val="00246665"/>
    <w:rPr>
      <w:rFonts w:ascii="Times New Roman" w:eastAsia="Times New Roman" w:hAnsi="Times New Roman" w:cs="Times New Roman"/>
      <w:sz w:val="20"/>
      <w:szCs w:val="20"/>
    </w:rPr>
  </w:style>
  <w:style w:type="character" w:styleId="aa">
    <w:name w:val="footnote reference"/>
    <w:semiHidden/>
    <w:unhideWhenUsed/>
    <w:rsid w:val="00246665"/>
    <w:rPr>
      <w:vertAlign w:val="superscript"/>
    </w:rPr>
  </w:style>
  <w:style w:type="paragraph" w:styleId="ab">
    <w:name w:val="No Spacing"/>
    <w:uiPriority w:val="1"/>
    <w:qFormat/>
    <w:rsid w:val="009B7058"/>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4D256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108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01089"/>
    <w:rPr>
      <w:b/>
      <w:bCs/>
    </w:rPr>
  </w:style>
  <w:style w:type="character" w:styleId="Hyperlink">
    <w:name w:val="Hyperlink"/>
    <w:basedOn w:val="a0"/>
    <w:uiPriority w:val="99"/>
    <w:semiHidden/>
    <w:unhideWhenUsed/>
    <w:rsid w:val="00001089"/>
    <w:rPr>
      <w:color w:val="0000FF"/>
      <w:u w:val="single"/>
    </w:rPr>
  </w:style>
  <w:style w:type="character" w:customStyle="1" w:styleId="apple-converted-space">
    <w:name w:val="apple-converted-space"/>
    <w:basedOn w:val="a0"/>
    <w:rsid w:val="00001089"/>
  </w:style>
  <w:style w:type="paragraph" w:styleId="a5">
    <w:name w:val="Balloon Text"/>
    <w:basedOn w:val="a"/>
    <w:link w:val="Char"/>
    <w:uiPriority w:val="99"/>
    <w:semiHidden/>
    <w:unhideWhenUsed/>
    <w:rsid w:val="00001089"/>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001089"/>
    <w:rPr>
      <w:rFonts w:ascii="Tahoma" w:hAnsi="Tahoma" w:cs="Tahoma"/>
      <w:sz w:val="16"/>
      <w:szCs w:val="16"/>
    </w:rPr>
  </w:style>
  <w:style w:type="character" w:customStyle="1" w:styleId="2Char">
    <w:name w:val="عنوان 2 Char"/>
    <w:basedOn w:val="a0"/>
    <w:link w:val="2"/>
    <w:uiPriority w:val="9"/>
    <w:rsid w:val="004D2563"/>
    <w:rPr>
      <w:rFonts w:ascii="Times New Roman" w:eastAsia="Times New Roman" w:hAnsi="Times New Roman" w:cs="Times New Roman"/>
      <w:b/>
      <w:bCs/>
      <w:sz w:val="36"/>
      <w:szCs w:val="36"/>
    </w:rPr>
  </w:style>
  <w:style w:type="paragraph" w:styleId="a6">
    <w:name w:val="List Paragraph"/>
    <w:basedOn w:val="a"/>
    <w:uiPriority w:val="34"/>
    <w:qFormat/>
    <w:rsid w:val="00F2134E"/>
    <w:pPr>
      <w:ind w:left="720"/>
      <w:contextualSpacing/>
    </w:pPr>
  </w:style>
  <w:style w:type="paragraph" w:styleId="a7">
    <w:name w:val="header"/>
    <w:basedOn w:val="a"/>
    <w:link w:val="Char0"/>
    <w:uiPriority w:val="99"/>
    <w:unhideWhenUsed/>
    <w:rsid w:val="00BF1A2C"/>
    <w:pPr>
      <w:tabs>
        <w:tab w:val="center" w:pos="4153"/>
        <w:tab w:val="right" w:pos="8306"/>
      </w:tabs>
      <w:spacing w:after="0" w:line="240" w:lineRule="auto"/>
    </w:pPr>
  </w:style>
  <w:style w:type="character" w:customStyle="1" w:styleId="Char0">
    <w:name w:val="رأس الصفحة Char"/>
    <w:basedOn w:val="a0"/>
    <w:link w:val="a7"/>
    <w:uiPriority w:val="99"/>
    <w:rsid w:val="00BF1A2C"/>
  </w:style>
  <w:style w:type="paragraph" w:styleId="a8">
    <w:name w:val="footer"/>
    <w:basedOn w:val="a"/>
    <w:link w:val="Char1"/>
    <w:uiPriority w:val="99"/>
    <w:unhideWhenUsed/>
    <w:rsid w:val="00BF1A2C"/>
    <w:pPr>
      <w:tabs>
        <w:tab w:val="center" w:pos="4153"/>
        <w:tab w:val="right" w:pos="8306"/>
      </w:tabs>
      <w:spacing w:after="0" w:line="240" w:lineRule="auto"/>
    </w:pPr>
  </w:style>
  <w:style w:type="character" w:customStyle="1" w:styleId="Char1">
    <w:name w:val="تذييل الصفحة Char"/>
    <w:basedOn w:val="a0"/>
    <w:link w:val="a8"/>
    <w:uiPriority w:val="99"/>
    <w:rsid w:val="00BF1A2C"/>
  </w:style>
  <w:style w:type="paragraph" w:styleId="a9">
    <w:name w:val="footnote text"/>
    <w:basedOn w:val="a"/>
    <w:link w:val="Char2"/>
    <w:semiHidden/>
    <w:unhideWhenUsed/>
    <w:rsid w:val="00246665"/>
    <w:pPr>
      <w:spacing w:after="0" w:line="240" w:lineRule="auto"/>
    </w:pPr>
    <w:rPr>
      <w:rFonts w:ascii="Times New Roman" w:eastAsia="Times New Roman" w:hAnsi="Times New Roman" w:cs="Times New Roman"/>
      <w:sz w:val="20"/>
      <w:szCs w:val="20"/>
    </w:rPr>
  </w:style>
  <w:style w:type="character" w:customStyle="1" w:styleId="Char2">
    <w:name w:val="نص حاشية سفلية Char"/>
    <w:basedOn w:val="a0"/>
    <w:link w:val="a9"/>
    <w:semiHidden/>
    <w:rsid w:val="00246665"/>
    <w:rPr>
      <w:rFonts w:ascii="Times New Roman" w:eastAsia="Times New Roman" w:hAnsi="Times New Roman" w:cs="Times New Roman"/>
      <w:sz w:val="20"/>
      <w:szCs w:val="20"/>
    </w:rPr>
  </w:style>
  <w:style w:type="character" w:styleId="aa">
    <w:name w:val="footnote reference"/>
    <w:semiHidden/>
    <w:unhideWhenUsed/>
    <w:rsid w:val="00246665"/>
    <w:rPr>
      <w:vertAlign w:val="superscript"/>
    </w:rPr>
  </w:style>
  <w:style w:type="paragraph" w:styleId="ab">
    <w:name w:val="No Spacing"/>
    <w:uiPriority w:val="1"/>
    <w:qFormat/>
    <w:rsid w:val="009B7058"/>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6713">
      <w:bodyDiv w:val="1"/>
      <w:marLeft w:val="0"/>
      <w:marRight w:val="0"/>
      <w:marTop w:val="0"/>
      <w:marBottom w:val="0"/>
      <w:divBdr>
        <w:top w:val="none" w:sz="0" w:space="0" w:color="auto"/>
        <w:left w:val="none" w:sz="0" w:space="0" w:color="auto"/>
        <w:bottom w:val="none" w:sz="0" w:space="0" w:color="auto"/>
        <w:right w:val="none" w:sz="0" w:space="0" w:color="auto"/>
      </w:divBdr>
    </w:div>
    <w:div w:id="240019990">
      <w:bodyDiv w:val="1"/>
      <w:marLeft w:val="0"/>
      <w:marRight w:val="0"/>
      <w:marTop w:val="0"/>
      <w:marBottom w:val="0"/>
      <w:divBdr>
        <w:top w:val="none" w:sz="0" w:space="0" w:color="auto"/>
        <w:left w:val="none" w:sz="0" w:space="0" w:color="auto"/>
        <w:bottom w:val="none" w:sz="0" w:space="0" w:color="auto"/>
        <w:right w:val="none" w:sz="0" w:space="0" w:color="auto"/>
      </w:divBdr>
    </w:div>
    <w:div w:id="1165904003">
      <w:bodyDiv w:val="1"/>
      <w:marLeft w:val="0"/>
      <w:marRight w:val="0"/>
      <w:marTop w:val="0"/>
      <w:marBottom w:val="0"/>
      <w:divBdr>
        <w:top w:val="none" w:sz="0" w:space="0" w:color="auto"/>
        <w:left w:val="none" w:sz="0" w:space="0" w:color="auto"/>
        <w:bottom w:val="none" w:sz="0" w:space="0" w:color="auto"/>
        <w:right w:val="none" w:sz="0" w:space="0" w:color="auto"/>
      </w:divBdr>
    </w:div>
    <w:div w:id="132909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zerosama.com/wp-content/uploads/2011/06/eval.pn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3157</Words>
  <Characters>17999</Characters>
  <Application>Microsoft Office Word</Application>
  <DocSecurity>0</DocSecurity>
  <Lines>149</Lines>
  <Paragraphs>42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عاطف</dc:creator>
  <cp:lastModifiedBy>عاطف</cp:lastModifiedBy>
  <cp:revision>119</cp:revision>
  <dcterms:created xsi:type="dcterms:W3CDTF">2015-02-17T12:19:00Z</dcterms:created>
  <dcterms:modified xsi:type="dcterms:W3CDTF">2015-03-13T11:22:00Z</dcterms:modified>
</cp:coreProperties>
</file>