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067770" w:rsidRPr="00511081" w:rsidRDefault="00067770" w:rsidP="00067770">
      <w:pPr>
        <w:pStyle w:val="ar"/>
        <w:jc w:val="center"/>
        <w:rPr>
          <w:sz w:val="36"/>
          <w:szCs w:val="36"/>
        </w:rPr>
      </w:pPr>
      <w:bookmarkStart w:id="0" w:name="_GoBack"/>
      <w:r w:rsidRPr="00511081">
        <w:rPr>
          <w:rStyle w:val="a3"/>
          <w:rFonts w:ascii="Arial" w:hAnsi="Arial" w:cs="Arial"/>
          <w:sz w:val="36"/>
          <w:szCs w:val="36"/>
          <w:rtl/>
        </w:rPr>
        <w:t>الجلسة الثامنة (سمنار) لقسم اللغة العربية</w:t>
      </w:r>
      <w:r w:rsidRPr="00511081">
        <w:rPr>
          <w:rStyle w:val="a3"/>
          <w:rFonts w:ascii="Arial" w:hAnsi="Arial" w:cs="Arial"/>
          <w:sz w:val="36"/>
          <w:szCs w:val="36"/>
        </w:rPr>
        <w:t> </w:t>
      </w:r>
    </w:p>
    <w:p w:rsidR="00067770" w:rsidRPr="00511081" w:rsidRDefault="00067770" w:rsidP="00067770">
      <w:pPr>
        <w:pStyle w:val="ar"/>
        <w:jc w:val="both"/>
        <w:rPr>
          <w:sz w:val="36"/>
          <w:szCs w:val="36"/>
        </w:rPr>
      </w:pPr>
      <w:r w:rsidRPr="00511081">
        <w:rPr>
          <w:rStyle w:val="a3"/>
          <w:rFonts w:ascii="Arial" w:hAnsi="Arial" w:cs="Arial"/>
          <w:sz w:val="36"/>
          <w:szCs w:val="36"/>
          <w:rtl/>
        </w:rPr>
        <w:t xml:space="preserve">عقدت </w:t>
      </w:r>
      <w:proofErr w:type="gramStart"/>
      <w:r w:rsidRPr="00511081">
        <w:rPr>
          <w:rStyle w:val="a3"/>
          <w:rFonts w:ascii="Arial" w:hAnsi="Arial" w:cs="Arial"/>
          <w:sz w:val="36"/>
          <w:szCs w:val="36"/>
          <w:rtl/>
        </w:rPr>
        <w:t>في</w:t>
      </w:r>
      <w:proofErr w:type="gramEnd"/>
      <w:r w:rsidRPr="00511081">
        <w:rPr>
          <w:rStyle w:val="a3"/>
          <w:rFonts w:ascii="Arial" w:hAnsi="Arial" w:cs="Arial"/>
          <w:sz w:val="36"/>
          <w:szCs w:val="36"/>
          <w:rtl/>
        </w:rPr>
        <w:t xml:space="preserve"> قسم اللغة العربية بإشراف رئيس القسم د. فهد الملحم الجلسة الأسبوعية الثامنة يوم </w:t>
      </w:r>
      <w:proofErr w:type="spellStart"/>
      <w:r w:rsidRPr="00511081">
        <w:rPr>
          <w:rStyle w:val="a3"/>
          <w:rFonts w:ascii="Arial" w:hAnsi="Arial" w:cs="Arial"/>
          <w:sz w:val="36"/>
          <w:szCs w:val="36"/>
          <w:rtl/>
        </w:rPr>
        <w:t>الإثنين</w:t>
      </w:r>
      <w:proofErr w:type="spellEnd"/>
      <w:r w:rsidRPr="00511081">
        <w:rPr>
          <w:rStyle w:val="a3"/>
          <w:rFonts w:ascii="Arial" w:hAnsi="Arial" w:cs="Arial"/>
          <w:sz w:val="36"/>
          <w:szCs w:val="36"/>
        </w:rPr>
        <w:t> 13/2/1435</w:t>
      </w:r>
      <w:r w:rsidRPr="00511081">
        <w:rPr>
          <w:rStyle w:val="a3"/>
          <w:rFonts w:ascii="Arial" w:hAnsi="Arial" w:cs="Arial"/>
          <w:sz w:val="36"/>
          <w:szCs w:val="36"/>
          <w:rtl/>
        </w:rPr>
        <w:t xml:space="preserve">هـ الساعة 12 ظهراً بعنوان من أسرار الصيغ التصريفية في بعض الآيات القرآنية قدمها سعادة </w:t>
      </w:r>
      <w:proofErr w:type="spellStart"/>
      <w:r w:rsidRPr="00511081">
        <w:rPr>
          <w:rStyle w:val="a3"/>
          <w:rFonts w:ascii="Arial" w:hAnsi="Arial" w:cs="Arial"/>
          <w:sz w:val="36"/>
          <w:szCs w:val="36"/>
          <w:rtl/>
        </w:rPr>
        <w:t>د.نور</w:t>
      </w:r>
      <w:proofErr w:type="spellEnd"/>
      <w:r w:rsidRPr="00511081">
        <w:rPr>
          <w:rStyle w:val="a3"/>
          <w:rFonts w:ascii="Arial" w:hAnsi="Arial" w:cs="Arial"/>
          <w:sz w:val="36"/>
          <w:szCs w:val="36"/>
          <w:rtl/>
        </w:rPr>
        <w:t xml:space="preserve"> السيد في مقر القسم وقد تناول الدكتور أنور بعض الآيات القرآنية وما فيها من أسرار في التراكيب والأصوات والدلالات وما توحي به من المعاني المباشرة وغير المباشرة وكانت المداخلات والأسئلة من الحضور </w:t>
      </w:r>
      <w:proofErr w:type="spellStart"/>
      <w:r w:rsidRPr="00511081">
        <w:rPr>
          <w:rStyle w:val="a3"/>
          <w:rFonts w:ascii="Arial" w:hAnsi="Arial" w:cs="Arial"/>
          <w:sz w:val="36"/>
          <w:szCs w:val="36"/>
          <w:rtl/>
        </w:rPr>
        <w:t>مثرية</w:t>
      </w:r>
      <w:proofErr w:type="spellEnd"/>
      <w:r w:rsidRPr="00511081">
        <w:rPr>
          <w:rStyle w:val="a3"/>
          <w:rFonts w:ascii="Arial" w:hAnsi="Arial" w:cs="Arial"/>
          <w:sz w:val="36"/>
          <w:szCs w:val="36"/>
          <w:rtl/>
        </w:rPr>
        <w:t xml:space="preserve"> و تميزت بحضور عدد من أصحاب السعادة أعضاء هيئة التدريس وعدد من الطلاب وجاءت هذه الجلسة</w:t>
      </w:r>
      <w:r w:rsidRPr="00511081">
        <w:rPr>
          <w:rStyle w:val="a3"/>
          <w:rFonts w:ascii="Arial" w:hAnsi="Arial" w:cs="Arial"/>
          <w:sz w:val="36"/>
          <w:szCs w:val="36"/>
        </w:rPr>
        <w:t> </w:t>
      </w:r>
      <w:r w:rsidRPr="00511081">
        <w:rPr>
          <w:rStyle w:val="a3"/>
          <w:rFonts w:ascii="Arial" w:hAnsi="Arial" w:cs="Arial"/>
          <w:sz w:val="36"/>
          <w:szCs w:val="36"/>
          <w:rtl/>
        </w:rPr>
        <w:t xml:space="preserve">بمناسبة اليوم العالمي للغة العربية </w:t>
      </w:r>
      <w:r w:rsidRPr="00511081">
        <w:rPr>
          <w:rStyle w:val="a3"/>
          <w:rFonts w:ascii="Arial" w:hAnsi="Arial" w:cs="Arial"/>
          <w:sz w:val="36"/>
          <w:szCs w:val="36"/>
        </w:rPr>
        <w:t>.</w:t>
      </w:r>
    </w:p>
    <w:bookmarkEnd w:id="0"/>
    <w:p w:rsidR="00067770" w:rsidRDefault="00067770" w:rsidP="00067770">
      <w:pPr>
        <w:pStyle w:val="a4"/>
        <w:jc w:val="center"/>
      </w:pPr>
      <w:r>
        <w:rPr>
          <w:noProof/>
        </w:rPr>
        <w:drawing>
          <wp:inline distT="0" distB="0" distL="0" distR="0">
            <wp:extent cx="4572000" cy="3265714"/>
            <wp:effectExtent l="0" t="0" r="0" b="0"/>
            <wp:docPr id="2" name="صورة 2" descr="https://eservices.mu.edu.sa/public/uploads/image/20131218/20131218100805_55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ervices.mu.edu.sa/public/uploads/image/20131218/20131218100805_5512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265714"/>
                    </a:xfrm>
                    <a:prstGeom prst="rect">
                      <a:avLst/>
                    </a:prstGeom>
                    <a:noFill/>
                    <a:ln>
                      <a:noFill/>
                    </a:ln>
                  </pic:spPr>
                </pic:pic>
              </a:graphicData>
            </a:graphic>
          </wp:inline>
        </w:drawing>
      </w:r>
    </w:p>
    <w:p w:rsidR="00067770" w:rsidRDefault="00067770" w:rsidP="00067770">
      <w:pPr>
        <w:pStyle w:val="a4"/>
        <w:jc w:val="center"/>
      </w:pPr>
      <w:r>
        <w:rPr>
          <w:noProof/>
        </w:rPr>
        <w:lastRenderedPageBreak/>
        <w:drawing>
          <wp:inline distT="0" distB="0" distL="0" distR="0">
            <wp:extent cx="4848225" cy="3463018"/>
            <wp:effectExtent l="0" t="0" r="0" b="4445"/>
            <wp:docPr id="1" name="صورة 1" descr="https://eservices.mu.edu.sa/public/uploads/image/20131218/20131218101312_46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ervices.mu.edu.sa/public/uploads/image/20131218/20131218101312_4618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8225" cy="3463018"/>
                    </a:xfrm>
                    <a:prstGeom prst="rect">
                      <a:avLst/>
                    </a:prstGeom>
                    <a:noFill/>
                    <a:ln>
                      <a:noFill/>
                    </a:ln>
                  </pic:spPr>
                </pic:pic>
              </a:graphicData>
            </a:graphic>
          </wp:inline>
        </w:drawing>
      </w:r>
    </w:p>
    <w:p w:rsidR="009564B8" w:rsidRDefault="009564B8"/>
    <w:sectPr w:rsidR="009564B8"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770"/>
    <w:rsid w:val="00067770"/>
    <w:rsid w:val="001171A7"/>
    <w:rsid w:val="00511081"/>
    <w:rsid w:val="00956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06777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67770"/>
    <w:rPr>
      <w:b/>
      <w:bCs/>
    </w:rPr>
  </w:style>
  <w:style w:type="paragraph" w:styleId="a4">
    <w:name w:val="Normal (Web)"/>
    <w:basedOn w:val="a"/>
    <w:uiPriority w:val="99"/>
    <w:semiHidden/>
    <w:unhideWhenUsed/>
    <w:rsid w:val="0006777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06777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677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06777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67770"/>
    <w:rPr>
      <w:b/>
      <w:bCs/>
    </w:rPr>
  </w:style>
  <w:style w:type="paragraph" w:styleId="a4">
    <w:name w:val="Normal (Web)"/>
    <w:basedOn w:val="a"/>
    <w:uiPriority w:val="99"/>
    <w:semiHidden/>
    <w:unhideWhenUsed/>
    <w:rsid w:val="0006777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06777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67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72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481</Characters>
  <Application>Microsoft Office Word</Application>
  <DocSecurity>0</DocSecurity>
  <Lines>4</Lines>
  <Paragraphs>1</Paragraphs>
  <ScaleCrop>false</ScaleCrop>
  <Company>AbdulMajeed Alutiwi</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2015-03-26T04:45:00Z</dcterms:created>
  <dcterms:modified xsi:type="dcterms:W3CDTF">2015-04-04T06:38:00Z</dcterms:modified>
</cp:coreProperties>
</file>