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FF76F2" w:rsidRPr="00565135" w:rsidRDefault="00FF76F2" w:rsidP="00FF76F2">
      <w:pPr>
        <w:pStyle w:val="ar"/>
        <w:bidi/>
        <w:jc w:val="center"/>
        <w:rPr>
          <w:sz w:val="36"/>
          <w:szCs w:val="36"/>
        </w:rPr>
      </w:pPr>
      <w:r w:rsidRPr="00565135">
        <w:rPr>
          <w:rStyle w:val="a3"/>
          <w:rFonts w:ascii="Arial" w:hAnsi="Arial" w:cs="Arial"/>
          <w:color w:val="006400"/>
          <w:sz w:val="36"/>
          <w:szCs w:val="36"/>
          <w:rtl/>
        </w:rPr>
        <w:t> قسم اللغة العربية يقيم أولى جلساته  بعنوان "صورة الذات والآخر في شعر دعبل الخزاعي"</w:t>
      </w:r>
    </w:p>
    <w:p w:rsidR="00FF76F2" w:rsidRPr="00565135" w:rsidRDefault="00FF76F2" w:rsidP="00FF76F2">
      <w:pPr>
        <w:pStyle w:val="ar"/>
        <w:bidi/>
        <w:jc w:val="both"/>
        <w:rPr>
          <w:sz w:val="36"/>
          <w:szCs w:val="36"/>
          <w:rtl/>
        </w:rPr>
      </w:pPr>
      <w:r w:rsidRPr="00565135">
        <w:rPr>
          <w:rStyle w:val="a3"/>
          <w:rFonts w:ascii="Arial" w:hAnsi="Arial" w:cs="Arial"/>
          <w:color w:val="006400"/>
          <w:sz w:val="36"/>
          <w:szCs w:val="36"/>
          <w:rtl/>
        </w:rPr>
        <w:t>أقام قسم اللغة العربية  لعموم منسوبي المجمع أولى جلساته  بعنوان</w:t>
      </w:r>
      <w:proofErr w:type="gramStart"/>
      <w:r w:rsidRPr="00565135">
        <w:rPr>
          <w:rStyle w:val="a3"/>
          <w:rFonts w:ascii="Arial" w:hAnsi="Arial" w:cs="Arial"/>
          <w:color w:val="006400"/>
          <w:sz w:val="36"/>
          <w:szCs w:val="36"/>
          <w:rtl/>
        </w:rPr>
        <w:t xml:space="preserve"> "صورة ا</w:t>
      </w:r>
      <w:proofErr w:type="gramEnd"/>
      <w:r w:rsidRPr="00565135">
        <w:rPr>
          <w:rStyle w:val="a3"/>
          <w:rFonts w:ascii="Arial" w:hAnsi="Arial" w:cs="Arial"/>
          <w:color w:val="006400"/>
          <w:sz w:val="36"/>
          <w:szCs w:val="36"/>
          <w:rtl/>
        </w:rPr>
        <w:t xml:space="preserve">لذات والآخر في شعر دعبل الخزاعي" مع سعادة الدكتور عبدالله الأمين تحت عنوان ( صورة الذات والآخر في شعر دعبل الخزاعي ) , وكان ذلك في مقر الجودة في الحرم الجامعي في يوم الأربعاء الموافق 5/1/1436 هـ , وقد أبان سعادته بعد التمهيد عن سيرة الشاعر موقفه من خلفاء بني العباس، وتحدث عن سيرته وشعره وتجويده وكيف وظف شعره </w:t>
      </w:r>
      <w:proofErr w:type="spellStart"/>
      <w:r w:rsidRPr="00565135">
        <w:rPr>
          <w:rStyle w:val="a3"/>
          <w:rFonts w:ascii="Arial" w:hAnsi="Arial" w:cs="Arial"/>
          <w:color w:val="006400"/>
          <w:sz w:val="36"/>
          <w:szCs w:val="36"/>
          <w:rtl/>
        </w:rPr>
        <w:t>لتفويج</w:t>
      </w:r>
      <w:proofErr w:type="spellEnd"/>
      <w:r w:rsidRPr="00565135">
        <w:rPr>
          <w:rStyle w:val="a3"/>
          <w:rFonts w:ascii="Arial" w:hAnsi="Arial" w:cs="Arial"/>
          <w:color w:val="006400"/>
          <w:sz w:val="36"/>
          <w:szCs w:val="36"/>
          <w:rtl/>
        </w:rPr>
        <w:t xml:space="preserve"> مشاعره، ثم شكر سعادته وحدة الأنشطة الطلابية على تعاونهم لإقامة مثل هذا اللقاء. ووحدة الأنشطة الطلابية بدورها تشكر قسم اللغة العربية على تلبية الدعوة , وحرصهم على الاستجابة لمتطلبات وحدة الأنشطة بما يعود على الطالب بالفائدة والمعرفة.</w:t>
      </w:r>
    </w:p>
    <w:p w:rsidR="00FF76F2" w:rsidRDefault="00FF76F2" w:rsidP="00FF76F2">
      <w:pPr>
        <w:pStyle w:val="a4"/>
        <w:bidi/>
        <w:jc w:val="center"/>
        <w:rPr>
          <w:rtl/>
        </w:rPr>
      </w:pPr>
    </w:p>
    <w:p w:rsidR="00FF76F2" w:rsidRDefault="00FF76F2" w:rsidP="00FF76F2">
      <w:pPr>
        <w:pStyle w:val="a4"/>
        <w:bidi/>
        <w:jc w:val="center"/>
        <w:rPr>
          <w:rtl/>
        </w:rPr>
      </w:pPr>
    </w:p>
    <w:p w:rsidR="004C147C" w:rsidRDefault="00FF76F2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277560"/>
            <wp:effectExtent l="0" t="0" r="2540" b="0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147C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F2"/>
    <w:rsid w:val="001171A7"/>
    <w:rsid w:val="004C147C"/>
    <w:rsid w:val="005651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FF76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F76F2"/>
    <w:rPr>
      <w:b/>
      <w:bCs/>
    </w:rPr>
  </w:style>
  <w:style w:type="paragraph" w:styleId="a4">
    <w:name w:val="Normal (Web)"/>
    <w:basedOn w:val="a"/>
    <w:uiPriority w:val="99"/>
    <w:semiHidden/>
    <w:unhideWhenUsed/>
    <w:rsid w:val="00FF76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F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F7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FF76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F76F2"/>
    <w:rPr>
      <w:b/>
      <w:bCs/>
    </w:rPr>
  </w:style>
  <w:style w:type="paragraph" w:styleId="a4">
    <w:name w:val="Normal (Web)"/>
    <w:basedOn w:val="a"/>
    <w:uiPriority w:val="99"/>
    <w:semiHidden/>
    <w:unhideWhenUsed/>
    <w:rsid w:val="00FF76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F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F7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5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8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9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0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2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2015-04-01T05:33:00Z</cp:lastPrinted>
  <dcterms:created xsi:type="dcterms:W3CDTF">2015-03-26T03:17:00Z</dcterms:created>
  <dcterms:modified xsi:type="dcterms:W3CDTF">2015-04-01T05:35:00Z</dcterms:modified>
</cp:coreProperties>
</file>