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97" w:rsidRDefault="002D7797" w:rsidP="002D7797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لموقع والمساحة</w:t>
      </w:r>
      <w:r>
        <w:rPr>
          <w:rStyle w:val="Strong"/>
          <w:color w:val="314318"/>
          <w:sz w:val="21"/>
          <w:szCs w:val="21"/>
          <w:bdr w:val="none" w:sz="0" w:space="0" w:color="auto" w:frame="1"/>
        </w:rPr>
        <w:t>:</w:t>
      </w:r>
    </w:p>
    <w:p w:rsidR="002D7797" w:rsidRDefault="002D7797" w:rsidP="002D779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bdr w:val="none" w:sz="0" w:space="0" w:color="auto" w:frame="1"/>
          <w:rtl/>
        </w:rPr>
        <w:t>تقع المكتبة في كلية العلوم بالزلفي في الدور الأرضي على مساحة (70) متر مربع تقريباً</w:t>
      </w:r>
    </w:p>
    <w:p w:rsidR="002D7797" w:rsidRDefault="002D7797" w:rsidP="002D779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أقسام المكتبة:</w:t>
      </w:r>
    </w:p>
    <w:p w:rsidR="002D7797" w:rsidRDefault="002D7797" w:rsidP="002D7797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إدارة المكتبة   </w:t>
      </w:r>
    </w:p>
    <w:p w:rsidR="002D7797" w:rsidRDefault="002D7797" w:rsidP="002D7797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خدمات المستفيدين</w:t>
      </w:r>
    </w:p>
    <w:p w:rsidR="002D7797" w:rsidRDefault="002D7797" w:rsidP="002D7797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الفهرس الالكتروني    </w:t>
      </w:r>
    </w:p>
    <w:p w:rsidR="002D7797" w:rsidRDefault="002D7797" w:rsidP="002D779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مقتنيات المكتبة:</w:t>
      </w:r>
    </w:p>
    <w:p w:rsidR="002D7797" w:rsidRDefault="002D7797" w:rsidP="002D779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تحتوي المكتبة على مجموعة متنوعة من مصادر المعلومات تقدر بعدد 280 عنوانا وبحوالي 845 نسخة ومجلدا في جميع العلوم الطبيعية</w:t>
      </w:r>
    </w:p>
    <w:p w:rsidR="002D7797" w:rsidRDefault="002D7797" w:rsidP="002D779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أنظمة المكتبة:</w:t>
      </w:r>
    </w:p>
    <w:p w:rsidR="002D7797" w:rsidRDefault="002D7797" w:rsidP="002D779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يتم إدارة المكتبات وفهارسها من خلال نظام كوها الذي يعد من النظم الحديثة في إدارة المكتبات</w:t>
      </w:r>
    </w:p>
    <w:p w:rsidR="002D7797" w:rsidRDefault="002D7797" w:rsidP="002D779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خدمات المكتبة:</w:t>
      </w:r>
    </w:p>
    <w:p w:rsidR="002D7797" w:rsidRDefault="002D7797" w:rsidP="002D7797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خدمة الإطلاع الداخلي</w:t>
      </w:r>
    </w:p>
    <w:p w:rsidR="002D7797" w:rsidRDefault="002D7797" w:rsidP="002D7797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البحث الآلي في فهارس المكتبات</w:t>
      </w:r>
    </w:p>
    <w:p w:rsidR="002D7797" w:rsidRDefault="002D7797" w:rsidP="002D7797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الخدمات المرجعية  </w:t>
      </w:r>
    </w:p>
    <w:p w:rsidR="002D7797" w:rsidRDefault="002D7797" w:rsidP="002D7797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التصوير               </w:t>
      </w:r>
    </w:p>
    <w:p w:rsidR="002D7797" w:rsidRDefault="002D7797" w:rsidP="002D7797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الإحاطة الجارية     </w:t>
      </w:r>
    </w:p>
    <w:p w:rsidR="002D7797" w:rsidRDefault="002D7797" w:rsidP="002D7797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خدمة الانترنت</w:t>
      </w:r>
    </w:p>
    <w:p w:rsidR="002D7797" w:rsidRDefault="002D7797" w:rsidP="002D779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آليات التواصل:</w:t>
      </w:r>
    </w:p>
    <w:p w:rsidR="002D7797" w:rsidRDefault="002D7797" w:rsidP="002D7797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¨   البريد الالكتروني:</w:t>
      </w:r>
      <w:hyperlink r:id="rId5" w:history="1">
        <w:r>
          <w:rPr>
            <w:rStyle w:val="Hyperlink"/>
            <w:b/>
            <w:bCs/>
            <w:bdr w:val="none" w:sz="0" w:space="0" w:color="auto" w:frame="1"/>
          </w:rPr>
          <w:t>Dla@mu.edu.sa</w:t>
        </w:r>
      </w:hyperlink>
    </w:p>
    <w:p w:rsidR="002D7797" w:rsidRDefault="002D7797" w:rsidP="002D7797">
      <w:pPr>
        <w:pStyle w:val="NormalWeb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 </w:t>
      </w:r>
    </w:p>
    <w:p w:rsidR="00AF76A4" w:rsidRDefault="00AF76A4">
      <w:pPr>
        <w:rPr>
          <w:rFonts w:hint="cs"/>
        </w:rPr>
      </w:pPr>
    </w:p>
    <w:sectPr w:rsidR="00AF76A4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34E"/>
    <w:multiLevelType w:val="multilevel"/>
    <w:tmpl w:val="9BFA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734D6"/>
    <w:multiLevelType w:val="multilevel"/>
    <w:tmpl w:val="165A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797"/>
    <w:rsid w:val="002D7797"/>
    <w:rsid w:val="008F0086"/>
    <w:rsid w:val="00A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2D77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7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77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77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a@m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2015-03-31T09:25:00Z</cp:lastPrinted>
  <dcterms:created xsi:type="dcterms:W3CDTF">2015-03-31T09:25:00Z</dcterms:created>
  <dcterms:modified xsi:type="dcterms:W3CDTF">2015-03-31T09:26:00Z</dcterms:modified>
</cp:coreProperties>
</file>