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60" w:rsidRDefault="00D24160" w:rsidP="00D24160">
      <w:pPr>
        <w:pStyle w:val="ar"/>
        <w:shd w:val="clear" w:color="auto" w:fill="FFFFFF"/>
        <w:spacing w:before="0" w:beforeAutospacing="0" w:after="0" w:afterAutospacing="0" w:line="390" w:lineRule="atLeast"/>
        <w:jc w:val="both"/>
        <w:textAlignment w:val="top"/>
        <w:rPr>
          <w:color w:val="314318"/>
        </w:rPr>
      </w:pPr>
      <w:r>
        <w:rPr>
          <w:rStyle w:val="Strong"/>
          <w:rFonts w:ascii="Arial" w:hAnsi="Arial" w:cs="Arial"/>
          <w:color w:val="314318"/>
          <w:bdr w:val="none" w:sz="0" w:space="0" w:color="auto" w:frame="1"/>
          <w:rtl/>
        </w:rPr>
        <w:t>تتلخص فلسفة هذه الخدمة في اتاحة الفرصة لكافة منوبي ومنسوبات الجامعة من حجز مصادر المعلومات التي في حوزة مستفيد آخر من مكتبات الجامعة، وكذلك إجراء عملية الاعارة بشكل الكتروني من خلال حساب المستفيد بالمكتبة، وسوف يتم تفعيل هذه الخدمة فور الانتهاء من أعمال ميكنة مكتبات الجامعة مثل عمليات الفهرسة والتصنيف الالية لمصادر المعلومات، والانتهاء من الربط بين النظام الآلي كوها</w:t>
      </w:r>
      <w:r>
        <w:rPr>
          <w:rStyle w:val="Strong"/>
          <w:rFonts w:ascii="Arial" w:hAnsi="Arial" w:cs="Arial"/>
          <w:color w:val="314318"/>
          <w:bdr w:val="none" w:sz="0" w:space="0" w:color="auto" w:frame="1"/>
        </w:rPr>
        <w:t xml:space="preserve"> </w:t>
      </w:r>
      <w:proofErr w:type="spellStart"/>
      <w:r>
        <w:rPr>
          <w:rStyle w:val="Strong"/>
          <w:rFonts w:ascii="Arial" w:hAnsi="Arial" w:cs="Arial"/>
          <w:color w:val="314318"/>
          <w:bdr w:val="none" w:sz="0" w:space="0" w:color="auto" w:frame="1"/>
        </w:rPr>
        <w:t>Koha</w:t>
      </w:r>
      <w:proofErr w:type="spellEnd"/>
      <w:r>
        <w:rPr>
          <w:rStyle w:val="Strong"/>
          <w:rFonts w:ascii="Arial" w:hAnsi="Arial" w:cs="Arial"/>
          <w:color w:val="314318"/>
          <w:bdr w:val="none" w:sz="0" w:space="0" w:color="auto" w:frame="1"/>
        </w:rPr>
        <w:t xml:space="preserve"> </w:t>
      </w:r>
      <w:r>
        <w:rPr>
          <w:rStyle w:val="Strong"/>
          <w:rFonts w:ascii="Arial" w:hAnsi="Arial" w:cs="Arial"/>
          <w:color w:val="314318"/>
          <w:bdr w:val="none" w:sz="0" w:space="0" w:color="auto" w:frame="1"/>
          <w:rtl/>
        </w:rPr>
        <w:t>لادارة المكتبات وبين نظم الجامعة الت تحمل بيانات جميع منسوبي ومنسوبات الجامعة من أعضاء هيئة تدريس وطلاب وإداريين . وبإمكان المستفيدين الان من التعرف على مصادر المعلومات في كلية معينة أو في جميع مكتبات الجامعة من خلال الفهرس الموحد لمكتبات الجامعة من خلال هذا الرابط</w:t>
      </w:r>
      <w:r>
        <w:rPr>
          <w:rStyle w:val="Strong"/>
          <w:rFonts w:ascii="Arial" w:hAnsi="Arial" w:cs="Arial"/>
          <w:color w:val="314318"/>
          <w:bdr w:val="none" w:sz="0" w:space="0" w:color="auto" w:frame="1"/>
        </w:rPr>
        <w:t> </w:t>
      </w:r>
      <w:hyperlink r:id="rId4" w:history="1">
        <w:r>
          <w:rPr>
            <w:rStyle w:val="Hyperlink"/>
            <w:rFonts w:ascii="Arial" w:hAnsi="Arial" w:cs="Arial"/>
            <w:b/>
            <w:bCs/>
            <w:bdr w:val="none" w:sz="0" w:space="0" w:color="auto" w:frame="1"/>
          </w:rPr>
          <w:t>http://maktabat.mu.edu.sa/</w:t>
        </w:r>
      </w:hyperlink>
    </w:p>
    <w:p w:rsidR="00D24160" w:rsidRDefault="00D24160" w:rsidP="00D24160">
      <w:pPr>
        <w:pStyle w:val="ar"/>
        <w:shd w:val="clear" w:color="auto" w:fill="FFFFFF"/>
        <w:spacing w:before="0" w:beforeAutospacing="0" w:after="0" w:afterAutospacing="0" w:line="390" w:lineRule="atLeast"/>
        <w:jc w:val="center"/>
        <w:textAlignment w:val="top"/>
        <w:rPr>
          <w:color w:val="314318"/>
        </w:rPr>
      </w:pPr>
      <w:r>
        <w:rPr>
          <w:rStyle w:val="Strong"/>
          <w:rFonts w:ascii="Arial" w:hAnsi="Arial" w:cs="Arial"/>
          <w:color w:val="314318"/>
          <w:bdr w:val="none" w:sz="0" w:space="0" w:color="auto" w:frame="1"/>
          <w:rtl/>
        </w:rPr>
        <w:t>نماذج الاعارة التقليدية</w:t>
      </w:r>
    </w:p>
    <w:p w:rsidR="00D24160" w:rsidRDefault="00D24160" w:rsidP="00D24160">
      <w:pPr>
        <w:pStyle w:val="ar"/>
        <w:shd w:val="clear" w:color="auto" w:fill="FFFFFF"/>
        <w:spacing w:before="0" w:beforeAutospacing="0" w:after="0" w:afterAutospacing="0" w:line="390" w:lineRule="atLeast"/>
        <w:jc w:val="center"/>
        <w:textAlignment w:val="top"/>
        <w:rPr>
          <w:color w:val="314318"/>
        </w:rPr>
      </w:pPr>
      <w:r>
        <w:rPr>
          <w:rStyle w:val="Strong"/>
          <w:rFonts w:ascii="Arial" w:hAnsi="Arial" w:cs="Arial"/>
          <w:color w:val="314318"/>
          <w:bdr w:val="none" w:sz="0" w:space="0" w:color="auto" w:frame="1"/>
        </w:rPr>
        <w:t>‫</w:t>
      </w:r>
      <w:hyperlink r:id="rId5" w:history="1">
        <w:r>
          <w:rPr>
            <w:rStyle w:val="Hyperlink"/>
            <w:rFonts w:ascii="Arial" w:hAnsi="Arial" w:cs="Arial"/>
            <w:b/>
            <w:bCs/>
            <w:bdr w:val="none" w:sz="0" w:space="0" w:color="auto" w:frame="1"/>
            <w:rtl/>
          </w:rPr>
          <w:t>نموذج استعارة لأعضاء هيئة التدريس</w:t>
        </w:r>
      </w:hyperlink>
    </w:p>
    <w:p w:rsidR="00D24160" w:rsidRDefault="00D24160" w:rsidP="00D24160">
      <w:pPr>
        <w:pStyle w:val="ar"/>
        <w:shd w:val="clear" w:color="auto" w:fill="FFFFFF"/>
        <w:spacing w:before="0" w:beforeAutospacing="0" w:after="0" w:afterAutospacing="0" w:line="390" w:lineRule="atLeast"/>
        <w:jc w:val="center"/>
        <w:textAlignment w:val="top"/>
        <w:rPr>
          <w:color w:val="314318"/>
        </w:rPr>
      </w:pPr>
      <w:hyperlink r:id="rId6" w:history="1">
        <w:r>
          <w:rPr>
            <w:rStyle w:val="Strong"/>
            <w:rFonts w:ascii="Arial" w:hAnsi="Arial" w:cs="Arial"/>
            <w:color w:val="0000FF"/>
            <w:u w:val="single"/>
            <w:bdr w:val="none" w:sz="0" w:space="0" w:color="auto" w:frame="1"/>
            <w:rtl/>
          </w:rPr>
          <w:t>نموذج استعارة للطلاب</w:t>
        </w:r>
      </w:hyperlink>
    </w:p>
    <w:p w:rsidR="00CC0A36" w:rsidRDefault="00CC0A36">
      <w:pPr>
        <w:rPr>
          <w:rFonts w:hint="cs"/>
        </w:rPr>
      </w:pPr>
    </w:p>
    <w:sectPr w:rsidR="00CC0A36"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160"/>
    <w:rsid w:val="008F0086"/>
    <w:rsid w:val="00CC0A36"/>
    <w:rsid w:val="00D241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3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D241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4160"/>
    <w:rPr>
      <w:b/>
      <w:bCs/>
    </w:rPr>
  </w:style>
  <w:style w:type="character" w:styleId="Hyperlink">
    <w:name w:val="Hyperlink"/>
    <w:basedOn w:val="DefaultParagraphFont"/>
    <w:uiPriority w:val="99"/>
    <w:semiHidden/>
    <w:unhideWhenUsed/>
    <w:rsid w:val="00D24160"/>
    <w:rPr>
      <w:color w:val="0000FF"/>
      <w:u w:val="single"/>
    </w:rPr>
  </w:style>
</w:styles>
</file>

<file path=word/webSettings.xml><?xml version="1.0" encoding="utf-8"?>
<w:webSettings xmlns:r="http://schemas.openxmlformats.org/officeDocument/2006/relationships" xmlns:w="http://schemas.openxmlformats.org/wordprocessingml/2006/main">
  <w:divs>
    <w:div w:id="9629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edu.sa/sites/default/files/%20%D8%A7%D8%B3%D8%AA%D8%B9%D8%A7%D8%B1%D8%A9%20%D8%B7%D9%84%D8%A7%D8%A8.doc" TargetMode="External"/><Relationship Id="rId5" Type="http://schemas.openxmlformats.org/officeDocument/2006/relationships/hyperlink" Target="http://www.mu.edu.sa/sites/default/files/%20%D8%A7%D8%B3%D8%AA%D8%B9%D8%A7%D8%B1%D8%A9%20%D9%87%D9%8A%D8%A6%D8%A9%20%D8%AA%D8%AF%D8%B1%D9%8A%D8%B3.doc" TargetMode="External"/><Relationship Id="rId4" Type="http://schemas.openxmlformats.org/officeDocument/2006/relationships/hyperlink" Target="http://maktabat.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2015-04-01T05:28:00Z</cp:lastPrinted>
  <dcterms:created xsi:type="dcterms:W3CDTF">2015-04-01T05:26:00Z</dcterms:created>
  <dcterms:modified xsi:type="dcterms:W3CDTF">2015-04-01T05:28:00Z</dcterms:modified>
</cp:coreProperties>
</file>