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635" w:rsidRDefault="003C31E7">
      <w:pPr>
        <w:rPr>
          <w:rFonts w:hint="cs"/>
        </w:rPr>
      </w:pPr>
      <w:r>
        <w:rPr>
          <w:rStyle w:val="Strong"/>
          <w:rFonts w:ascii="Arial" w:hAnsi="Arial" w:cs="Arial"/>
          <w:color w:val="314318"/>
          <w:bdr w:val="none" w:sz="0" w:space="0" w:color="auto" w:frame="1"/>
          <w:rtl/>
        </w:rPr>
        <w:t>بوابتك إلى عالم المعرفة أضخم تجمع للكتب الالكترونية الأكاديمية في الوطن العربي حيث تضم حاليا أكثر من (114000) كتاب إلكتروني بنصوصها الكاملة في مختلف التخصصات العلمية، وتضم أكثر من 300 ناشر عالمي مثل</w:t>
      </w:r>
      <w:r>
        <w:rPr>
          <w:rStyle w:val="Strong"/>
          <w:rFonts w:ascii="Arial" w:hAnsi="Arial" w:cs="Arial"/>
          <w:color w:val="314318"/>
          <w:bdr w:val="none" w:sz="0" w:space="0" w:color="auto" w:frame="1"/>
        </w:rPr>
        <w:t xml:space="preserve"> Elsevier, </w:t>
      </w:r>
      <w:proofErr w:type="spellStart"/>
      <w:r>
        <w:rPr>
          <w:rStyle w:val="Strong"/>
          <w:rFonts w:ascii="Arial" w:hAnsi="Arial" w:cs="Arial"/>
          <w:color w:val="314318"/>
          <w:bdr w:val="none" w:sz="0" w:space="0" w:color="auto" w:frame="1"/>
        </w:rPr>
        <w:t>Springer,Pearson,Wiley,Taylor&amp;francis,Mcgrawhill</w:t>
      </w:r>
      <w:proofErr w:type="spellEnd"/>
      <w:r>
        <w:rPr>
          <w:rStyle w:val="Strong"/>
          <w:rFonts w:ascii="Arial" w:hAnsi="Arial" w:cs="Arial"/>
          <w:color w:val="314318"/>
          <w:bdr w:val="none" w:sz="0" w:space="0" w:color="auto" w:frame="1"/>
        </w:rPr>
        <w:t xml:space="preserve"> </w:t>
      </w:r>
      <w:r>
        <w:rPr>
          <w:rStyle w:val="Strong"/>
          <w:rFonts w:ascii="Arial" w:hAnsi="Arial" w:cs="Arial"/>
          <w:color w:val="314318"/>
          <w:bdr w:val="none" w:sz="0" w:space="0" w:color="auto" w:frame="1"/>
          <w:rtl/>
        </w:rPr>
        <w:t>وتحتوي عل كتب لناشرين أكاديميين عالميين مثل</w:t>
      </w:r>
      <w:r>
        <w:rPr>
          <w:rStyle w:val="Strong"/>
          <w:rFonts w:ascii="Arial" w:hAnsi="Arial" w:cs="Arial"/>
          <w:color w:val="314318"/>
          <w:bdr w:val="none" w:sz="0" w:space="0" w:color="auto" w:frame="1"/>
        </w:rPr>
        <w:t>:</w:t>
      </w:r>
      <w:proofErr w:type="spellStart"/>
      <w:r>
        <w:rPr>
          <w:rStyle w:val="Strong"/>
          <w:rFonts w:ascii="Arial" w:hAnsi="Arial" w:cs="Arial"/>
          <w:color w:val="314318"/>
          <w:bdr w:val="none" w:sz="0" w:space="0" w:color="auto" w:frame="1"/>
        </w:rPr>
        <w:t>Yall</w:t>
      </w:r>
      <w:proofErr w:type="spellEnd"/>
      <w:r>
        <w:rPr>
          <w:rStyle w:val="Strong"/>
          <w:rFonts w:ascii="Arial" w:hAnsi="Arial" w:cs="Arial"/>
          <w:color w:val="314318"/>
          <w:bdr w:val="none" w:sz="0" w:space="0" w:color="auto" w:frame="1"/>
        </w:rPr>
        <w:t xml:space="preserve"> University, Oxford University, Harvard University </w:t>
      </w:r>
      <w:r>
        <w:rPr>
          <w:rStyle w:val="Strong"/>
          <w:rFonts w:ascii="Arial" w:hAnsi="Arial" w:cs="Arial"/>
          <w:color w:val="314318"/>
          <w:bdr w:val="none" w:sz="0" w:space="0" w:color="auto" w:frame="1"/>
          <w:rtl/>
        </w:rPr>
        <w:t>خدماتها: إتاحة النص الكامل للكتب الالكترونية من أي مكان وفي أي وقت إتاحة البحث بـ ( الكلمات المفتاحية – النص الكامل – العنوان –المؤلف –الموضوع – تاريخ النشر...) إتاحة مجموعة من الخدمات التفاعلية المتطورة توفير الخدمة المرجعية الالكترونية توفير خدمة التوعية المعلوماتية توفير دخول موحد للمكتبة الرقمية خطوات التسجيل في المكتبة الرقمية السعودية: الخطوة الأولى: الدخول إلى موقع المكتبة الرقمية السعودية</w:t>
      </w:r>
      <w:r>
        <w:rPr>
          <w:rStyle w:val="Strong"/>
          <w:rFonts w:ascii="Arial" w:hAnsi="Arial" w:cs="Arial"/>
          <w:color w:val="314318"/>
          <w:bdr w:val="none" w:sz="0" w:space="0" w:color="auto" w:frame="1"/>
        </w:rPr>
        <w:t> </w:t>
      </w:r>
      <w:hyperlink r:id="rId4" w:history="1">
        <w:r>
          <w:rPr>
            <w:rStyle w:val="Hyperlink"/>
            <w:rFonts w:ascii="Arial" w:hAnsi="Arial" w:cs="Arial"/>
            <w:b/>
            <w:bCs/>
            <w:shd w:val="clear" w:color="auto" w:fill="FFFFFF"/>
          </w:rPr>
          <w:t>http://sdl.edu.sa/SDLPortal/</w:t>
        </w:r>
      </w:hyperlink>
      <w:r>
        <w:rPr>
          <w:rStyle w:val="Strong"/>
          <w:rFonts w:ascii="Arial" w:hAnsi="Arial" w:cs="Arial"/>
          <w:color w:val="314318"/>
          <w:bdr w:val="none" w:sz="0" w:space="0" w:color="auto" w:frame="1"/>
        </w:rPr>
        <w:t> </w:t>
      </w:r>
      <w:r>
        <w:rPr>
          <w:rStyle w:val="Strong"/>
          <w:rFonts w:ascii="Arial" w:hAnsi="Arial" w:cs="Arial"/>
          <w:color w:val="314318"/>
          <w:bdr w:val="none" w:sz="0" w:space="0" w:color="auto" w:frame="1"/>
          <w:rtl/>
        </w:rPr>
        <w:t>واختيار " مستخدم جديد</w:t>
      </w:r>
      <w:r>
        <w:rPr>
          <w:rStyle w:val="Strong"/>
          <w:rFonts w:ascii="Arial" w:hAnsi="Arial" w:cs="Arial"/>
          <w:color w:val="314318"/>
          <w:bdr w:val="none" w:sz="0" w:space="0" w:color="auto" w:frame="1"/>
        </w:rPr>
        <w:t xml:space="preserve"> New user"</w:t>
      </w:r>
      <w:r>
        <w:rPr>
          <w:rStyle w:val="Strong"/>
          <w:rFonts w:ascii="Arial" w:hAnsi="Arial" w:cs="Arial"/>
          <w:color w:val="314318"/>
          <w:bdr w:val="none" w:sz="0" w:space="0" w:color="auto" w:frame="1"/>
          <w:rtl/>
        </w:rPr>
        <w:t>، وسيتم نقلك إلى صفحة جديدة الخطوة الثانية: الدخول على رابط الصفحة الجديدة</w:t>
      </w:r>
      <w:r>
        <w:rPr>
          <w:rStyle w:val="Strong"/>
          <w:rFonts w:ascii="Arial" w:hAnsi="Arial" w:cs="Arial"/>
          <w:color w:val="314318"/>
          <w:bdr w:val="none" w:sz="0" w:space="0" w:color="auto" w:frame="1"/>
        </w:rPr>
        <w:t> </w:t>
      </w:r>
      <w:hyperlink r:id="rId5" w:history="1">
        <w:r>
          <w:rPr>
            <w:rStyle w:val="Hyperlink"/>
            <w:rFonts w:ascii="Arial" w:hAnsi="Arial" w:cs="Arial"/>
            <w:b/>
            <w:bCs/>
            <w:shd w:val="clear" w:color="auto" w:fill="FFFFFF"/>
          </w:rPr>
          <w:t>http://sdl.edu.sa/SDLPortal/Register_step1.aspx</w:t>
        </w:r>
      </w:hyperlink>
      <w:r>
        <w:rPr>
          <w:rStyle w:val="Strong"/>
          <w:rFonts w:ascii="Arial" w:hAnsi="Arial" w:cs="Arial"/>
          <w:color w:val="314318"/>
          <w:bdr w:val="none" w:sz="0" w:space="0" w:color="auto" w:frame="1"/>
        </w:rPr>
        <w:t> </w:t>
      </w:r>
      <w:r>
        <w:rPr>
          <w:rStyle w:val="Strong"/>
          <w:rFonts w:ascii="Arial" w:hAnsi="Arial" w:cs="Arial"/>
          <w:color w:val="314318"/>
          <w:bdr w:val="none" w:sz="0" w:space="0" w:color="auto" w:frame="1"/>
          <w:rtl/>
        </w:rPr>
        <w:t>وسيتم اختيار جامعة المجمعة من قوائم الجامعات، وسيتم نقلك الى صفحة جديدة الخطوة الثالثة: بعد انتقالك إلى الصفحة الجديدة ستجد بيان بـ " سياسة الخصوصية والاستخدام للمكتبة الرقمية السعودية " تقوم بالضغط على كلمة " موافق " الخطوة الرابعة : ستقوم بإدخال بياناتك وفقاً لنموذج التسجيل من خلال هذا الرابط</w:t>
      </w:r>
      <w:hyperlink r:id="rId6" w:history="1">
        <w:r>
          <w:rPr>
            <w:rStyle w:val="Hyperlink"/>
            <w:rFonts w:ascii="Arial" w:hAnsi="Arial" w:cs="Arial"/>
            <w:b/>
            <w:bCs/>
            <w:bdr w:val="none" w:sz="0" w:space="0" w:color="auto" w:frame="1"/>
          </w:rPr>
          <w:t>http://www.sdl.edu.sa/Pages/UserRegistration.aspx</w:t>
        </w:r>
      </w:hyperlink>
      <w:r>
        <w:rPr>
          <w:rStyle w:val="apple-converted-space"/>
          <w:rFonts w:ascii="Arial" w:hAnsi="Arial" w:cs="Arial"/>
          <w:b/>
          <w:bCs/>
          <w:color w:val="314318"/>
          <w:bdr w:val="none" w:sz="0" w:space="0" w:color="auto" w:frame="1"/>
        </w:rPr>
        <w:t> </w:t>
      </w:r>
      <w:r>
        <w:rPr>
          <w:rStyle w:val="Strong"/>
          <w:rFonts w:ascii="Arial" w:hAnsi="Arial" w:cs="Arial"/>
          <w:color w:val="314318"/>
          <w:bdr w:val="none" w:sz="0" w:space="0" w:color="auto" w:frame="1"/>
          <w:rtl/>
        </w:rPr>
        <w:t>ملاحظة: يجب إدخال البريد الالكتروني الخاص بك بالجامعة، ولن يلتفت إلى البريد العام وبعد عملية التسجيل ستظر رسالة نصها " عزيزي المستخدم شكرا لاشتراكك معنا في المكتبة الرقمية الرجاء انتظار موافقة مدير المكتبة الرقمية حيث سيصلك بريد إلكتروني على بريدك خاص تعلمك بالموافقة على تسجيلك</w:t>
      </w:r>
      <w:r>
        <w:rPr>
          <w:rStyle w:val="Strong"/>
          <w:rFonts w:ascii="Arial" w:hAnsi="Arial" w:cs="Arial"/>
          <w:color w:val="314318"/>
          <w:bdr w:val="none" w:sz="0" w:space="0" w:color="auto" w:frame="1"/>
        </w:rPr>
        <w:t xml:space="preserve"> "</w:t>
      </w:r>
    </w:p>
    <w:sectPr w:rsidR="00C53635" w:rsidSect="008F008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31E7"/>
    <w:rsid w:val="003C31E7"/>
    <w:rsid w:val="008F0086"/>
    <w:rsid w:val="00C536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3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31E7"/>
    <w:rPr>
      <w:b/>
      <w:bCs/>
    </w:rPr>
  </w:style>
  <w:style w:type="character" w:styleId="Hyperlink">
    <w:name w:val="Hyperlink"/>
    <w:basedOn w:val="DefaultParagraphFont"/>
    <w:uiPriority w:val="99"/>
    <w:semiHidden/>
    <w:unhideWhenUsed/>
    <w:rsid w:val="003C31E7"/>
    <w:rPr>
      <w:color w:val="0000FF"/>
      <w:u w:val="single"/>
    </w:rPr>
  </w:style>
  <w:style w:type="character" w:customStyle="1" w:styleId="apple-converted-space">
    <w:name w:val="apple-converted-space"/>
    <w:basedOn w:val="DefaultParagraphFont"/>
    <w:rsid w:val="003C31E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l.edu.sa/Pages/UserRegistration.aspx" TargetMode="External"/><Relationship Id="rId5" Type="http://schemas.openxmlformats.org/officeDocument/2006/relationships/hyperlink" Target="http://sdl.edu.sa/SDLPortal/Register_step1.aspx" TargetMode="External"/><Relationship Id="rId4" Type="http://schemas.openxmlformats.org/officeDocument/2006/relationships/hyperlink" Target="http://sdl.edu.sa/SDL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mm.alotaibi</dc:creator>
  <cp:lastModifiedBy>mm.alotaibi</cp:lastModifiedBy>
  <cp:revision>2</cp:revision>
  <cp:lastPrinted>2015-03-31T10:49:00Z</cp:lastPrinted>
  <dcterms:created xsi:type="dcterms:W3CDTF">2015-03-31T10:48:00Z</dcterms:created>
  <dcterms:modified xsi:type="dcterms:W3CDTF">2015-03-31T10:49:00Z</dcterms:modified>
</cp:coreProperties>
</file>