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033A35" w:rsidRPr="00CD4476" w:rsidRDefault="00033A35" w:rsidP="00033A35">
      <w:pPr>
        <w:spacing w:before="100" w:beforeAutospacing="1" w:after="100" w:afterAutospacing="1" w:line="240" w:lineRule="auto"/>
        <w:jc w:val="center"/>
        <w:rPr>
          <w:rFonts w:ascii="Times New Roman" w:eastAsia="Times New Roman" w:hAnsi="Times New Roman" w:cs="AL-Mateen"/>
          <w:color w:val="1F497D" w:themeColor="text2"/>
          <w:sz w:val="28"/>
          <w:szCs w:val="28"/>
        </w:rPr>
      </w:pPr>
      <w:r w:rsidRPr="00CD4476">
        <w:rPr>
          <w:rFonts w:ascii="Arial" w:eastAsia="Times New Roman" w:hAnsi="Arial" w:cs="AL-Mateen"/>
          <w:b/>
          <w:bCs/>
          <w:color w:val="1F497D" w:themeColor="text2"/>
          <w:sz w:val="28"/>
          <w:szCs w:val="28"/>
          <w:rtl/>
        </w:rPr>
        <w:t xml:space="preserve">أسبوع المرور الخليجي (29) </w:t>
      </w:r>
      <w:proofErr w:type="gramStart"/>
      <w:r w:rsidRPr="00CD4476">
        <w:rPr>
          <w:rFonts w:ascii="Arial" w:eastAsia="Times New Roman" w:hAnsi="Arial" w:cs="AL-Mateen"/>
          <w:b/>
          <w:bCs/>
          <w:color w:val="1F497D" w:themeColor="text2"/>
          <w:sz w:val="28"/>
          <w:szCs w:val="28"/>
          <w:rtl/>
        </w:rPr>
        <w:t>تحت</w:t>
      </w:r>
      <w:proofErr w:type="gramEnd"/>
      <w:r w:rsidRPr="00CD4476">
        <w:rPr>
          <w:rFonts w:ascii="Arial" w:eastAsia="Times New Roman" w:hAnsi="Arial" w:cs="AL-Mateen"/>
          <w:b/>
          <w:bCs/>
          <w:color w:val="1F497D" w:themeColor="text2"/>
          <w:sz w:val="28"/>
          <w:szCs w:val="28"/>
          <w:rtl/>
        </w:rPr>
        <w:t xml:space="preserve"> شعار (غايتنا سلامتك)</w:t>
      </w:r>
    </w:p>
    <w:p w:rsidR="00033A35" w:rsidRPr="00CD4476" w:rsidRDefault="00033A35" w:rsidP="00033A35">
      <w:pPr>
        <w:spacing w:before="100" w:beforeAutospacing="1" w:after="100" w:afterAutospacing="1" w:line="240" w:lineRule="auto"/>
        <w:jc w:val="center"/>
        <w:rPr>
          <w:rFonts w:ascii="Times New Roman" w:eastAsia="Times New Roman" w:hAnsi="Times New Roman" w:cs="AL-Mateen"/>
          <w:color w:val="1F497D" w:themeColor="text2"/>
          <w:sz w:val="28"/>
          <w:szCs w:val="28"/>
          <w:rtl/>
        </w:rPr>
      </w:pPr>
      <w:r w:rsidRPr="00CD4476">
        <w:rPr>
          <w:rFonts w:ascii="Times New Roman" w:eastAsia="Times New Roman" w:hAnsi="Times New Roman" w:cs="AL-Mateen"/>
          <w:color w:val="1F497D" w:themeColor="text2"/>
          <w:sz w:val="28"/>
          <w:szCs w:val="28"/>
          <w:rtl/>
        </w:rPr>
        <w:t> </w:t>
      </w:r>
    </w:p>
    <w:p w:rsidR="00033A35" w:rsidRPr="00CD4476" w:rsidRDefault="00033A35" w:rsidP="00033A35">
      <w:pPr>
        <w:spacing w:before="100" w:beforeAutospacing="1" w:after="100" w:afterAutospacing="1" w:line="240" w:lineRule="auto"/>
        <w:rPr>
          <w:rFonts w:ascii="Times New Roman" w:eastAsia="Times New Roman" w:hAnsi="Times New Roman" w:cs="AL-Mateen"/>
          <w:color w:val="1F497D" w:themeColor="text2"/>
          <w:sz w:val="28"/>
          <w:szCs w:val="28"/>
          <w:rtl/>
        </w:rPr>
      </w:pPr>
      <w:r w:rsidRPr="00CD4476">
        <w:rPr>
          <w:rFonts w:ascii="Arial" w:eastAsia="Times New Roman" w:hAnsi="Arial" w:cs="AL-Mateen"/>
          <w:b/>
          <w:bCs/>
          <w:color w:val="1F497D" w:themeColor="text2"/>
          <w:sz w:val="28"/>
          <w:szCs w:val="28"/>
          <w:rtl/>
        </w:rPr>
        <w:t xml:space="preserve">   افتتح محافظ الزلفي سعادة الأستاذ / فيحان بن عبدالعزيز بن لبده  أسبوع المرور الخليجي (29) والذي تنظمه مديرية مرور الزلفي بالتعاون مع المعهد الصناعي </w:t>
      </w:r>
    </w:p>
    <w:p w:rsidR="00033A35" w:rsidRPr="00CD4476" w:rsidRDefault="00033A35" w:rsidP="00033A35">
      <w:pPr>
        <w:spacing w:before="100" w:beforeAutospacing="1" w:after="100" w:afterAutospacing="1" w:line="240" w:lineRule="auto"/>
        <w:rPr>
          <w:rFonts w:ascii="Times New Roman" w:eastAsia="Times New Roman" w:hAnsi="Times New Roman" w:cs="AL-Mateen"/>
          <w:color w:val="1F497D" w:themeColor="text2"/>
          <w:sz w:val="28"/>
          <w:szCs w:val="28"/>
          <w:rtl/>
        </w:rPr>
      </w:pPr>
      <w:r w:rsidRPr="00CD4476">
        <w:rPr>
          <w:rFonts w:ascii="Arial" w:eastAsia="Times New Roman" w:hAnsi="Arial" w:cs="AL-Mateen"/>
          <w:b/>
          <w:bCs/>
          <w:color w:val="1F497D" w:themeColor="text2"/>
          <w:sz w:val="28"/>
          <w:szCs w:val="28"/>
          <w:rtl/>
        </w:rPr>
        <w:t>تحت شعار ( غايتنا سلامتك ) بحضور مدير إدارة المرور العقيد زيد بن محمد السديري و سعادة وكيل الكلية للشؤون الإدارية الأستاذ / ناصر بن عثمان العثمان وعدد من مديري الدوائر الحكومية .</w:t>
      </w:r>
    </w:p>
    <w:p w:rsidR="00033A35" w:rsidRPr="00CD4476" w:rsidRDefault="00033A35" w:rsidP="00033A35">
      <w:pPr>
        <w:spacing w:before="100" w:beforeAutospacing="1" w:after="100" w:afterAutospacing="1" w:line="240" w:lineRule="auto"/>
        <w:rPr>
          <w:rFonts w:ascii="Times New Roman" w:eastAsia="Times New Roman" w:hAnsi="Times New Roman" w:cs="AL-Mateen"/>
          <w:color w:val="1F497D" w:themeColor="text2"/>
          <w:sz w:val="28"/>
          <w:szCs w:val="28"/>
          <w:rtl/>
        </w:rPr>
      </w:pPr>
      <w:proofErr w:type="gramStart"/>
      <w:r w:rsidRPr="00CD4476">
        <w:rPr>
          <w:rFonts w:ascii="Arial" w:eastAsia="Times New Roman" w:hAnsi="Arial" w:cs="AL-Mateen"/>
          <w:b/>
          <w:bCs/>
          <w:color w:val="1F497D" w:themeColor="text2"/>
          <w:sz w:val="28"/>
          <w:szCs w:val="28"/>
          <w:rtl/>
        </w:rPr>
        <w:t>وبعد</w:t>
      </w:r>
      <w:proofErr w:type="gramEnd"/>
      <w:r w:rsidRPr="00CD4476">
        <w:rPr>
          <w:rFonts w:ascii="Arial" w:eastAsia="Times New Roman" w:hAnsi="Arial" w:cs="AL-Mateen"/>
          <w:b/>
          <w:bCs/>
          <w:color w:val="1F497D" w:themeColor="text2"/>
          <w:sz w:val="28"/>
          <w:szCs w:val="28"/>
          <w:rtl/>
        </w:rPr>
        <w:t xml:space="preserve"> الافتتاح تجول الجميع في المعرض الخاص بهذا الأسبوع والذي يحتوي على العديد من الصور والعروض والتي تهدف إلى</w:t>
      </w:r>
    </w:p>
    <w:p w:rsidR="00033A35" w:rsidRPr="00CD4476" w:rsidRDefault="00033A35" w:rsidP="00033A35">
      <w:pPr>
        <w:spacing w:before="100" w:beforeAutospacing="1" w:after="100" w:afterAutospacing="1" w:line="240" w:lineRule="auto"/>
        <w:rPr>
          <w:rFonts w:ascii="Times New Roman" w:eastAsia="Times New Roman" w:hAnsi="Times New Roman" w:cs="AL-Mateen"/>
          <w:color w:val="1F497D" w:themeColor="text2"/>
          <w:sz w:val="28"/>
          <w:szCs w:val="28"/>
          <w:rtl/>
        </w:rPr>
      </w:pPr>
      <w:r w:rsidRPr="00CD4476">
        <w:rPr>
          <w:rFonts w:ascii="Arial" w:eastAsia="Times New Roman" w:hAnsi="Arial" w:cs="AL-Mateen"/>
          <w:b/>
          <w:bCs/>
          <w:color w:val="1F497D" w:themeColor="text2"/>
          <w:sz w:val="28"/>
          <w:szCs w:val="28"/>
          <w:rtl/>
        </w:rPr>
        <w:t>تحقيق الأهداف التي من أجلها تم تنظيم هذا الأسبوع وذلك  لرفع مستوى الوعي والسلامة المرورية .  </w:t>
      </w:r>
    </w:p>
    <w:p w:rsidR="00033A35" w:rsidRPr="00CD4476" w:rsidRDefault="00033A35" w:rsidP="00033A35">
      <w:pPr>
        <w:spacing w:before="100" w:beforeAutospacing="1" w:after="100" w:afterAutospacing="1" w:line="240" w:lineRule="auto"/>
        <w:rPr>
          <w:rFonts w:ascii="Times New Roman" w:eastAsia="Times New Roman" w:hAnsi="Times New Roman" w:cs="AL-Mateen"/>
          <w:color w:val="1F497D" w:themeColor="text2"/>
          <w:sz w:val="28"/>
          <w:szCs w:val="28"/>
          <w:rtl/>
        </w:rPr>
      </w:pPr>
      <w:r w:rsidRPr="00CD4476">
        <w:rPr>
          <w:rFonts w:ascii="Arial" w:eastAsia="Times New Roman" w:hAnsi="Arial" w:cs="AL-Mateen"/>
          <w:b/>
          <w:bCs/>
          <w:color w:val="1F497D" w:themeColor="text2"/>
          <w:sz w:val="28"/>
          <w:szCs w:val="28"/>
          <w:rtl/>
        </w:rPr>
        <w:t xml:space="preserve">وقد شاركت الكلية بأسبوع المرور في المحافظة بإقامة جناح توعوي يضم العديد من النشرات التوعوية في خطوة تهدف إلى التعريف  بمسببات الحوادث المرورية المروعة وكيفية الحد منها </w:t>
      </w:r>
    </w:p>
    <w:p w:rsidR="00033A35" w:rsidRPr="00CD4476" w:rsidRDefault="00033A35" w:rsidP="00033A35">
      <w:pPr>
        <w:spacing w:before="100" w:beforeAutospacing="1" w:after="100" w:afterAutospacing="1" w:line="240" w:lineRule="auto"/>
        <w:rPr>
          <w:rFonts w:ascii="Times New Roman" w:eastAsia="Times New Roman" w:hAnsi="Times New Roman" w:cs="AL-Mateen"/>
          <w:color w:val="1F497D" w:themeColor="text2"/>
          <w:sz w:val="28"/>
          <w:szCs w:val="28"/>
          <w:rtl/>
        </w:rPr>
      </w:pPr>
      <w:r w:rsidRPr="00CD4476">
        <w:rPr>
          <w:rFonts w:ascii="Arial" w:eastAsia="Times New Roman" w:hAnsi="Arial" w:cs="AL-Mateen"/>
          <w:b/>
          <w:bCs/>
          <w:color w:val="1F497D" w:themeColor="text2"/>
          <w:sz w:val="28"/>
          <w:szCs w:val="28"/>
          <w:rtl/>
        </w:rPr>
        <w:t xml:space="preserve">والمتمثلة في السرعة الزائدة وتجاوز الإشارة الحمراء والتي تخلف الكثير من الوفيات والإصابات الخطيرة ، إضافة إلى توزيع العديد من </w:t>
      </w:r>
      <w:proofErr w:type="spellStart"/>
      <w:r w:rsidRPr="00CD4476">
        <w:rPr>
          <w:rFonts w:ascii="Arial" w:eastAsia="Times New Roman" w:hAnsi="Arial" w:cs="AL-Mateen"/>
          <w:b/>
          <w:bCs/>
          <w:color w:val="1F497D" w:themeColor="text2"/>
          <w:sz w:val="28"/>
          <w:szCs w:val="28"/>
          <w:rtl/>
        </w:rPr>
        <w:t>الهداياعلى</w:t>
      </w:r>
      <w:proofErr w:type="spellEnd"/>
      <w:r w:rsidRPr="00CD4476">
        <w:rPr>
          <w:rFonts w:ascii="Arial" w:eastAsia="Times New Roman" w:hAnsi="Arial" w:cs="AL-Mateen"/>
          <w:b/>
          <w:bCs/>
          <w:color w:val="1F497D" w:themeColor="text2"/>
          <w:sz w:val="28"/>
          <w:szCs w:val="28"/>
          <w:rtl/>
        </w:rPr>
        <w:t xml:space="preserve"> الحضور  .</w:t>
      </w:r>
    </w:p>
    <w:p w:rsidR="00033A35" w:rsidRPr="00CD4476" w:rsidRDefault="00033A35" w:rsidP="00033A35">
      <w:pPr>
        <w:spacing w:before="100" w:beforeAutospacing="1" w:after="100" w:afterAutospacing="1" w:line="240" w:lineRule="auto"/>
        <w:rPr>
          <w:rFonts w:ascii="Times New Roman" w:eastAsia="Times New Roman" w:hAnsi="Times New Roman" w:cs="AL-Mateen"/>
          <w:color w:val="1F497D" w:themeColor="text2"/>
          <w:sz w:val="28"/>
          <w:szCs w:val="28"/>
          <w:rtl/>
        </w:rPr>
      </w:pPr>
      <w:r w:rsidRPr="00CD4476">
        <w:rPr>
          <w:rFonts w:ascii="Arial" w:eastAsia="Times New Roman" w:hAnsi="Arial" w:cs="AL-Mateen"/>
          <w:b/>
          <w:bCs/>
          <w:color w:val="1F497D" w:themeColor="text2"/>
          <w:sz w:val="28"/>
          <w:szCs w:val="28"/>
          <w:rtl/>
        </w:rPr>
        <w:t>وأسبوع المرور الخليجي يعد ثمرة تعاون بين أجهزة المرور في دول مجلس التعاون الخليجي يمثل أهمية بالغة في كافة المجتمعات وأن السلامة المرورية مطلب ضروري يستوجب تفاعل كافة شرائح المجتمع معه .</w:t>
      </w:r>
    </w:p>
    <w:p w:rsidR="00033A35" w:rsidRPr="00033A35" w:rsidRDefault="00033A35" w:rsidP="00033A35">
      <w:pPr>
        <w:spacing w:before="100" w:beforeAutospacing="1" w:after="100" w:afterAutospacing="1" w:line="240" w:lineRule="auto"/>
        <w:rPr>
          <w:rFonts w:ascii="Times New Roman" w:eastAsia="Times New Roman" w:hAnsi="Times New Roman" w:cs="Times New Roman"/>
          <w:sz w:val="24"/>
          <w:szCs w:val="24"/>
          <w:rtl/>
        </w:rPr>
      </w:pPr>
      <w:bookmarkStart w:id="0" w:name="_GoBack"/>
      <w:r>
        <w:rPr>
          <w:rFonts w:ascii="Arial" w:eastAsia="Times New Roman" w:hAnsi="Arial" w:cs="Arial"/>
          <w:b/>
          <w:bCs/>
          <w:noProof/>
          <w:sz w:val="21"/>
          <w:szCs w:val="21"/>
        </w:rPr>
        <w:drawing>
          <wp:inline distT="0" distB="0" distL="0" distR="0">
            <wp:extent cx="4000500" cy="2667000"/>
            <wp:effectExtent l="0" t="0" r="0" b="0"/>
            <wp:docPr id="5" name="صورة 5" descr="http://mu.edu.sa/sites/default/files/mu_standardDSC_0787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mu_standardDSC_078722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bookmarkEnd w:id="0"/>
    </w:p>
    <w:p w:rsidR="00033A35" w:rsidRPr="00033A35" w:rsidRDefault="00033A35" w:rsidP="00033A35">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4000500" cy="2667000"/>
            <wp:effectExtent l="0" t="0" r="0" b="0"/>
            <wp:docPr id="4" name="صورة 4" descr="http://mu.edu.sa/sites/default/files/mu_standardIMG_767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mu_standardIMG_7671111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033A35" w:rsidRPr="00033A35" w:rsidRDefault="00033A35" w:rsidP="00033A35">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4371975" cy="2914650"/>
            <wp:effectExtent l="0" t="0" r="9525" b="0"/>
            <wp:docPr id="3" name="صورة 3" descr="http://www.mu.edu.sa/sites/default/files/IMG_7691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edu.sa/sites/default/files/IMG_76914444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5178" cy="2916785"/>
                    </a:xfrm>
                    <a:prstGeom prst="rect">
                      <a:avLst/>
                    </a:prstGeom>
                    <a:noFill/>
                    <a:ln>
                      <a:noFill/>
                    </a:ln>
                  </pic:spPr>
                </pic:pic>
              </a:graphicData>
            </a:graphic>
          </wp:inline>
        </w:drawing>
      </w:r>
    </w:p>
    <w:p w:rsidR="00033A35" w:rsidRPr="00033A35" w:rsidRDefault="00033A35" w:rsidP="00033A35">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4000500" cy="2667000"/>
            <wp:effectExtent l="0" t="0" r="0" b="0"/>
            <wp:docPr id="2" name="صورة 2" descr="http://www.mu.edu.sa/sites/default/files/mu_standardIMG_77433333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edu.sa/sites/default/files/mu_standardIMG_774333333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033A35" w:rsidRPr="00033A35" w:rsidRDefault="00033A35" w:rsidP="00033A35">
      <w:pPr>
        <w:spacing w:before="100"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4000500" cy="2667000"/>
            <wp:effectExtent l="0" t="0" r="0" b="0"/>
            <wp:docPr id="1" name="صورة 1" descr="http://www.mu.edu.sa/sites/default/files/mu_standardDSC_0799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edu.sa/sites/default/files/mu_standardDSC_079955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123945" w:rsidRDefault="00123945"/>
    <w:sectPr w:rsidR="0012394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35"/>
    <w:rsid w:val="00033A35"/>
    <w:rsid w:val="001171A7"/>
    <w:rsid w:val="00123945"/>
    <w:rsid w:val="00CD4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033A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33A35"/>
    <w:rPr>
      <w:b/>
      <w:bCs/>
    </w:rPr>
  </w:style>
  <w:style w:type="paragraph" w:styleId="a4">
    <w:name w:val="Normal (Web)"/>
    <w:basedOn w:val="a"/>
    <w:uiPriority w:val="99"/>
    <w:semiHidden/>
    <w:unhideWhenUsed/>
    <w:rsid w:val="00033A3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033A3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33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033A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33A35"/>
    <w:rPr>
      <w:b/>
      <w:bCs/>
    </w:rPr>
  </w:style>
  <w:style w:type="paragraph" w:styleId="a4">
    <w:name w:val="Normal (Web)"/>
    <w:basedOn w:val="a"/>
    <w:uiPriority w:val="99"/>
    <w:semiHidden/>
    <w:unhideWhenUsed/>
    <w:rsid w:val="00033A3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033A3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33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7046">
      <w:bodyDiv w:val="1"/>
      <w:marLeft w:val="0"/>
      <w:marRight w:val="0"/>
      <w:marTop w:val="0"/>
      <w:marBottom w:val="0"/>
      <w:divBdr>
        <w:top w:val="none" w:sz="0" w:space="0" w:color="auto"/>
        <w:left w:val="none" w:sz="0" w:space="0" w:color="auto"/>
        <w:bottom w:val="none" w:sz="0" w:space="0" w:color="auto"/>
        <w:right w:val="none" w:sz="0" w:space="0" w:color="auto"/>
      </w:divBdr>
      <w:divsChild>
        <w:div w:id="406271897">
          <w:marLeft w:val="0"/>
          <w:marRight w:val="0"/>
          <w:marTop w:val="0"/>
          <w:marBottom w:val="0"/>
          <w:divBdr>
            <w:top w:val="none" w:sz="0" w:space="0" w:color="auto"/>
            <w:left w:val="none" w:sz="0" w:space="0" w:color="auto"/>
            <w:bottom w:val="none" w:sz="0" w:space="0" w:color="auto"/>
            <w:right w:val="none" w:sz="0" w:space="0" w:color="auto"/>
          </w:divBdr>
          <w:divsChild>
            <w:div w:id="1391929140">
              <w:marLeft w:val="0"/>
              <w:marRight w:val="0"/>
              <w:marTop w:val="0"/>
              <w:marBottom w:val="0"/>
              <w:divBdr>
                <w:top w:val="none" w:sz="0" w:space="0" w:color="auto"/>
                <w:left w:val="none" w:sz="0" w:space="0" w:color="auto"/>
                <w:bottom w:val="none" w:sz="0" w:space="0" w:color="auto"/>
                <w:right w:val="none" w:sz="0" w:space="0" w:color="auto"/>
              </w:divBdr>
              <w:divsChild>
                <w:div w:id="2124684295">
                  <w:marLeft w:val="0"/>
                  <w:marRight w:val="0"/>
                  <w:marTop w:val="0"/>
                  <w:marBottom w:val="0"/>
                  <w:divBdr>
                    <w:top w:val="none" w:sz="0" w:space="0" w:color="auto"/>
                    <w:left w:val="none" w:sz="0" w:space="0" w:color="auto"/>
                    <w:bottom w:val="none" w:sz="0" w:space="0" w:color="auto"/>
                    <w:right w:val="none" w:sz="0" w:space="0" w:color="auto"/>
                  </w:divBdr>
                  <w:divsChild>
                    <w:div w:id="198592180">
                      <w:marLeft w:val="0"/>
                      <w:marRight w:val="0"/>
                      <w:marTop w:val="0"/>
                      <w:marBottom w:val="0"/>
                      <w:divBdr>
                        <w:top w:val="none" w:sz="0" w:space="0" w:color="auto"/>
                        <w:left w:val="none" w:sz="0" w:space="0" w:color="auto"/>
                        <w:bottom w:val="none" w:sz="0" w:space="0" w:color="auto"/>
                        <w:right w:val="none" w:sz="0" w:space="0" w:color="auto"/>
                      </w:divBdr>
                      <w:divsChild>
                        <w:div w:id="1509563084">
                          <w:marLeft w:val="0"/>
                          <w:marRight w:val="0"/>
                          <w:marTop w:val="0"/>
                          <w:marBottom w:val="0"/>
                          <w:divBdr>
                            <w:top w:val="none" w:sz="0" w:space="0" w:color="auto"/>
                            <w:left w:val="none" w:sz="0" w:space="0" w:color="auto"/>
                            <w:bottom w:val="none" w:sz="0" w:space="0" w:color="auto"/>
                            <w:right w:val="none" w:sz="0" w:space="0" w:color="auto"/>
                          </w:divBdr>
                          <w:divsChild>
                            <w:div w:id="1725059360">
                              <w:marLeft w:val="0"/>
                              <w:marRight w:val="0"/>
                              <w:marTop w:val="0"/>
                              <w:marBottom w:val="0"/>
                              <w:divBdr>
                                <w:top w:val="none" w:sz="0" w:space="0" w:color="auto"/>
                                <w:left w:val="none" w:sz="0" w:space="0" w:color="auto"/>
                                <w:bottom w:val="none" w:sz="0" w:space="0" w:color="auto"/>
                                <w:right w:val="none" w:sz="0" w:space="0" w:color="auto"/>
                              </w:divBdr>
                              <w:divsChild>
                                <w:div w:id="2078817333">
                                  <w:marLeft w:val="0"/>
                                  <w:marRight w:val="0"/>
                                  <w:marTop w:val="0"/>
                                  <w:marBottom w:val="0"/>
                                  <w:divBdr>
                                    <w:top w:val="none" w:sz="0" w:space="0" w:color="auto"/>
                                    <w:left w:val="none" w:sz="0" w:space="0" w:color="auto"/>
                                    <w:bottom w:val="none" w:sz="0" w:space="0" w:color="auto"/>
                                    <w:right w:val="none" w:sz="0" w:space="0" w:color="auto"/>
                                  </w:divBdr>
                                  <w:divsChild>
                                    <w:div w:id="1068385308">
                                      <w:marLeft w:val="0"/>
                                      <w:marRight w:val="0"/>
                                      <w:marTop w:val="0"/>
                                      <w:marBottom w:val="0"/>
                                      <w:divBdr>
                                        <w:top w:val="none" w:sz="0" w:space="0" w:color="auto"/>
                                        <w:left w:val="none" w:sz="0" w:space="0" w:color="auto"/>
                                        <w:bottom w:val="none" w:sz="0" w:space="0" w:color="auto"/>
                                        <w:right w:val="none" w:sz="0" w:space="0" w:color="auto"/>
                                      </w:divBdr>
                                      <w:divsChild>
                                        <w:div w:id="1307584937">
                                          <w:marLeft w:val="0"/>
                                          <w:marRight w:val="0"/>
                                          <w:marTop w:val="0"/>
                                          <w:marBottom w:val="0"/>
                                          <w:divBdr>
                                            <w:top w:val="none" w:sz="0" w:space="0" w:color="auto"/>
                                            <w:left w:val="none" w:sz="0" w:space="0" w:color="auto"/>
                                            <w:bottom w:val="none" w:sz="0" w:space="0" w:color="auto"/>
                                            <w:right w:val="none" w:sz="0" w:space="0" w:color="auto"/>
                                          </w:divBdr>
                                          <w:divsChild>
                                            <w:div w:id="1161042044">
                                              <w:marLeft w:val="0"/>
                                              <w:marRight w:val="0"/>
                                              <w:marTop w:val="0"/>
                                              <w:marBottom w:val="0"/>
                                              <w:divBdr>
                                                <w:top w:val="none" w:sz="0" w:space="0" w:color="auto"/>
                                                <w:left w:val="none" w:sz="0" w:space="0" w:color="auto"/>
                                                <w:bottom w:val="none" w:sz="0" w:space="0" w:color="auto"/>
                                                <w:right w:val="none" w:sz="0" w:space="0" w:color="auto"/>
                                              </w:divBdr>
                                              <w:divsChild>
                                                <w:div w:id="21709270">
                                                  <w:marLeft w:val="0"/>
                                                  <w:marRight w:val="0"/>
                                                  <w:marTop w:val="0"/>
                                                  <w:marBottom w:val="0"/>
                                                  <w:divBdr>
                                                    <w:top w:val="none" w:sz="0" w:space="0" w:color="auto"/>
                                                    <w:left w:val="none" w:sz="0" w:space="0" w:color="auto"/>
                                                    <w:bottom w:val="none" w:sz="0" w:space="0" w:color="auto"/>
                                                    <w:right w:val="none" w:sz="0" w:space="0" w:color="auto"/>
                                                  </w:divBdr>
                                                  <w:divsChild>
                                                    <w:div w:id="985281036">
                                                      <w:marLeft w:val="0"/>
                                                      <w:marRight w:val="0"/>
                                                      <w:marTop w:val="0"/>
                                                      <w:marBottom w:val="0"/>
                                                      <w:divBdr>
                                                        <w:top w:val="none" w:sz="0" w:space="0" w:color="auto"/>
                                                        <w:left w:val="none" w:sz="0" w:space="0" w:color="auto"/>
                                                        <w:bottom w:val="none" w:sz="0" w:space="0" w:color="auto"/>
                                                        <w:right w:val="none" w:sz="0" w:space="0" w:color="auto"/>
                                                      </w:divBdr>
                                                      <w:divsChild>
                                                        <w:div w:id="659771566">
                                                          <w:marLeft w:val="0"/>
                                                          <w:marRight w:val="0"/>
                                                          <w:marTop w:val="0"/>
                                                          <w:marBottom w:val="0"/>
                                                          <w:divBdr>
                                                            <w:top w:val="none" w:sz="0" w:space="0" w:color="auto"/>
                                                            <w:left w:val="none" w:sz="0" w:space="0" w:color="auto"/>
                                                            <w:bottom w:val="none" w:sz="0" w:space="0" w:color="auto"/>
                                                            <w:right w:val="none" w:sz="0" w:space="0" w:color="auto"/>
                                                          </w:divBdr>
                                                          <w:divsChild>
                                                            <w:div w:id="1046956285">
                                                              <w:marLeft w:val="0"/>
                                                              <w:marRight w:val="0"/>
                                                              <w:marTop w:val="0"/>
                                                              <w:marBottom w:val="0"/>
                                                              <w:divBdr>
                                                                <w:top w:val="none" w:sz="0" w:space="0" w:color="auto"/>
                                                                <w:left w:val="none" w:sz="0" w:space="0" w:color="auto"/>
                                                                <w:bottom w:val="none" w:sz="0" w:space="0" w:color="auto"/>
                                                                <w:right w:val="none" w:sz="0" w:space="0" w:color="auto"/>
                                                              </w:divBdr>
                                                              <w:divsChild>
                                                                <w:div w:id="452794311">
                                                                  <w:marLeft w:val="0"/>
                                                                  <w:marRight w:val="0"/>
                                                                  <w:marTop w:val="0"/>
                                                                  <w:marBottom w:val="0"/>
                                                                  <w:divBdr>
                                                                    <w:top w:val="none" w:sz="0" w:space="0" w:color="auto"/>
                                                                    <w:left w:val="none" w:sz="0" w:space="0" w:color="auto"/>
                                                                    <w:bottom w:val="none" w:sz="0" w:space="0" w:color="auto"/>
                                                                    <w:right w:val="none" w:sz="0" w:space="0" w:color="auto"/>
                                                                  </w:divBdr>
                                                                  <w:divsChild>
                                                                    <w:div w:id="662465327">
                                                                      <w:marLeft w:val="0"/>
                                                                      <w:marRight w:val="0"/>
                                                                      <w:marTop w:val="0"/>
                                                                      <w:marBottom w:val="0"/>
                                                                      <w:divBdr>
                                                                        <w:top w:val="none" w:sz="0" w:space="0" w:color="auto"/>
                                                                        <w:left w:val="none" w:sz="0" w:space="0" w:color="auto"/>
                                                                        <w:bottom w:val="none" w:sz="0" w:space="0" w:color="auto"/>
                                                                        <w:right w:val="none" w:sz="0" w:space="0" w:color="auto"/>
                                                                      </w:divBdr>
                                                                      <w:divsChild>
                                                                        <w:div w:id="5661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9469678">
          <w:marLeft w:val="0"/>
          <w:marRight w:val="0"/>
          <w:marTop w:val="0"/>
          <w:marBottom w:val="0"/>
          <w:divBdr>
            <w:top w:val="none" w:sz="0" w:space="0" w:color="auto"/>
            <w:left w:val="none" w:sz="0" w:space="0" w:color="auto"/>
            <w:bottom w:val="none" w:sz="0" w:space="0" w:color="auto"/>
            <w:right w:val="none" w:sz="0" w:space="0" w:color="auto"/>
          </w:divBdr>
          <w:divsChild>
            <w:div w:id="1172602036">
              <w:marLeft w:val="0"/>
              <w:marRight w:val="0"/>
              <w:marTop w:val="0"/>
              <w:marBottom w:val="0"/>
              <w:divBdr>
                <w:top w:val="none" w:sz="0" w:space="0" w:color="auto"/>
                <w:left w:val="none" w:sz="0" w:space="0" w:color="auto"/>
                <w:bottom w:val="none" w:sz="0" w:space="0" w:color="auto"/>
                <w:right w:val="none" w:sz="0" w:space="0" w:color="auto"/>
              </w:divBdr>
              <w:divsChild>
                <w:div w:id="1547641383">
                  <w:marLeft w:val="0"/>
                  <w:marRight w:val="0"/>
                  <w:marTop w:val="0"/>
                  <w:marBottom w:val="0"/>
                  <w:divBdr>
                    <w:top w:val="none" w:sz="0" w:space="0" w:color="auto"/>
                    <w:left w:val="none" w:sz="0" w:space="0" w:color="auto"/>
                    <w:bottom w:val="none" w:sz="0" w:space="0" w:color="auto"/>
                    <w:right w:val="none" w:sz="0" w:space="0" w:color="auto"/>
                  </w:divBdr>
                  <w:divsChild>
                    <w:div w:id="2131124580">
                      <w:marLeft w:val="0"/>
                      <w:marRight w:val="0"/>
                      <w:marTop w:val="0"/>
                      <w:marBottom w:val="0"/>
                      <w:divBdr>
                        <w:top w:val="none" w:sz="0" w:space="0" w:color="auto"/>
                        <w:left w:val="none" w:sz="0" w:space="0" w:color="auto"/>
                        <w:bottom w:val="none" w:sz="0" w:space="0" w:color="auto"/>
                        <w:right w:val="none" w:sz="0" w:space="0" w:color="auto"/>
                      </w:divBdr>
                      <w:divsChild>
                        <w:div w:id="269775123">
                          <w:marLeft w:val="0"/>
                          <w:marRight w:val="0"/>
                          <w:marTop w:val="0"/>
                          <w:marBottom w:val="0"/>
                          <w:divBdr>
                            <w:top w:val="none" w:sz="0" w:space="0" w:color="auto"/>
                            <w:left w:val="none" w:sz="0" w:space="0" w:color="auto"/>
                            <w:bottom w:val="none" w:sz="0" w:space="0" w:color="auto"/>
                            <w:right w:val="none" w:sz="0" w:space="0" w:color="auto"/>
                          </w:divBdr>
                        </w:div>
                        <w:div w:id="1680155554">
                          <w:marLeft w:val="0"/>
                          <w:marRight w:val="0"/>
                          <w:marTop w:val="0"/>
                          <w:marBottom w:val="0"/>
                          <w:divBdr>
                            <w:top w:val="none" w:sz="0" w:space="0" w:color="auto"/>
                            <w:left w:val="none" w:sz="0" w:space="0" w:color="auto"/>
                            <w:bottom w:val="none" w:sz="0" w:space="0" w:color="auto"/>
                            <w:right w:val="none" w:sz="0" w:space="0" w:color="auto"/>
                          </w:divBdr>
                          <w:divsChild>
                            <w:div w:id="201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Words>
  <Characters>937</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2015-03-27T05:21:00Z</cp:lastPrinted>
  <dcterms:created xsi:type="dcterms:W3CDTF">2015-03-26T05:28:00Z</dcterms:created>
  <dcterms:modified xsi:type="dcterms:W3CDTF">2015-03-27T05:22:00Z</dcterms:modified>
</cp:coreProperties>
</file>