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tl/>
        </w:rPr>
        <w:id w:val="813647612"/>
        <w:docPartObj>
          <w:docPartGallery w:val="Cover Pages"/>
          <w:docPartUnique/>
        </w:docPartObj>
      </w:sdtPr>
      <w:sdtEndPr>
        <w:rPr>
          <w:rtl w:val="0"/>
        </w:rPr>
      </w:sdtEndPr>
      <w:sdtContent>
        <w:p w:rsidR="00743036" w:rsidRDefault="00AD4E5D">
          <w:pPr>
            <w:rPr>
              <w:rtl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51444B48" wp14:editId="4408FB6C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center</wp:align>
                    </wp:positionV>
                    <wp:extent cx="10690225" cy="5692140"/>
                    <wp:effectExtent l="0" t="0" r="0" b="0"/>
                    <wp:wrapNone/>
                    <wp:docPr id="8" name="Group 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0"/>
                              <a:ext cx="10690225" cy="5692140"/>
                              <a:chOff x="0" y="1440"/>
                              <a:chExt cx="12239" cy="12960"/>
                            </a:xfrm>
                          </wpg:grpSpPr>
                          <wpg:grpSp>
                            <wpg:cNvPr id="9" name="Group 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39" cy="4739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10" name="Group 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12" name="Freeform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>
                                      <a:gd name="T0" fmla="*/ 0 w 7132"/>
                                      <a:gd name="T1" fmla="*/ 0 h 2863"/>
                                      <a:gd name="T2" fmla="*/ 17 w 7132"/>
                                      <a:gd name="T3" fmla="*/ 2863 h 2863"/>
                                      <a:gd name="T4" fmla="*/ 7132 w 7132"/>
                                      <a:gd name="T5" fmla="*/ 2578 h 2863"/>
                                      <a:gd name="T6" fmla="*/ 7132 w 7132"/>
                                      <a:gd name="T7" fmla="*/ 200 h 2863"/>
                                      <a:gd name="T8" fmla="*/ 0 w 7132"/>
                                      <a:gd name="T9" fmla="*/ 0 h 28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>
                                      <a:gd name="T0" fmla="*/ 0 w 3466"/>
                                      <a:gd name="T1" fmla="*/ 569 h 3550"/>
                                      <a:gd name="T2" fmla="*/ 0 w 3466"/>
                                      <a:gd name="T3" fmla="*/ 2930 h 3550"/>
                                      <a:gd name="T4" fmla="*/ 3466 w 3466"/>
                                      <a:gd name="T5" fmla="*/ 3550 h 3550"/>
                                      <a:gd name="T6" fmla="*/ 3466 w 3466"/>
                                      <a:gd name="T7" fmla="*/ 0 h 3550"/>
                                      <a:gd name="T8" fmla="*/ 0 w 3466"/>
                                      <a:gd name="T9" fmla="*/ 569 h 3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Freeform 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>
                                      <a:gd name="T0" fmla="*/ 0 w 1591"/>
                                      <a:gd name="T1" fmla="*/ 0 h 3550"/>
                                      <a:gd name="T2" fmla="*/ 0 w 1591"/>
                                      <a:gd name="T3" fmla="*/ 3550 h 3550"/>
                                      <a:gd name="T4" fmla="*/ 1591 w 1591"/>
                                      <a:gd name="T5" fmla="*/ 2746 h 3550"/>
                                      <a:gd name="T6" fmla="*/ 1591 w 1591"/>
                                      <a:gd name="T7" fmla="*/ 737 h 3550"/>
                                      <a:gd name="T8" fmla="*/ 0 w 1591"/>
                                      <a:gd name="T9" fmla="*/ 0 h 3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5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>
                                    <a:gd name="T0" fmla="*/ 1 w 4120"/>
                                    <a:gd name="T1" fmla="*/ 251 h 2913"/>
                                    <a:gd name="T2" fmla="*/ 0 w 4120"/>
                                    <a:gd name="T3" fmla="*/ 2662 h 2913"/>
                                    <a:gd name="T4" fmla="*/ 4120 w 4120"/>
                                    <a:gd name="T5" fmla="*/ 2913 h 2913"/>
                                    <a:gd name="T6" fmla="*/ 4120 w 4120"/>
                                    <a:gd name="T7" fmla="*/ 0 h 2913"/>
                                    <a:gd name="T8" fmla="*/ 1 w 4120"/>
                                    <a:gd name="T9" fmla="*/ 251 h 29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>
                                    <a:gd name="T0" fmla="*/ 0 w 3985"/>
                                    <a:gd name="T1" fmla="*/ 0 h 4236"/>
                                    <a:gd name="T2" fmla="*/ 0 w 3985"/>
                                    <a:gd name="T3" fmla="*/ 4236 h 4236"/>
                                    <a:gd name="T4" fmla="*/ 3985 w 3985"/>
                                    <a:gd name="T5" fmla="*/ 3349 h 4236"/>
                                    <a:gd name="T6" fmla="*/ 3985 w 3985"/>
                                    <a:gd name="T7" fmla="*/ 921 h 4236"/>
                                    <a:gd name="T8" fmla="*/ 0 w 3985"/>
                                    <a:gd name="T9" fmla="*/ 0 h 42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>
                                    <a:gd name="T0" fmla="*/ 4086 w 4086"/>
                                    <a:gd name="T1" fmla="*/ 0 h 4253"/>
                                    <a:gd name="T2" fmla="*/ 4084 w 4086"/>
                                    <a:gd name="T3" fmla="*/ 4253 h 4253"/>
                                    <a:gd name="T4" fmla="*/ 0 w 4086"/>
                                    <a:gd name="T5" fmla="*/ 3198 h 4253"/>
                                    <a:gd name="T6" fmla="*/ 0 w 4086"/>
                                    <a:gd name="T7" fmla="*/ 1072 h 4253"/>
                                    <a:gd name="T8" fmla="*/ 4086 w 4086"/>
                                    <a:gd name="T9" fmla="*/ 0 h 42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>
                                    <a:gd name="T0" fmla="*/ 0 w 2076"/>
                                    <a:gd name="T1" fmla="*/ 921 h 3851"/>
                                    <a:gd name="T2" fmla="*/ 2060 w 2076"/>
                                    <a:gd name="T3" fmla="*/ 0 h 3851"/>
                                    <a:gd name="T4" fmla="*/ 2076 w 2076"/>
                                    <a:gd name="T5" fmla="*/ 3851 h 3851"/>
                                    <a:gd name="T6" fmla="*/ 0 w 2076"/>
                                    <a:gd name="T7" fmla="*/ 2981 h 3851"/>
                                    <a:gd name="T8" fmla="*/ 0 w 2076"/>
                                    <a:gd name="T9" fmla="*/ 921 h 38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2"/>
                                </a:solidFill>
                                <a:ln/>
                                <a:ex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27" y="3629"/>
                                  <a:ext cx="6146" cy="3835"/>
                                </a:xfrm>
                                <a:custGeom>
                                  <a:avLst/>
                                  <a:gdLst>
                                    <a:gd name="T0" fmla="*/ 0 w 6011"/>
                                    <a:gd name="T1" fmla="*/ 0 h 3835"/>
                                    <a:gd name="T2" fmla="*/ 17 w 6011"/>
                                    <a:gd name="T3" fmla="*/ 3835 h 3835"/>
                                    <a:gd name="T4" fmla="*/ 6011 w 6011"/>
                                    <a:gd name="T5" fmla="*/ 2629 h 3835"/>
                                    <a:gd name="T6" fmla="*/ 6011 w 6011"/>
                                    <a:gd name="T7" fmla="*/ 1239 h 3835"/>
                                    <a:gd name="T8" fmla="*/ 0 w 6011"/>
                                    <a:gd name="T9" fmla="*/ 0 h 38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>
                                    <a:lumMod val="20000"/>
                                    <a:lumOff val="80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>
                                    <a:gd name="T0" fmla="*/ 0 w 4102"/>
                                    <a:gd name="T1" fmla="*/ 1038 h 3432"/>
                                    <a:gd name="T2" fmla="*/ 0 w 4102"/>
                                    <a:gd name="T3" fmla="*/ 2411 h 3432"/>
                                    <a:gd name="T4" fmla="*/ 4102 w 4102"/>
                                    <a:gd name="T5" fmla="*/ 3432 h 3432"/>
                                    <a:gd name="T6" fmla="*/ 4102 w 4102"/>
                                    <a:gd name="T7" fmla="*/ 0 h 3432"/>
                                    <a:gd name="T8" fmla="*/ 0 w 4102"/>
                                    <a:gd name="T9" fmla="*/ 1038 h 34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95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1" name="Rectangle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1" y="1440"/>
                                <a:ext cx="8638" cy="22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6"/>
                                      <w:szCs w:val="36"/>
                                      <w:rtl/>
                                    </w:rPr>
                                    <w:alias w:val="الشركة"/>
                                    <w:id w:val="1464931025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743036" w:rsidRPr="00C11D59" w:rsidRDefault="00CA2410" w:rsidP="00C11D59">
                                      <w:pPr>
                                        <w:spacing w:after="0"/>
                                        <w:jc w:val="center"/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C11D59">
                                        <w:rPr>
                                          <w:rFonts w:hint="cs"/>
                                          <w:b/>
                                          <w:bCs/>
                                          <w:color w:val="808080" w:themeColor="text1" w:themeTint="7F"/>
                                          <w:sz w:val="36"/>
                                          <w:szCs w:val="36"/>
                                          <w:rtl/>
                                        </w:rPr>
                                        <w:t>جامعة المجمعة</w:t>
                                      </w:r>
                                    </w:p>
                                  </w:sdtContent>
                                </w:sdt>
                                <w:p w:rsidR="00743036" w:rsidRPr="00C11D59" w:rsidRDefault="00743036" w:rsidP="00C11D59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C11D59">
                                    <w:rPr>
                                      <w:rFonts w:hint="cs"/>
                                      <w:b/>
                                      <w:bCs/>
                                      <w:color w:val="808080" w:themeColor="text1" w:themeTint="7F"/>
                                      <w:sz w:val="36"/>
                                      <w:szCs w:val="36"/>
                                      <w:rtl/>
                                    </w:rPr>
                                    <w:t>عمادة شؤون الطلاب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2" name="Rectangle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46" y="11168"/>
                                <a:ext cx="6940" cy="2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7030A0"/>
                                      <w:sz w:val="96"/>
                                      <w:szCs w:val="96"/>
                                      <w:rtl/>
                                    </w:rPr>
                                    <w:alias w:val="السنة"/>
                                    <w:id w:val="677321555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"/>
                                      <w:lid w:val="ar-SA"/>
                                      <w:storeMappedDataAs w:val="dateTime"/>
                                      <w:calendar w:val="hijri"/>
                                    </w:date>
                                  </w:sdtPr>
                                  <w:sdtEndPr/>
                                  <w:sdtContent>
                                    <w:p w:rsidR="00743036" w:rsidRDefault="00743036">
                                      <w:pPr>
                                        <w:jc w:val="right"/>
                                        <w:rPr>
                                          <w:sz w:val="96"/>
                                          <w:szCs w:val="96"/>
                                        </w:rPr>
                                      </w:pPr>
                                      <w:r w:rsidRPr="00B926BB">
                                        <w:rPr>
                                          <w:rFonts w:hint="cs"/>
                                          <w:b/>
                                          <w:bCs/>
                                          <w:color w:val="7030A0"/>
                                          <w:sz w:val="96"/>
                                          <w:szCs w:val="96"/>
                                          <w:rtl/>
                                        </w:rPr>
                                        <w:t>‏1436</w:t>
                                      </w:r>
                                      <w:r w:rsidR="00AD4E5D" w:rsidRPr="00B926BB">
                                        <w:rPr>
                                          <w:rFonts w:hint="cs"/>
                                          <w:b/>
                                          <w:bCs/>
                                          <w:color w:val="7030A0"/>
                                          <w:sz w:val="96"/>
                                          <w:szCs w:val="96"/>
                                          <w:rtl/>
                                        </w:rPr>
                                        <w:t xml:space="preserve">هـ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3" name="Rectangle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2" y="5278"/>
                                <a:ext cx="8638" cy="42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4E5D" w:rsidRPr="00AD4E5D" w:rsidRDefault="00FB2E59" w:rsidP="00A64F59">
                                  <w:pPr>
                                    <w:jc w:val="center"/>
                                    <w:rPr>
                                      <w:rFonts w:ascii="Segoe UI Semibold" w:eastAsia="SimSun" w:hAnsi="Segoe UI Semibold" w:cs="FS_Rajab"/>
                                      <w:b/>
                                      <w:bCs/>
                                      <w:color w:val="548DD4" w:themeColor="text2" w:themeTint="99"/>
                                      <w:sz w:val="32"/>
                                      <w:szCs w:val="32"/>
                                      <w:lang w:bidi="ar-EG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FF0000"/>
                                        <w:sz w:val="96"/>
                                        <w:szCs w:val="96"/>
                                        <w:rtl/>
                                      </w:rPr>
                                      <w:alias w:val="العنوان"/>
                                      <w:id w:val="-2127696775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A64F59" w:rsidRPr="00A64F59">
                                        <w:rPr>
                                          <w:rFonts w:ascii="Times New Roman" w:hAnsi="Times New Roman" w:cs="Times New Roman" w:hint="cs"/>
                                          <w:b/>
                                          <w:bCs/>
                                          <w:color w:val="FF0000"/>
                                          <w:sz w:val="96"/>
                                          <w:szCs w:val="96"/>
                                          <w:rtl/>
                                        </w:rPr>
                                        <w:t xml:space="preserve">تقرير فعاليات برنامج </w:t>
                                      </w:r>
                                      <w:r w:rsidR="00A64F59">
                                        <w:rPr>
                                          <w:rFonts w:ascii="Times New Roman" w:hAnsi="Times New Roman" w:cs="Times New Roman" w:hint="cs"/>
                                          <w:b/>
                                          <w:bCs/>
                                          <w:color w:val="FF0000"/>
                                          <w:sz w:val="96"/>
                                          <w:szCs w:val="96"/>
                                          <w:rtl/>
                                        </w:rPr>
                                        <w:t xml:space="preserve">             </w:t>
                                      </w:r>
                                      <w:r w:rsidR="00A64F59" w:rsidRPr="00A64F59">
                                        <w:rPr>
                                          <w:rFonts w:ascii="Times New Roman" w:hAnsi="Times New Roman" w:cs="Times New Roman" w:hint="cs"/>
                                          <w:b/>
                                          <w:bCs/>
                                          <w:color w:val="FF0000"/>
                                          <w:sz w:val="96"/>
                                          <w:szCs w:val="96"/>
                                          <w:rtl/>
                                        </w:rPr>
                                        <w:t xml:space="preserve"> </w:t>
                                      </w:r>
                                      <w:r w:rsidR="00A64F59" w:rsidRPr="00A64F59">
                                        <w:rPr>
                                          <w:rFonts w:ascii="Times New Roman" w:hAnsi="Times New Roman" w:cs="Times New Roman" w:hint="eastAsia"/>
                                          <w:b/>
                                          <w:bCs/>
                                          <w:color w:val="FF0000"/>
                                          <w:sz w:val="96"/>
                                          <w:szCs w:val="96"/>
                                          <w:rtl/>
                                        </w:rPr>
                                        <w:t>صحتنا</w:t>
                                      </w:r>
                                      <w:r w:rsidR="00A64F59" w:rsidRPr="00A64F59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FF0000"/>
                                          <w:sz w:val="96"/>
                                          <w:szCs w:val="96"/>
                                          <w:rtl/>
                                        </w:rPr>
                                        <w:t xml:space="preserve"> </w:t>
                                      </w:r>
                                      <w:r w:rsidR="00A64F59" w:rsidRPr="00A64F59">
                                        <w:rPr>
                                          <w:rFonts w:ascii="Times New Roman" w:hAnsi="Times New Roman" w:cs="Times New Roman" w:hint="eastAsia"/>
                                          <w:b/>
                                          <w:bCs/>
                                          <w:color w:val="FF0000"/>
                                          <w:sz w:val="96"/>
                                          <w:szCs w:val="96"/>
                                          <w:rtl/>
                                        </w:rPr>
                                        <w:t>والــغذاء</w:t>
                                      </w:r>
                                    </w:sdtContent>
                                  </w:sdt>
                                  <w:r w:rsidR="00AD4E5D" w:rsidRPr="00AD4E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548DD4" w:themeColor="text2" w:themeTint="99"/>
                                      <w:sz w:val="72"/>
                                      <w:szCs w:val="72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AD4E5D" w:rsidRDefault="00AD4E5D" w:rsidP="00AD4E5D">
                                  <w:pPr>
                                    <w:spacing w:after="0" w:line="240" w:lineRule="auto"/>
                                    <w:ind w:left="-104"/>
                                    <w:jc w:val="center"/>
                                    <w:rPr>
                                      <w:rFonts w:ascii="Segoe UI Semibold" w:eastAsia="SimSun" w:hAnsi="Segoe UI Semibold" w:cs="FS_Rajab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rtl/>
                                      <w:lang w:bidi="ar-EG"/>
                                    </w:rPr>
                                  </w:pPr>
                                </w:p>
                                <w:p w:rsidR="00AD4E5D" w:rsidRDefault="00AD4E5D" w:rsidP="00AD4E5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  <w:lang w:bidi="ar-EG"/>
                                    </w:rPr>
                                  </w:pPr>
                                </w:p>
                                <w:p w:rsidR="00743036" w:rsidRPr="00AD4E5D" w:rsidRDefault="00743036" w:rsidP="00AD4E5D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</w:pPr>
                                </w:p>
                                <w:p w:rsidR="00743036" w:rsidRDefault="00743036">
                                  <w:pPr>
                                    <w:rPr>
                                      <w:b/>
                                      <w:bCs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743036" w:rsidRDefault="00743036" w:rsidP="00C11D5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group id="Group 32" o:spid="_x0000_s1026" style="position:absolute;left:0;text-align:left;margin-left:0;margin-top:0;width:841.75pt;height:448.2pt;flip:x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" o:allowincell="f">
                    <v:group id="Group 33" o:spid="_x0000_s1027" style="position:absolute;top:9661;width:12239;height:4739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<v:group id="Group 34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shape id="Freeform 35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SaGcEA&#10;AADbAAAADwAAAGRycy9kb3ducmV2LnhtbERPzYrCMBC+C/sOYQQvsqZ6EOkaRQRFwYM/fYAhmW3D&#10;NpNuE7X69GZhwdt8fL8zX3auFjdqg/WsYDzKQBBrbyyXCorL5nMGIkRkg7VnUvCgAMvFR2+OufF3&#10;PtHtHEuRQjjkqKCKscmlDLoih2HkG+LEffvWYUywLaVp8Z7CXS0nWTaVDi2nhgobWlekf85Xp+B3&#10;aA+F19Nm+1wfCovDo953R6UG/W71BSJSF9/if/fOpPkT+PslHS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EmhnBAAAA2wAAAA8AAAAAAAAAAAAAAAAAmAIAAGRycy9kb3du&#10;cmV2LnhtbFBLBQYAAAAABAAEAPUAAACGAwAAAAA=&#10;" path="m,l17,2863,7132,2578r,-2378l,xe" fillcolor="#c0504d [3205]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36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YFfsEA&#10;AADbAAAADwAAAGRycy9kb3ducmV2LnhtbERPS2rDMBDdF3oHMYVuQiKnhRIcK6EUQkw3dZ0cYLAm&#10;sok1cizFn9tXhUJ383jfyfaTbcVAvW8cK1ivEhDEldMNGwXn02G5AeEDssbWMSmYycN+9/iQYard&#10;yN80lMGIGMI+RQV1CF0qpa9qsuhXriOO3MX1FkOEvZG6xzGG21a+JMmbtNhwbKixo4+aqmt5twqq&#10;RX6bTZEY3X7NpZ2PNy4Wn0o9P03vWxCBpvAv/nPnOs5/hd9f4gF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2BX7BAAAA2wAAAA8AAAAAAAAAAAAAAAAAmAIAAGRycy9kb3du&#10;cmV2LnhtbFBLBQYAAAAABAAEAPUAAACGAwAAAAA=&#10;" path="m,569l,2930r3466,620l3466,,,569xe" fillcolor="#e5b8b7 [1301]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37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wVPLwA&#10;AADbAAAADwAAAGRycy9kb3ducmV2LnhtbERPSwrCMBDdC94hjOBOU0VEqqmIILpS/BxgbMa22ExK&#10;E2t7eyMI7ubxvrNat6YUDdWusKxgMo5AEKdWF5wpuF13owUI55E1lpZJQUcO1km/t8JY2zefqbn4&#10;TIQQdjEqyL2vYildmpNBN7YVceAetjboA6wzqWt8h3BTymkUzaXBgkNDjhVtc0qfl5dRcKgm5yPv&#10;T7furo8vZ0/F/r7olBoO2s0ShKfW/8U/90GH+TP4/hIOkMk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n3BU8vAAAANsAAAAPAAAAAAAAAAAAAAAAAJgCAABkcnMvZG93bnJldi54&#10;bWxQSwUGAAAAAAQABAD1AAAAgQMAAAAA&#10;" path="m,l,3550,1591,2746r,-2009l,xe" fillcolor="#c0504d [3205]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38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cORsIA&#10;AADbAAAADwAAAGRycy9kb3ducmV2LnhtbERPTWsCMRC9C/0PYQq9aValIqtRqtKqx9pCexw34+7a&#10;zWSbRHf11zdCwds83udM562pxJmcLy0r6PcSEMSZ1SXnCj4/XrtjED4ga6wsk4ILeZjPHjpTTLVt&#10;+J3Ou5CLGMI+RQVFCHUqpc8KMuh7tiaO3ME6gyFCl0vtsInhppKDJBlJgyXHhgJrWhaU/exORsF2&#10;tV/z8Np/Wxx/88XKNfZrWH0r9fTYvkxABGrDXfzv3ug4/xluv8QD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5w5GwgAAANsAAAAPAAAAAAAAAAAAAAAAAJgCAABkcnMvZG93&#10;bnJldi54bWxQSwUGAAAAAAQABAD1AAAAhwMAAAAA&#10;" path="m1,251l,2662r4120,251l4120,,1,251xe" fillcolor="#d8d8d8 [2732]" stroked="f">
                        <v:path arrowok="t" o:connecttype="custom" o:connectlocs="1,251;0,2662;4120,2913;4120,0;1,251" o:connectangles="0,0,0,0,0"/>
                      </v:shape>
                      <v:shape id="Freeform 39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OUhcAA&#10;AADbAAAADwAAAGRycy9kb3ducmV2LnhtbERPTYvCMBC9C/sfwizsRbapHkS7prLIFhRPVsHr0Ixt&#10;sJmUJmr99xtB8DaP9znL1WBbcaPeG8cKJkkKgrhy2nCt4HgovucgfEDW2DomBQ/ysMo/RkvMtLvz&#10;nm5lqEUMYZ+hgiaELpPSVw1Z9InriCN3dr3FEGFfS93jPYbbVk7TdCYtGo4NDXa0bqi6lFerYDCh&#10;LbeLaWHcafx3OBXj9e5xVerrc/j9ARFoCG/xy73Rcf4Mnr/EA2T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OUhcAAAADbAAAADwAAAAAAAAAAAAAAAACYAgAAZHJzL2Rvd25y&#10;ZXYueG1sUEsFBgAAAAAEAAQA9QAAAIUDAAAAAA==&#10;" path="m,l,4236,3985,3349r,-2428l,xe" fillcolor="#bfbfbf [2412]" stroked="f">
                        <v:path arrowok="t" o:connecttype="custom" o:connectlocs="0,0;0,4236;3985,3349;3985,921;0,0" o:connectangles="0,0,0,0,0"/>
                      </v:shape>
                      <v:shape id="Freeform 40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ttsEA&#10;AADbAAAADwAAAGRycy9kb3ducmV2LnhtbERP22rCQBB9F/yHZQp9001bUIluRISWPtiCiR8wZicX&#10;zM6GzFZTv75bKPRtDuc6m+3oOnWlQVrPBp7mCSji0tuWawOn4nW2AiUB2WLnmQx8k8A2m042mFp/&#10;4yNd81CrGMKSooEmhD7VWsqGHMrc98SRq/zgMEQ41NoOeIvhrtPPSbLQDluODQ32tG+ovORfzkB/&#10;fhFaHYr75+Jwtm8fd/FVLsY8Poy7NahAY/gX/7nfbZy/hN9f4gE6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nbbbBAAAA2wAAAA8AAAAAAAAAAAAAAAAAmAIAAGRycy9kb3du&#10;cmV2LnhtbFBLBQYAAAAABAAEAPUAAACGAwAAAAA=&#10;" path="m4086,r-2,4253l,3198,,1072,4086,xe" fillcolor="#fde9d9 [665]" stroked="f">
                        <v:path arrowok="t" o:connecttype="custom" o:connectlocs="4086,0;4084,4253;0,3198;0,1072;4086,0" o:connectangles="0,0,0,0,0"/>
                      </v:shape>
                      <v:shape id="Freeform 41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9D+8QA&#10;AADbAAAADwAAAGRycy9kb3ducmV2LnhtbESPQUsDMRCF70L/Q5iCN5u1qMi2aWlLhYKHYvXibbqZ&#10;boKbyZLE7frvnYPgbYb35r1vlusxdGqglH1kA/ezChRxE63n1sDH+8vdM6hckC12kcnAD2VYryY3&#10;S6xtvPIbDafSKgnhXKMBV0pfa50bRwHzLPbEol1iClhkTa22Ca8SHjo9r6onHdCzNDjsaeeo+Tp9&#10;BwOvx+QeN4e9v8wfSvW5Ox/91g/G3E7HzQJUobH8m/+uD1bwBVZ+kQH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/Q/vEAAAA2wAAAA8AAAAAAAAAAAAAAAAAmAIAAGRycy9k&#10;b3ducmV2LnhtbFBLBQYAAAAABAAEAPUAAACJAwAAAAA=&#10;" path="m,921l2060,r16,3851l,2981,,921xe" fillcolor="#eeece1 [3214]" strokecolor="#4f81bd [3204]" strokeweight="2pt">
                        <v:path arrowok="t" o:connecttype="custom" o:connectlocs="0,921;2060,0;2076,3851;0,2981;0,921" o:connectangles="0,0,0,0,0"/>
                      </v:shape>
                      <v:shape id="Freeform 42" o:spid="_x0000_s1036" style="position:absolute;left:2927;top:3629;width:6146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UbdMEA&#10;AADbAAAADwAAAGRycy9kb3ducmV2LnhtbERPzYrCMBC+C75DmAVvmioq2jWKVhdkT1p9gNlmbMs2&#10;k9LE2n17Iyx4m4/vd1abzlSipcaVlhWMRxEI4szqknMF18vXcAHCeWSNlWVS8EcONut+b4Wxtg8+&#10;U5v6XIQQdjEqKLyvYyldVpBBN7I1ceButjHoA2xyqRt8hHBTyUkUzaXBkkNDgTUlBWW/6d0okMf9&#10;/Va149ns+8dOk1Ny2JWXq1KDj277CcJT59/if/dRh/lLeP0SD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1G3TBAAAA2wAAAA8AAAAAAAAAAAAAAAAAmAIAAGRycy9kb3du&#10;cmV2LnhtbFBLBQYAAAAABAAEAPUAAACGAwAAAAA=&#10;" path="m,l17,3835,6011,2629r,-1390l,xe" fillcolor="#f2dbdb [661]" stroked="f">
                        <v:fill opacity="46003f"/>
                        <v:path arrowok="t" o:connecttype="custom" o:connectlocs="0,0;17,3835;6146,2629;6146,1239;0,0" o:connectangles="0,0,0,0,0"/>
                      </v:shape>
                      <v:shape id="Freeform 43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vsWsIA&#10;AADbAAAADwAAAGRycy9kb3ducmV2LnhtbERPz2vCMBS+D/wfwht4m+k8DKnGIkO3eRCxbuJuj+a1&#10;KTYvpYm2+++Xg+Dx4/u9yAbbiBt1vnas4HWSgCAunK65UvB93LzMQPiArLFxTAr+yEO2HD0tMNWu&#10;5wPd8lCJGMI+RQUmhDaV0heGLPqJa4kjV7rOYoiwq6TusI/htpHTJHmTFmuODQZbejdUXPKrVfDb&#10;7PTenLY//cesXB3yxK3d51mp8fOwmoMINISH+O7+0gqmcX38En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e+xawgAAANsAAAAPAAAAAAAAAAAAAAAAAJgCAABkcnMvZG93&#10;bnJldi54bWxQSwUGAAAAAAQABAD1AAAAhwMAAAAA&#10;" path="m,1038l,2411,4102,3432,4102,,,1038xe" fillcolor="#f2f2f2 [3052]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44" o:spid="_x0000_s1038" style="position:absolute;left:1801;top:1440;width:8638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hWr8MA&#10;AADbAAAADwAAAGRycy9kb3ducmV2LnhtbESP0YrCMBRE34X9h3AXfBFNFdG1GmVxFapvdv2Aa3O3&#10;7drclCZq/XsjCD4OM3OGWaxaU4krNa60rGA4iEAQZ1aXnCs4/m77XyCcR9ZYWSYFd3KwWn50Fhhr&#10;e+MDXVOfiwBhF6OCwvs6ltJlBRl0A1sTB+/PNgZ9kE0udYO3ADeVHEXRRBosOSwUWNO6oOycXoyC&#10;3X68P64T+X+elT+9ZJpG8jTZKNX9bL/nIDy1/h1+tROtYDSE5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hWr8MAAADbAAAADwAAAAAAAAAAAAAAAACYAgAAZHJzL2Rv&#10;d25yZXYueG1sUEsFBgAAAAAEAAQA9QAAAIgDAAAAAA=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808080" w:themeColor="text1" w:themeTint="7F"/>
                                <w:sz w:val="36"/>
                                <w:szCs w:val="36"/>
                                <w:rtl/>
                              </w:rPr>
                              <w:alias w:val="الشركة"/>
                              <w:id w:val="1464931025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743036" w:rsidRPr="00C11D59" w:rsidRDefault="00CA2410" w:rsidP="00C11D59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6"/>
                                    <w:szCs w:val="36"/>
                                  </w:rPr>
                                </w:pPr>
                                <w:r w:rsidRPr="00C11D59">
                                  <w:rPr>
                                    <w:rFonts w:hint="cs"/>
                                    <w:b/>
                                    <w:bCs/>
                                    <w:color w:val="808080" w:themeColor="text1" w:themeTint="7F"/>
                                    <w:sz w:val="36"/>
                                    <w:szCs w:val="36"/>
                                    <w:rtl/>
                                  </w:rPr>
                                  <w:t>جامعة المجمعة</w:t>
                                </w:r>
                              </w:p>
                            </w:sdtContent>
                          </w:sdt>
                          <w:p w:rsidR="00743036" w:rsidRPr="00C11D59" w:rsidRDefault="00743036" w:rsidP="00C11D5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6"/>
                                <w:szCs w:val="36"/>
                                <w:rtl/>
                              </w:rPr>
                            </w:pPr>
                            <w:r w:rsidRPr="00C11D59">
                              <w:rPr>
                                <w:rFonts w:hint="cs"/>
                                <w:b/>
                                <w:bCs/>
                                <w:color w:val="808080" w:themeColor="text1" w:themeTint="7F"/>
                                <w:sz w:val="36"/>
                                <w:szCs w:val="36"/>
                                <w:rtl/>
                              </w:rPr>
                              <w:t>عمادة شؤون الطلاب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  <v:rect id="Rectangle 45" o:spid="_x0000_s1039" style="position:absolute;left:746;top:11168;width:6940;height:2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rI2MQA&#10;AADbAAAADwAAAGRycy9kb3ducmV2LnhtbESP3WrCQBSE7wu+w3IEb4puGoo/0VXEKqTeNfoAx+wx&#10;iWbPhuyq6du7QqGXw8x8wyxWnanFnVpXWVbwMYpAEOdWV1woOB52wykI55E11pZJwS85WC17bwtM&#10;tH3wD90zX4gAYZeggtL7JpHS5SUZdCPbEAfvbFuDPsi2kLrFR4CbWsZRNJYGKw4LJTa0KSm/Zjej&#10;4Hv/uT9uUnm5zqqv93SSRfI03io16HfrOQhPnf8P/7VTrSCO4fUl/AC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6yNjEAAAA2wAAAA8AAAAAAAAAAAAAAAAAmAIAAGRycy9k&#10;b3ducmV2LnhtbFBLBQYAAAAABAAEAPUAAACJAwAAAAA=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7030A0"/>
                                <w:sz w:val="96"/>
                                <w:szCs w:val="96"/>
                                <w:rtl/>
                              </w:rPr>
                              <w:alias w:val="السنة"/>
                              <w:id w:val="677321555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"/>
                                <w:lid w:val="ar-SA"/>
                                <w:storeMappedDataAs w:val="dateTime"/>
                                <w:calendar w:val="hijri"/>
                              </w:date>
                            </w:sdtPr>
                            <w:sdtEndPr/>
                            <w:sdtContent>
                              <w:p w:rsidR="00743036" w:rsidRDefault="00743036">
                                <w:pPr>
                                  <w:jc w:val="right"/>
                                  <w:rPr>
                                    <w:sz w:val="96"/>
                                    <w:szCs w:val="96"/>
                                  </w:rPr>
                                </w:pPr>
                                <w:r w:rsidRPr="00B926BB">
                                  <w:rPr>
                                    <w:rFonts w:hint="cs"/>
                                    <w:b/>
                                    <w:bCs/>
                                    <w:color w:val="7030A0"/>
                                    <w:sz w:val="96"/>
                                    <w:szCs w:val="96"/>
                                    <w:rtl/>
                                  </w:rPr>
                                  <w:t>‏1436</w:t>
                                </w:r>
                                <w:r w:rsidR="00AD4E5D" w:rsidRPr="00B926BB">
                                  <w:rPr>
                                    <w:rFonts w:hint="cs"/>
                                    <w:b/>
                                    <w:bCs/>
                                    <w:color w:val="7030A0"/>
                                    <w:sz w:val="96"/>
                                    <w:szCs w:val="96"/>
                                    <w:rtl/>
                                  </w:rPr>
                                  <w:t xml:space="preserve">هـ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46" o:spid="_x0000_s1040" style="position:absolute;left:1802;top:5278;width:8638;height:428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nfg8QA&#10;AADbAAAADwAAAGRycy9kb3ducmV2LnhtbESP3WrCQBSE7wu+w3IKvaubGggluoooooVW8OcBjtlj&#10;EsyeDbtrEt/eLRR6OczMN8xsMZhGdOR8bVnBxzgBQVxYXXOp4HzavH+C8AFZY2OZFDzIw2I+eplh&#10;rm3PB+qOoRQRwj5HBVUIbS6lLyoy6Me2JY7e1TqDIUpXSu2wj3DTyEmSZNJgzXGhwpZWFRW3490o&#10;SL/3e/ezvm2yZH3+YuuG1fZyUOrtdVhOQQQawn/4r73TCiYp/H6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534PEAAAA2wAAAA8AAAAAAAAAAAAAAAAAmAIAAGRycy9k&#10;b3ducmV2LnhtbFBLBQYAAAAABAAEAPUAAACJAwAAAAA=&#10;" filled="f" stroked="f">
                      <v:textbox>
                        <w:txbxContent>
                          <w:p w:rsidR="00AD4E5D" w:rsidRPr="00AD4E5D" w:rsidRDefault="00A64F59" w:rsidP="00A64F59">
                            <w:pPr>
                              <w:jc w:val="center"/>
                              <w:rPr>
                                <w:rFonts w:ascii="Segoe UI Semibold" w:eastAsia="SimSun" w:hAnsi="Segoe UI Semibold" w:cs="FS_Rajab"/>
                                <w:b/>
                                <w:bCs/>
                                <w:color w:val="548DD4" w:themeColor="text2" w:themeTint="99"/>
                                <w:sz w:val="32"/>
                                <w:szCs w:val="32"/>
                                <w:lang w:bidi="ar-EG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0000"/>
                                  <w:sz w:val="96"/>
                                  <w:szCs w:val="96"/>
                                  <w:rtl/>
                                </w:rPr>
                                <w:alias w:val="العنوان"/>
                                <w:id w:val="-2127696775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r w:rsidRPr="00A64F59">
                                  <w:rPr>
                                    <w:rFonts w:ascii="Times New Roman" w:hAnsi="Times New Roman" w:cs="Times New Roman" w:hint="cs"/>
                                    <w:b/>
                                    <w:bCs/>
                                    <w:color w:val="FF0000"/>
                                    <w:sz w:val="96"/>
                                    <w:szCs w:val="96"/>
                                    <w:rtl/>
                                  </w:rPr>
                                  <w:t xml:space="preserve">تقرير فعاليات برنامج </w:t>
                                </w:r>
                                <w:r>
                                  <w:rPr>
                                    <w:rFonts w:ascii="Times New Roman" w:hAnsi="Times New Roman" w:cs="Times New Roman" w:hint="cs"/>
                                    <w:b/>
                                    <w:bCs/>
                                    <w:color w:val="FF0000"/>
                                    <w:sz w:val="96"/>
                                    <w:szCs w:val="96"/>
                                    <w:rtl/>
                                  </w:rPr>
                                  <w:t xml:space="preserve">             </w:t>
                                </w:r>
                                <w:r w:rsidRPr="00A64F59">
                                  <w:rPr>
                                    <w:rFonts w:ascii="Times New Roman" w:hAnsi="Times New Roman" w:cs="Times New Roman" w:hint="cs"/>
                                    <w:b/>
                                    <w:bCs/>
                                    <w:color w:val="FF0000"/>
                                    <w:sz w:val="96"/>
                                    <w:szCs w:val="96"/>
                                    <w:rtl/>
                                  </w:rPr>
                                  <w:t xml:space="preserve"> </w:t>
                                </w:r>
                                <w:r w:rsidRPr="00A64F59">
                                  <w:rPr>
                                    <w:rFonts w:ascii="Times New Roman" w:hAnsi="Times New Roman" w:cs="Times New Roman" w:hint="eastAsia"/>
                                    <w:b/>
                                    <w:bCs/>
                                    <w:color w:val="FF0000"/>
                                    <w:sz w:val="96"/>
                                    <w:szCs w:val="96"/>
                                    <w:rtl/>
                                  </w:rPr>
                                  <w:t>صحتنا</w:t>
                                </w:r>
                                <w:r w:rsidRPr="00A64F59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0000"/>
                                    <w:sz w:val="96"/>
                                    <w:szCs w:val="96"/>
                                    <w:rtl/>
                                  </w:rPr>
                                  <w:t xml:space="preserve"> </w:t>
                                </w:r>
                                <w:r w:rsidRPr="00A64F59">
                                  <w:rPr>
                                    <w:rFonts w:ascii="Times New Roman" w:hAnsi="Times New Roman" w:cs="Times New Roman" w:hint="eastAsia"/>
                                    <w:b/>
                                    <w:bCs/>
                                    <w:color w:val="FF0000"/>
                                    <w:sz w:val="96"/>
                                    <w:szCs w:val="96"/>
                                    <w:rtl/>
                                  </w:rPr>
                                  <w:t>والــغذاء</w:t>
                                </w:r>
                              </w:sdtContent>
                            </w:sdt>
                            <w:r w:rsidR="00AD4E5D" w:rsidRPr="00AD4E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548DD4" w:themeColor="text2" w:themeTint="99"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</w:p>
                          <w:p w:rsidR="00AD4E5D" w:rsidRDefault="00AD4E5D" w:rsidP="00AD4E5D">
                            <w:pPr>
                              <w:spacing w:after="0" w:line="240" w:lineRule="auto"/>
                              <w:ind w:left="-104"/>
                              <w:jc w:val="center"/>
                              <w:rPr>
                                <w:rFonts w:ascii="Segoe UI Semibold" w:eastAsia="SimSun" w:hAnsi="Segoe UI Semibold" w:cs="FS_Rajab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AD4E5D" w:rsidRDefault="00AD4E5D" w:rsidP="00AD4E5D">
                            <w:pPr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  <w:p w:rsidR="00743036" w:rsidRPr="00AD4E5D" w:rsidRDefault="00743036" w:rsidP="00AD4E5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</w:p>
                          <w:p w:rsidR="00743036" w:rsidRDefault="00743036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</w:p>
                          <w:p w:rsidR="00743036" w:rsidRDefault="00743036" w:rsidP="00C11D59">
                            <w:pPr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  <w:r w:rsidR="004E7674">
            <w:rPr>
              <w:rFonts w:ascii="Tahoma" w:hAnsi="Tahoma" w:cs="Tahoma"/>
              <w:b/>
              <w:bCs/>
              <w:noProof/>
              <w:color w:val="FF0000"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7A23826" wp14:editId="1550E273">
                    <wp:simplePos x="0" y="0"/>
                    <wp:positionH relativeFrom="column">
                      <wp:posOffset>11017</wp:posOffset>
                    </wp:positionH>
                    <wp:positionV relativeFrom="paragraph">
                      <wp:posOffset>-4629</wp:posOffset>
                    </wp:positionV>
                    <wp:extent cx="1564640" cy="1145755"/>
                    <wp:effectExtent l="0" t="0" r="16510" b="16510"/>
                    <wp:wrapNone/>
                    <wp:docPr id="24" name="Text Box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64640" cy="11457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479CE" w:rsidRDefault="004E7674">
                                <w:r>
                                  <w:rPr>
                                    <w:rFonts w:cs="Arial"/>
                                    <w:noProof/>
                                    <w:rtl/>
                                  </w:rPr>
                                  <w:drawing>
                                    <wp:inline distT="0" distB="0" distL="0" distR="0" wp14:anchorId="44D13427" wp14:editId="28CAA5BE">
                                      <wp:extent cx="1372235" cy="1056660"/>
                                      <wp:effectExtent l="0" t="0" r="0" b="0"/>
                                      <wp:docPr id="4" name="صورة 4" descr="M:\د. سويد فتح قسم 17-2--36\عطاء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M:\د. سويد فتح قسم 17-2--36\عطاء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72235" cy="10566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8" o:spid="_x0000_s1041" type="#_x0000_t202" style="position:absolute;left:0;text-align:left;margin-left:.85pt;margin-top:-.35pt;width:123.2pt;height: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">
                    <v:textbox>
                      <w:txbxContent>
                        <w:p w:rsidR="00B479CE" w:rsidRDefault="004E7674">
                          <w:r>
                            <w:rPr>
                              <w:rFonts w:cs="Arial"/>
                              <w:noProof/>
                              <w:rtl/>
                            </w:rPr>
                            <w:drawing>
                              <wp:inline distT="0" distB="0" distL="0" distR="0" wp14:anchorId="44D13427" wp14:editId="28CAA5BE">
                                <wp:extent cx="1372235" cy="1056660"/>
                                <wp:effectExtent l="0" t="0" r="0" b="0"/>
                                <wp:docPr id="4" name="صورة 4" descr="M:\د. سويد فتح قسم 17-2--36\عطاء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M:\د. سويد فتح قسم 17-2--36\عطاء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2235" cy="1056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479CE">
            <w:rPr>
              <w:rFonts w:ascii="Tahoma" w:hAnsi="Tahoma" w:cs="Tahoma"/>
              <w:b/>
              <w:bCs/>
              <w:noProof/>
              <w:color w:val="FF0000"/>
              <w:sz w:val="28"/>
              <w:szCs w:val="28"/>
            </w:rPr>
            <w:drawing>
              <wp:inline distT="0" distB="0" distL="0" distR="0" wp14:anchorId="76EAD952" wp14:editId="2AA0134E">
                <wp:extent cx="1355074" cy="1145755"/>
                <wp:effectExtent l="0" t="0" r="0" b="0"/>
                <wp:docPr id="5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170" cy="1150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43036" w:rsidRDefault="00743036"/>
        <w:p w:rsidR="00743036" w:rsidRDefault="00743036">
          <w:pPr>
            <w:bidi w:val="0"/>
          </w:pPr>
          <w:r>
            <w:br w:type="page"/>
          </w:r>
        </w:p>
      </w:sdtContent>
    </w:sdt>
    <w:p w:rsidR="00A63F64" w:rsidRPr="0069157B" w:rsidRDefault="00510034" w:rsidP="00F402CE">
      <w:pPr>
        <w:jc w:val="center"/>
        <w:rPr>
          <w:rFonts w:ascii="Simplified Arabic" w:hAnsi="Simplified Arabic" w:cs="PT Bold Heading"/>
          <w:b/>
          <w:bCs/>
          <w:sz w:val="32"/>
          <w:szCs w:val="32"/>
          <w:rtl/>
        </w:rPr>
      </w:pPr>
      <w:r w:rsidRPr="0069157B">
        <w:rPr>
          <w:rFonts w:ascii="Simplified Arabic" w:hAnsi="Simplified Arabic" w:cs="PT Bold Heading"/>
          <w:b/>
          <w:bCs/>
          <w:sz w:val="32"/>
          <w:szCs w:val="32"/>
          <w:rtl/>
        </w:rPr>
        <w:lastRenderedPageBreak/>
        <w:t>تقرير فعاليات برنامج (</w:t>
      </w:r>
      <w:r w:rsidR="00F402CE" w:rsidRPr="00F402CE">
        <w:rPr>
          <w:rFonts w:ascii="Simplified Arabic" w:hAnsi="Simplified Arabic" w:cs="PT Bold Heading" w:hint="cs"/>
          <w:b/>
          <w:bCs/>
          <w:sz w:val="32"/>
          <w:szCs w:val="32"/>
          <w:rtl/>
        </w:rPr>
        <w:t>صحتنا والغذاء</w:t>
      </w:r>
      <w:r w:rsidRPr="0069157B">
        <w:rPr>
          <w:rFonts w:ascii="Simplified Arabic" w:hAnsi="Simplified Arabic" w:cs="PT Bold Heading"/>
          <w:b/>
          <w:bCs/>
          <w:sz w:val="32"/>
          <w:szCs w:val="32"/>
          <w:rtl/>
        </w:rPr>
        <w:t>)</w:t>
      </w:r>
    </w:p>
    <w:p w:rsidR="007565C5" w:rsidRPr="007565C5" w:rsidRDefault="003D7540" w:rsidP="004617B0">
      <w:pPr>
        <w:jc w:val="center"/>
        <w:rPr>
          <w:rFonts w:ascii="Simplified Arabic" w:hAnsi="Simplified Arabic" w:cs="PT Bold Heading"/>
          <w:b/>
          <w:bCs/>
          <w:sz w:val="28"/>
          <w:szCs w:val="28"/>
          <w:rtl/>
        </w:rPr>
      </w:pP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>(</w:t>
      </w:r>
      <w:r w:rsidR="004617B0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 </w:t>
      </w:r>
      <w:r w:rsidR="004617B0" w:rsidRPr="004617B0">
        <w:rPr>
          <w:rFonts w:ascii="Simplified Arabic" w:hAnsi="Simplified Arabic" w:cs="PT Bold Heading"/>
          <w:b/>
          <w:bCs/>
          <w:sz w:val="28"/>
          <w:szCs w:val="28"/>
          <w:rtl/>
        </w:rPr>
        <w:t>يوم : ال</w:t>
      </w:r>
      <w:r w:rsidR="004617B0" w:rsidRPr="004617B0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أربعاء </w:t>
      </w:r>
      <w:r w:rsidR="004617B0" w:rsidRPr="004617B0">
        <w:rPr>
          <w:rFonts w:ascii="Simplified Arabic" w:hAnsi="Simplified Arabic" w:cs="PT Bold Heading"/>
          <w:b/>
          <w:bCs/>
          <w:sz w:val="28"/>
          <w:szCs w:val="28"/>
          <w:rtl/>
        </w:rPr>
        <w:t xml:space="preserve"> </w:t>
      </w:r>
      <w:r w:rsidR="004617B0" w:rsidRPr="004617B0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4617B0" w:rsidRPr="004617B0">
        <w:rPr>
          <w:rFonts w:ascii="Simplified Arabic" w:hAnsi="Simplified Arabic" w:cs="PT Bold Heading"/>
          <w:b/>
          <w:bCs/>
          <w:sz w:val="28"/>
          <w:szCs w:val="28"/>
          <w:rtl/>
        </w:rPr>
        <w:t xml:space="preserve"> </w:t>
      </w:r>
      <w:r w:rsidR="004617B0" w:rsidRPr="004617B0">
        <w:rPr>
          <w:rFonts w:ascii="Simplified Arabic" w:hAnsi="Simplified Arabic" w:cs="PT Bold Heading" w:hint="cs"/>
          <w:b/>
          <w:bCs/>
          <w:sz w:val="28"/>
          <w:szCs w:val="28"/>
          <w:rtl/>
        </w:rPr>
        <w:t>الموافق</w:t>
      </w:r>
      <w:r w:rsidR="004617B0" w:rsidRPr="004617B0">
        <w:rPr>
          <w:rFonts w:ascii="Simplified Arabic" w:hAnsi="Simplified Arabic" w:cs="PT Bold Heading"/>
          <w:b/>
          <w:bCs/>
          <w:sz w:val="28"/>
          <w:szCs w:val="28"/>
          <w:rtl/>
        </w:rPr>
        <w:t xml:space="preserve">: </w:t>
      </w:r>
      <w:r w:rsidR="004617B0" w:rsidRPr="004617B0">
        <w:rPr>
          <w:rFonts w:ascii="Simplified Arabic" w:hAnsi="Simplified Arabic" w:cs="PT Bold Heading" w:hint="cs"/>
          <w:b/>
          <w:bCs/>
          <w:sz w:val="28"/>
          <w:szCs w:val="28"/>
          <w:rtl/>
        </w:rPr>
        <w:t>20</w:t>
      </w:r>
      <w:r w:rsidR="004617B0" w:rsidRPr="004617B0">
        <w:rPr>
          <w:rFonts w:ascii="Simplified Arabic" w:hAnsi="Simplified Arabic" w:cs="PT Bold Heading"/>
          <w:b/>
          <w:bCs/>
          <w:sz w:val="28"/>
          <w:szCs w:val="28"/>
          <w:rtl/>
        </w:rPr>
        <w:t>/</w:t>
      </w:r>
      <w:r w:rsidR="004617B0" w:rsidRPr="004617B0">
        <w:rPr>
          <w:rFonts w:ascii="Simplified Arabic" w:hAnsi="Simplified Arabic" w:cs="PT Bold Heading" w:hint="cs"/>
          <w:b/>
          <w:bCs/>
          <w:sz w:val="28"/>
          <w:szCs w:val="28"/>
          <w:rtl/>
        </w:rPr>
        <w:t>5</w:t>
      </w:r>
      <w:r w:rsidR="004617B0" w:rsidRPr="004617B0">
        <w:rPr>
          <w:rFonts w:ascii="Simplified Arabic" w:hAnsi="Simplified Arabic" w:cs="PT Bold Heading"/>
          <w:b/>
          <w:bCs/>
          <w:sz w:val="28"/>
          <w:szCs w:val="28"/>
          <w:rtl/>
        </w:rPr>
        <w:t>/1436هـ</w:t>
      </w:r>
      <w:r w:rsidR="004617B0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>)</w:t>
      </w:r>
    </w:p>
    <w:tbl>
      <w:tblPr>
        <w:tblStyle w:val="1"/>
        <w:bidiVisual/>
        <w:tblW w:w="15059" w:type="dxa"/>
        <w:tblLayout w:type="fixed"/>
        <w:tblLook w:val="04A0" w:firstRow="1" w:lastRow="0" w:firstColumn="1" w:lastColumn="0" w:noHBand="0" w:noVBand="1"/>
      </w:tblPr>
      <w:tblGrid>
        <w:gridCol w:w="599"/>
        <w:gridCol w:w="2694"/>
        <w:gridCol w:w="5670"/>
        <w:gridCol w:w="4394"/>
        <w:gridCol w:w="1702"/>
      </w:tblGrid>
      <w:tr w:rsidR="00047F2E" w:rsidRPr="00047F2E" w:rsidTr="0075756F">
        <w:tc>
          <w:tcPr>
            <w:tcW w:w="599" w:type="dxa"/>
            <w:shd w:val="clear" w:color="auto" w:fill="DDD9C3" w:themeFill="background2" w:themeFillShade="E6"/>
          </w:tcPr>
          <w:p w:rsidR="00047F2E" w:rsidRPr="00047F2E" w:rsidRDefault="00047F2E" w:rsidP="00047F2E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694" w:type="dxa"/>
            <w:shd w:val="clear" w:color="auto" w:fill="DDD9C3" w:themeFill="background2" w:themeFillShade="E6"/>
          </w:tcPr>
          <w:p w:rsidR="00047F2E" w:rsidRPr="00A52AE1" w:rsidRDefault="00047F2E" w:rsidP="00047F2E">
            <w:pPr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rtl/>
                <w:lang w:bidi="ar-EG"/>
              </w:rPr>
            </w:pPr>
            <w:r w:rsidRPr="00A52AE1"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الفعاليات</w:t>
            </w:r>
          </w:p>
        </w:tc>
        <w:tc>
          <w:tcPr>
            <w:tcW w:w="5670" w:type="dxa"/>
            <w:shd w:val="clear" w:color="auto" w:fill="DDD9C3" w:themeFill="background2" w:themeFillShade="E6"/>
          </w:tcPr>
          <w:p w:rsidR="00047F2E" w:rsidRPr="00A52AE1" w:rsidRDefault="00047F2E" w:rsidP="00047F2E">
            <w:pPr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rtl/>
              </w:rPr>
            </w:pPr>
            <w:r w:rsidRPr="00A52AE1"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</w:rPr>
              <w:t>الأهداف</w:t>
            </w:r>
          </w:p>
        </w:tc>
        <w:tc>
          <w:tcPr>
            <w:tcW w:w="4394" w:type="dxa"/>
            <w:shd w:val="clear" w:color="auto" w:fill="DDD9C3" w:themeFill="background2" w:themeFillShade="E6"/>
          </w:tcPr>
          <w:p w:rsidR="00047F2E" w:rsidRPr="00A52AE1" w:rsidRDefault="00047F2E" w:rsidP="00047F2E">
            <w:pPr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rtl/>
              </w:rPr>
            </w:pPr>
            <w:r w:rsidRPr="00A52AE1"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</w:rPr>
              <w:t>طريقة التنفيذ</w:t>
            </w:r>
          </w:p>
        </w:tc>
        <w:tc>
          <w:tcPr>
            <w:tcW w:w="1702" w:type="dxa"/>
            <w:shd w:val="clear" w:color="auto" w:fill="DDD9C3" w:themeFill="background2" w:themeFillShade="E6"/>
          </w:tcPr>
          <w:p w:rsidR="00047F2E" w:rsidRPr="00A52AE1" w:rsidRDefault="00047F2E" w:rsidP="00047F2E">
            <w:pPr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rtl/>
              </w:rPr>
            </w:pPr>
            <w:r w:rsidRPr="00A52AE1"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</w:rPr>
              <w:t>المكان</w:t>
            </w:r>
          </w:p>
        </w:tc>
      </w:tr>
      <w:tr w:rsidR="006B6B3C" w:rsidRPr="00047F2E" w:rsidTr="0075756F">
        <w:tc>
          <w:tcPr>
            <w:tcW w:w="599" w:type="dxa"/>
            <w:shd w:val="clear" w:color="auto" w:fill="EAF1DD" w:themeFill="accent3" w:themeFillTint="33"/>
          </w:tcPr>
          <w:p w:rsidR="006B6B3C" w:rsidRPr="00047F2E" w:rsidRDefault="006B6B3C" w:rsidP="00047F2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1.</w:t>
            </w:r>
          </w:p>
        </w:tc>
        <w:tc>
          <w:tcPr>
            <w:tcW w:w="2694" w:type="dxa"/>
            <w:shd w:val="clear" w:color="auto" w:fill="EAF1DD" w:themeFill="accent3" w:themeFillTint="33"/>
          </w:tcPr>
          <w:p w:rsidR="006B6B3C" w:rsidRPr="00100F09" w:rsidRDefault="006B6B3C" w:rsidP="0091644C">
            <w:pPr>
              <w:jc w:val="lowKashida"/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</w:rPr>
            </w:pPr>
            <w:r w:rsidRPr="00652EEF">
              <w:rPr>
                <w:rFonts w:ascii="Simplified Arabic" w:hAnsi="Simplified Arabic" w:cs="Simplified Arabic"/>
                <w:b/>
                <w:bCs/>
                <w:color w:val="FF0000"/>
                <w:sz w:val="36"/>
                <w:szCs w:val="36"/>
                <w:rtl/>
              </w:rPr>
              <w:t>مقدمة في التغذية والغذاء</w:t>
            </w:r>
            <w:r w:rsidRPr="00100F09">
              <w:rPr>
                <w:rFonts w:ascii="Simplified Arabic" w:hAnsi="Simplified Arabic" w:cs="Simplified Arabic" w:hint="cs"/>
                <w:b/>
                <w:bCs/>
                <w:color w:val="404040" w:themeColor="text1" w:themeTint="BF"/>
                <w:sz w:val="36"/>
                <w:szCs w:val="36"/>
                <w:rtl/>
              </w:rPr>
              <w:t xml:space="preserve"> .</w:t>
            </w:r>
          </w:p>
        </w:tc>
        <w:tc>
          <w:tcPr>
            <w:tcW w:w="5670" w:type="dxa"/>
            <w:shd w:val="clear" w:color="auto" w:fill="EAF1DD" w:themeFill="accent3" w:themeFillTint="33"/>
          </w:tcPr>
          <w:p w:rsidR="006B6B3C" w:rsidRPr="00652EEF" w:rsidRDefault="006B6B3C" w:rsidP="0091644C">
            <w:pPr>
              <w:pStyle w:val="a6"/>
              <w:numPr>
                <w:ilvl w:val="0"/>
                <w:numId w:val="6"/>
              </w:numPr>
              <w:jc w:val="lowKashida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652EEF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الغذاء</w:t>
            </w:r>
            <w:r w:rsidRPr="00652EEF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652EEF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والتغذية في ال</w:t>
            </w:r>
            <w:r w:rsidRPr="00652EEF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إ</w:t>
            </w:r>
            <w:r w:rsidRPr="00652EEF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سلام</w:t>
            </w:r>
            <w:r w:rsidRPr="00652EEF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 .</w:t>
            </w:r>
          </w:p>
          <w:p w:rsidR="006B6B3C" w:rsidRPr="00652EEF" w:rsidRDefault="006B6B3C" w:rsidP="0091644C">
            <w:pPr>
              <w:pStyle w:val="a6"/>
              <w:numPr>
                <w:ilvl w:val="0"/>
                <w:numId w:val="6"/>
              </w:numPr>
              <w:jc w:val="lowKashida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652EEF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أهمية</w:t>
            </w:r>
            <w:r w:rsidRPr="00652EEF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652EEF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الغذاء لجسم الإنسان وحاجته</w:t>
            </w:r>
            <w:r w:rsidRPr="00652EEF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652EEF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إليه</w:t>
            </w:r>
            <w:r w:rsidRPr="00652EEF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 .</w:t>
            </w:r>
          </w:p>
          <w:p w:rsidR="006B6B3C" w:rsidRPr="00652EEF" w:rsidRDefault="006B6B3C" w:rsidP="0091644C">
            <w:pPr>
              <w:pStyle w:val="a6"/>
              <w:numPr>
                <w:ilvl w:val="0"/>
                <w:numId w:val="6"/>
              </w:numPr>
              <w:jc w:val="lowKashida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652EEF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العناصر الغذائية التي</w:t>
            </w:r>
            <w:r w:rsidRPr="00652EEF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652EEF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يحتاجها الجسم لضمان بقائه صحيحا خاليا من الأمراض .</w:t>
            </w:r>
          </w:p>
          <w:p w:rsidR="006B6B3C" w:rsidRPr="00652EEF" w:rsidRDefault="006B6B3C" w:rsidP="0091644C">
            <w:pPr>
              <w:pStyle w:val="a6"/>
              <w:numPr>
                <w:ilvl w:val="0"/>
                <w:numId w:val="6"/>
              </w:numPr>
              <w:jc w:val="lowKashida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652EEF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تجنب الأغذية</w:t>
            </w:r>
            <w:r w:rsidRPr="00652EEF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  </w:t>
            </w:r>
            <w:r w:rsidRPr="00652EEF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الضارة التي تسبب المشاكل</w:t>
            </w:r>
            <w:r w:rsidRPr="00652EEF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652EEF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الصحية والأمراض للجسم</w:t>
            </w:r>
            <w:r w:rsidRPr="00652EEF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>.</w:t>
            </w:r>
          </w:p>
          <w:p w:rsidR="006B6B3C" w:rsidRPr="00E01108" w:rsidRDefault="0091391D" w:rsidP="0091391D">
            <w:pPr>
              <w:pStyle w:val="a6"/>
              <w:numPr>
                <w:ilvl w:val="0"/>
                <w:numId w:val="6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أثر </w:t>
            </w:r>
            <w:bookmarkStart w:id="0" w:name="_GoBack"/>
            <w:bookmarkEnd w:id="0"/>
            <w:r w:rsidR="006B6B3C" w:rsidRPr="00652EEF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الإسراف</w:t>
            </w:r>
            <w:r w:rsidR="006B6B3C" w:rsidRPr="00652EEF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6B6B3C" w:rsidRPr="00652EEF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والتبذير في  الطعام</w:t>
            </w:r>
            <w:r w:rsidR="006B6B3C" w:rsidRPr="00652EEF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4394" w:type="dxa"/>
            <w:shd w:val="clear" w:color="auto" w:fill="EAF1DD" w:themeFill="accent3" w:themeFillTint="33"/>
          </w:tcPr>
          <w:p w:rsidR="006B6B3C" w:rsidRDefault="006B6B3C" w:rsidP="0091644C">
            <w:pPr>
              <w:pStyle w:val="a6"/>
              <w:numPr>
                <w:ilvl w:val="0"/>
                <w:numId w:val="7"/>
              </w:numPr>
              <w:jc w:val="lowKashida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ورقة عمل تتضمن بعض آيات القرآن الكريم أو حديثا نبويا عن التغذية .</w:t>
            </w:r>
          </w:p>
          <w:p w:rsidR="006B6B3C" w:rsidRDefault="006B6B3C" w:rsidP="0091644C">
            <w:pPr>
              <w:pStyle w:val="a6"/>
              <w:numPr>
                <w:ilvl w:val="0"/>
                <w:numId w:val="7"/>
              </w:numPr>
              <w:jc w:val="lowKashida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عرض بور بوينت .</w:t>
            </w:r>
          </w:p>
          <w:p w:rsidR="006B6B3C" w:rsidRDefault="006B6B3C" w:rsidP="0091644C">
            <w:pPr>
              <w:pStyle w:val="a6"/>
              <w:numPr>
                <w:ilvl w:val="0"/>
                <w:numId w:val="7"/>
              </w:numPr>
              <w:jc w:val="lowKashida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فيديو يوضح عواقب تناول الغذاء الضار .</w:t>
            </w:r>
          </w:p>
          <w:p w:rsidR="006B6B3C" w:rsidRPr="00801629" w:rsidRDefault="006B6B3C" w:rsidP="0091644C">
            <w:pPr>
              <w:pStyle w:val="a6"/>
              <w:numPr>
                <w:ilvl w:val="0"/>
                <w:numId w:val="7"/>
              </w:numPr>
              <w:jc w:val="lowKashida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تقديم رؤى ووجهات النظر حول الإفراط في تناول الأطعمة . </w:t>
            </w:r>
          </w:p>
        </w:tc>
        <w:tc>
          <w:tcPr>
            <w:tcW w:w="1702" w:type="dxa"/>
            <w:shd w:val="clear" w:color="auto" w:fill="EAF1DD" w:themeFill="accent3" w:themeFillTint="33"/>
          </w:tcPr>
          <w:p w:rsidR="006B6B3C" w:rsidRPr="006822FE" w:rsidRDefault="006B6B3C" w:rsidP="00134B00">
            <w:pPr>
              <w:pStyle w:val="a6"/>
              <w:numPr>
                <w:ilvl w:val="0"/>
                <w:numId w:val="8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B050"/>
                <w:sz w:val="28"/>
                <w:szCs w:val="28"/>
                <w:rtl/>
              </w:rPr>
              <w:t>مسرح الكلية</w:t>
            </w:r>
            <w:r w:rsidRPr="00662887">
              <w:rPr>
                <w:rFonts w:ascii="Simplified Arabic" w:hAnsi="Simplified Arabic" w:cs="Simplified Arabic" w:hint="cs"/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</w:p>
        </w:tc>
      </w:tr>
      <w:tr w:rsidR="006B6B3C" w:rsidRPr="00047F2E" w:rsidTr="0075756F">
        <w:tc>
          <w:tcPr>
            <w:tcW w:w="599" w:type="dxa"/>
            <w:shd w:val="clear" w:color="auto" w:fill="FDE9D9" w:themeFill="accent6" w:themeFillTint="33"/>
          </w:tcPr>
          <w:p w:rsidR="006B6B3C" w:rsidRPr="00047F2E" w:rsidRDefault="006B6B3C" w:rsidP="00047F2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2.</w:t>
            </w:r>
          </w:p>
        </w:tc>
        <w:tc>
          <w:tcPr>
            <w:tcW w:w="2694" w:type="dxa"/>
            <w:shd w:val="clear" w:color="auto" w:fill="FDE9D9" w:themeFill="accent6" w:themeFillTint="33"/>
          </w:tcPr>
          <w:p w:rsidR="006B6B3C" w:rsidRPr="00E933CD" w:rsidRDefault="006B6B3C" w:rsidP="0091644C">
            <w:pPr>
              <w:jc w:val="lowKashida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</w:rPr>
            </w:pPr>
            <w:r w:rsidRPr="00E933CD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>السمنة والنح</w:t>
            </w:r>
            <w:r w:rsidRPr="00E933CD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ـــــــــــــ</w:t>
            </w:r>
            <w:r w:rsidRPr="00E933CD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 xml:space="preserve">افة </w:t>
            </w:r>
            <w:r w:rsidRPr="00E933CD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.</w:t>
            </w:r>
          </w:p>
        </w:tc>
        <w:tc>
          <w:tcPr>
            <w:tcW w:w="5670" w:type="dxa"/>
            <w:shd w:val="clear" w:color="auto" w:fill="FDE9D9" w:themeFill="accent6" w:themeFillTint="33"/>
          </w:tcPr>
          <w:p w:rsidR="006B6B3C" w:rsidRPr="005B0E66" w:rsidRDefault="006B6B3C" w:rsidP="0091644C">
            <w:pPr>
              <w:pStyle w:val="a6"/>
              <w:numPr>
                <w:ilvl w:val="0"/>
                <w:numId w:val="15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5B0E6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السمنة معامل خطر على صحة الإنسان</w:t>
            </w:r>
            <w:r w:rsidRPr="005B0E6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6B6B3C" w:rsidRDefault="006B6B3C" w:rsidP="0091644C">
            <w:pPr>
              <w:pStyle w:val="a6"/>
              <w:numPr>
                <w:ilvl w:val="0"/>
                <w:numId w:val="15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5B0E6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تفهم</w:t>
            </w:r>
            <w:r w:rsidRPr="005B0E6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أسباب السمنة .</w:t>
            </w:r>
          </w:p>
          <w:p w:rsidR="006B6B3C" w:rsidRDefault="006B6B3C" w:rsidP="0091644C">
            <w:pPr>
              <w:pStyle w:val="a6"/>
              <w:numPr>
                <w:ilvl w:val="0"/>
                <w:numId w:val="15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5B0E6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الأخطار الحقيقية للسمنة</w:t>
            </w:r>
            <w:r w:rsidRPr="005B0E6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6B6B3C" w:rsidRDefault="006B6B3C" w:rsidP="0091644C">
            <w:pPr>
              <w:pStyle w:val="a6"/>
              <w:numPr>
                <w:ilvl w:val="0"/>
                <w:numId w:val="15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متى تصبح النحافة مرضا على الإنسان .</w:t>
            </w:r>
          </w:p>
          <w:p w:rsidR="006B6B3C" w:rsidRDefault="006B6B3C" w:rsidP="0091644C">
            <w:pPr>
              <w:pStyle w:val="a6"/>
              <w:numPr>
                <w:ilvl w:val="0"/>
                <w:numId w:val="15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العوامل المؤثرة في حدوث السمنة أو النحافة .</w:t>
            </w:r>
          </w:p>
          <w:p w:rsidR="006B6B3C" w:rsidRDefault="006B6B3C" w:rsidP="0091644C">
            <w:pPr>
              <w:pStyle w:val="a6"/>
              <w:numPr>
                <w:ilvl w:val="0"/>
                <w:numId w:val="15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الوزن المناسب للجسم العادي .</w:t>
            </w:r>
          </w:p>
          <w:p w:rsidR="006B6B3C" w:rsidRPr="005B0E66" w:rsidRDefault="006B6B3C" w:rsidP="0091644C">
            <w:pPr>
              <w:pStyle w:val="a6"/>
              <w:numPr>
                <w:ilvl w:val="0"/>
                <w:numId w:val="15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الاضطرابات النفسية وعلاقتها بالسمنة أو النحافة .</w:t>
            </w:r>
          </w:p>
          <w:p w:rsidR="006B6B3C" w:rsidRPr="005B0E66" w:rsidRDefault="006B6B3C" w:rsidP="0091644C">
            <w:p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4" w:type="dxa"/>
            <w:shd w:val="clear" w:color="auto" w:fill="FDE9D9" w:themeFill="accent6" w:themeFillTint="33"/>
          </w:tcPr>
          <w:p w:rsidR="006B6B3C" w:rsidRDefault="006B6B3C" w:rsidP="006B6B3C">
            <w:pPr>
              <w:pStyle w:val="a6"/>
              <w:numPr>
                <w:ilvl w:val="0"/>
                <w:numId w:val="24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حوار ومناقشة حول خطر السمنة .</w:t>
            </w:r>
          </w:p>
          <w:p w:rsidR="006B6B3C" w:rsidRDefault="006B6B3C" w:rsidP="006B6B3C">
            <w:pPr>
              <w:pStyle w:val="a6"/>
              <w:numPr>
                <w:ilvl w:val="0"/>
                <w:numId w:val="24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تجربة إحدى الفتيات مع السمنة .</w:t>
            </w:r>
          </w:p>
          <w:p w:rsidR="006B6B3C" w:rsidRDefault="006B6B3C" w:rsidP="006B6B3C">
            <w:pPr>
              <w:pStyle w:val="a6"/>
              <w:numPr>
                <w:ilvl w:val="0"/>
                <w:numId w:val="24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تقديم رؤى حول أخطار السمنة والنحافة .</w:t>
            </w:r>
          </w:p>
          <w:p w:rsidR="006B6B3C" w:rsidRDefault="006B6B3C" w:rsidP="00412D5E">
            <w:pPr>
              <w:pStyle w:val="a6"/>
              <w:numPr>
                <w:ilvl w:val="0"/>
                <w:numId w:val="24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تمثيل أدوار بين </w:t>
            </w:r>
            <w:r w:rsidR="00412D5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شخصيتين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أ</w:t>
            </w:r>
            <w:r w:rsidR="00886D3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ح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دهما </w:t>
            </w:r>
            <w:r w:rsidR="00412D5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مثل السمنة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والآخر</w:t>
            </w:r>
            <w:r w:rsidR="00412D5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ى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النحافة .</w:t>
            </w:r>
          </w:p>
          <w:p w:rsidR="006B6B3C" w:rsidRPr="00972DF1" w:rsidRDefault="006B6B3C" w:rsidP="006B6B3C">
            <w:pPr>
              <w:pStyle w:val="a6"/>
              <w:numPr>
                <w:ilvl w:val="0"/>
                <w:numId w:val="24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عرض بوربوينت عن بعض الاضرابات النفسية .</w:t>
            </w:r>
          </w:p>
        </w:tc>
        <w:tc>
          <w:tcPr>
            <w:tcW w:w="1702" w:type="dxa"/>
            <w:shd w:val="clear" w:color="auto" w:fill="FDE9D9" w:themeFill="accent6" w:themeFillTint="33"/>
          </w:tcPr>
          <w:p w:rsidR="006B6B3C" w:rsidRPr="002D4F4F" w:rsidRDefault="006B6B3C" w:rsidP="002D4F4F">
            <w:pPr>
              <w:pStyle w:val="a6"/>
              <w:numPr>
                <w:ilvl w:val="0"/>
                <w:numId w:val="8"/>
              </w:numPr>
              <w:tabs>
                <w:tab w:val="left" w:pos="98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D4F4F">
              <w:rPr>
                <w:rFonts w:ascii="Simplified Arabic" w:hAnsi="Simplified Arabic" w:cs="Simplified Arabic" w:hint="cs"/>
                <w:b/>
                <w:bCs/>
                <w:color w:val="00B050"/>
                <w:sz w:val="28"/>
                <w:szCs w:val="28"/>
                <w:rtl/>
              </w:rPr>
              <w:lastRenderedPageBreak/>
              <w:t>مسرح الكلية</w:t>
            </w:r>
          </w:p>
        </w:tc>
      </w:tr>
      <w:tr w:rsidR="006B6B3C" w:rsidRPr="00047F2E" w:rsidTr="0075756F">
        <w:tc>
          <w:tcPr>
            <w:tcW w:w="599" w:type="dxa"/>
            <w:shd w:val="clear" w:color="auto" w:fill="EEECE1" w:themeFill="background2"/>
          </w:tcPr>
          <w:p w:rsidR="006B6B3C" w:rsidRPr="00047F2E" w:rsidRDefault="006B6B3C" w:rsidP="00047F2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3.</w:t>
            </w:r>
          </w:p>
        </w:tc>
        <w:tc>
          <w:tcPr>
            <w:tcW w:w="2694" w:type="dxa"/>
            <w:shd w:val="clear" w:color="auto" w:fill="EEECE1" w:themeFill="background2"/>
          </w:tcPr>
          <w:p w:rsidR="006B6B3C" w:rsidRPr="00E933CD" w:rsidRDefault="006B6B3C" w:rsidP="0091644C">
            <w:pPr>
              <w:jc w:val="lowKashida"/>
              <w:rPr>
                <w:rFonts w:ascii="Simplified Arabic" w:hAnsi="Simplified Arabic" w:cs="Simplified Arabic"/>
                <w:b/>
                <w:bCs/>
                <w:color w:val="002060"/>
                <w:sz w:val="36"/>
                <w:szCs w:val="36"/>
                <w:rtl/>
              </w:rPr>
            </w:pPr>
            <w:r w:rsidRPr="00E933CD">
              <w:rPr>
                <w:rFonts w:asciiTheme="majorBidi" w:hAnsiTheme="majorBidi" w:cs="Times New Roman" w:hint="cs"/>
                <w:b/>
                <w:bCs/>
                <w:color w:val="002060"/>
                <w:sz w:val="36"/>
                <w:szCs w:val="36"/>
                <w:rtl/>
              </w:rPr>
              <w:t>أسس الرشاقة</w:t>
            </w:r>
            <w:r w:rsidRPr="00E933CD">
              <w:rPr>
                <w:rFonts w:asciiTheme="majorBidi" w:hAnsiTheme="majorBidi" w:cs="Times New Roman"/>
                <w:b/>
                <w:bCs/>
                <w:color w:val="002060"/>
                <w:sz w:val="36"/>
                <w:szCs w:val="36"/>
                <w:rtl/>
              </w:rPr>
              <w:t xml:space="preserve"> بين النمط المعيشي والرجي</w:t>
            </w:r>
            <w:r>
              <w:rPr>
                <w:rFonts w:asciiTheme="majorBidi" w:hAnsiTheme="majorBidi" w:cs="Times New Roman" w:hint="cs"/>
                <w:b/>
                <w:bCs/>
                <w:color w:val="002060"/>
                <w:sz w:val="36"/>
                <w:szCs w:val="36"/>
                <w:rtl/>
              </w:rPr>
              <w:t>ـــــ</w:t>
            </w:r>
            <w:r w:rsidRPr="00E933CD">
              <w:rPr>
                <w:rFonts w:asciiTheme="majorBidi" w:hAnsiTheme="majorBidi" w:cs="Times New Roman"/>
                <w:b/>
                <w:bCs/>
                <w:color w:val="002060"/>
                <w:sz w:val="36"/>
                <w:szCs w:val="36"/>
                <w:rtl/>
              </w:rPr>
              <w:t>م</w:t>
            </w:r>
            <w:r w:rsidRPr="00E933CD">
              <w:rPr>
                <w:rFonts w:asciiTheme="majorBidi" w:hAnsiTheme="majorBidi" w:cs="Times New Roman" w:hint="cs"/>
                <w:b/>
                <w:bCs/>
                <w:color w:val="002060"/>
                <w:sz w:val="36"/>
                <w:szCs w:val="36"/>
                <w:rtl/>
              </w:rPr>
              <w:t xml:space="preserve"> .</w:t>
            </w:r>
          </w:p>
        </w:tc>
        <w:tc>
          <w:tcPr>
            <w:tcW w:w="5670" w:type="dxa"/>
            <w:shd w:val="clear" w:color="auto" w:fill="EEECE1" w:themeFill="background2"/>
          </w:tcPr>
          <w:p w:rsidR="006B6B3C" w:rsidRPr="0028365E" w:rsidRDefault="006B6B3C" w:rsidP="006B6B3C">
            <w:pPr>
              <w:pStyle w:val="a6"/>
              <w:numPr>
                <w:ilvl w:val="0"/>
                <w:numId w:val="10"/>
              </w:numPr>
              <w:jc w:val="lowKashida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</w:rPr>
            </w:pPr>
            <w:r w:rsidRPr="0028365E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احتراق الدهون أساس للرشاقة .</w:t>
            </w:r>
          </w:p>
          <w:p w:rsidR="006B6B3C" w:rsidRPr="0028365E" w:rsidRDefault="006B6B3C" w:rsidP="006B6B3C">
            <w:pPr>
              <w:pStyle w:val="a6"/>
              <w:numPr>
                <w:ilvl w:val="0"/>
                <w:numId w:val="10"/>
              </w:numPr>
              <w:jc w:val="lowKashida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</w:rPr>
            </w:pPr>
            <w:r w:rsidRPr="0028365E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نوعية الطعام ووقت تناوله أساس لحدوث الرشاقة .</w:t>
            </w:r>
          </w:p>
          <w:p w:rsidR="006B6B3C" w:rsidRPr="0028365E" w:rsidRDefault="006B6B3C" w:rsidP="006B6B3C">
            <w:pPr>
              <w:pStyle w:val="a6"/>
              <w:numPr>
                <w:ilvl w:val="0"/>
                <w:numId w:val="10"/>
              </w:numPr>
              <w:jc w:val="lowKashida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</w:rPr>
            </w:pPr>
            <w:r w:rsidRPr="0028365E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التمارين الرياضية وعلاقتها بالرشاقة .</w:t>
            </w:r>
          </w:p>
          <w:p w:rsidR="006B6B3C" w:rsidRPr="0028365E" w:rsidRDefault="006B6B3C" w:rsidP="006B6B3C">
            <w:pPr>
              <w:pStyle w:val="a6"/>
              <w:numPr>
                <w:ilvl w:val="0"/>
                <w:numId w:val="10"/>
              </w:numPr>
              <w:jc w:val="lowKashida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</w:rPr>
            </w:pPr>
            <w:r w:rsidRPr="0028365E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أنواع الرياضة المناسبة للحصول على جسم رشيق .</w:t>
            </w:r>
          </w:p>
          <w:p w:rsidR="006B6B3C" w:rsidRPr="0028365E" w:rsidRDefault="006B6B3C" w:rsidP="006B6B3C">
            <w:pPr>
              <w:pStyle w:val="a6"/>
              <w:numPr>
                <w:ilvl w:val="0"/>
                <w:numId w:val="10"/>
              </w:numPr>
              <w:jc w:val="lowKashida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</w:rPr>
            </w:pPr>
            <w:r w:rsidRPr="0028365E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 xml:space="preserve">كيف تغيرين  نمط الحياة بجدوى الرشاقة . </w:t>
            </w:r>
          </w:p>
          <w:p w:rsidR="006B6B3C" w:rsidRPr="002D4AC3" w:rsidRDefault="006B6B3C" w:rsidP="006B6B3C">
            <w:pPr>
              <w:pStyle w:val="a6"/>
              <w:numPr>
                <w:ilvl w:val="0"/>
                <w:numId w:val="10"/>
              </w:numPr>
              <w:jc w:val="lowKashida"/>
              <w:rPr>
                <w:rFonts w:ascii="Simplified Arabic" w:hAnsi="Simplified Arabic" w:cs="Simplified Arabic"/>
                <w:b/>
                <w:bCs/>
                <w:color w:val="0070C0"/>
                <w:sz w:val="28"/>
                <w:szCs w:val="28"/>
                <w:rtl/>
              </w:rPr>
            </w:pPr>
            <w:r w:rsidRPr="0028365E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الرشاقة تجنبنا الأمراض .</w:t>
            </w:r>
          </w:p>
        </w:tc>
        <w:tc>
          <w:tcPr>
            <w:tcW w:w="4394" w:type="dxa"/>
            <w:shd w:val="clear" w:color="auto" w:fill="EEECE1" w:themeFill="background2"/>
          </w:tcPr>
          <w:p w:rsidR="006B6B3C" w:rsidRPr="00D45A6C" w:rsidRDefault="006B6B3C" w:rsidP="006B6B3C">
            <w:pPr>
              <w:pStyle w:val="a6"/>
              <w:numPr>
                <w:ilvl w:val="0"/>
                <w:numId w:val="25"/>
              </w:numPr>
              <w:jc w:val="lowKashida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</w:rPr>
            </w:pPr>
            <w:r w:rsidRPr="00D45A6C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تقديم بعض التمارين لحرق الدهون من خلال فيديو تعليمي .</w:t>
            </w:r>
          </w:p>
          <w:p w:rsidR="006B6B3C" w:rsidRPr="00D45A6C" w:rsidRDefault="006B6B3C" w:rsidP="006B6B3C">
            <w:pPr>
              <w:pStyle w:val="a6"/>
              <w:numPr>
                <w:ilvl w:val="0"/>
                <w:numId w:val="25"/>
              </w:numPr>
              <w:jc w:val="lowKashida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</w:rPr>
            </w:pPr>
            <w:r w:rsidRPr="00D45A6C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وصفة أطعمة من خلال تجربة إحدى الطالبات مع الطبيب .</w:t>
            </w:r>
          </w:p>
          <w:p w:rsidR="006B6B3C" w:rsidRPr="00D45A6C" w:rsidRDefault="006B6B3C" w:rsidP="006B6B3C">
            <w:pPr>
              <w:pStyle w:val="a6"/>
              <w:numPr>
                <w:ilvl w:val="0"/>
                <w:numId w:val="25"/>
              </w:numPr>
              <w:jc w:val="lowKashida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</w:rPr>
            </w:pPr>
            <w:r w:rsidRPr="00D45A6C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فيديو رياضي .</w:t>
            </w:r>
          </w:p>
          <w:p w:rsidR="006B6B3C" w:rsidRPr="00D45A6C" w:rsidRDefault="006B6B3C" w:rsidP="006B6B3C">
            <w:pPr>
              <w:pStyle w:val="a6"/>
              <w:numPr>
                <w:ilvl w:val="0"/>
                <w:numId w:val="25"/>
              </w:numPr>
              <w:jc w:val="lowKashida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</w:rPr>
            </w:pPr>
            <w:r w:rsidRPr="00D45A6C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اقتراحات حول تغيير نمط الحياة .</w:t>
            </w:r>
          </w:p>
          <w:p w:rsidR="006B6B3C" w:rsidRPr="00D45A6C" w:rsidRDefault="006B6B3C" w:rsidP="006B6B3C">
            <w:pPr>
              <w:pStyle w:val="a6"/>
              <w:numPr>
                <w:ilvl w:val="0"/>
                <w:numId w:val="25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45A6C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</w:rPr>
              <w:t>ورقة عمل حول أمراض قد تسببها الرشاقة  .</w:t>
            </w:r>
          </w:p>
        </w:tc>
        <w:tc>
          <w:tcPr>
            <w:tcW w:w="1702" w:type="dxa"/>
            <w:shd w:val="clear" w:color="auto" w:fill="EEECE1" w:themeFill="background2"/>
          </w:tcPr>
          <w:p w:rsidR="006B6B3C" w:rsidRPr="006822FE" w:rsidRDefault="006B6B3C" w:rsidP="00134B00">
            <w:pPr>
              <w:pStyle w:val="a6"/>
              <w:numPr>
                <w:ilvl w:val="0"/>
                <w:numId w:val="8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B050"/>
                <w:sz w:val="28"/>
                <w:szCs w:val="28"/>
                <w:rtl/>
              </w:rPr>
              <w:t>مسرح الكلية</w:t>
            </w:r>
          </w:p>
        </w:tc>
      </w:tr>
      <w:tr w:rsidR="006B6B3C" w:rsidRPr="00047F2E" w:rsidTr="0075756F">
        <w:tc>
          <w:tcPr>
            <w:tcW w:w="599" w:type="dxa"/>
            <w:shd w:val="clear" w:color="auto" w:fill="FBD4B4" w:themeFill="accent6" w:themeFillTint="66"/>
          </w:tcPr>
          <w:p w:rsidR="006B6B3C" w:rsidRPr="00047F2E" w:rsidRDefault="006B6B3C" w:rsidP="00047F2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4.</w:t>
            </w:r>
          </w:p>
        </w:tc>
        <w:tc>
          <w:tcPr>
            <w:tcW w:w="2694" w:type="dxa"/>
            <w:shd w:val="clear" w:color="auto" w:fill="FBD4B4" w:themeFill="accent6" w:themeFillTint="66"/>
          </w:tcPr>
          <w:p w:rsidR="006B6B3C" w:rsidRPr="0024120D" w:rsidRDefault="006B6B3C" w:rsidP="0091644C">
            <w:pPr>
              <w:jc w:val="lowKashida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</w:rPr>
            </w:pPr>
            <w:r w:rsidRPr="0024120D">
              <w:rPr>
                <w:rFonts w:ascii="Simplified Arabic" w:hAnsi="Simplified Arabic" w:cs="Simplified Arabic"/>
                <w:b/>
                <w:bCs/>
                <w:color w:val="1D1B11" w:themeColor="background2" w:themeShade="1A"/>
                <w:sz w:val="36"/>
                <w:szCs w:val="36"/>
                <w:rtl/>
              </w:rPr>
              <w:t>التغذية والنشاط البدني</w:t>
            </w:r>
          </w:p>
        </w:tc>
        <w:tc>
          <w:tcPr>
            <w:tcW w:w="5670" w:type="dxa"/>
            <w:shd w:val="clear" w:color="auto" w:fill="FBD4B4" w:themeFill="accent6" w:themeFillTint="66"/>
          </w:tcPr>
          <w:p w:rsidR="006B6B3C" w:rsidRDefault="006B6B3C" w:rsidP="006B6B3C">
            <w:pPr>
              <w:pStyle w:val="a6"/>
              <w:numPr>
                <w:ilvl w:val="0"/>
                <w:numId w:val="11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التغذية والرياضة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E1B8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وجهان لعملة واحدة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  <w:p w:rsidR="006B6B3C" w:rsidRDefault="006B6B3C" w:rsidP="006B6B3C">
            <w:pPr>
              <w:pStyle w:val="a6"/>
              <w:numPr>
                <w:ilvl w:val="0"/>
                <w:numId w:val="11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العلاقة بين معدل كمية الطعام والطاقة التي تبذلينها .</w:t>
            </w:r>
          </w:p>
          <w:p w:rsidR="006B6B3C" w:rsidRDefault="006B6B3C" w:rsidP="006B6B3C">
            <w:pPr>
              <w:pStyle w:val="a6"/>
              <w:numPr>
                <w:ilvl w:val="0"/>
                <w:numId w:val="11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تناسب نوعية الطعام والمشروبات والتمارين .</w:t>
            </w:r>
          </w:p>
          <w:p w:rsidR="006B6B3C" w:rsidRDefault="006B6B3C" w:rsidP="006B6B3C">
            <w:pPr>
              <w:pStyle w:val="a6"/>
              <w:numPr>
                <w:ilvl w:val="0"/>
                <w:numId w:val="11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تناول الكربوهيدرات أثناء ممارسة الأنشطة .</w:t>
            </w:r>
          </w:p>
          <w:p w:rsidR="006B6B3C" w:rsidRPr="008127BF" w:rsidRDefault="006B6B3C" w:rsidP="008127BF">
            <w:pPr>
              <w:pStyle w:val="a6"/>
              <w:numPr>
                <w:ilvl w:val="0"/>
                <w:numId w:val="11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001E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التغذية والنشاط البدني مهمان لتخفيض ا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لوزن والصحة العامة على حد سواء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4394" w:type="dxa"/>
            <w:shd w:val="clear" w:color="auto" w:fill="FBD4B4" w:themeFill="accent6" w:themeFillTint="66"/>
          </w:tcPr>
          <w:p w:rsidR="006B6B3C" w:rsidRDefault="006B6B3C" w:rsidP="0091644C">
            <w:pPr>
              <w:pStyle w:val="a6"/>
              <w:numPr>
                <w:ilvl w:val="0"/>
                <w:numId w:val="18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ورقة عمل عن أطعمة يفضلها الرياضيون .</w:t>
            </w:r>
          </w:p>
          <w:p w:rsidR="006B6B3C" w:rsidRDefault="006B6B3C" w:rsidP="0091644C">
            <w:pPr>
              <w:pStyle w:val="a6"/>
              <w:numPr>
                <w:ilvl w:val="0"/>
                <w:numId w:val="18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ورقة عمل عن فوائد تناول الكربوهيدرات .</w:t>
            </w:r>
          </w:p>
          <w:p w:rsidR="006B6B3C" w:rsidRPr="00992612" w:rsidRDefault="006B6B3C" w:rsidP="0091644C">
            <w:pPr>
              <w:pStyle w:val="a6"/>
              <w:numPr>
                <w:ilvl w:val="0"/>
                <w:numId w:val="18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تجربة شخص .</w:t>
            </w:r>
          </w:p>
        </w:tc>
        <w:tc>
          <w:tcPr>
            <w:tcW w:w="1702" w:type="dxa"/>
            <w:shd w:val="clear" w:color="auto" w:fill="FBD4B4" w:themeFill="accent6" w:themeFillTint="66"/>
          </w:tcPr>
          <w:p w:rsidR="006B6B3C" w:rsidRPr="006822FE" w:rsidRDefault="006B6B3C" w:rsidP="00134B00">
            <w:pPr>
              <w:pStyle w:val="a6"/>
              <w:numPr>
                <w:ilvl w:val="0"/>
                <w:numId w:val="22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B050"/>
                <w:sz w:val="28"/>
                <w:szCs w:val="28"/>
                <w:rtl/>
              </w:rPr>
              <w:t>مسرح الكلية</w:t>
            </w:r>
          </w:p>
        </w:tc>
      </w:tr>
      <w:tr w:rsidR="006B6B3C" w:rsidRPr="00047F2E" w:rsidTr="0075756F">
        <w:tc>
          <w:tcPr>
            <w:tcW w:w="599" w:type="dxa"/>
            <w:shd w:val="clear" w:color="auto" w:fill="D99594" w:themeFill="accent2" w:themeFillTint="99"/>
          </w:tcPr>
          <w:p w:rsidR="006B6B3C" w:rsidRPr="00047F2E" w:rsidRDefault="006B6B3C" w:rsidP="00047F2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47F2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5.</w:t>
            </w:r>
          </w:p>
        </w:tc>
        <w:tc>
          <w:tcPr>
            <w:tcW w:w="2694" w:type="dxa"/>
            <w:shd w:val="clear" w:color="auto" w:fill="D99594" w:themeFill="accent2" w:themeFillTint="99"/>
          </w:tcPr>
          <w:p w:rsidR="006B6B3C" w:rsidRPr="00E933CD" w:rsidRDefault="006B6B3C" w:rsidP="0091644C">
            <w:pPr>
              <w:jc w:val="lowKashida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</w:rPr>
            </w:pPr>
            <w:r w:rsidRPr="00E933CD">
              <w:rPr>
                <w:rFonts w:ascii="Simplified Arabic" w:hAnsi="Simplified Arabic" w:cs="Simplified Arabic"/>
                <w:b/>
                <w:bCs/>
                <w:color w:val="984806" w:themeColor="accent6" w:themeShade="80"/>
                <w:sz w:val="36"/>
                <w:szCs w:val="36"/>
                <w:rtl/>
              </w:rPr>
              <w:t>التغذية والإع</w:t>
            </w:r>
            <w:r>
              <w:rPr>
                <w:rFonts w:ascii="Simplified Arabic" w:hAnsi="Simplified Arabic" w:cs="Simplified Arabic" w:hint="cs"/>
                <w:b/>
                <w:bCs/>
                <w:color w:val="984806" w:themeColor="accent6" w:themeShade="80"/>
                <w:sz w:val="36"/>
                <w:szCs w:val="36"/>
                <w:rtl/>
              </w:rPr>
              <w:t>ـــــــــــــــ</w:t>
            </w:r>
            <w:r w:rsidRPr="00E933CD">
              <w:rPr>
                <w:rFonts w:ascii="Simplified Arabic" w:hAnsi="Simplified Arabic" w:cs="Simplified Arabic"/>
                <w:b/>
                <w:bCs/>
                <w:color w:val="984806" w:themeColor="accent6" w:themeShade="80"/>
                <w:sz w:val="36"/>
                <w:szCs w:val="36"/>
                <w:rtl/>
              </w:rPr>
              <w:t>لام</w:t>
            </w:r>
          </w:p>
        </w:tc>
        <w:tc>
          <w:tcPr>
            <w:tcW w:w="5670" w:type="dxa"/>
            <w:shd w:val="clear" w:color="auto" w:fill="D99594" w:themeFill="accent2" w:themeFillTint="99"/>
          </w:tcPr>
          <w:p w:rsidR="006B6B3C" w:rsidRPr="0024120D" w:rsidRDefault="006B6B3C" w:rsidP="006B6B3C">
            <w:pPr>
              <w:pStyle w:val="a6"/>
              <w:numPr>
                <w:ilvl w:val="0"/>
                <w:numId w:val="12"/>
              </w:numPr>
              <w:jc w:val="lowKashida"/>
              <w:rPr>
                <w:rFonts w:ascii="Simplified Arabic" w:hAnsi="Simplified Arabic" w:cs="Simplified Arabic"/>
                <w:b/>
                <w:bCs/>
                <w:color w:val="984806" w:themeColor="accent6" w:themeShade="80"/>
                <w:sz w:val="28"/>
                <w:szCs w:val="28"/>
              </w:rPr>
            </w:pPr>
            <w:r w:rsidRPr="0024120D">
              <w:rPr>
                <w:rFonts w:ascii="Simplified Arabic" w:hAnsi="Simplified Arabic" w:cs="Simplified Arabic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مدى اهتمام وزارة الإعلام ببرامج التغذية .</w:t>
            </w:r>
          </w:p>
          <w:p w:rsidR="006B6B3C" w:rsidRPr="0024120D" w:rsidRDefault="006B6B3C" w:rsidP="006B6B3C">
            <w:pPr>
              <w:pStyle w:val="a6"/>
              <w:numPr>
                <w:ilvl w:val="0"/>
                <w:numId w:val="12"/>
              </w:numPr>
              <w:jc w:val="lowKashida"/>
              <w:rPr>
                <w:rFonts w:ascii="Simplified Arabic" w:hAnsi="Simplified Arabic" w:cs="Simplified Arabic"/>
                <w:b/>
                <w:bCs/>
                <w:color w:val="984806" w:themeColor="accent6" w:themeShade="80"/>
                <w:sz w:val="28"/>
                <w:szCs w:val="28"/>
              </w:rPr>
            </w:pPr>
            <w:r w:rsidRPr="0024120D">
              <w:rPr>
                <w:rFonts w:ascii="Simplified Arabic" w:hAnsi="Simplified Arabic" w:cs="Simplified Arabic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أثر العادات الغذائية التي يقدمها الإعلام على الفرد والمجتمع .</w:t>
            </w:r>
          </w:p>
          <w:p w:rsidR="006B6B3C" w:rsidRPr="0024120D" w:rsidRDefault="006B6B3C" w:rsidP="006B6B3C">
            <w:pPr>
              <w:pStyle w:val="a6"/>
              <w:numPr>
                <w:ilvl w:val="0"/>
                <w:numId w:val="12"/>
              </w:numPr>
              <w:jc w:val="lowKashida"/>
              <w:rPr>
                <w:rFonts w:ascii="Simplified Arabic" w:hAnsi="Simplified Arabic" w:cs="Simplified Arabic"/>
                <w:b/>
                <w:bCs/>
                <w:color w:val="984806" w:themeColor="accent6" w:themeShade="80"/>
                <w:sz w:val="28"/>
                <w:szCs w:val="28"/>
              </w:rPr>
            </w:pPr>
            <w:r w:rsidRPr="0024120D">
              <w:rPr>
                <w:rFonts w:ascii="Simplified Arabic" w:hAnsi="Simplified Arabic" w:cs="Simplified Arabic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lastRenderedPageBreak/>
              <w:t>تقديم الإعلام برامج توعوية للأسر .</w:t>
            </w:r>
          </w:p>
          <w:p w:rsidR="006B6B3C" w:rsidRPr="00E67E59" w:rsidRDefault="006B6B3C" w:rsidP="0091644C">
            <w:pPr>
              <w:jc w:val="lowKashida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4394" w:type="dxa"/>
            <w:shd w:val="clear" w:color="auto" w:fill="D99594" w:themeFill="accent2" w:themeFillTint="99"/>
          </w:tcPr>
          <w:p w:rsidR="006B6B3C" w:rsidRPr="00767073" w:rsidRDefault="006B6B3C" w:rsidP="006B6B3C">
            <w:pPr>
              <w:pStyle w:val="a6"/>
              <w:numPr>
                <w:ilvl w:val="0"/>
                <w:numId w:val="23"/>
              </w:numPr>
              <w:jc w:val="lowKashida"/>
              <w:rPr>
                <w:rFonts w:ascii="Simplified Arabic" w:hAnsi="Simplified Arabic" w:cs="Simplified Arabic"/>
                <w:b/>
                <w:bCs/>
                <w:color w:val="984806" w:themeColor="accent6" w:themeShade="80"/>
                <w:sz w:val="28"/>
                <w:szCs w:val="28"/>
              </w:rPr>
            </w:pPr>
            <w:r w:rsidRPr="00767073">
              <w:rPr>
                <w:rFonts w:ascii="Simplified Arabic" w:hAnsi="Simplified Arabic" w:cs="Simplified Arabic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lastRenderedPageBreak/>
              <w:t>فيديو مقدم من اليوتيوب لحلقة من أحد البرامج المتعلقة بالتغذية .</w:t>
            </w:r>
          </w:p>
          <w:p w:rsidR="006B6B3C" w:rsidRPr="00767073" w:rsidRDefault="006B6B3C" w:rsidP="006B6B3C">
            <w:pPr>
              <w:pStyle w:val="a6"/>
              <w:numPr>
                <w:ilvl w:val="0"/>
                <w:numId w:val="23"/>
              </w:numPr>
              <w:jc w:val="lowKashida"/>
              <w:rPr>
                <w:rFonts w:ascii="Simplified Arabic" w:hAnsi="Simplified Arabic" w:cs="Simplified Arabic"/>
                <w:b/>
                <w:bCs/>
                <w:color w:val="984806" w:themeColor="accent6" w:themeShade="80"/>
                <w:sz w:val="28"/>
                <w:szCs w:val="28"/>
              </w:rPr>
            </w:pPr>
            <w:r w:rsidRPr="00767073">
              <w:rPr>
                <w:rFonts w:ascii="Simplified Arabic" w:hAnsi="Simplified Arabic" w:cs="Simplified Arabic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 xml:space="preserve">خبرة الحاضرات اللائي يكتسبن </w:t>
            </w:r>
            <w:r w:rsidRPr="00767073">
              <w:rPr>
                <w:rFonts w:ascii="Simplified Arabic" w:hAnsi="Simplified Arabic" w:cs="Simplified Arabic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lastRenderedPageBreak/>
              <w:t>عاداتهن من التلفاز ووسائل الإعلام .</w:t>
            </w:r>
          </w:p>
          <w:p w:rsidR="006B6B3C" w:rsidRPr="000F5477" w:rsidRDefault="006B6B3C" w:rsidP="006B6B3C">
            <w:pPr>
              <w:pStyle w:val="a6"/>
              <w:numPr>
                <w:ilvl w:val="0"/>
                <w:numId w:val="23"/>
              </w:num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67073">
              <w:rPr>
                <w:rFonts w:ascii="Simplified Arabic" w:hAnsi="Simplified Arabic" w:cs="Simplified Arabic" w:hint="cs"/>
                <w:b/>
                <w:bCs/>
                <w:color w:val="984806" w:themeColor="accent6" w:themeShade="80"/>
                <w:sz w:val="28"/>
                <w:szCs w:val="28"/>
                <w:rtl/>
              </w:rPr>
              <w:t>سؤال مقترح : كم برنامجا تتابعين عن التغذية الصحية .</w:t>
            </w:r>
          </w:p>
        </w:tc>
        <w:tc>
          <w:tcPr>
            <w:tcW w:w="1702" w:type="dxa"/>
            <w:shd w:val="clear" w:color="auto" w:fill="D99594" w:themeFill="accent2" w:themeFillTint="99"/>
          </w:tcPr>
          <w:p w:rsidR="006B6B3C" w:rsidRPr="00047F2E" w:rsidRDefault="006B6B3C" w:rsidP="00047F2E">
            <w:pPr>
              <w:numPr>
                <w:ilvl w:val="0"/>
                <w:numId w:val="8"/>
              </w:num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B050"/>
                <w:sz w:val="28"/>
                <w:szCs w:val="28"/>
                <w:rtl/>
              </w:rPr>
              <w:lastRenderedPageBreak/>
              <w:t>مسرح الكلية</w:t>
            </w:r>
          </w:p>
        </w:tc>
      </w:tr>
    </w:tbl>
    <w:p w:rsidR="0069157B" w:rsidRDefault="0069157B" w:rsidP="003A43CD">
      <w:pPr>
        <w:jc w:val="center"/>
        <w:rPr>
          <w:rFonts w:ascii="Simplified Arabic" w:hAnsi="Simplified Arabic" w:cs="PT Bold Heading"/>
          <w:b/>
          <w:bCs/>
          <w:sz w:val="44"/>
          <w:szCs w:val="44"/>
          <w:rtl/>
        </w:rPr>
      </w:pPr>
    </w:p>
    <w:sectPr w:rsidR="0069157B" w:rsidSect="00743036">
      <w:pgSz w:w="16838" w:h="11906" w:orient="landscape"/>
      <w:pgMar w:top="1135" w:right="1440" w:bottom="180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E59" w:rsidRDefault="00FB2E59" w:rsidP="00541AC7">
      <w:pPr>
        <w:spacing w:after="0" w:line="240" w:lineRule="auto"/>
      </w:pPr>
      <w:r>
        <w:separator/>
      </w:r>
    </w:p>
  </w:endnote>
  <w:endnote w:type="continuationSeparator" w:id="0">
    <w:p w:rsidR="00FB2E59" w:rsidRDefault="00FB2E59" w:rsidP="0054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S_Rajab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E59" w:rsidRDefault="00FB2E59" w:rsidP="00541AC7">
      <w:pPr>
        <w:spacing w:after="0" w:line="240" w:lineRule="auto"/>
      </w:pPr>
      <w:r>
        <w:separator/>
      </w:r>
    </w:p>
  </w:footnote>
  <w:footnote w:type="continuationSeparator" w:id="0">
    <w:p w:rsidR="00FB2E59" w:rsidRDefault="00FB2E59" w:rsidP="00541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1BDD"/>
    <w:multiLevelType w:val="hybridMultilevel"/>
    <w:tmpl w:val="9236942A"/>
    <w:lvl w:ilvl="0" w:tplc="33BAC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176BA"/>
    <w:multiLevelType w:val="hybridMultilevel"/>
    <w:tmpl w:val="2854A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7C8"/>
    <w:multiLevelType w:val="hybridMultilevel"/>
    <w:tmpl w:val="DCDC97BC"/>
    <w:lvl w:ilvl="0" w:tplc="3A16E110">
      <w:start w:val="1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637CA"/>
    <w:multiLevelType w:val="hybridMultilevel"/>
    <w:tmpl w:val="12B4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82D8A"/>
    <w:multiLevelType w:val="hybridMultilevel"/>
    <w:tmpl w:val="E4DA4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96962"/>
    <w:multiLevelType w:val="hybridMultilevel"/>
    <w:tmpl w:val="0A163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87731"/>
    <w:multiLevelType w:val="hybridMultilevel"/>
    <w:tmpl w:val="AD7AA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55ECF"/>
    <w:multiLevelType w:val="hybridMultilevel"/>
    <w:tmpl w:val="C26ADC02"/>
    <w:lvl w:ilvl="0" w:tplc="26F6F342">
      <w:start w:val="8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84982"/>
    <w:multiLevelType w:val="hybridMultilevel"/>
    <w:tmpl w:val="9D601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07675"/>
    <w:multiLevelType w:val="hybridMultilevel"/>
    <w:tmpl w:val="D48CA98C"/>
    <w:lvl w:ilvl="0" w:tplc="05B8BC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D6B07"/>
    <w:multiLevelType w:val="hybridMultilevel"/>
    <w:tmpl w:val="9084A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660FC"/>
    <w:multiLevelType w:val="hybridMultilevel"/>
    <w:tmpl w:val="B39844AE"/>
    <w:lvl w:ilvl="0" w:tplc="4C6664C0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A5B79"/>
    <w:multiLevelType w:val="hybridMultilevel"/>
    <w:tmpl w:val="D5F6B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C231A"/>
    <w:multiLevelType w:val="hybridMultilevel"/>
    <w:tmpl w:val="EB663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7574EA"/>
    <w:multiLevelType w:val="hybridMultilevel"/>
    <w:tmpl w:val="CE927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451C9"/>
    <w:multiLevelType w:val="hybridMultilevel"/>
    <w:tmpl w:val="11C88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41627"/>
    <w:multiLevelType w:val="hybridMultilevel"/>
    <w:tmpl w:val="E81C3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6D5FD1"/>
    <w:multiLevelType w:val="hybridMultilevel"/>
    <w:tmpl w:val="F4561DF8"/>
    <w:lvl w:ilvl="0" w:tplc="66E49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EB4B50"/>
    <w:multiLevelType w:val="hybridMultilevel"/>
    <w:tmpl w:val="7C647C5E"/>
    <w:lvl w:ilvl="0" w:tplc="8F94AD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855A0C"/>
    <w:multiLevelType w:val="hybridMultilevel"/>
    <w:tmpl w:val="28942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8040D"/>
    <w:multiLevelType w:val="hybridMultilevel"/>
    <w:tmpl w:val="7FDA39BE"/>
    <w:lvl w:ilvl="0" w:tplc="6BCE5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A3454E"/>
    <w:multiLevelType w:val="hybridMultilevel"/>
    <w:tmpl w:val="EA323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7364F"/>
    <w:multiLevelType w:val="hybridMultilevel"/>
    <w:tmpl w:val="C1B4A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DB3526"/>
    <w:multiLevelType w:val="hybridMultilevel"/>
    <w:tmpl w:val="3F725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166028"/>
    <w:multiLevelType w:val="hybridMultilevel"/>
    <w:tmpl w:val="6002B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"/>
  </w:num>
  <w:num w:numId="4">
    <w:abstractNumId w:val="0"/>
  </w:num>
  <w:num w:numId="5">
    <w:abstractNumId w:val="18"/>
  </w:num>
  <w:num w:numId="6">
    <w:abstractNumId w:val="9"/>
  </w:num>
  <w:num w:numId="7">
    <w:abstractNumId w:val="13"/>
  </w:num>
  <w:num w:numId="8">
    <w:abstractNumId w:val="6"/>
  </w:num>
  <w:num w:numId="9">
    <w:abstractNumId w:val="8"/>
  </w:num>
  <w:num w:numId="10">
    <w:abstractNumId w:val="11"/>
  </w:num>
  <w:num w:numId="11">
    <w:abstractNumId w:val="14"/>
  </w:num>
  <w:num w:numId="12">
    <w:abstractNumId w:val="15"/>
  </w:num>
  <w:num w:numId="13">
    <w:abstractNumId w:val="1"/>
  </w:num>
  <w:num w:numId="14">
    <w:abstractNumId w:val="16"/>
  </w:num>
  <w:num w:numId="15">
    <w:abstractNumId w:val="19"/>
  </w:num>
  <w:num w:numId="16">
    <w:abstractNumId w:val="22"/>
  </w:num>
  <w:num w:numId="17">
    <w:abstractNumId w:val="4"/>
  </w:num>
  <w:num w:numId="18">
    <w:abstractNumId w:val="12"/>
  </w:num>
  <w:num w:numId="19">
    <w:abstractNumId w:val="24"/>
  </w:num>
  <w:num w:numId="20">
    <w:abstractNumId w:val="21"/>
  </w:num>
  <w:num w:numId="21">
    <w:abstractNumId w:val="5"/>
  </w:num>
  <w:num w:numId="22">
    <w:abstractNumId w:val="23"/>
  </w:num>
  <w:num w:numId="23">
    <w:abstractNumId w:val="3"/>
  </w:num>
  <w:num w:numId="24">
    <w:abstractNumId w:val="2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34"/>
    <w:rsid w:val="00020AF2"/>
    <w:rsid w:val="00047F2E"/>
    <w:rsid w:val="00053747"/>
    <w:rsid w:val="00081577"/>
    <w:rsid w:val="000C6A03"/>
    <w:rsid w:val="00134B00"/>
    <w:rsid w:val="001F6F9C"/>
    <w:rsid w:val="0022661C"/>
    <w:rsid w:val="00236BE3"/>
    <w:rsid w:val="002C52E1"/>
    <w:rsid w:val="002D4F4F"/>
    <w:rsid w:val="002F1368"/>
    <w:rsid w:val="00325F4E"/>
    <w:rsid w:val="00395116"/>
    <w:rsid w:val="003A43CD"/>
    <w:rsid w:val="003C3384"/>
    <w:rsid w:val="003D7540"/>
    <w:rsid w:val="00412D5E"/>
    <w:rsid w:val="00421EC3"/>
    <w:rsid w:val="00454BA0"/>
    <w:rsid w:val="004617B0"/>
    <w:rsid w:val="00492D0F"/>
    <w:rsid w:val="004E7674"/>
    <w:rsid w:val="00510034"/>
    <w:rsid w:val="00514777"/>
    <w:rsid w:val="00541AC7"/>
    <w:rsid w:val="0055756D"/>
    <w:rsid w:val="00560108"/>
    <w:rsid w:val="005657F3"/>
    <w:rsid w:val="005A2A7B"/>
    <w:rsid w:val="005D2DEF"/>
    <w:rsid w:val="005F0189"/>
    <w:rsid w:val="005F2BF1"/>
    <w:rsid w:val="00601951"/>
    <w:rsid w:val="00617F94"/>
    <w:rsid w:val="00632001"/>
    <w:rsid w:val="00642066"/>
    <w:rsid w:val="00643CEF"/>
    <w:rsid w:val="00645165"/>
    <w:rsid w:val="00664F1A"/>
    <w:rsid w:val="0069157B"/>
    <w:rsid w:val="006B6B3C"/>
    <w:rsid w:val="006D7317"/>
    <w:rsid w:val="00735BB4"/>
    <w:rsid w:val="00736F6D"/>
    <w:rsid w:val="00743036"/>
    <w:rsid w:val="00751E18"/>
    <w:rsid w:val="007565C5"/>
    <w:rsid w:val="0075756F"/>
    <w:rsid w:val="007B1CD2"/>
    <w:rsid w:val="008127BF"/>
    <w:rsid w:val="00886D37"/>
    <w:rsid w:val="0091391D"/>
    <w:rsid w:val="009334CA"/>
    <w:rsid w:val="0098517C"/>
    <w:rsid w:val="009879DD"/>
    <w:rsid w:val="009A5B10"/>
    <w:rsid w:val="009D73F8"/>
    <w:rsid w:val="009F542A"/>
    <w:rsid w:val="00A166F9"/>
    <w:rsid w:val="00A52AE1"/>
    <w:rsid w:val="00A63F64"/>
    <w:rsid w:val="00A64F59"/>
    <w:rsid w:val="00A66683"/>
    <w:rsid w:val="00A667F0"/>
    <w:rsid w:val="00A727B6"/>
    <w:rsid w:val="00AD4E5D"/>
    <w:rsid w:val="00B2506E"/>
    <w:rsid w:val="00B4252C"/>
    <w:rsid w:val="00B479CE"/>
    <w:rsid w:val="00B926BB"/>
    <w:rsid w:val="00BD0204"/>
    <w:rsid w:val="00BD234F"/>
    <w:rsid w:val="00C008C2"/>
    <w:rsid w:val="00C11D59"/>
    <w:rsid w:val="00C41D01"/>
    <w:rsid w:val="00CA2410"/>
    <w:rsid w:val="00CD004C"/>
    <w:rsid w:val="00D44289"/>
    <w:rsid w:val="00D73EFA"/>
    <w:rsid w:val="00DA0511"/>
    <w:rsid w:val="00DE75C8"/>
    <w:rsid w:val="00E376A2"/>
    <w:rsid w:val="00E5505B"/>
    <w:rsid w:val="00E95D24"/>
    <w:rsid w:val="00EA6149"/>
    <w:rsid w:val="00EE3F5F"/>
    <w:rsid w:val="00F03780"/>
    <w:rsid w:val="00F402CE"/>
    <w:rsid w:val="00F74C89"/>
    <w:rsid w:val="00FB014D"/>
    <w:rsid w:val="00FB2E59"/>
    <w:rsid w:val="00FB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0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Char"/>
    <w:uiPriority w:val="1"/>
    <w:qFormat/>
    <w:rsid w:val="00743036"/>
    <w:pPr>
      <w:bidi/>
      <w:spacing w:after="0" w:line="240" w:lineRule="auto"/>
    </w:pPr>
  </w:style>
  <w:style w:type="character" w:customStyle="1" w:styleId="Char">
    <w:name w:val="بلا تباعد Char"/>
    <w:basedOn w:val="a0"/>
    <w:link w:val="a4"/>
    <w:uiPriority w:val="1"/>
    <w:rsid w:val="00743036"/>
  </w:style>
  <w:style w:type="paragraph" w:styleId="a5">
    <w:name w:val="Balloon Text"/>
    <w:basedOn w:val="a"/>
    <w:link w:val="Char0"/>
    <w:uiPriority w:val="99"/>
    <w:semiHidden/>
    <w:unhideWhenUsed/>
    <w:rsid w:val="00743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7430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1D59"/>
    <w:pPr>
      <w:ind w:left="720"/>
      <w:contextualSpacing/>
    </w:pPr>
  </w:style>
  <w:style w:type="table" w:customStyle="1" w:styleId="1">
    <w:name w:val="شبكة جدول1"/>
    <w:basedOn w:val="a1"/>
    <w:next w:val="a3"/>
    <w:uiPriority w:val="59"/>
    <w:rsid w:val="00047F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Char1"/>
    <w:uiPriority w:val="99"/>
    <w:unhideWhenUsed/>
    <w:rsid w:val="00541A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7"/>
    <w:uiPriority w:val="99"/>
    <w:rsid w:val="00541AC7"/>
  </w:style>
  <w:style w:type="paragraph" w:styleId="a8">
    <w:name w:val="footer"/>
    <w:basedOn w:val="a"/>
    <w:link w:val="Char2"/>
    <w:uiPriority w:val="99"/>
    <w:unhideWhenUsed/>
    <w:rsid w:val="00541A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8"/>
    <w:uiPriority w:val="99"/>
    <w:rsid w:val="00541A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0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Char"/>
    <w:uiPriority w:val="1"/>
    <w:qFormat/>
    <w:rsid w:val="00743036"/>
    <w:pPr>
      <w:bidi/>
      <w:spacing w:after="0" w:line="240" w:lineRule="auto"/>
    </w:pPr>
  </w:style>
  <w:style w:type="character" w:customStyle="1" w:styleId="Char">
    <w:name w:val="بلا تباعد Char"/>
    <w:basedOn w:val="a0"/>
    <w:link w:val="a4"/>
    <w:uiPriority w:val="1"/>
    <w:rsid w:val="00743036"/>
  </w:style>
  <w:style w:type="paragraph" w:styleId="a5">
    <w:name w:val="Balloon Text"/>
    <w:basedOn w:val="a"/>
    <w:link w:val="Char0"/>
    <w:uiPriority w:val="99"/>
    <w:semiHidden/>
    <w:unhideWhenUsed/>
    <w:rsid w:val="00743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7430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1D59"/>
    <w:pPr>
      <w:ind w:left="720"/>
      <w:contextualSpacing/>
    </w:pPr>
  </w:style>
  <w:style w:type="table" w:customStyle="1" w:styleId="1">
    <w:name w:val="شبكة جدول1"/>
    <w:basedOn w:val="a1"/>
    <w:next w:val="a3"/>
    <w:uiPriority w:val="59"/>
    <w:rsid w:val="00047F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Char1"/>
    <w:uiPriority w:val="99"/>
    <w:unhideWhenUsed/>
    <w:rsid w:val="00541A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7"/>
    <w:uiPriority w:val="99"/>
    <w:rsid w:val="00541AC7"/>
  </w:style>
  <w:style w:type="paragraph" w:styleId="a8">
    <w:name w:val="footer"/>
    <w:basedOn w:val="a"/>
    <w:link w:val="Char2"/>
    <w:uiPriority w:val="99"/>
    <w:unhideWhenUsed/>
    <w:rsid w:val="00541A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8"/>
    <w:uiPriority w:val="99"/>
    <w:rsid w:val="00541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‏1436هـ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104174-568A-4E79-9678-49DF91B1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تقرير فعاليات برنامج               صحتنا والــغذاء</vt:lpstr>
    </vt:vector>
  </TitlesOfParts>
  <Company>جامعة المجمعة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تقرير فعاليات برنامج               صحتنا والــغذاء</dc:title>
  <dc:creator>Toshiba</dc:creator>
  <cp:lastModifiedBy>user</cp:lastModifiedBy>
  <cp:revision>3</cp:revision>
  <dcterms:created xsi:type="dcterms:W3CDTF">2015-05-01T04:39:00Z</dcterms:created>
  <dcterms:modified xsi:type="dcterms:W3CDTF">2015-05-01T15:08:00Z</dcterms:modified>
</cp:coreProperties>
</file>