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B7" w:rsidRPr="00AD473F" w:rsidRDefault="004D71B7" w:rsidP="004D71B7">
      <w:pPr>
        <w:pStyle w:val="a7"/>
        <w:tabs>
          <w:tab w:val="left" w:pos="843"/>
        </w:tabs>
        <w:spacing w:line="360" w:lineRule="auto"/>
        <w:ind w:left="850"/>
        <w:jc w:val="lowKashida"/>
        <w:rPr>
          <w:rFonts w:ascii="Arial" w:hAnsi="Arial" w:cs="Arial"/>
          <w:b/>
          <w:bCs/>
          <w:sz w:val="18"/>
          <w:szCs w:val="18"/>
          <w:rtl/>
        </w:rPr>
      </w:pPr>
      <w:r w:rsidRPr="00AD473F">
        <w:rPr>
          <w:rFonts w:ascii="Arial" w:hAnsi="Arial" w:cs="Arial"/>
          <w:b/>
          <w:bCs/>
          <w:noProof/>
          <w:sz w:val="18"/>
          <w:szCs w:val="18"/>
        </w:rPr>
        <w:drawing>
          <wp:anchor distT="0" distB="0" distL="114300" distR="114300" simplePos="0" relativeHeight="251659264" behindDoc="0" locked="0" layoutInCell="1" allowOverlap="1" wp14:anchorId="04EA3687" wp14:editId="283A9656">
            <wp:simplePos x="0" y="0"/>
            <wp:positionH relativeFrom="column">
              <wp:posOffset>2914650</wp:posOffset>
            </wp:positionH>
            <wp:positionV relativeFrom="paragraph">
              <wp:posOffset>-47625</wp:posOffset>
            </wp:positionV>
            <wp:extent cx="1009650" cy="723900"/>
            <wp:effectExtent l="0" t="0" r="0" b="0"/>
            <wp:wrapTight wrapText="bothSides">
              <wp:wrapPolygon edited="0">
                <wp:start x="0" y="0"/>
                <wp:lineTo x="0" y="21032"/>
                <wp:lineTo x="21192" y="21032"/>
                <wp:lineTo x="2119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9650" cy="723900"/>
                    </a:xfrm>
                    <a:prstGeom prst="rect">
                      <a:avLst/>
                    </a:prstGeom>
                    <a:noFill/>
                    <a:ln>
                      <a:noFill/>
                    </a:ln>
                  </pic:spPr>
                </pic:pic>
              </a:graphicData>
            </a:graphic>
          </wp:anchor>
        </w:drawing>
      </w:r>
      <w:r w:rsidRPr="00AD473F">
        <w:rPr>
          <w:rFonts w:ascii="Arial" w:hAnsi="Arial" w:cs="Arial"/>
          <w:b/>
          <w:bCs/>
          <w:sz w:val="18"/>
          <w:szCs w:val="18"/>
          <w:rtl/>
        </w:rPr>
        <w:t>الممل</w:t>
      </w:r>
      <w:r>
        <w:rPr>
          <w:rFonts w:ascii="Arial" w:hAnsi="Arial" w:cs="Arial"/>
          <w:b/>
          <w:bCs/>
          <w:sz w:val="18"/>
          <w:szCs w:val="18"/>
          <w:rtl/>
        </w:rPr>
        <w:t>كة العربيـــــــــــــــة الس</w:t>
      </w:r>
      <w:r w:rsidRPr="00AD473F">
        <w:rPr>
          <w:rFonts w:ascii="Arial" w:hAnsi="Arial" w:cs="Arial"/>
          <w:b/>
          <w:bCs/>
          <w:sz w:val="18"/>
          <w:szCs w:val="18"/>
          <w:rtl/>
        </w:rPr>
        <w:t>عودية</w:t>
      </w:r>
      <w:r w:rsidRPr="00AD473F">
        <w:rPr>
          <w:rFonts w:ascii="Arial" w:hAnsi="Arial" w:cs="Arial" w:hint="cs"/>
          <w:b/>
          <w:bCs/>
          <w:sz w:val="18"/>
          <w:szCs w:val="18"/>
          <w:rtl/>
        </w:rPr>
        <w:t xml:space="preserve">                                </w:t>
      </w:r>
      <w:r w:rsidRPr="00AD473F">
        <w:rPr>
          <w:rFonts w:ascii="Arial" w:hAnsi="Arial" w:cs="Arial"/>
          <w:b/>
          <w:bCs/>
          <w:sz w:val="18"/>
          <w:szCs w:val="18"/>
          <w:rtl/>
        </w:rPr>
        <w:t xml:space="preserve"> </w:t>
      </w:r>
      <w:r w:rsidRPr="00AD473F">
        <w:rPr>
          <w:rFonts w:ascii="Arial" w:hAnsi="Arial" w:cs="Arial" w:hint="cs"/>
          <w:b/>
          <w:bCs/>
          <w:sz w:val="18"/>
          <w:szCs w:val="18"/>
          <w:rtl/>
        </w:rPr>
        <w:t xml:space="preserve">       </w:t>
      </w:r>
      <w:r>
        <w:rPr>
          <w:rFonts w:ascii="Arial" w:hAnsi="Arial" w:cs="Arial" w:hint="cs"/>
          <w:b/>
          <w:bCs/>
          <w:sz w:val="18"/>
          <w:szCs w:val="18"/>
          <w:rtl/>
        </w:rPr>
        <w:t xml:space="preserve">                                                                                         </w:t>
      </w:r>
      <w:r w:rsidRPr="00AD473F">
        <w:rPr>
          <w:rFonts w:ascii="Arial" w:hAnsi="Arial" w:cs="Arial"/>
          <w:b/>
          <w:bCs/>
          <w:sz w:val="18"/>
          <w:szCs w:val="18"/>
          <w:rtl/>
        </w:rPr>
        <w:t>العام الجام</w:t>
      </w:r>
      <w:r w:rsidRPr="00AD473F">
        <w:rPr>
          <w:rFonts w:ascii="Arial" w:hAnsi="Arial" w:cs="Arial" w:hint="cs"/>
          <w:b/>
          <w:bCs/>
          <w:sz w:val="18"/>
          <w:szCs w:val="18"/>
          <w:rtl/>
        </w:rPr>
        <w:t>ـــ</w:t>
      </w:r>
      <w:r w:rsidRPr="00AD473F">
        <w:rPr>
          <w:rFonts w:ascii="Arial" w:hAnsi="Arial" w:cs="Arial"/>
          <w:b/>
          <w:bCs/>
          <w:sz w:val="18"/>
          <w:szCs w:val="18"/>
          <w:rtl/>
        </w:rPr>
        <w:t>عي 143</w:t>
      </w:r>
      <w:r>
        <w:rPr>
          <w:rFonts w:ascii="Arial" w:hAnsi="Arial" w:cs="Arial" w:hint="cs"/>
          <w:b/>
          <w:bCs/>
          <w:sz w:val="18"/>
          <w:szCs w:val="18"/>
          <w:rtl/>
        </w:rPr>
        <w:t>5</w:t>
      </w:r>
      <w:r w:rsidRPr="00AD473F">
        <w:rPr>
          <w:rFonts w:ascii="Arial" w:hAnsi="Arial" w:cs="Arial"/>
          <w:b/>
          <w:bCs/>
          <w:sz w:val="18"/>
          <w:szCs w:val="18"/>
          <w:rtl/>
        </w:rPr>
        <w:t>/143</w:t>
      </w:r>
      <w:r>
        <w:rPr>
          <w:rFonts w:ascii="Arial" w:hAnsi="Arial" w:cs="Arial" w:hint="cs"/>
          <w:b/>
          <w:bCs/>
          <w:sz w:val="18"/>
          <w:szCs w:val="18"/>
          <w:rtl/>
        </w:rPr>
        <w:t>6</w:t>
      </w:r>
      <w:r w:rsidRPr="00AD473F">
        <w:rPr>
          <w:rFonts w:ascii="Arial" w:hAnsi="Arial" w:cs="Arial"/>
          <w:b/>
          <w:bCs/>
          <w:sz w:val="18"/>
          <w:szCs w:val="18"/>
          <w:rtl/>
        </w:rPr>
        <w:t>هـ</w:t>
      </w:r>
      <w:r w:rsidRPr="00AD473F">
        <w:rPr>
          <w:rFonts w:ascii="Arial" w:hAnsi="Arial" w:cs="Arial"/>
          <w:b/>
          <w:bCs/>
          <w:sz w:val="18"/>
          <w:szCs w:val="18"/>
          <w:rtl/>
        </w:rPr>
        <w:tab/>
      </w:r>
      <w:r w:rsidRPr="00AD473F">
        <w:rPr>
          <w:rFonts w:ascii="Arial" w:hAnsi="Arial" w:cs="Arial"/>
          <w:b/>
          <w:bCs/>
          <w:sz w:val="18"/>
          <w:szCs w:val="18"/>
          <w:rtl/>
        </w:rPr>
        <w:tab/>
      </w:r>
      <w:r w:rsidRPr="00AD473F">
        <w:rPr>
          <w:rFonts w:ascii="Arial" w:hAnsi="Arial" w:cs="Arial"/>
          <w:b/>
          <w:bCs/>
          <w:sz w:val="18"/>
          <w:szCs w:val="18"/>
          <w:rtl/>
        </w:rPr>
        <w:tab/>
      </w:r>
      <w:r w:rsidRPr="00AD473F">
        <w:rPr>
          <w:rFonts w:ascii="Arial" w:hAnsi="Arial" w:cs="Arial"/>
          <w:b/>
          <w:bCs/>
          <w:sz w:val="18"/>
          <w:szCs w:val="18"/>
          <w:rtl/>
        </w:rPr>
        <w:tab/>
      </w:r>
    </w:p>
    <w:p w:rsidR="004D71B7" w:rsidRPr="00AD473F" w:rsidRDefault="004D71B7" w:rsidP="004D71B7">
      <w:pPr>
        <w:pStyle w:val="a7"/>
        <w:tabs>
          <w:tab w:val="left" w:pos="843"/>
        </w:tabs>
        <w:spacing w:line="360" w:lineRule="auto"/>
        <w:ind w:left="850"/>
        <w:jc w:val="lowKashida"/>
        <w:rPr>
          <w:rFonts w:ascii="Arial" w:hAnsi="Arial" w:cs="Arial"/>
          <w:b/>
          <w:bCs/>
          <w:sz w:val="18"/>
          <w:szCs w:val="18"/>
          <w:rtl/>
        </w:rPr>
      </w:pPr>
      <w:r w:rsidRPr="00AD473F">
        <w:rPr>
          <w:rFonts w:ascii="Arial" w:hAnsi="Arial" w:cs="Arial"/>
          <w:b/>
          <w:bCs/>
          <w:sz w:val="18"/>
          <w:szCs w:val="18"/>
          <w:rtl/>
        </w:rPr>
        <w:t>وزارة التـــــــــــــــــــــــــعليم العـــــالي الفص</w:t>
      </w:r>
      <w:r w:rsidRPr="00AD473F">
        <w:rPr>
          <w:rFonts w:ascii="Arial" w:hAnsi="Arial" w:cs="Arial" w:hint="cs"/>
          <w:b/>
          <w:bCs/>
          <w:sz w:val="18"/>
          <w:szCs w:val="18"/>
          <w:rtl/>
        </w:rPr>
        <w:t>ـــــــ</w:t>
      </w:r>
      <w:r w:rsidRPr="00AD473F">
        <w:rPr>
          <w:rFonts w:ascii="Arial" w:hAnsi="Arial" w:cs="Arial"/>
          <w:b/>
          <w:bCs/>
          <w:sz w:val="18"/>
          <w:szCs w:val="18"/>
          <w:rtl/>
        </w:rPr>
        <w:t>ل الدراس</w:t>
      </w:r>
      <w:r w:rsidRPr="00AD473F">
        <w:rPr>
          <w:rFonts w:ascii="Arial" w:hAnsi="Arial" w:cs="Arial" w:hint="cs"/>
          <w:b/>
          <w:bCs/>
          <w:sz w:val="18"/>
          <w:szCs w:val="18"/>
          <w:rtl/>
        </w:rPr>
        <w:t>ـــــــــــ</w:t>
      </w:r>
      <w:r w:rsidRPr="00AD473F">
        <w:rPr>
          <w:rFonts w:ascii="Arial" w:hAnsi="Arial" w:cs="Arial"/>
          <w:b/>
          <w:bCs/>
          <w:sz w:val="18"/>
          <w:szCs w:val="18"/>
          <w:rtl/>
        </w:rPr>
        <w:t>ي ا</w:t>
      </w:r>
      <w:r w:rsidRPr="00AD473F">
        <w:rPr>
          <w:rFonts w:ascii="Arial" w:hAnsi="Arial" w:cs="Arial" w:hint="cs"/>
          <w:b/>
          <w:bCs/>
          <w:sz w:val="18"/>
          <w:szCs w:val="18"/>
          <w:rtl/>
        </w:rPr>
        <w:t>ل</w:t>
      </w:r>
      <w:r>
        <w:rPr>
          <w:rFonts w:ascii="Arial" w:hAnsi="Arial" w:cs="Arial" w:hint="cs"/>
          <w:b/>
          <w:bCs/>
          <w:sz w:val="18"/>
          <w:szCs w:val="18"/>
          <w:rtl/>
        </w:rPr>
        <w:t>ثاني</w:t>
      </w:r>
      <w:r w:rsidRPr="00AD473F">
        <w:rPr>
          <w:rFonts w:ascii="Arial" w:hAnsi="Arial" w:cs="Arial"/>
          <w:b/>
          <w:bCs/>
          <w:sz w:val="18"/>
          <w:szCs w:val="18"/>
          <w:rtl/>
        </w:rPr>
        <w:tab/>
      </w:r>
      <w:r w:rsidRPr="00AD473F">
        <w:rPr>
          <w:rFonts w:ascii="Arial" w:hAnsi="Arial" w:cs="Arial"/>
          <w:b/>
          <w:bCs/>
          <w:sz w:val="18"/>
          <w:szCs w:val="18"/>
          <w:rtl/>
        </w:rPr>
        <w:tab/>
      </w:r>
      <w:r w:rsidRPr="00AD473F">
        <w:rPr>
          <w:rFonts w:ascii="Arial" w:hAnsi="Arial" w:cs="Arial"/>
          <w:b/>
          <w:bCs/>
          <w:sz w:val="18"/>
          <w:szCs w:val="18"/>
          <w:rtl/>
        </w:rPr>
        <w:tab/>
      </w:r>
      <w:r w:rsidRPr="00AD473F">
        <w:rPr>
          <w:rFonts w:ascii="Arial" w:hAnsi="Arial" w:cs="Arial"/>
          <w:b/>
          <w:bCs/>
          <w:sz w:val="18"/>
          <w:szCs w:val="18"/>
          <w:rtl/>
        </w:rPr>
        <w:tab/>
      </w:r>
      <w:r w:rsidRPr="00AD473F">
        <w:rPr>
          <w:rFonts w:ascii="Arial" w:hAnsi="Arial" w:cs="Arial"/>
          <w:b/>
          <w:bCs/>
          <w:sz w:val="18"/>
          <w:szCs w:val="18"/>
          <w:rtl/>
        </w:rPr>
        <w:tab/>
      </w:r>
    </w:p>
    <w:p w:rsidR="004D71B7" w:rsidRPr="00AD473F" w:rsidRDefault="004D71B7" w:rsidP="004D71B7">
      <w:pPr>
        <w:tabs>
          <w:tab w:val="left" w:pos="843"/>
        </w:tabs>
        <w:spacing w:line="360" w:lineRule="auto"/>
        <w:ind w:left="850" w:hanging="142"/>
        <w:jc w:val="lowKashida"/>
        <w:rPr>
          <w:rFonts w:ascii="Arial" w:hAnsi="Arial" w:cs="Arial"/>
          <w:b/>
          <w:bCs/>
          <w:sz w:val="16"/>
          <w:szCs w:val="16"/>
          <w:rtl/>
        </w:rPr>
      </w:pPr>
      <w:r w:rsidRPr="00AD473F">
        <w:rPr>
          <w:rFonts w:ascii="Arial" w:hAnsi="Arial" w:cs="Arial" w:hint="cs"/>
          <w:b/>
          <w:bCs/>
          <w:sz w:val="18"/>
          <w:szCs w:val="18"/>
          <w:rtl/>
        </w:rPr>
        <w:t xml:space="preserve">  </w:t>
      </w:r>
      <w:r w:rsidRPr="00AD473F">
        <w:rPr>
          <w:rFonts w:ascii="Arial" w:hAnsi="Arial" w:cs="Arial"/>
          <w:b/>
          <w:bCs/>
          <w:sz w:val="16"/>
          <w:szCs w:val="16"/>
          <w:rtl/>
        </w:rPr>
        <w:t xml:space="preserve">جــــــــــــــــــــــامعـة المــــــجمــــــعة </w:t>
      </w:r>
      <w:r w:rsidRPr="00AD473F">
        <w:rPr>
          <w:rFonts w:ascii="Arial" w:hAnsi="Arial" w:cs="Arial" w:hint="cs"/>
          <w:b/>
          <w:bCs/>
          <w:sz w:val="16"/>
          <w:szCs w:val="16"/>
          <w:rtl/>
        </w:rPr>
        <w:t xml:space="preserve">       </w:t>
      </w:r>
      <w:r w:rsidRPr="00AD473F">
        <w:rPr>
          <w:rFonts w:ascii="Arial" w:hAnsi="Arial" w:cs="Arial"/>
          <w:b/>
          <w:bCs/>
          <w:sz w:val="16"/>
          <w:szCs w:val="16"/>
          <w:rtl/>
        </w:rPr>
        <w:t>رقم الش</w:t>
      </w:r>
      <w:r w:rsidRPr="00AD473F">
        <w:rPr>
          <w:rFonts w:ascii="Arial" w:hAnsi="Arial" w:cs="Arial" w:hint="cs"/>
          <w:b/>
          <w:bCs/>
          <w:sz w:val="16"/>
          <w:szCs w:val="16"/>
          <w:rtl/>
        </w:rPr>
        <w:t>ــــــــــــــــــ</w:t>
      </w:r>
      <w:r w:rsidRPr="00AD473F">
        <w:rPr>
          <w:rFonts w:ascii="Arial" w:hAnsi="Arial" w:cs="Arial"/>
          <w:b/>
          <w:bCs/>
          <w:sz w:val="16"/>
          <w:szCs w:val="16"/>
          <w:rtl/>
        </w:rPr>
        <w:t xml:space="preserve">عبة : </w:t>
      </w:r>
    </w:p>
    <w:p w:rsidR="004D71B7" w:rsidRPr="00AD473F" w:rsidRDefault="004D71B7" w:rsidP="004D71B7">
      <w:pPr>
        <w:tabs>
          <w:tab w:val="left" w:pos="843"/>
        </w:tabs>
        <w:spacing w:line="360" w:lineRule="auto"/>
        <w:ind w:left="850" w:hanging="142"/>
        <w:jc w:val="lowKashida"/>
        <w:rPr>
          <w:rFonts w:ascii="Arial" w:hAnsi="Arial" w:cs="Arial"/>
          <w:b/>
          <w:bCs/>
          <w:sz w:val="16"/>
          <w:szCs w:val="16"/>
          <w:rtl/>
        </w:rPr>
      </w:pPr>
      <w:r>
        <w:rPr>
          <w:rFonts w:ascii="Arial" w:hAnsi="Arial" w:cs="Arial" w:hint="cs"/>
          <w:b/>
          <w:bCs/>
          <w:sz w:val="16"/>
          <w:szCs w:val="16"/>
          <w:rtl/>
        </w:rPr>
        <w:t xml:space="preserve">    </w:t>
      </w:r>
      <w:r w:rsidRPr="00AD473F">
        <w:rPr>
          <w:rFonts w:ascii="Arial" w:hAnsi="Arial" w:cs="Arial"/>
          <w:b/>
          <w:bCs/>
          <w:sz w:val="16"/>
          <w:szCs w:val="16"/>
          <w:rtl/>
        </w:rPr>
        <w:t>كلية العلوم والدراسات الإنسانية برماح</w:t>
      </w:r>
      <w:r w:rsidRPr="00AD473F">
        <w:rPr>
          <w:rFonts w:ascii="Arial" w:eastAsia="DFKai-SB" w:hAnsi="Arial" w:cs="Arial" w:hint="cs"/>
          <w:b/>
          <w:bCs/>
          <w:sz w:val="16"/>
          <w:szCs w:val="16"/>
          <w:rtl/>
        </w:rPr>
        <w:t xml:space="preserve">     </w:t>
      </w:r>
      <w:r w:rsidRPr="00AD473F">
        <w:rPr>
          <w:rFonts w:ascii="Arial" w:eastAsia="DFKai-SB" w:hAnsi="Arial" w:cs="Arial"/>
          <w:b/>
          <w:bCs/>
          <w:sz w:val="16"/>
          <w:szCs w:val="16"/>
          <w:rtl/>
        </w:rPr>
        <w:t>قســــم إدارة الأعــمـــال</w:t>
      </w:r>
      <w:r w:rsidRPr="00AD473F">
        <w:rPr>
          <w:rFonts w:ascii="Arial" w:hAnsi="Arial" w:cs="Arial" w:hint="cs"/>
          <w:b/>
          <w:bCs/>
          <w:sz w:val="16"/>
          <w:szCs w:val="16"/>
          <w:rtl/>
        </w:rPr>
        <w:t xml:space="preserve">           المستوي ال</w:t>
      </w:r>
      <w:r>
        <w:rPr>
          <w:rFonts w:ascii="Arial" w:hAnsi="Arial" w:cs="Arial" w:hint="cs"/>
          <w:b/>
          <w:bCs/>
          <w:sz w:val="16"/>
          <w:szCs w:val="16"/>
          <w:rtl/>
        </w:rPr>
        <w:t>ثامن</w:t>
      </w:r>
    </w:p>
    <w:p w:rsidR="004D71B7" w:rsidRPr="00467CBB" w:rsidRDefault="004D71B7" w:rsidP="004D71B7">
      <w:pPr>
        <w:tabs>
          <w:tab w:val="left" w:pos="843"/>
        </w:tabs>
        <w:spacing w:line="360" w:lineRule="auto"/>
        <w:ind w:left="418"/>
        <w:jc w:val="center"/>
        <w:rPr>
          <w:b/>
          <w:bCs/>
          <w:sz w:val="28"/>
          <w:szCs w:val="28"/>
          <w:u w:val="single"/>
          <w:rtl/>
        </w:rPr>
      </w:pPr>
      <w:r w:rsidRPr="00467CBB">
        <w:rPr>
          <w:rFonts w:hint="cs"/>
          <w:b/>
          <w:bCs/>
          <w:sz w:val="28"/>
          <w:szCs w:val="28"/>
          <w:u w:val="single"/>
          <w:rtl/>
        </w:rPr>
        <w:t>اختبار شهري أول لمقرر ادارة العمليات (241 دار)</w:t>
      </w:r>
    </w:p>
    <w:p w:rsidR="004D71B7" w:rsidRPr="00AD473F" w:rsidRDefault="004D71B7" w:rsidP="004D71B7">
      <w:pPr>
        <w:tabs>
          <w:tab w:val="left" w:pos="843"/>
        </w:tabs>
        <w:ind w:left="418"/>
        <w:jc w:val="lowKashida"/>
        <w:rPr>
          <w:b/>
          <w:bCs/>
          <w:sz w:val="16"/>
          <w:szCs w:val="16"/>
          <w:rtl/>
        </w:rPr>
      </w:pPr>
      <w:r w:rsidRPr="00AD473F">
        <w:rPr>
          <w:rFonts w:hint="eastAsia"/>
          <w:b/>
          <w:bCs/>
          <w:sz w:val="16"/>
          <w:szCs w:val="16"/>
          <w:rtl/>
        </w:rPr>
        <w:t>اسم</w:t>
      </w:r>
      <w:r w:rsidRPr="00AD473F">
        <w:rPr>
          <w:rFonts w:hint="cs"/>
          <w:b/>
          <w:bCs/>
          <w:sz w:val="16"/>
          <w:szCs w:val="16"/>
          <w:rtl/>
        </w:rPr>
        <w:t xml:space="preserve"> </w:t>
      </w:r>
      <w:r w:rsidRPr="00AD473F">
        <w:rPr>
          <w:rFonts w:hint="eastAsia"/>
          <w:b/>
          <w:bCs/>
          <w:sz w:val="16"/>
          <w:szCs w:val="16"/>
          <w:rtl/>
        </w:rPr>
        <w:t>الطالب</w:t>
      </w:r>
      <w:r w:rsidRPr="00AD473F">
        <w:rPr>
          <w:b/>
          <w:bCs/>
          <w:sz w:val="16"/>
          <w:szCs w:val="16"/>
          <w:rtl/>
        </w:rPr>
        <w:t>:</w:t>
      </w:r>
      <w:r w:rsidRPr="00AD473F">
        <w:rPr>
          <w:rFonts w:hint="cs"/>
          <w:b/>
          <w:bCs/>
          <w:sz w:val="16"/>
          <w:szCs w:val="16"/>
          <w:rtl/>
        </w:rPr>
        <w:t xml:space="preserve">  </w:t>
      </w:r>
      <w:r w:rsidRPr="00AD473F">
        <w:rPr>
          <w:b/>
          <w:bCs/>
          <w:sz w:val="16"/>
          <w:szCs w:val="16"/>
          <w:rtl/>
        </w:rPr>
        <w:t>................................................................................................</w:t>
      </w:r>
    </w:p>
    <w:p w:rsidR="004D71B7" w:rsidRPr="00AD473F" w:rsidRDefault="004D71B7" w:rsidP="004D71B7">
      <w:pPr>
        <w:tabs>
          <w:tab w:val="left" w:pos="843"/>
        </w:tabs>
        <w:ind w:left="418"/>
        <w:jc w:val="lowKashida"/>
        <w:rPr>
          <w:b/>
          <w:bCs/>
          <w:sz w:val="16"/>
          <w:szCs w:val="16"/>
          <w:rtl/>
        </w:rPr>
      </w:pPr>
      <w:r w:rsidRPr="00AD473F">
        <w:rPr>
          <w:rFonts w:hint="eastAsia"/>
          <w:b/>
          <w:bCs/>
          <w:sz w:val="16"/>
          <w:szCs w:val="16"/>
          <w:rtl/>
        </w:rPr>
        <w:t>ال</w:t>
      </w:r>
      <w:r w:rsidRPr="00AD473F">
        <w:rPr>
          <w:rFonts w:hint="cs"/>
          <w:b/>
          <w:bCs/>
          <w:sz w:val="16"/>
          <w:szCs w:val="16"/>
          <w:rtl/>
        </w:rPr>
        <w:t>ر</w:t>
      </w:r>
      <w:r w:rsidRPr="00AD473F">
        <w:rPr>
          <w:rFonts w:hint="eastAsia"/>
          <w:b/>
          <w:bCs/>
          <w:sz w:val="16"/>
          <w:szCs w:val="16"/>
          <w:rtl/>
        </w:rPr>
        <w:t>قم</w:t>
      </w:r>
      <w:r w:rsidRPr="00AD473F">
        <w:rPr>
          <w:rFonts w:hint="cs"/>
          <w:b/>
          <w:bCs/>
          <w:sz w:val="16"/>
          <w:szCs w:val="16"/>
          <w:rtl/>
        </w:rPr>
        <w:t xml:space="preserve"> </w:t>
      </w:r>
      <w:r w:rsidRPr="00AD473F">
        <w:rPr>
          <w:rFonts w:hint="eastAsia"/>
          <w:b/>
          <w:bCs/>
          <w:sz w:val="16"/>
          <w:szCs w:val="16"/>
          <w:rtl/>
        </w:rPr>
        <w:t>الجامعي</w:t>
      </w:r>
      <w:r w:rsidRPr="00AD473F">
        <w:rPr>
          <w:b/>
          <w:bCs/>
          <w:sz w:val="16"/>
          <w:szCs w:val="16"/>
          <w:rtl/>
        </w:rPr>
        <w:t>: ...................................................</w:t>
      </w:r>
    </w:p>
    <w:p w:rsidR="004D71B7" w:rsidRPr="00AD473F" w:rsidRDefault="004D71B7" w:rsidP="004D71B7">
      <w:pPr>
        <w:tabs>
          <w:tab w:val="left" w:pos="843"/>
        </w:tabs>
        <w:ind w:left="418"/>
        <w:jc w:val="lowKashida"/>
        <w:rPr>
          <w:b/>
          <w:bCs/>
          <w:sz w:val="16"/>
          <w:szCs w:val="16"/>
          <w:rtl/>
        </w:rPr>
      </w:pPr>
      <w:r w:rsidRPr="00AD473F">
        <w:rPr>
          <w:rFonts w:hint="eastAsia"/>
          <w:b/>
          <w:bCs/>
          <w:sz w:val="16"/>
          <w:szCs w:val="16"/>
          <w:rtl/>
        </w:rPr>
        <w:t>توقيع</w:t>
      </w:r>
      <w:r w:rsidRPr="00AD473F">
        <w:rPr>
          <w:rFonts w:hint="cs"/>
          <w:b/>
          <w:bCs/>
          <w:sz w:val="16"/>
          <w:szCs w:val="16"/>
          <w:rtl/>
        </w:rPr>
        <w:t xml:space="preserve"> </w:t>
      </w:r>
      <w:r w:rsidRPr="00AD473F">
        <w:rPr>
          <w:rFonts w:hint="eastAsia"/>
          <w:b/>
          <w:bCs/>
          <w:sz w:val="16"/>
          <w:szCs w:val="16"/>
          <w:rtl/>
        </w:rPr>
        <w:t>الطالب</w:t>
      </w:r>
      <w:r w:rsidRPr="00AD473F">
        <w:rPr>
          <w:rFonts w:hint="cs"/>
          <w:b/>
          <w:bCs/>
          <w:sz w:val="16"/>
          <w:szCs w:val="16"/>
          <w:rtl/>
        </w:rPr>
        <w:t>:</w:t>
      </w:r>
      <w:r w:rsidRPr="00AD473F">
        <w:rPr>
          <w:b/>
          <w:bCs/>
          <w:sz w:val="16"/>
          <w:szCs w:val="16"/>
          <w:rtl/>
        </w:rPr>
        <w:t xml:space="preserve"> ...................................................</w:t>
      </w:r>
    </w:p>
    <w:p w:rsidR="004D71B7" w:rsidRPr="00467CBB" w:rsidRDefault="004D71B7" w:rsidP="004D71B7">
      <w:pPr>
        <w:tabs>
          <w:tab w:val="left" w:pos="843"/>
        </w:tabs>
        <w:jc w:val="center"/>
        <w:rPr>
          <w:rFonts w:cs="Arial"/>
          <w:b/>
          <w:bCs/>
          <w:sz w:val="28"/>
          <w:szCs w:val="28"/>
          <w:u w:val="single"/>
          <w:rtl/>
        </w:rPr>
      </w:pPr>
      <w:r w:rsidRPr="00467CBB">
        <w:rPr>
          <w:rFonts w:cs="Arial" w:hint="eastAsia"/>
          <w:b/>
          <w:bCs/>
          <w:sz w:val="28"/>
          <w:szCs w:val="28"/>
          <w:u w:val="single"/>
          <w:rtl/>
        </w:rPr>
        <w:t>أجب</w:t>
      </w:r>
      <w:r w:rsidRPr="00467CBB">
        <w:rPr>
          <w:rFonts w:cs="Arial" w:hint="cs"/>
          <w:b/>
          <w:bCs/>
          <w:sz w:val="28"/>
          <w:szCs w:val="28"/>
          <w:u w:val="single"/>
          <w:rtl/>
        </w:rPr>
        <w:t xml:space="preserve"> </w:t>
      </w:r>
      <w:r w:rsidRPr="00467CBB">
        <w:rPr>
          <w:rFonts w:cs="Arial" w:hint="eastAsia"/>
          <w:b/>
          <w:bCs/>
          <w:sz w:val="28"/>
          <w:szCs w:val="28"/>
          <w:u w:val="single"/>
          <w:rtl/>
        </w:rPr>
        <w:t>عن</w:t>
      </w:r>
      <w:r w:rsidRPr="00467CBB">
        <w:rPr>
          <w:rFonts w:cs="Arial" w:hint="cs"/>
          <w:b/>
          <w:bCs/>
          <w:sz w:val="28"/>
          <w:szCs w:val="28"/>
          <w:u w:val="single"/>
          <w:rtl/>
        </w:rPr>
        <w:t xml:space="preserve"> </w:t>
      </w:r>
      <w:r w:rsidRPr="00467CBB">
        <w:rPr>
          <w:rFonts w:cs="Arial" w:hint="eastAsia"/>
          <w:b/>
          <w:bCs/>
          <w:sz w:val="28"/>
          <w:szCs w:val="28"/>
          <w:u w:val="single"/>
          <w:rtl/>
        </w:rPr>
        <w:t>الأسئلة</w:t>
      </w:r>
      <w:r w:rsidRPr="00467CBB">
        <w:rPr>
          <w:rFonts w:cs="Arial" w:hint="cs"/>
          <w:b/>
          <w:bCs/>
          <w:sz w:val="28"/>
          <w:szCs w:val="28"/>
          <w:u w:val="single"/>
          <w:rtl/>
        </w:rPr>
        <w:t xml:space="preserve"> </w:t>
      </w:r>
      <w:r w:rsidRPr="00467CBB">
        <w:rPr>
          <w:rFonts w:cs="Arial" w:hint="eastAsia"/>
          <w:b/>
          <w:bCs/>
          <w:sz w:val="28"/>
          <w:szCs w:val="28"/>
          <w:u w:val="single"/>
          <w:rtl/>
        </w:rPr>
        <w:t>التالية</w:t>
      </w:r>
      <w:r w:rsidRPr="00467CBB">
        <w:rPr>
          <w:rFonts w:cs="Arial"/>
          <w:b/>
          <w:bCs/>
          <w:sz w:val="28"/>
          <w:szCs w:val="28"/>
          <w:u w:val="single"/>
          <w:rtl/>
        </w:rPr>
        <w:t xml:space="preserve">: </w:t>
      </w:r>
      <w:r w:rsidRPr="00467CBB">
        <w:rPr>
          <w:rFonts w:cs="Arial" w:hint="eastAsia"/>
          <w:b/>
          <w:bCs/>
          <w:sz w:val="28"/>
          <w:szCs w:val="28"/>
          <w:u w:val="single"/>
          <w:rtl/>
        </w:rPr>
        <w:t>مع</w:t>
      </w:r>
      <w:r w:rsidRPr="00467CBB">
        <w:rPr>
          <w:rFonts w:cs="Arial" w:hint="cs"/>
          <w:b/>
          <w:bCs/>
          <w:sz w:val="28"/>
          <w:szCs w:val="28"/>
          <w:u w:val="single"/>
          <w:rtl/>
        </w:rPr>
        <w:t xml:space="preserve"> </w:t>
      </w:r>
      <w:r w:rsidRPr="00467CBB">
        <w:rPr>
          <w:rFonts w:cs="Arial" w:hint="eastAsia"/>
          <w:b/>
          <w:bCs/>
          <w:sz w:val="28"/>
          <w:szCs w:val="28"/>
          <w:u w:val="single"/>
          <w:rtl/>
        </w:rPr>
        <w:t>مراعاة</w:t>
      </w:r>
      <w:r w:rsidRPr="00467CBB">
        <w:rPr>
          <w:rFonts w:cs="Arial" w:hint="cs"/>
          <w:b/>
          <w:bCs/>
          <w:sz w:val="28"/>
          <w:szCs w:val="28"/>
          <w:u w:val="single"/>
          <w:rtl/>
        </w:rPr>
        <w:t xml:space="preserve"> </w:t>
      </w:r>
      <w:r w:rsidRPr="00467CBB">
        <w:rPr>
          <w:rFonts w:cs="Arial" w:hint="eastAsia"/>
          <w:b/>
          <w:bCs/>
          <w:sz w:val="28"/>
          <w:szCs w:val="28"/>
          <w:u w:val="single"/>
          <w:rtl/>
        </w:rPr>
        <w:t>أن</w:t>
      </w:r>
      <w:r w:rsidRPr="00467CBB">
        <w:rPr>
          <w:rFonts w:cs="Arial" w:hint="cs"/>
          <w:b/>
          <w:bCs/>
          <w:sz w:val="28"/>
          <w:szCs w:val="28"/>
          <w:u w:val="single"/>
          <w:rtl/>
        </w:rPr>
        <w:t xml:space="preserve"> </w:t>
      </w:r>
      <w:r w:rsidRPr="00467CBB">
        <w:rPr>
          <w:rFonts w:cs="Arial" w:hint="eastAsia"/>
          <w:b/>
          <w:bCs/>
          <w:sz w:val="28"/>
          <w:szCs w:val="28"/>
          <w:u w:val="single"/>
          <w:rtl/>
        </w:rPr>
        <w:t>للنظام</w:t>
      </w:r>
      <w:r w:rsidRPr="00467CBB">
        <w:rPr>
          <w:rFonts w:cs="Arial" w:hint="cs"/>
          <w:b/>
          <w:bCs/>
          <w:sz w:val="28"/>
          <w:szCs w:val="28"/>
          <w:u w:val="single"/>
          <w:rtl/>
        </w:rPr>
        <w:t xml:space="preserve"> </w:t>
      </w:r>
      <w:r w:rsidRPr="00467CBB">
        <w:rPr>
          <w:rFonts w:cs="Arial" w:hint="eastAsia"/>
          <w:b/>
          <w:bCs/>
          <w:sz w:val="28"/>
          <w:szCs w:val="28"/>
          <w:u w:val="single"/>
          <w:rtl/>
        </w:rPr>
        <w:t>وحسن</w:t>
      </w:r>
      <w:r w:rsidRPr="00467CBB">
        <w:rPr>
          <w:rFonts w:cs="Arial" w:hint="cs"/>
          <w:b/>
          <w:bCs/>
          <w:sz w:val="28"/>
          <w:szCs w:val="28"/>
          <w:u w:val="single"/>
          <w:rtl/>
        </w:rPr>
        <w:t xml:space="preserve"> </w:t>
      </w:r>
      <w:r w:rsidRPr="00467CBB">
        <w:rPr>
          <w:rFonts w:cs="Arial" w:hint="eastAsia"/>
          <w:b/>
          <w:bCs/>
          <w:sz w:val="28"/>
          <w:szCs w:val="28"/>
          <w:u w:val="single"/>
          <w:rtl/>
        </w:rPr>
        <w:t>العرض</w:t>
      </w:r>
      <w:r w:rsidRPr="00467CBB">
        <w:rPr>
          <w:rFonts w:cs="Arial" w:hint="cs"/>
          <w:b/>
          <w:bCs/>
          <w:sz w:val="28"/>
          <w:szCs w:val="28"/>
          <w:u w:val="single"/>
          <w:rtl/>
        </w:rPr>
        <w:t xml:space="preserve"> </w:t>
      </w:r>
      <w:r w:rsidRPr="00467CBB">
        <w:rPr>
          <w:rFonts w:cs="Arial" w:hint="eastAsia"/>
          <w:b/>
          <w:bCs/>
          <w:sz w:val="28"/>
          <w:szCs w:val="28"/>
          <w:u w:val="single"/>
          <w:rtl/>
        </w:rPr>
        <w:t>أثر</w:t>
      </w:r>
      <w:r>
        <w:rPr>
          <w:rFonts w:cs="Arial" w:hint="cs"/>
          <w:b/>
          <w:bCs/>
          <w:sz w:val="28"/>
          <w:szCs w:val="28"/>
          <w:u w:val="single"/>
          <w:rtl/>
        </w:rPr>
        <w:t xml:space="preserve"> </w:t>
      </w:r>
      <w:r w:rsidRPr="00467CBB">
        <w:rPr>
          <w:rFonts w:cs="Arial" w:hint="eastAsia"/>
          <w:b/>
          <w:bCs/>
          <w:sz w:val="28"/>
          <w:szCs w:val="28"/>
          <w:u w:val="single"/>
          <w:rtl/>
        </w:rPr>
        <w:t>في</w:t>
      </w:r>
      <w:r w:rsidRPr="00467CBB">
        <w:rPr>
          <w:rFonts w:cs="Arial" w:hint="cs"/>
          <w:b/>
          <w:bCs/>
          <w:sz w:val="28"/>
          <w:szCs w:val="28"/>
          <w:u w:val="single"/>
          <w:rtl/>
        </w:rPr>
        <w:t xml:space="preserve"> </w:t>
      </w:r>
      <w:r w:rsidRPr="00467CBB">
        <w:rPr>
          <w:rFonts w:cs="Arial" w:hint="eastAsia"/>
          <w:b/>
          <w:bCs/>
          <w:sz w:val="28"/>
          <w:szCs w:val="28"/>
          <w:u w:val="single"/>
          <w:rtl/>
        </w:rPr>
        <w:t>تقدير</w:t>
      </w:r>
      <w:r w:rsidRPr="00467CBB">
        <w:rPr>
          <w:rFonts w:cs="Arial" w:hint="cs"/>
          <w:b/>
          <w:bCs/>
          <w:sz w:val="28"/>
          <w:szCs w:val="28"/>
          <w:u w:val="single"/>
          <w:rtl/>
        </w:rPr>
        <w:t xml:space="preserve"> </w:t>
      </w:r>
      <w:r w:rsidRPr="00467CBB">
        <w:rPr>
          <w:rFonts w:cs="Arial" w:hint="eastAsia"/>
          <w:b/>
          <w:bCs/>
          <w:sz w:val="28"/>
          <w:szCs w:val="28"/>
          <w:u w:val="single"/>
          <w:rtl/>
        </w:rPr>
        <w:t>الدرجات</w:t>
      </w:r>
      <w:r w:rsidRPr="00467CBB">
        <w:rPr>
          <w:rFonts w:cs="Arial"/>
          <w:b/>
          <w:bCs/>
          <w:sz w:val="28"/>
          <w:szCs w:val="28"/>
          <w:u w:val="single"/>
          <w:rtl/>
        </w:rPr>
        <w:t>.</w:t>
      </w:r>
    </w:p>
    <w:p w:rsidR="00FC778E" w:rsidRPr="005A103B" w:rsidRDefault="00ED3D68" w:rsidP="00071DFF">
      <w:pPr>
        <w:tabs>
          <w:tab w:val="left" w:pos="843"/>
        </w:tabs>
        <w:jc w:val="lowKashida"/>
        <w:rPr>
          <w:rFonts w:cs="Arial"/>
          <w:b/>
          <w:bCs/>
          <w:sz w:val="28"/>
          <w:szCs w:val="28"/>
          <w:u w:val="single"/>
          <w:rtl/>
        </w:rPr>
      </w:pPr>
      <w:r w:rsidRPr="005A103B">
        <w:rPr>
          <w:rFonts w:cs="Arial" w:hint="cs"/>
          <w:b/>
          <w:bCs/>
          <w:sz w:val="28"/>
          <w:szCs w:val="28"/>
          <w:u w:val="single"/>
          <w:rtl/>
        </w:rPr>
        <w:t>السؤال الأول:</w:t>
      </w:r>
      <w:r w:rsidR="00C65904" w:rsidRPr="005A103B">
        <w:rPr>
          <w:rFonts w:cs="Arial" w:hint="cs"/>
          <w:b/>
          <w:bCs/>
          <w:sz w:val="28"/>
          <w:szCs w:val="28"/>
          <w:u w:val="single"/>
          <w:rtl/>
        </w:rPr>
        <w:t xml:space="preserve"> (5 درجات)</w:t>
      </w:r>
    </w:p>
    <w:p w:rsidR="00C61A06" w:rsidRPr="005A103B" w:rsidRDefault="00C61A06" w:rsidP="00071DFF">
      <w:pPr>
        <w:tabs>
          <w:tab w:val="left" w:pos="843"/>
        </w:tabs>
        <w:jc w:val="lowKashida"/>
        <w:rPr>
          <w:rFonts w:cs="Arial"/>
          <w:sz w:val="28"/>
          <w:szCs w:val="28"/>
          <w:u w:val="single"/>
        </w:rPr>
      </w:pPr>
      <w:r w:rsidRPr="005A103B">
        <w:rPr>
          <w:rFonts w:cs="Arial" w:hint="eastAsia"/>
          <w:sz w:val="28"/>
          <w:szCs w:val="28"/>
          <w:u w:val="single"/>
          <w:rtl/>
        </w:rPr>
        <w:t>أكمل</w:t>
      </w:r>
      <w:r w:rsidRPr="005A103B">
        <w:rPr>
          <w:rFonts w:cs="Arial" w:hint="cs"/>
          <w:sz w:val="28"/>
          <w:szCs w:val="28"/>
          <w:u w:val="single"/>
          <w:rtl/>
        </w:rPr>
        <w:t xml:space="preserve"> </w:t>
      </w:r>
      <w:r w:rsidRPr="005A103B">
        <w:rPr>
          <w:rFonts w:cs="Arial" w:hint="eastAsia"/>
          <w:sz w:val="28"/>
          <w:szCs w:val="28"/>
          <w:u w:val="single"/>
          <w:rtl/>
        </w:rPr>
        <w:t>العبارات</w:t>
      </w:r>
      <w:r w:rsidRPr="005A103B">
        <w:rPr>
          <w:rFonts w:cs="Arial" w:hint="cs"/>
          <w:sz w:val="28"/>
          <w:szCs w:val="28"/>
          <w:u w:val="single"/>
          <w:rtl/>
        </w:rPr>
        <w:t xml:space="preserve"> </w:t>
      </w:r>
      <w:r w:rsidRPr="005A103B">
        <w:rPr>
          <w:rFonts w:cs="Arial" w:hint="eastAsia"/>
          <w:sz w:val="28"/>
          <w:szCs w:val="28"/>
          <w:u w:val="single"/>
          <w:rtl/>
        </w:rPr>
        <w:t>التالية</w:t>
      </w:r>
      <w:r w:rsidRPr="005A103B">
        <w:rPr>
          <w:rFonts w:cs="Arial" w:hint="cs"/>
          <w:sz w:val="28"/>
          <w:szCs w:val="28"/>
          <w:u w:val="single"/>
          <w:rtl/>
        </w:rPr>
        <w:t xml:space="preserve"> </w:t>
      </w:r>
      <w:r w:rsidRPr="005A103B">
        <w:rPr>
          <w:rFonts w:cs="Arial" w:hint="eastAsia"/>
          <w:sz w:val="28"/>
          <w:szCs w:val="28"/>
          <w:u w:val="single"/>
          <w:rtl/>
        </w:rPr>
        <w:t>وفقا</w:t>
      </w:r>
      <w:r w:rsidRPr="005A103B">
        <w:rPr>
          <w:rFonts w:cs="Arial" w:hint="cs"/>
          <w:sz w:val="28"/>
          <w:szCs w:val="28"/>
          <w:u w:val="single"/>
          <w:rtl/>
        </w:rPr>
        <w:t xml:space="preserve"> </w:t>
      </w:r>
      <w:r w:rsidRPr="005A103B">
        <w:rPr>
          <w:rFonts w:cs="Arial" w:hint="eastAsia"/>
          <w:sz w:val="28"/>
          <w:szCs w:val="28"/>
          <w:u w:val="single"/>
          <w:rtl/>
        </w:rPr>
        <w:t>لما</w:t>
      </w:r>
      <w:r w:rsidRPr="005A103B">
        <w:rPr>
          <w:rFonts w:cs="Arial" w:hint="cs"/>
          <w:sz w:val="28"/>
          <w:szCs w:val="28"/>
          <w:u w:val="single"/>
          <w:rtl/>
        </w:rPr>
        <w:t xml:space="preserve"> </w:t>
      </w:r>
      <w:r w:rsidRPr="005A103B">
        <w:rPr>
          <w:rFonts w:cs="Arial" w:hint="eastAsia"/>
          <w:sz w:val="28"/>
          <w:szCs w:val="28"/>
          <w:u w:val="single"/>
          <w:rtl/>
        </w:rPr>
        <w:t>ورد</w:t>
      </w:r>
      <w:r w:rsidRPr="005A103B">
        <w:rPr>
          <w:rFonts w:cs="Arial" w:hint="cs"/>
          <w:sz w:val="28"/>
          <w:szCs w:val="28"/>
          <w:u w:val="single"/>
          <w:rtl/>
        </w:rPr>
        <w:t xml:space="preserve"> </w:t>
      </w:r>
      <w:r w:rsidRPr="005A103B">
        <w:rPr>
          <w:rFonts w:cs="Arial" w:hint="eastAsia"/>
          <w:sz w:val="28"/>
          <w:szCs w:val="28"/>
          <w:u w:val="single"/>
          <w:rtl/>
        </w:rPr>
        <w:t>بالكتاب</w:t>
      </w:r>
      <w:r w:rsidRPr="005A103B">
        <w:rPr>
          <w:rFonts w:cs="Arial" w:hint="cs"/>
          <w:sz w:val="28"/>
          <w:szCs w:val="28"/>
          <w:u w:val="single"/>
          <w:rtl/>
        </w:rPr>
        <w:t xml:space="preserve"> </w:t>
      </w:r>
      <w:r w:rsidRPr="005A103B">
        <w:rPr>
          <w:rFonts w:cs="Arial" w:hint="eastAsia"/>
          <w:sz w:val="28"/>
          <w:szCs w:val="28"/>
          <w:u w:val="single"/>
          <w:rtl/>
        </w:rPr>
        <w:t>المقرر</w:t>
      </w:r>
      <w:r w:rsidRPr="005A103B">
        <w:rPr>
          <w:rFonts w:cs="Arial" w:hint="cs"/>
          <w:sz w:val="28"/>
          <w:szCs w:val="28"/>
          <w:u w:val="single"/>
          <w:rtl/>
        </w:rPr>
        <w:t xml:space="preserve"> </w:t>
      </w:r>
      <w:r w:rsidRPr="005A103B">
        <w:rPr>
          <w:rFonts w:cs="Arial" w:hint="eastAsia"/>
          <w:sz w:val="28"/>
          <w:szCs w:val="28"/>
          <w:u w:val="single"/>
          <w:rtl/>
        </w:rPr>
        <w:t>خلال</w:t>
      </w:r>
      <w:r w:rsidRPr="005A103B">
        <w:rPr>
          <w:rFonts w:cs="Arial" w:hint="cs"/>
          <w:sz w:val="28"/>
          <w:szCs w:val="28"/>
          <w:u w:val="single"/>
          <w:rtl/>
        </w:rPr>
        <w:t xml:space="preserve"> </w:t>
      </w:r>
      <w:r w:rsidRPr="005A103B">
        <w:rPr>
          <w:rFonts w:cs="Arial" w:hint="eastAsia"/>
          <w:sz w:val="28"/>
          <w:szCs w:val="28"/>
          <w:u w:val="single"/>
          <w:rtl/>
        </w:rPr>
        <w:t>الفصل</w:t>
      </w:r>
      <w:r w:rsidRPr="005A103B">
        <w:rPr>
          <w:rFonts w:cs="Arial" w:hint="cs"/>
          <w:sz w:val="28"/>
          <w:szCs w:val="28"/>
          <w:u w:val="single"/>
          <w:rtl/>
        </w:rPr>
        <w:t xml:space="preserve"> </w:t>
      </w:r>
      <w:r w:rsidRPr="005A103B">
        <w:rPr>
          <w:rFonts w:cs="Arial" w:hint="eastAsia"/>
          <w:sz w:val="28"/>
          <w:szCs w:val="28"/>
          <w:u w:val="single"/>
          <w:rtl/>
        </w:rPr>
        <w:t>الدراسي</w:t>
      </w:r>
      <w:r w:rsidRPr="005A103B">
        <w:rPr>
          <w:rFonts w:cs="Arial" w:hint="cs"/>
          <w:sz w:val="28"/>
          <w:szCs w:val="28"/>
          <w:u w:val="single"/>
          <w:rtl/>
        </w:rPr>
        <w:t xml:space="preserve"> </w:t>
      </w:r>
      <w:r w:rsidRPr="005A103B">
        <w:rPr>
          <w:rFonts w:cs="Arial" w:hint="eastAsia"/>
          <w:sz w:val="28"/>
          <w:szCs w:val="28"/>
          <w:u w:val="single"/>
          <w:rtl/>
        </w:rPr>
        <w:t>الحالي</w:t>
      </w:r>
      <w:r w:rsidRPr="005A103B">
        <w:rPr>
          <w:rFonts w:cs="Arial"/>
          <w:sz w:val="28"/>
          <w:szCs w:val="28"/>
          <w:u w:val="single"/>
          <w:rtl/>
        </w:rPr>
        <w:t>:</w:t>
      </w:r>
    </w:p>
    <w:p w:rsidR="001B260C" w:rsidRPr="005A103B" w:rsidRDefault="001B260C" w:rsidP="00071DFF">
      <w:pPr>
        <w:pStyle w:val="a4"/>
        <w:numPr>
          <w:ilvl w:val="0"/>
          <w:numId w:val="2"/>
        </w:numPr>
        <w:ind w:left="360"/>
        <w:jc w:val="both"/>
        <w:rPr>
          <w:rFonts w:ascii="Arial" w:hAnsi="Arial" w:cs="Arial"/>
          <w:sz w:val="28"/>
          <w:szCs w:val="28"/>
        </w:rPr>
      </w:pPr>
      <w:r w:rsidRPr="005A103B">
        <w:rPr>
          <w:rFonts w:ascii="Arial" w:hAnsi="Arial" w:cs="Arial"/>
          <w:sz w:val="28"/>
          <w:szCs w:val="28"/>
        </w:rPr>
        <w:t xml:space="preserve"> </w:t>
      </w:r>
      <w:r w:rsidR="007D3063" w:rsidRPr="005A103B">
        <w:rPr>
          <w:rFonts w:ascii="Arial" w:hAnsi="Arial" w:cs="Arial" w:hint="cs"/>
          <w:sz w:val="28"/>
          <w:szCs w:val="28"/>
          <w:rtl/>
        </w:rPr>
        <w:t xml:space="preserve">تعرف </w:t>
      </w:r>
      <w:r w:rsidR="00A24A4B" w:rsidRPr="005A103B">
        <w:rPr>
          <w:rFonts w:ascii="Arial" w:hAnsi="Arial" w:cs="Arial"/>
          <w:sz w:val="28"/>
          <w:szCs w:val="28"/>
        </w:rPr>
        <w:t>Customer</w:t>
      </w:r>
      <w:r w:rsidR="007D3063" w:rsidRPr="005A103B">
        <w:rPr>
          <w:rFonts w:ascii="Arial" w:hAnsi="Arial" w:cs="Arial"/>
          <w:sz w:val="28"/>
          <w:szCs w:val="28"/>
        </w:rPr>
        <w:t>s</w:t>
      </w:r>
      <w:r w:rsidR="007D3063" w:rsidRPr="005A103B">
        <w:rPr>
          <w:rFonts w:ascii="Arial" w:hAnsi="Arial" w:cs="Arial" w:hint="cs"/>
          <w:sz w:val="28"/>
          <w:szCs w:val="28"/>
          <w:rtl/>
        </w:rPr>
        <w:t xml:space="preserve"> بأنها </w:t>
      </w:r>
      <w:r w:rsidRPr="005A103B">
        <w:rPr>
          <w:rFonts w:ascii="Arial" w:hAnsi="Arial" w:cs="Arial" w:hint="cs"/>
          <w:sz w:val="28"/>
          <w:szCs w:val="28"/>
          <w:rtl/>
        </w:rPr>
        <w:t>ا</w:t>
      </w:r>
      <w:r w:rsidRPr="005A103B">
        <w:rPr>
          <w:rFonts w:ascii="Arial" w:hAnsi="Arial" w:cs="Arial"/>
          <w:sz w:val="28"/>
          <w:szCs w:val="28"/>
          <w:rtl/>
        </w:rPr>
        <w:t>لفئة التي تنتج من أجلها السلع والخدمات، وتوضع في ثلاث مجموعات:</w:t>
      </w:r>
    </w:p>
    <w:p w:rsidR="000F78B3" w:rsidRPr="005A103B" w:rsidRDefault="000F78B3" w:rsidP="00071DFF">
      <w:pPr>
        <w:pStyle w:val="a5"/>
        <w:ind w:left="302"/>
        <w:jc w:val="lowKashida"/>
        <w:rPr>
          <w:rFonts w:ascii="Arial" w:hAnsi="Arial" w:cs="Arial"/>
          <w:sz w:val="28"/>
          <w:szCs w:val="28"/>
          <w:rtl/>
        </w:rPr>
      </w:pPr>
      <w:r w:rsidRPr="005A103B">
        <w:rPr>
          <w:rFonts w:ascii="Arial" w:hAnsi="Arial" w:cs="Arial" w:hint="cs"/>
          <w:sz w:val="28"/>
          <w:szCs w:val="28"/>
          <w:rtl/>
        </w:rPr>
        <w:t>(1) .....................</w:t>
      </w:r>
      <w:r w:rsidR="0091629C" w:rsidRPr="005A103B">
        <w:rPr>
          <w:rFonts w:ascii="Arial" w:hAnsi="Arial" w:cs="Arial" w:hint="cs"/>
          <w:sz w:val="28"/>
          <w:szCs w:val="28"/>
          <w:rtl/>
        </w:rPr>
        <w:t>..................................</w:t>
      </w:r>
      <w:r w:rsidRPr="005A103B">
        <w:rPr>
          <w:rFonts w:ascii="Arial" w:hAnsi="Arial" w:cs="Arial" w:hint="cs"/>
          <w:sz w:val="28"/>
          <w:szCs w:val="28"/>
          <w:rtl/>
        </w:rPr>
        <w:t>........</w:t>
      </w:r>
    </w:p>
    <w:p w:rsidR="000F78B3" w:rsidRPr="005A103B" w:rsidRDefault="000F78B3" w:rsidP="00071DFF">
      <w:pPr>
        <w:pStyle w:val="a5"/>
        <w:ind w:left="302"/>
        <w:jc w:val="lowKashida"/>
        <w:rPr>
          <w:rFonts w:ascii="Arial" w:hAnsi="Arial" w:cs="Arial"/>
          <w:sz w:val="28"/>
          <w:szCs w:val="28"/>
          <w:rtl/>
        </w:rPr>
      </w:pPr>
      <w:r w:rsidRPr="005A103B">
        <w:rPr>
          <w:rFonts w:ascii="Arial" w:hAnsi="Arial" w:cs="Arial" w:hint="cs"/>
          <w:sz w:val="28"/>
          <w:szCs w:val="28"/>
          <w:rtl/>
        </w:rPr>
        <w:t>(2) ....................</w:t>
      </w:r>
      <w:r w:rsidR="0091629C" w:rsidRPr="005A103B">
        <w:rPr>
          <w:rFonts w:ascii="Arial" w:hAnsi="Arial" w:cs="Arial" w:hint="cs"/>
          <w:sz w:val="28"/>
          <w:szCs w:val="28"/>
          <w:rtl/>
        </w:rPr>
        <w:t>.....................................</w:t>
      </w:r>
      <w:r w:rsidRPr="005A103B">
        <w:rPr>
          <w:rFonts w:ascii="Arial" w:hAnsi="Arial" w:cs="Arial" w:hint="cs"/>
          <w:sz w:val="28"/>
          <w:szCs w:val="28"/>
          <w:rtl/>
        </w:rPr>
        <w:t>.....</w:t>
      </w:r>
    </w:p>
    <w:p w:rsidR="000F78B3" w:rsidRPr="005A103B" w:rsidRDefault="000F78B3" w:rsidP="00071DFF">
      <w:pPr>
        <w:pStyle w:val="a5"/>
        <w:ind w:left="302"/>
        <w:jc w:val="lowKashida"/>
        <w:rPr>
          <w:rFonts w:ascii="Arial" w:hAnsi="Arial" w:cs="Arial"/>
          <w:sz w:val="28"/>
          <w:szCs w:val="28"/>
          <w:rtl/>
        </w:rPr>
      </w:pPr>
      <w:r w:rsidRPr="005A103B">
        <w:rPr>
          <w:rFonts w:ascii="Arial" w:hAnsi="Arial" w:cs="Arial" w:hint="cs"/>
          <w:sz w:val="28"/>
          <w:szCs w:val="28"/>
          <w:rtl/>
        </w:rPr>
        <w:t>(3) .................</w:t>
      </w:r>
      <w:r w:rsidR="0091629C" w:rsidRPr="005A103B">
        <w:rPr>
          <w:rFonts w:ascii="Arial" w:hAnsi="Arial" w:cs="Arial" w:hint="cs"/>
          <w:sz w:val="28"/>
          <w:szCs w:val="28"/>
          <w:rtl/>
        </w:rPr>
        <w:t>......................................</w:t>
      </w:r>
      <w:r w:rsidRPr="005A103B">
        <w:rPr>
          <w:rFonts w:ascii="Arial" w:hAnsi="Arial" w:cs="Arial" w:hint="cs"/>
          <w:sz w:val="28"/>
          <w:szCs w:val="28"/>
          <w:rtl/>
        </w:rPr>
        <w:t>........</w:t>
      </w:r>
    </w:p>
    <w:p w:rsidR="000F78B3" w:rsidRPr="005A103B" w:rsidRDefault="000F78B3" w:rsidP="00071DFF">
      <w:pPr>
        <w:pStyle w:val="a4"/>
        <w:ind w:left="360"/>
        <w:jc w:val="both"/>
        <w:rPr>
          <w:rFonts w:ascii="Arial" w:hAnsi="Arial" w:cs="Arial"/>
          <w:sz w:val="28"/>
          <w:szCs w:val="28"/>
          <w:rtl/>
        </w:rPr>
      </w:pPr>
    </w:p>
    <w:p w:rsidR="001F12DD" w:rsidRDefault="00C61A06" w:rsidP="00071DFF">
      <w:pPr>
        <w:pStyle w:val="a4"/>
        <w:numPr>
          <w:ilvl w:val="0"/>
          <w:numId w:val="2"/>
        </w:numPr>
        <w:spacing w:line="240" w:lineRule="auto"/>
        <w:ind w:left="360"/>
        <w:jc w:val="lowKashida"/>
        <w:rPr>
          <w:rFonts w:ascii="Arial" w:hAnsi="Arial" w:cs="Arial"/>
          <w:sz w:val="28"/>
          <w:szCs w:val="28"/>
        </w:rPr>
      </w:pPr>
      <w:r w:rsidRPr="005A103B">
        <w:rPr>
          <w:rFonts w:ascii="Arial" w:hAnsi="Arial" w:cs="Arial"/>
          <w:sz w:val="28"/>
          <w:szCs w:val="28"/>
          <w:rtl/>
        </w:rPr>
        <w:t xml:space="preserve">طور </w:t>
      </w:r>
      <w:r w:rsidRPr="005A103B">
        <w:rPr>
          <w:rFonts w:ascii="Arial" w:hAnsi="Arial" w:cs="Arial"/>
          <w:sz w:val="28"/>
          <w:szCs w:val="28"/>
        </w:rPr>
        <w:t>Terry Hill</w:t>
      </w:r>
      <w:r w:rsidRPr="005A103B">
        <w:rPr>
          <w:rFonts w:ascii="Arial" w:hAnsi="Arial" w:cs="Arial"/>
          <w:sz w:val="28"/>
          <w:szCs w:val="28"/>
          <w:rtl/>
        </w:rPr>
        <w:t xml:space="preserve"> فكرة الأسبقيات التنافسية للنجاح في السوق، حيث تقوم علي نوعين من الأبعاد أو الأسبقيات التنافسية، هما: </w:t>
      </w:r>
    </w:p>
    <w:p w:rsidR="001F12DD" w:rsidRPr="001F12DD" w:rsidRDefault="00C61A06" w:rsidP="00071DFF">
      <w:pPr>
        <w:pStyle w:val="a5"/>
        <w:jc w:val="lowKashida"/>
        <w:rPr>
          <w:rFonts w:ascii="Arial" w:hAnsi="Arial" w:cs="Arial"/>
          <w:sz w:val="28"/>
          <w:szCs w:val="28"/>
        </w:rPr>
      </w:pPr>
      <w:r w:rsidRPr="001F12DD">
        <w:rPr>
          <w:rFonts w:ascii="Arial" w:hAnsi="Arial" w:cs="Arial" w:hint="cs"/>
          <w:sz w:val="28"/>
          <w:szCs w:val="28"/>
          <w:rtl/>
        </w:rPr>
        <w:t>(1) ..................... ويعني ..................................... ................ ........... .............</w:t>
      </w:r>
    </w:p>
    <w:p w:rsidR="00C61A06" w:rsidRDefault="00C61A06" w:rsidP="00071DFF">
      <w:pPr>
        <w:pStyle w:val="a5"/>
        <w:jc w:val="lowKashida"/>
        <w:rPr>
          <w:rFonts w:ascii="Arial" w:hAnsi="Arial" w:cs="Arial"/>
          <w:sz w:val="28"/>
          <w:szCs w:val="28"/>
          <w:rtl/>
        </w:rPr>
      </w:pPr>
      <w:r w:rsidRPr="001F12DD">
        <w:rPr>
          <w:rFonts w:ascii="Arial" w:hAnsi="Arial" w:cs="Arial" w:hint="cs"/>
          <w:sz w:val="28"/>
          <w:szCs w:val="28"/>
          <w:rtl/>
        </w:rPr>
        <w:t>(2) .......... ........ ويعني ................. ...... ....... ....... ................ ........... ..........</w:t>
      </w:r>
    </w:p>
    <w:p w:rsidR="0005120C" w:rsidRPr="001F12DD" w:rsidRDefault="0005120C" w:rsidP="00071DFF">
      <w:pPr>
        <w:pStyle w:val="a5"/>
        <w:jc w:val="lowKashida"/>
        <w:rPr>
          <w:rFonts w:ascii="Arial" w:hAnsi="Arial" w:cs="Arial"/>
          <w:sz w:val="28"/>
          <w:szCs w:val="28"/>
        </w:rPr>
      </w:pPr>
    </w:p>
    <w:p w:rsidR="00C61A06" w:rsidRPr="005A103B" w:rsidRDefault="00C61A06" w:rsidP="00071DFF">
      <w:pPr>
        <w:pStyle w:val="a4"/>
        <w:numPr>
          <w:ilvl w:val="0"/>
          <w:numId w:val="2"/>
        </w:numPr>
        <w:ind w:left="360"/>
        <w:jc w:val="lowKashida"/>
        <w:rPr>
          <w:rFonts w:ascii="Arial" w:hAnsi="Arial" w:cs="Arial"/>
          <w:sz w:val="28"/>
          <w:szCs w:val="28"/>
        </w:rPr>
      </w:pPr>
      <w:r w:rsidRPr="005A103B">
        <w:rPr>
          <w:rFonts w:ascii="Arial" w:hAnsi="Arial" w:cs="Arial" w:hint="cs"/>
          <w:sz w:val="28"/>
          <w:szCs w:val="28"/>
          <w:rtl/>
        </w:rPr>
        <w:t>من عوامل المفاضلة في اختيار موقع المصنع ما يلي:</w:t>
      </w:r>
    </w:p>
    <w:tbl>
      <w:tblPr>
        <w:tblStyle w:val="a6"/>
        <w:bidiVisual/>
        <w:tblW w:w="0" w:type="auto"/>
        <w:jc w:val="center"/>
        <w:tblInd w:w="-418" w:type="dxa"/>
        <w:tblLook w:val="04A0" w:firstRow="1" w:lastRow="0" w:firstColumn="1" w:lastColumn="0" w:noHBand="0" w:noVBand="1"/>
      </w:tblPr>
      <w:tblGrid>
        <w:gridCol w:w="467"/>
        <w:gridCol w:w="4261"/>
      </w:tblGrid>
      <w:tr w:rsidR="00C61A06" w:rsidRPr="005A103B" w:rsidTr="00071DFF">
        <w:trPr>
          <w:jc w:val="center"/>
        </w:trPr>
        <w:tc>
          <w:tcPr>
            <w:tcW w:w="467"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م</w:t>
            </w:r>
          </w:p>
        </w:tc>
        <w:tc>
          <w:tcPr>
            <w:tcW w:w="4261"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عامل المفاضلة بين المواقع</w:t>
            </w:r>
          </w:p>
        </w:tc>
      </w:tr>
      <w:tr w:rsidR="00C61A06" w:rsidRPr="005A103B" w:rsidTr="00071DFF">
        <w:trPr>
          <w:jc w:val="center"/>
        </w:trPr>
        <w:tc>
          <w:tcPr>
            <w:tcW w:w="467"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1</w:t>
            </w:r>
          </w:p>
        </w:tc>
        <w:tc>
          <w:tcPr>
            <w:tcW w:w="4261" w:type="dxa"/>
          </w:tcPr>
          <w:p w:rsidR="00C61A06" w:rsidRPr="005A103B" w:rsidRDefault="00C61A06" w:rsidP="0024524C">
            <w:pPr>
              <w:jc w:val="lowKashida"/>
              <w:rPr>
                <w:rFonts w:ascii="Arial" w:hAnsi="Arial" w:cs="Arial"/>
                <w:sz w:val="28"/>
                <w:szCs w:val="28"/>
                <w:rtl/>
              </w:rPr>
            </w:pPr>
          </w:p>
        </w:tc>
      </w:tr>
      <w:tr w:rsidR="00C61A06" w:rsidRPr="005A103B" w:rsidTr="00071DFF">
        <w:trPr>
          <w:jc w:val="center"/>
        </w:trPr>
        <w:tc>
          <w:tcPr>
            <w:tcW w:w="467"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2</w:t>
            </w:r>
          </w:p>
        </w:tc>
        <w:tc>
          <w:tcPr>
            <w:tcW w:w="4261" w:type="dxa"/>
          </w:tcPr>
          <w:p w:rsidR="00C61A06" w:rsidRPr="005A103B" w:rsidRDefault="00C61A06" w:rsidP="0024524C">
            <w:pPr>
              <w:jc w:val="lowKashida"/>
              <w:rPr>
                <w:rFonts w:ascii="Arial" w:hAnsi="Arial" w:cs="Arial"/>
                <w:sz w:val="28"/>
                <w:szCs w:val="28"/>
                <w:rtl/>
              </w:rPr>
            </w:pPr>
          </w:p>
        </w:tc>
      </w:tr>
      <w:tr w:rsidR="00C61A06" w:rsidRPr="005A103B" w:rsidTr="00071DFF">
        <w:trPr>
          <w:jc w:val="center"/>
        </w:trPr>
        <w:tc>
          <w:tcPr>
            <w:tcW w:w="467"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3</w:t>
            </w:r>
          </w:p>
        </w:tc>
        <w:tc>
          <w:tcPr>
            <w:tcW w:w="4261" w:type="dxa"/>
          </w:tcPr>
          <w:p w:rsidR="00C61A06" w:rsidRPr="005A103B" w:rsidRDefault="00C61A06" w:rsidP="0024524C">
            <w:pPr>
              <w:jc w:val="lowKashida"/>
              <w:rPr>
                <w:rFonts w:ascii="Arial" w:hAnsi="Arial" w:cs="Arial"/>
                <w:sz w:val="28"/>
                <w:szCs w:val="28"/>
                <w:rtl/>
              </w:rPr>
            </w:pPr>
          </w:p>
        </w:tc>
      </w:tr>
      <w:tr w:rsidR="00C61A06" w:rsidRPr="005A103B" w:rsidTr="00071DFF">
        <w:trPr>
          <w:jc w:val="center"/>
        </w:trPr>
        <w:tc>
          <w:tcPr>
            <w:tcW w:w="467"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4</w:t>
            </w:r>
          </w:p>
        </w:tc>
        <w:tc>
          <w:tcPr>
            <w:tcW w:w="4261" w:type="dxa"/>
          </w:tcPr>
          <w:p w:rsidR="00C61A06" w:rsidRPr="005A103B" w:rsidRDefault="00C61A06" w:rsidP="0024524C">
            <w:pPr>
              <w:jc w:val="lowKashida"/>
              <w:rPr>
                <w:rFonts w:ascii="Arial" w:hAnsi="Arial" w:cs="Arial"/>
                <w:sz w:val="28"/>
                <w:szCs w:val="28"/>
                <w:rtl/>
              </w:rPr>
            </w:pPr>
          </w:p>
        </w:tc>
      </w:tr>
      <w:tr w:rsidR="00C61A06" w:rsidRPr="005A103B" w:rsidTr="00071DFF">
        <w:trPr>
          <w:jc w:val="center"/>
        </w:trPr>
        <w:tc>
          <w:tcPr>
            <w:tcW w:w="467"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5</w:t>
            </w:r>
          </w:p>
        </w:tc>
        <w:tc>
          <w:tcPr>
            <w:tcW w:w="4261" w:type="dxa"/>
          </w:tcPr>
          <w:p w:rsidR="00C61A06" w:rsidRPr="005A103B" w:rsidRDefault="00C61A06" w:rsidP="0024524C">
            <w:pPr>
              <w:jc w:val="lowKashida"/>
              <w:rPr>
                <w:rFonts w:ascii="Arial" w:hAnsi="Arial" w:cs="Arial"/>
                <w:sz w:val="28"/>
                <w:szCs w:val="28"/>
                <w:rtl/>
              </w:rPr>
            </w:pPr>
          </w:p>
        </w:tc>
      </w:tr>
      <w:tr w:rsidR="00C61A06" w:rsidRPr="005A103B" w:rsidTr="00071DFF">
        <w:trPr>
          <w:jc w:val="center"/>
        </w:trPr>
        <w:tc>
          <w:tcPr>
            <w:tcW w:w="467"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6</w:t>
            </w:r>
          </w:p>
        </w:tc>
        <w:tc>
          <w:tcPr>
            <w:tcW w:w="4261" w:type="dxa"/>
          </w:tcPr>
          <w:p w:rsidR="00C61A06" w:rsidRPr="005A103B" w:rsidRDefault="00C61A06" w:rsidP="0024524C">
            <w:pPr>
              <w:jc w:val="lowKashida"/>
              <w:rPr>
                <w:rFonts w:ascii="Arial" w:hAnsi="Arial" w:cs="Arial"/>
                <w:sz w:val="28"/>
                <w:szCs w:val="28"/>
                <w:rtl/>
              </w:rPr>
            </w:pPr>
          </w:p>
        </w:tc>
      </w:tr>
      <w:tr w:rsidR="00C61A06" w:rsidRPr="005A103B" w:rsidTr="00071DFF">
        <w:trPr>
          <w:jc w:val="center"/>
        </w:trPr>
        <w:tc>
          <w:tcPr>
            <w:tcW w:w="467" w:type="dxa"/>
          </w:tcPr>
          <w:p w:rsidR="00C61A06" w:rsidRPr="005A103B" w:rsidRDefault="00C61A06" w:rsidP="0024524C">
            <w:pPr>
              <w:jc w:val="lowKashida"/>
              <w:rPr>
                <w:rFonts w:ascii="Arial" w:hAnsi="Arial" w:cs="Arial"/>
                <w:sz w:val="28"/>
                <w:szCs w:val="28"/>
                <w:rtl/>
              </w:rPr>
            </w:pPr>
            <w:r w:rsidRPr="005A103B">
              <w:rPr>
                <w:rFonts w:ascii="Arial" w:hAnsi="Arial" w:cs="Arial" w:hint="cs"/>
                <w:sz w:val="28"/>
                <w:szCs w:val="28"/>
                <w:rtl/>
              </w:rPr>
              <w:t>7</w:t>
            </w:r>
          </w:p>
        </w:tc>
        <w:tc>
          <w:tcPr>
            <w:tcW w:w="4261" w:type="dxa"/>
          </w:tcPr>
          <w:p w:rsidR="00C61A06" w:rsidRPr="005A103B" w:rsidRDefault="00C61A06" w:rsidP="0024524C">
            <w:pPr>
              <w:jc w:val="lowKashida"/>
              <w:rPr>
                <w:rFonts w:ascii="Arial" w:hAnsi="Arial" w:cs="Arial"/>
                <w:sz w:val="28"/>
                <w:szCs w:val="28"/>
                <w:rtl/>
              </w:rPr>
            </w:pPr>
          </w:p>
        </w:tc>
      </w:tr>
    </w:tbl>
    <w:p w:rsidR="00C61A06" w:rsidRPr="005A103B" w:rsidRDefault="00C61A06" w:rsidP="00071DFF">
      <w:pPr>
        <w:pStyle w:val="a5"/>
        <w:jc w:val="lowKashida"/>
        <w:rPr>
          <w:rFonts w:ascii="Arial" w:hAnsi="Arial" w:cs="Arial"/>
          <w:sz w:val="28"/>
          <w:szCs w:val="28"/>
          <w:rtl/>
        </w:rPr>
      </w:pPr>
    </w:p>
    <w:p w:rsidR="00BC1365" w:rsidRPr="005A103B" w:rsidRDefault="00C61A06" w:rsidP="00071DFF">
      <w:pPr>
        <w:pStyle w:val="a5"/>
        <w:numPr>
          <w:ilvl w:val="0"/>
          <w:numId w:val="2"/>
        </w:numPr>
        <w:ind w:left="360"/>
        <w:jc w:val="lowKashida"/>
        <w:rPr>
          <w:rFonts w:ascii="Arial" w:hAnsi="Arial" w:cs="Arial"/>
          <w:sz w:val="28"/>
          <w:szCs w:val="28"/>
        </w:rPr>
      </w:pPr>
      <w:r w:rsidRPr="005A103B">
        <w:rPr>
          <w:rFonts w:ascii="Arial" w:hAnsi="Arial" w:cs="Arial" w:hint="cs"/>
          <w:sz w:val="28"/>
          <w:szCs w:val="28"/>
          <w:rtl/>
        </w:rPr>
        <w:t xml:space="preserve">يتضمن متغير انتاجية العمل من العوامل المؤثرة في اختيار الموقع </w:t>
      </w:r>
    </w:p>
    <w:p w:rsidR="00BC1365" w:rsidRPr="005A103B" w:rsidRDefault="00C61A06" w:rsidP="00071DFF">
      <w:pPr>
        <w:pStyle w:val="a5"/>
        <w:ind w:left="302"/>
        <w:jc w:val="lowKashida"/>
        <w:rPr>
          <w:rFonts w:ascii="Arial" w:hAnsi="Arial" w:cs="Arial"/>
          <w:sz w:val="28"/>
          <w:szCs w:val="28"/>
          <w:rtl/>
        </w:rPr>
      </w:pPr>
      <w:r w:rsidRPr="005A103B">
        <w:rPr>
          <w:rFonts w:ascii="Arial" w:hAnsi="Arial" w:cs="Arial" w:hint="cs"/>
          <w:sz w:val="28"/>
          <w:szCs w:val="28"/>
          <w:rtl/>
        </w:rPr>
        <w:t>(1) .............................</w:t>
      </w:r>
    </w:p>
    <w:p w:rsidR="00C61A06" w:rsidRPr="005A103B" w:rsidRDefault="00C61A06" w:rsidP="00071DFF">
      <w:pPr>
        <w:pStyle w:val="a5"/>
        <w:ind w:left="302"/>
        <w:jc w:val="lowKashida"/>
        <w:rPr>
          <w:rFonts w:ascii="Arial" w:hAnsi="Arial" w:cs="Arial"/>
          <w:sz w:val="28"/>
          <w:szCs w:val="28"/>
          <w:rtl/>
        </w:rPr>
      </w:pPr>
      <w:r w:rsidRPr="005A103B">
        <w:rPr>
          <w:rFonts w:ascii="Arial" w:hAnsi="Arial" w:cs="Arial" w:hint="cs"/>
          <w:sz w:val="28"/>
          <w:szCs w:val="28"/>
          <w:rtl/>
        </w:rPr>
        <w:t>(2) .........................</w:t>
      </w:r>
    </w:p>
    <w:p w:rsidR="00C61A06" w:rsidRPr="005A103B" w:rsidRDefault="00C61A06" w:rsidP="00071DFF">
      <w:pPr>
        <w:pStyle w:val="a5"/>
        <w:numPr>
          <w:ilvl w:val="0"/>
          <w:numId w:val="2"/>
        </w:numPr>
        <w:ind w:left="360"/>
        <w:jc w:val="lowKashida"/>
        <w:rPr>
          <w:rFonts w:ascii="Arial" w:hAnsi="Arial" w:cs="Arial"/>
          <w:sz w:val="28"/>
          <w:szCs w:val="28"/>
        </w:rPr>
      </w:pPr>
      <w:r w:rsidRPr="005A103B">
        <w:rPr>
          <w:rFonts w:ascii="Arial" w:hAnsi="Arial" w:cs="Arial" w:hint="cs"/>
          <w:sz w:val="28"/>
          <w:szCs w:val="28"/>
          <w:rtl/>
        </w:rPr>
        <w:lastRenderedPageBreak/>
        <w:t>يكون عامل القرب من الأسواق بالنسبة لمنظمات الانتاج أحيانا في حالات منها.........................................., ........................................., ....................................................................</w:t>
      </w:r>
    </w:p>
    <w:p w:rsidR="002639FB" w:rsidRPr="005A103B" w:rsidRDefault="002639FB" w:rsidP="00071DFF">
      <w:pPr>
        <w:pStyle w:val="a5"/>
        <w:jc w:val="lowKashida"/>
        <w:rPr>
          <w:rFonts w:ascii="Arial" w:hAnsi="Arial" w:cs="Arial"/>
          <w:sz w:val="28"/>
          <w:szCs w:val="28"/>
        </w:rPr>
      </w:pPr>
    </w:p>
    <w:p w:rsidR="002639FB" w:rsidRPr="005A103B" w:rsidRDefault="00C61A06" w:rsidP="00071DFF">
      <w:pPr>
        <w:pStyle w:val="a5"/>
        <w:numPr>
          <w:ilvl w:val="0"/>
          <w:numId w:val="2"/>
        </w:numPr>
        <w:ind w:left="360"/>
        <w:jc w:val="lowKashida"/>
        <w:rPr>
          <w:rFonts w:ascii="Arial" w:hAnsi="Arial" w:cs="Arial"/>
          <w:sz w:val="28"/>
          <w:szCs w:val="28"/>
          <w:rtl/>
        </w:rPr>
      </w:pPr>
      <w:r w:rsidRPr="005A103B">
        <w:rPr>
          <w:rFonts w:ascii="Arial" w:hAnsi="Arial" w:cs="Arial" w:hint="cs"/>
          <w:sz w:val="28"/>
          <w:szCs w:val="28"/>
          <w:rtl/>
        </w:rPr>
        <w:t>عند اختيار الموقع يعد البعد عن مناطق المنافسين أمرا هاما، لكن قد يكون القرب منهم مهما في بعض الحالات</w:t>
      </w:r>
      <w:r w:rsidR="006C45AC" w:rsidRPr="005A103B">
        <w:rPr>
          <w:rFonts w:ascii="Arial" w:hAnsi="Arial" w:cs="Arial" w:hint="cs"/>
          <w:sz w:val="28"/>
          <w:szCs w:val="28"/>
          <w:rtl/>
        </w:rPr>
        <w:t xml:space="preserve"> </w:t>
      </w:r>
      <w:r w:rsidRPr="005A103B">
        <w:rPr>
          <w:rFonts w:ascii="Arial" w:hAnsi="Arial" w:cs="Arial" w:hint="cs"/>
          <w:sz w:val="28"/>
          <w:szCs w:val="28"/>
          <w:rtl/>
        </w:rPr>
        <w:t>مثل معارض بيع السيارات تسعي تلك الاستراتيجية لخلق ما يسمي بــ ...................... ............... ومعناها ................................... ................. .......</w:t>
      </w:r>
      <w:r w:rsidR="00FE54FC" w:rsidRPr="005A103B">
        <w:rPr>
          <w:rFonts w:ascii="Arial" w:hAnsi="Arial" w:cs="Arial" w:hint="cs"/>
          <w:sz w:val="28"/>
          <w:szCs w:val="28"/>
          <w:rtl/>
        </w:rPr>
        <w:t>......................</w:t>
      </w:r>
      <w:r w:rsidRPr="005A103B">
        <w:rPr>
          <w:rFonts w:ascii="Arial" w:hAnsi="Arial" w:cs="Arial" w:hint="cs"/>
          <w:sz w:val="28"/>
          <w:szCs w:val="28"/>
          <w:rtl/>
        </w:rPr>
        <w:t>............</w:t>
      </w:r>
      <w:r w:rsidR="002639FB" w:rsidRPr="005A103B">
        <w:rPr>
          <w:rFonts w:ascii="Arial" w:hAnsi="Arial" w:cs="Arial" w:hint="cs"/>
          <w:sz w:val="28"/>
          <w:szCs w:val="28"/>
          <w:rtl/>
        </w:rPr>
        <w:t xml:space="preserve"> </w:t>
      </w:r>
      <w:r w:rsidRPr="005A103B">
        <w:rPr>
          <w:rFonts w:ascii="Arial" w:hAnsi="Arial" w:cs="Arial" w:hint="cs"/>
          <w:sz w:val="28"/>
          <w:szCs w:val="28"/>
          <w:rtl/>
        </w:rPr>
        <w:t>........</w:t>
      </w:r>
      <w:r w:rsidR="002639FB" w:rsidRPr="005A103B">
        <w:rPr>
          <w:rFonts w:ascii="Arial" w:hAnsi="Arial" w:cs="Arial" w:hint="cs"/>
          <w:sz w:val="28"/>
          <w:szCs w:val="28"/>
          <w:rtl/>
        </w:rPr>
        <w:t xml:space="preserve"> </w:t>
      </w:r>
    </w:p>
    <w:p w:rsidR="00C61A06" w:rsidRPr="005A103B" w:rsidRDefault="00C61A06" w:rsidP="00071DFF">
      <w:pPr>
        <w:pStyle w:val="a5"/>
        <w:numPr>
          <w:ilvl w:val="0"/>
          <w:numId w:val="2"/>
        </w:numPr>
        <w:ind w:left="360"/>
        <w:jc w:val="lowKashida"/>
        <w:rPr>
          <w:rFonts w:ascii="Arial" w:hAnsi="Arial" w:cs="Arial"/>
          <w:sz w:val="28"/>
          <w:szCs w:val="28"/>
        </w:rPr>
      </w:pPr>
      <w:r w:rsidRPr="005A103B">
        <w:rPr>
          <w:rFonts w:ascii="Arial" w:hAnsi="Arial" w:cs="Arial" w:hint="cs"/>
          <w:sz w:val="28"/>
          <w:szCs w:val="28"/>
          <w:rtl/>
        </w:rPr>
        <w:t xml:space="preserve">يعرف </w:t>
      </w:r>
      <w:r w:rsidRPr="005A103B">
        <w:rPr>
          <w:rFonts w:ascii="Arial" w:hAnsi="Arial" w:cs="Arial"/>
          <w:sz w:val="28"/>
          <w:szCs w:val="28"/>
        </w:rPr>
        <w:t>Geographic Information system (GIS)</w:t>
      </w:r>
      <w:r w:rsidRPr="005A103B">
        <w:rPr>
          <w:rFonts w:ascii="Arial" w:hAnsi="Arial" w:cs="Arial" w:hint="cs"/>
          <w:sz w:val="28"/>
          <w:szCs w:val="28"/>
          <w:rtl/>
        </w:rPr>
        <w:t xml:space="preserve"> بأنه .......................... ............................ ............................ ........................... ....................... ....</w:t>
      </w:r>
      <w:r w:rsidR="005F6594" w:rsidRPr="005A103B">
        <w:rPr>
          <w:rFonts w:ascii="Arial" w:hAnsi="Arial" w:cs="Arial" w:hint="cs"/>
          <w:sz w:val="28"/>
          <w:szCs w:val="28"/>
          <w:rtl/>
        </w:rPr>
        <w:t xml:space="preserve">............................... </w:t>
      </w:r>
      <w:r w:rsidRPr="005A103B">
        <w:rPr>
          <w:rFonts w:ascii="Arial" w:hAnsi="Arial" w:cs="Arial" w:hint="cs"/>
          <w:sz w:val="28"/>
          <w:szCs w:val="28"/>
          <w:rtl/>
        </w:rPr>
        <w:t>...</w:t>
      </w:r>
      <w:r w:rsidR="005F6594" w:rsidRPr="005A103B">
        <w:rPr>
          <w:rFonts w:ascii="Arial" w:hAnsi="Arial" w:cs="Arial" w:hint="cs"/>
          <w:sz w:val="28"/>
          <w:szCs w:val="28"/>
          <w:rtl/>
        </w:rPr>
        <w:t xml:space="preserve"> </w:t>
      </w:r>
      <w:r w:rsidRPr="005A103B">
        <w:rPr>
          <w:rFonts w:ascii="Arial" w:hAnsi="Arial" w:cs="Arial" w:hint="cs"/>
          <w:sz w:val="28"/>
          <w:szCs w:val="28"/>
          <w:rtl/>
        </w:rPr>
        <w:t xml:space="preserve">............ .................... </w:t>
      </w:r>
    </w:p>
    <w:p w:rsidR="00AA4612" w:rsidRPr="005A103B" w:rsidRDefault="00AA4612" w:rsidP="00071DFF">
      <w:pPr>
        <w:pStyle w:val="a5"/>
        <w:jc w:val="lowKashida"/>
        <w:rPr>
          <w:rFonts w:ascii="Arial" w:hAnsi="Arial" w:cs="Arial"/>
          <w:sz w:val="28"/>
          <w:szCs w:val="28"/>
          <w:rtl/>
        </w:rPr>
      </w:pPr>
    </w:p>
    <w:p w:rsidR="0091629C" w:rsidRPr="005A103B" w:rsidRDefault="0091629C" w:rsidP="00071DFF">
      <w:pPr>
        <w:pStyle w:val="a4"/>
        <w:numPr>
          <w:ilvl w:val="0"/>
          <w:numId w:val="2"/>
        </w:numPr>
        <w:ind w:left="360"/>
        <w:jc w:val="lowKashida"/>
        <w:rPr>
          <w:rFonts w:ascii="Arial" w:hAnsi="Arial" w:cs="Arial"/>
          <w:sz w:val="28"/>
          <w:szCs w:val="28"/>
        </w:rPr>
      </w:pPr>
      <w:r w:rsidRPr="005A103B">
        <w:rPr>
          <w:rFonts w:ascii="Arial" w:hAnsi="Arial" w:cs="Arial"/>
          <w:sz w:val="28"/>
          <w:szCs w:val="28"/>
          <w:rtl/>
        </w:rPr>
        <w:t xml:space="preserve">قدم </w:t>
      </w:r>
      <w:proofErr w:type="spellStart"/>
      <w:r w:rsidRPr="005A103B">
        <w:rPr>
          <w:rFonts w:ascii="Arial" w:hAnsi="Arial" w:cs="Arial"/>
          <w:sz w:val="28"/>
          <w:szCs w:val="28"/>
          <w:rtl/>
        </w:rPr>
        <w:t>بورتر</w:t>
      </w:r>
      <w:proofErr w:type="spellEnd"/>
      <w:r w:rsidRPr="005A103B">
        <w:rPr>
          <w:rFonts w:ascii="Arial" w:hAnsi="Arial" w:cs="Arial"/>
          <w:sz w:val="28"/>
          <w:szCs w:val="28"/>
          <w:rtl/>
        </w:rPr>
        <w:t xml:space="preserve"> </w:t>
      </w:r>
      <w:r w:rsidRPr="005A103B">
        <w:rPr>
          <w:rFonts w:ascii="Arial" w:hAnsi="Arial" w:cs="Arial"/>
          <w:sz w:val="28"/>
          <w:szCs w:val="28"/>
        </w:rPr>
        <w:t>Porter</w:t>
      </w:r>
      <w:r w:rsidRPr="005A103B">
        <w:rPr>
          <w:rFonts w:ascii="Arial" w:hAnsi="Arial" w:cs="Arial"/>
          <w:sz w:val="28"/>
          <w:szCs w:val="28"/>
          <w:rtl/>
        </w:rPr>
        <w:t xml:space="preserve"> ثلاثة أنواع من استراتيجية الأعمال التنافسية الشاملة يمكن لوحدة الأعمال الاستراتيجية تحقيق ميزة تنافسية من خلال تبني أي استراتيجية منها، وهي:</w:t>
      </w:r>
    </w:p>
    <w:p w:rsidR="00F803EE" w:rsidRPr="005A103B" w:rsidRDefault="00F803EE" w:rsidP="00071DFF">
      <w:pPr>
        <w:pStyle w:val="a5"/>
        <w:ind w:left="360"/>
        <w:jc w:val="lowKashida"/>
        <w:rPr>
          <w:rFonts w:ascii="Arial" w:hAnsi="Arial" w:cs="Arial"/>
          <w:sz w:val="28"/>
          <w:szCs w:val="28"/>
          <w:rtl/>
        </w:rPr>
      </w:pPr>
      <w:r w:rsidRPr="005A103B">
        <w:rPr>
          <w:rFonts w:ascii="Arial" w:hAnsi="Arial" w:cs="Arial" w:hint="cs"/>
          <w:sz w:val="28"/>
          <w:szCs w:val="28"/>
          <w:rtl/>
        </w:rPr>
        <w:t>(1) ...............................................................</w:t>
      </w:r>
    </w:p>
    <w:p w:rsidR="00F803EE" w:rsidRPr="005A103B" w:rsidRDefault="00F803EE" w:rsidP="00071DFF">
      <w:pPr>
        <w:pStyle w:val="a5"/>
        <w:ind w:left="360"/>
        <w:jc w:val="lowKashida"/>
        <w:rPr>
          <w:rFonts w:ascii="Arial" w:hAnsi="Arial" w:cs="Arial"/>
          <w:sz w:val="28"/>
          <w:szCs w:val="28"/>
          <w:rtl/>
        </w:rPr>
      </w:pPr>
      <w:r w:rsidRPr="005A103B">
        <w:rPr>
          <w:rFonts w:ascii="Arial" w:hAnsi="Arial" w:cs="Arial" w:hint="cs"/>
          <w:sz w:val="28"/>
          <w:szCs w:val="28"/>
          <w:rtl/>
        </w:rPr>
        <w:t>(2) ..............................................................</w:t>
      </w:r>
    </w:p>
    <w:p w:rsidR="00F803EE" w:rsidRPr="005A103B" w:rsidRDefault="00F803EE" w:rsidP="00071DFF">
      <w:pPr>
        <w:pStyle w:val="a5"/>
        <w:ind w:left="360"/>
        <w:jc w:val="lowKashida"/>
        <w:rPr>
          <w:rFonts w:ascii="Arial" w:hAnsi="Arial" w:cs="Arial"/>
          <w:sz w:val="28"/>
          <w:szCs w:val="28"/>
          <w:rtl/>
        </w:rPr>
      </w:pPr>
      <w:r w:rsidRPr="005A103B">
        <w:rPr>
          <w:rFonts w:ascii="Arial" w:hAnsi="Arial" w:cs="Arial" w:hint="cs"/>
          <w:sz w:val="28"/>
          <w:szCs w:val="28"/>
          <w:rtl/>
        </w:rPr>
        <w:t>(3) ...............................................................</w:t>
      </w:r>
    </w:p>
    <w:p w:rsidR="00AA4612" w:rsidRPr="005A103B" w:rsidRDefault="00AA4612" w:rsidP="00C61A06">
      <w:pPr>
        <w:tabs>
          <w:tab w:val="left" w:pos="843"/>
        </w:tabs>
        <w:jc w:val="lowKashida"/>
        <w:rPr>
          <w:rFonts w:cs="Arial"/>
          <w:b/>
          <w:bCs/>
          <w:sz w:val="28"/>
          <w:szCs w:val="28"/>
          <w:u w:val="single"/>
          <w:rtl/>
        </w:rPr>
      </w:pPr>
      <w:r w:rsidRPr="005A103B">
        <w:rPr>
          <w:rFonts w:cs="Arial" w:hint="cs"/>
          <w:b/>
          <w:bCs/>
          <w:sz w:val="28"/>
          <w:szCs w:val="28"/>
          <w:u w:val="single"/>
          <w:rtl/>
        </w:rPr>
        <w:t>السؤال الثاني</w:t>
      </w:r>
    </w:p>
    <w:p w:rsidR="00A31EC6" w:rsidRPr="005A103B" w:rsidRDefault="007B647B" w:rsidP="00A31EC6">
      <w:pPr>
        <w:pStyle w:val="a5"/>
        <w:tabs>
          <w:tab w:val="left" w:pos="424"/>
        </w:tabs>
        <w:ind w:left="424" w:right="-142" w:hanging="423"/>
        <w:rPr>
          <w:b/>
          <w:bCs/>
          <w:color w:val="000000" w:themeColor="text1"/>
          <w:sz w:val="28"/>
          <w:szCs w:val="28"/>
          <w:u w:val="single"/>
          <w:rtl/>
        </w:rPr>
      </w:pPr>
      <w:r w:rsidRPr="005A103B">
        <w:rPr>
          <w:rFonts w:hint="cs"/>
          <w:b/>
          <w:bCs/>
          <w:color w:val="000000" w:themeColor="text1"/>
          <w:sz w:val="28"/>
          <w:szCs w:val="28"/>
          <w:u w:val="single"/>
          <w:rtl/>
        </w:rPr>
        <w:t xml:space="preserve">أولا: </w:t>
      </w:r>
      <w:r w:rsidR="00A31EC6" w:rsidRPr="005A103B">
        <w:rPr>
          <w:rFonts w:hint="cs"/>
          <w:b/>
          <w:bCs/>
          <w:color w:val="000000" w:themeColor="text1"/>
          <w:sz w:val="28"/>
          <w:szCs w:val="28"/>
          <w:u w:val="single"/>
          <w:rtl/>
        </w:rPr>
        <w:t>ضع علامة صح أمام العبارة الصحيحة وعلامة خطأ أمام العبارة الخاطئة:</w:t>
      </w:r>
      <w:r w:rsidRPr="005A103B">
        <w:rPr>
          <w:rFonts w:hint="cs"/>
          <w:b/>
          <w:bCs/>
          <w:color w:val="000000" w:themeColor="text1"/>
          <w:sz w:val="28"/>
          <w:szCs w:val="28"/>
          <w:u w:val="single"/>
          <w:rtl/>
        </w:rPr>
        <w:t xml:space="preserve"> (درجتان)</w:t>
      </w:r>
    </w:p>
    <w:p w:rsidR="00A31EC6" w:rsidRPr="005A103B" w:rsidRDefault="00A31EC6" w:rsidP="00A31EC6">
      <w:pPr>
        <w:pStyle w:val="a4"/>
        <w:numPr>
          <w:ilvl w:val="0"/>
          <w:numId w:val="5"/>
        </w:numPr>
        <w:tabs>
          <w:tab w:val="left" w:pos="424"/>
        </w:tabs>
        <w:spacing w:line="240" w:lineRule="auto"/>
        <w:ind w:left="424" w:right="-142" w:hanging="423"/>
        <w:rPr>
          <w:color w:val="000000" w:themeColor="text1"/>
          <w:sz w:val="28"/>
          <w:szCs w:val="28"/>
        </w:rPr>
      </w:pPr>
      <w:r w:rsidRPr="005A103B">
        <w:rPr>
          <w:rFonts w:hint="cs"/>
          <w:color w:val="000000" w:themeColor="text1"/>
          <w:sz w:val="28"/>
          <w:szCs w:val="28"/>
          <w:rtl/>
        </w:rPr>
        <w:t>مؤشر الانتاجية هو النسبة المئوية التي تحصل عليها من خلال قسمة الفرق بين انتاجية فترة معينة وإنتاجية فترة الأساس، علي انتاجية فترة الأساس.</w:t>
      </w:r>
    </w:p>
    <w:p w:rsidR="00A31EC6" w:rsidRPr="005A103B" w:rsidRDefault="00A31EC6" w:rsidP="00A31EC6">
      <w:pPr>
        <w:pStyle w:val="a4"/>
        <w:numPr>
          <w:ilvl w:val="0"/>
          <w:numId w:val="5"/>
        </w:numPr>
        <w:tabs>
          <w:tab w:val="left" w:pos="424"/>
        </w:tabs>
        <w:spacing w:line="240" w:lineRule="auto"/>
        <w:ind w:left="424" w:right="-142" w:hanging="423"/>
        <w:rPr>
          <w:color w:val="000000" w:themeColor="text1"/>
          <w:sz w:val="28"/>
          <w:szCs w:val="28"/>
        </w:rPr>
      </w:pPr>
      <w:r w:rsidRPr="005A103B">
        <w:rPr>
          <w:rFonts w:hint="cs"/>
          <w:color w:val="000000" w:themeColor="text1"/>
          <w:sz w:val="28"/>
          <w:szCs w:val="28"/>
          <w:rtl/>
        </w:rPr>
        <w:t>المجهز الخارجي كان له دور غير محدود في السابق بالتأثير في نظام الانتاج بالشركة.</w:t>
      </w:r>
    </w:p>
    <w:p w:rsidR="00A31EC6" w:rsidRPr="005A103B" w:rsidRDefault="00A31EC6" w:rsidP="00A31EC6">
      <w:pPr>
        <w:pStyle w:val="a4"/>
        <w:numPr>
          <w:ilvl w:val="0"/>
          <w:numId w:val="5"/>
        </w:numPr>
        <w:tabs>
          <w:tab w:val="left" w:pos="424"/>
        </w:tabs>
        <w:spacing w:line="240" w:lineRule="auto"/>
        <w:ind w:left="424" w:right="-142" w:hanging="423"/>
        <w:rPr>
          <w:color w:val="000000" w:themeColor="text1"/>
          <w:sz w:val="28"/>
          <w:szCs w:val="28"/>
        </w:rPr>
      </w:pPr>
      <w:r w:rsidRPr="005A103B">
        <w:rPr>
          <w:rFonts w:hint="cs"/>
          <w:color w:val="000000" w:themeColor="text1"/>
          <w:sz w:val="28"/>
          <w:szCs w:val="28"/>
          <w:rtl/>
        </w:rPr>
        <w:t>من مزايا مقياس الانتاجية متعددة العوامل أنها ربما تستبعد عامل معين من العوامل يكون ذا أثر كبير علي الانتاجية ككل.</w:t>
      </w:r>
    </w:p>
    <w:p w:rsidR="00A31EC6" w:rsidRPr="005A103B" w:rsidRDefault="00A31EC6" w:rsidP="00A31EC6">
      <w:pPr>
        <w:pStyle w:val="a4"/>
        <w:numPr>
          <w:ilvl w:val="0"/>
          <w:numId w:val="5"/>
        </w:numPr>
        <w:tabs>
          <w:tab w:val="left" w:pos="424"/>
          <w:tab w:val="left" w:pos="935"/>
        </w:tabs>
        <w:spacing w:line="240" w:lineRule="auto"/>
        <w:ind w:left="424" w:right="-142" w:hanging="423"/>
        <w:rPr>
          <w:color w:val="000000" w:themeColor="text1"/>
          <w:sz w:val="28"/>
          <w:szCs w:val="28"/>
        </w:rPr>
      </w:pPr>
      <w:r w:rsidRPr="005A103B">
        <w:rPr>
          <w:rFonts w:hint="cs"/>
          <w:color w:val="000000" w:themeColor="text1"/>
          <w:sz w:val="28"/>
          <w:szCs w:val="28"/>
          <w:rtl/>
        </w:rPr>
        <w:t>الميزة التنافسية يمكن تعريفها بأنها قدرة المنظمة علي تحقيق التفوق والأفضلية علي المنافسين.</w:t>
      </w:r>
    </w:p>
    <w:p w:rsidR="00A31EC6" w:rsidRPr="005A103B" w:rsidRDefault="00A31EC6" w:rsidP="00A31EC6">
      <w:pPr>
        <w:tabs>
          <w:tab w:val="left" w:pos="424"/>
          <w:tab w:val="left" w:pos="935"/>
        </w:tabs>
        <w:spacing w:line="240" w:lineRule="auto"/>
        <w:ind w:left="1" w:right="-142"/>
        <w:rPr>
          <w:b/>
          <w:bCs/>
          <w:color w:val="000000" w:themeColor="text1"/>
          <w:sz w:val="28"/>
          <w:szCs w:val="28"/>
          <w:u w:val="single"/>
          <w:rtl/>
        </w:rPr>
      </w:pPr>
      <w:r w:rsidRPr="005A103B">
        <w:rPr>
          <w:rFonts w:hint="cs"/>
          <w:b/>
          <w:bCs/>
          <w:sz w:val="28"/>
          <w:szCs w:val="28"/>
          <w:u w:val="single"/>
          <w:rtl/>
        </w:rPr>
        <w:t>ثاني</w:t>
      </w:r>
      <w:r w:rsidR="00677D1A" w:rsidRPr="005A103B">
        <w:rPr>
          <w:rFonts w:hint="cs"/>
          <w:b/>
          <w:bCs/>
          <w:sz w:val="28"/>
          <w:szCs w:val="28"/>
          <w:u w:val="single"/>
          <w:rtl/>
        </w:rPr>
        <w:t>ا</w:t>
      </w:r>
      <w:r w:rsidRPr="005A103B">
        <w:rPr>
          <w:rFonts w:hint="cs"/>
          <w:b/>
          <w:bCs/>
          <w:sz w:val="28"/>
          <w:szCs w:val="28"/>
          <w:u w:val="single"/>
          <w:rtl/>
        </w:rPr>
        <w:t xml:space="preserve">: </w:t>
      </w:r>
      <w:r w:rsidRPr="005A103B">
        <w:rPr>
          <w:rFonts w:hint="cs"/>
          <w:b/>
          <w:bCs/>
          <w:color w:val="000000" w:themeColor="text1"/>
          <w:sz w:val="28"/>
          <w:szCs w:val="28"/>
          <w:u w:val="single"/>
          <w:rtl/>
        </w:rPr>
        <w:t>ضع دائرة حول الإجابة الصحيحة</w:t>
      </w:r>
      <w:r w:rsidR="00D1213B" w:rsidRPr="005A103B">
        <w:rPr>
          <w:rFonts w:hint="cs"/>
          <w:b/>
          <w:bCs/>
          <w:color w:val="000000" w:themeColor="text1"/>
          <w:sz w:val="28"/>
          <w:szCs w:val="28"/>
          <w:u w:val="single"/>
          <w:rtl/>
        </w:rPr>
        <w:t xml:space="preserve"> (3 درجات)</w:t>
      </w:r>
    </w:p>
    <w:p w:rsidR="00A31EC6" w:rsidRPr="005A103B" w:rsidRDefault="00A31EC6" w:rsidP="0005120C">
      <w:pPr>
        <w:pStyle w:val="a4"/>
        <w:numPr>
          <w:ilvl w:val="0"/>
          <w:numId w:val="35"/>
        </w:numPr>
        <w:spacing w:line="240" w:lineRule="auto"/>
        <w:ind w:left="424" w:right="-142" w:hanging="423"/>
        <w:rPr>
          <w:color w:val="000000" w:themeColor="text1"/>
          <w:sz w:val="28"/>
          <w:szCs w:val="28"/>
        </w:rPr>
      </w:pPr>
      <w:r w:rsidRPr="005A103B">
        <w:rPr>
          <w:rFonts w:hint="cs"/>
          <w:color w:val="000000" w:themeColor="text1"/>
          <w:sz w:val="28"/>
          <w:szCs w:val="28"/>
          <w:rtl/>
        </w:rPr>
        <w:t>تختلف الخدمات عن السلع بالصفات التالية عدا:</w:t>
      </w:r>
    </w:p>
    <w:p w:rsidR="00A31EC6" w:rsidRPr="005A103B" w:rsidRDefault="00A31EC6" w:rsidP="0005120C">
      <w:pPr>
        <w:pStyle w:val="a4"/>
        <w:numPr>
          <w:ilvl w:val="0"/>
          <w:numId w:val="11"/>
        </w:numPr>
        <w:spacing w:line="240" w:lineRule="auto"/>
        <w:ind w:left="784" w:right="-142" w:hanging="423"/>
        <w:rPr>
          <w:color w:val="000000" w:themeColor="text1"/>
          <w:sz w:val="28"/>
          <w:szCs w:val="28"/>
        </w:rPr>
      </w:pPr>
      <w:r w:rsidRPr="005A103B">
        <w:rPr>
          <w:rFonts w:hint="cs"/>
          <w:color w:val="000000" w:themeColor="text1"/>
          <w:sz w:val="28"/>
          <w:szCs w:val="28"/>
          <w:rtl/>
        </w:rPr>
        <w:t>غير ملموسة.</w:t>
      </w:r>
    </w:p>
    <w:p w:rsidR="00A31EC6" w:rsidRPr="005A103B" w:rsidRDefault="00A31EC6" w:rsidP="0005120C">
      <w:pPr>
        <w:pStyle w:val="a4"/>
        <w:numPr>
          <w:ilvl w:val="0"/>
          <w:numId w:val="11"/>
        </w:numPr>
        <w:spacing w:line="240" w:lineRule="auto"/>
        <w:ind w:left="784" w:right="-142" w:hanging="423"/>
        <w:rPr>
          <w:color w:val="000000" w:themeColor="text1"/>
          <w:sz w:val="28"/>
          <w:szCs w:val="28"/>
        </w:rPr>
      </w:pPr>
      <w:r w:rsidRPr="005A103B">
        <w:rPr>
          <w:rFonts w:hint="cs"/>
          <w:color w:val="000000" w:themeColor="text1"/>
          <w:sz w:val="28"/>
          <w:szCs w:val="28"/>
          <w:rtl/>
        </w:rPr>
        <w:t>تقدم في أسواق محلية ودولية.</w:t>
      </w:r>
    </w:p>
    <w:p w:rsidR="00A31EC6" w:rsidRPr="005A103B" w:rsidRDefault="00A31EC6" w:rsidP="0005120C">
      <w:pPr>
        <w:pStyle w:val="a4"/>
        <w:numPr>
          <w:ilvl w:val="0"/>
          <w:numId w:val="11"/>
        </w:numPr>
        <w:spacing w:line="240" w:lineRule="auto"/>
        <w:ind w:left="784" w:right="-142" w:hanging="423"/>
        <w:rPr>
          <w:color w:val="000000" w:themeColor="text1"/>
          <w:sz w:val="28"/>
          <w:szCs w:val="28"/>
        </w:rPr>
      </w:pPr>
      <w:r w:rsidRPr="005A103B">
        <w:rPr>
          <w:rFonts w:hint="cs"/>
          <w:color w:val="000000" w:themeColor="text1"/>
          <w:sz w:val="28"/>
          <w:szCs w:val="28"/>
          <w:rtl/>
        </w:rPr>
        <w:t>لا يمكن تحويل ملكيتها.</w:t>
      </w:r>
    </w:p>
    <w:p w:rsidR="00A31EC6" w:rsidRPr="005A103B" w:rsidRDefault="00A31EC6" w:rsidP="0005120C">
      <w:pPr>
        <w:pStyle w:val="a4"/>
        <w:numPr>
          <w:ilvl w:val="0"/>
          <w:numId w:val="11"/>
        </w:numPr>
        <w:spacing w:line="240" w:lineRule="auto"/>
        <w:ind w:left="784" w:right="-142" w:hanging="423"/>
        <w:rPr>
          <w:color w:val="000000" w:themeColor="text1"/>
          <w:sz w:val="28"/>
          <w:szCs w:val="28"/>
        </w:rPr>
      </w:pPr>
      <w:r w:rsidRPr="005A103B">
        <w:rPr>
          <w:rFonts w:hint="cs"/>
          <w:color w:val="000000" w:themeColor="text1"/>
          <w:sz w:val="28"/>
          <w:szCs w:val="28"/>
          <w:rtl/>
        </w:rPr>
        <w:t>لا يمكن نقلها.</w:t>
      </w:r>
    </w:p>
    <w:p w:rsidR="00A31EC6" w:rsidRPr="005A103B" w:rsidRDefault="00A31EC6" w:rsidP="0005120C">
      <w:pPr>
        <w:pStyle w:val="a4"/>
        <w:numPr>
          <w:ilvl w:val="0"/>
          <w:numId w:val="11"/>
        </w:numPr>
        <w:spacing w:line="240" w:lineRule="auto"/>
        <w:ind w:left="784" w:right="-142" w:hanging="423"/>
        <w:rPr>
          <w:color w:val="000000" w:themeColor="text1"/>
          <w:sz w:val="28"/>
          <w:szCs w:val="28"/>
        </w:rPr>
      </w:pPr>
      <w:r w:rsidRPr="005A103B">
        <w:rPr>
          <w:rFonts w:hint="cs"/>
          <w:color w:val="000000" w:themeColor="text1"/>
          <w:sz w:val="28"/>
          <w:szCs w:val="28"/>
          <w:rtl/>
        </w:rPr>
        <w:t xml:space="preserve">لا يمكن تقييم جودتها </w:t>
      </w:r>
      <w:proofErr w:type="spellStart"/>
      <w:r w:rsidRPr="005A103B">
        <w:rPr>
          <w:rFonts w:hint="cs"/>
          <w:color w:val="000000" w:themeColor="text1"/>
          <w:sz w:val="28"/>
          <w:szCs w:val="28"/>
          <w:rtl/>
        </w:rPr>
        <w:t>إبعد</w:t>
      </w:r>
      <w:proofErr w:type="spellEnd"/>
      <w:r w:rsidRPr="005A103B">
        <w:rPr>
          <w:rFonts w:hint="cs"/>
          <w:color w:val="000000" w:themeColor="text1"/>
          <w:sz w:val="28"/>
          <w:szCs w:val="28"/>
          <w:rtl/>
        </w:rPr>
        <w:t xml:space="preserve"> استهلاكها.</w:t>
      </w:r>
    </w:p>
    <w:p w:rsidR="00A31EC6" w:rsidRPr="005A103B" w:rsidRDefault="00A31EC6" w:rsidP="0005120C">
      <w:pPr>
        <w:pStyle w:val="a4"/>
        <w:numPr>
          <w:ilvl w:val="0"/>
          <w:numId w:val="35"/>
        </w:numPr>
        <w:spacing w:line="240" w:lineRule="auto"/>
        <w:ind w:left="424" w:right="-142" w:hanging="423"/>
        <w:rPr>
          <w:color w:val="000000" w:themeColor="text1"/>
          <w:sz w:val="28"/>
          <w:szCs w:val="28"/>
        </w:rPr>
      </w:pPr>
      <w:r w:rsidRPr="005A103B">
        <w:rPr>
          <w:rFonts w:hint="cs"/>
          <w:color w:val="000000" w:themeColor="text1"/>
          <w:sz w:val="28"/>
          <w:szCs w:val="28"/>
          <w:rtl/>
        </w:rPr>
        <w:t xml:space="preserve">العبارات التالية </w:t>
      </w:r>
      <w:r w:rsidR="007753F9" w:rsidRPr="005A103B">
        <w:rPr>
          <w:rFonts w:hint="cs"/>
          <w:color w:val="000000" w:themeColor="text1"/>
          <w:sz w:val="28"/>
          <w:szCs w:val="28"/>
          <w:rtl/>
        </w:rPr>
        <w:t xml:space="preserve">لا </w:t>
      </w:r>
      <w:r w:rsidRPr="005A103B">
        <w:rPr>
          <w:rFonts w:hint="cs"/>
          <w:color w:val="000000" w:themeColor="text1"/>
          <w:sz w:val="28"/>
          <w:szCs w:val="28"/>
          <w:rtl/>
        </w:rPr>
        <w:t>تمثل القرارات التي</w:t>
      </w:r>
      <w:r w:rsidR="007753F9" w:rsidRPr="005A103B">
        <w:rPr>
          <w:rFonts w:hint="cs"/>
          <w:color w:val="000000" w:themeColor="text1"/>
          <w:sz w:val="28"/>
          <w:szCs w:val="28"/>
          <w:rtl/>
        </w:rPr>
        <w:t xml:space="preserve"> يتخذها مدراء الانتاج والعمليات</w:t>
      </w:r>
      <w:r w:rsidRPr="005A103B">
        <w:rPr>
          <w:rFonts w:hint="cs"/>
          <w:color w:val="000000" w:themeColor="text1"/>
          <w:sz w:val="28"/>
          <w:szCs w:val="28"/>
          <w:rtl/>
        </w:rPr>
        <w:t>:</w:t>
      </w:r>
    </w:p>
    <w:p w:rsidR="00A31EC6" w:rsidRPr="005A103B" w:rsidRDefault="00A31EC6" w:rsidP="0005120C">
      <w:pPr>
        <w:pStyle w:val="a4"/>
        <w:numPr>
          <w:ilvl w:val="0"/>
          <w:numId w:val="12"/>
        </w:numPr>
        <w:spacing w:line="240" w:lineRule="auto"/>
        <w:ind w:left="784" w:right="-142" w:hanging="423"/>
        <w:rPr>
          <w:color w:val="000000" w:themeColor="text1"/>
          <w:sz w:val="28"/>
          <w:szCs w:val="28"/>
        </w:rPr>
      </w:pPr>
      <w:r w:rsidRPr="005A103B">
        <w:rPr>
          <w:rFonts w:hint="cs"/>
          <w:color w:val="000000" w:themeColor="text1"/>
          <w:sz w:val="28"/>
          <w:szCs w:val="28"/>
          <w:rtl/>
        </w:rPr>
        <w:t>تصميم العمليات والطاقة واختيار مواقع وسائل الانتاج.</w:t>
      </w:r>
    </w:p>
    <w:p w:rsidR="00A31EC6" w:rsidRPr="005A103B" w:rsidRDefault="00A31EC6" w:rsidP="0005120C">
      <w:pPr>
        <w:pStyle w:val="a4"/>
        <w:numPr>
          <w:ilvl w:val="0"/>
          <w:numId w:val="12"/>
        </w:numPr>
        <w:spacing w:line="240" w:lineRule="auto"/>
        <w:ind w:left="784" w:right="-142" w:hanging="423"/>
        <w:rPr>
          <w:color w:val="000000" w:themeColor="text1"/>
          <w:sz w:val="28"/>
          <w:szCs w:val="28"/>
        </w:rPr>
      </w:pPr>
      <w:r w:rsidRPr="005A103B">
        <w:rPr>
          <w:rFonts w:hint="cs"/>
          <w:color w:val="000000" w:themeColor="text1"/>
          <w:sz w:val="28"/>
          <w:szCs w:val="28"/>
          <w:rtl/>
        </w:rPr>
        <w:t>تصميم الترتيب الداخلي.</w:t>
      </w:r>
    </w:p>
    <w:p w:rsidR="00A31EC6" w:rsidRPr="005A103B" w:rsidRDefault="00A31EC6" w:rsidP="0005120C">
      <w:pPr>
        <w:pStyle w:val="a4"/>
        <w:numPr>
          <w:ilvl w:val="0"/>
          <w:numId w:val="12"/>
        </w:numPr>
        <w:spacing w:line="240" w:lineRule="auto"/>
        <w:ind w:left="784" w:right="-142" w:hanging="423"/>
        <w:rPr>
          <w:color w:val="000000" w:themeColor="text1"/>
          <w:sz w:val="28"/>
          <w:szCs w:val="28"/>
        </w:rPr>
      </w:pPr>
      <w:r w:rsidRPr="005A103B">
        <w:rPr>
          <w:rFonts w:hint="cs"/>
          <w:color w:val="000000" w:themeColor="text1"/>
          <w:sz w:val="28"/>
          <w:szCs w:val="28"/>
          <w:rtl/>
        </w:rPr>
        <w:t>تعيين وتأهيل وتدريب العاملين .</w:t>
      </w:r>
    </w:p>
    <w:p w:rsidR="00A31EC6" w:rsidRPr="005A103B" w:rsidRDefault="00A31EC6" w:rsidP="0005120C">
      <w:pPr>
        <w:pStyle w:val="a4"/>
        <w:numPr>
          <w:ilvl w:val="0"/>
          <w:numId w:val="12"/>
        </w:numPr>
        <w:spacing w:line="240" w:lineRule="auto"/>
        <w:ind w:left="784" w:right="-142" w:hanging="423"/>
        <w:rPr>
          <w:color w:val="000000" w:themeColor="text1"/>
          <w:sz w:val="28"/>
          <w:szCs w:val="28"/>
        </w:rPr>
      </w:pPr>
      <w:r w:rsidRPr="005A103B">
        <w:rPr>
          <w:rFonts w:hint="cs"/>
          <w:color w:val="000000" w:themeColor="text1"/>
          <w:sz w:val="28"/>
          <w:szCs w:val="28"/>
          <w:rtl/>
        </w:rPr>
        <w:t>التخطيط المتوسط والقصير الأمد وجدولة العمليات.</w:t>
      </w:r>
    </w:p>
    <w:p w:rsidR="00A31EC6" w:rsidRDefault="00A31EC6" w:rsidP="0005120C">
      <w:pPr>
        <w:pStyle w:val="a4"/>
        <w:numPr>
          <w:ilvl w:val="0"/>
          <w:numId w:val="12"/>
        </w:numPr>
        <w:spacing w:line="240" w:lineRule="auto"/>
        <w:ind w:left="784" w:right="-142" w:hanging="423"/>
        <w:rPr>
          <w:color w:val="000000" w:themeColor="text1"/>
          <w:sz w:val="28"/>
          <w:szCs w:val="28"/>
        </w:rPr>
      </w:pPr>
      <w:r w:rsidRPr="005A103B">
        <w:rPr>
          <w:rFonts w:hint="cs"/>
          <w:color w:val="000000" w:themeColor="text1"/>
          <w:sz w:val="28"/>
          <w:szCs w:val="28"/>
          <w:rtl/>
        </w:rPr>
        <w:t>الصيانة.</w:t>
      </w:r>
    </w:p>
    <w:p w:rsidR="00763BEC" w:rsidRPr="00763BEC" w:rsidRDefault="00763BEC" w:rsidP="00763BEC">
      <w:pPr>
        <w:spacing w:line="240" w:lineRule="auto"/>
        <w:ind w:right="-142"/>
        <w:rPr>
          <w:color w:val="000000" w:themeColor="text1"/>
          <w:sz w:val="28"/>
          <w:szCs w:val="28"/>
        </w:rPr>
      </w:pPr>
    </w:p>
    <w:p w:rsidR="00A31EC6" w:rsidRPr="005A103B" w:rsidRDefault="00A31EC6" w:rsidP="0005120C">
      <w:pPr>
        <w:pStyle w:val="a4"/>
        <w:numPr>
          <w:ilvl w:val="0"/>
          <w:numId w:val="35"/>
        </w:numPr>
        <w:tabs>
          <w:tab w:val="left" w:pos="935"/>
        </w:tabs>
        <w:spacing w:line="240" w:lineRule="auto"/>
        <w:ind w:left="424" w:right="-142" w:hanging="423"/>
        <w:rPr>
          <w:color w:val="000000" w:themeColor="text1"/>
          <w:sz w:val="28"/>
          <w:szCs w:val="28"/>
        </w:rPr>
      </w:pPr>
      <w:r w:rsidRPr="005A103B">
        <w:rPr>
          <w:rFonts w:hint="cs"/>
          <w:color w:val="000000" w:themeColor="text1"/>
          <w:sz w:val="28"/>
          <w:szCs w:val="28"/>
          <w:rtl/>
        </w:rPr>
        <w:lastRenderedPageBreak/>
        <w:t>في مشكلة النقل يكون مؤشر تحقيق الحل الأمثل في شبكة / مصفوفة النقل هو:</w:t>
      </w:r>
    </w:p>
    <w:p w:rsidR="00A31EC6" w:rsidRPr="005A103B" w:rsidRDefault="00A31EC6" w:rsidP="0005120C">
      <w:pPr>
        <w:pStyle w:val="a4"/>
        <w:numPr>
          <w:ilvl w:val="0"/>
          <w:numId w:val="28"/>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عندما تكون نتيجة مؤشرات أدلة التحسين للخلايا الفارغة سالبة.</w:t>
      </w:r>
    </w:p>
    <w:p w:rsidR="00A31EC6" w:rsidRPr="005A103B" w:rsidRDefault="00A31EC6" w:rsidP="0005120C">
      <w:pPr>
        <w:pStyle w:val="a4"/>
        <w:numPr>
          <w:ilvl w:val="0"/>
          <w:numId w:val="28"/>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 xml:space="preserve"> عندما تكون نتيجة مؤشرات أدلة التحسين للخلايا الفارغة موجبة أو صفرا.</w:t>
      </w:r>
    </w:p>
    <w:p w:rsidR="00A31EC6" w:rsidRPr="005A103B" w:rsidRDefault="00A31EC6" w:rsidP="0005120C">
      <w:pPr>
        <w:pStyle w:val="a4"/>
        <w:numPr>
          <w:ilvl w:val="0"/>
          <w:numId w:val="28"/>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 xml:space="preserve"> عندما تكون نتيجة مؤشرات أدلة التحسين للخلايا الفارغة صفرا.</w:t>
      </w:r>
    </w:p>
    <w:p w:rsidR="00A31EC6" w:rsidRPr="005A103B" w:rsidRDefault="00A31EC6" w:rsidP="0005120C">
      <w:pPr>
        <w:pStyle w:val="a4"/>
        <w:numPr>
          <w:ilvl w:val="0"/>
          <w:numId w:val="28"/>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 xml:space="preserve"> ليس كل ما سبق.</w:t>
      </w:r>
    </w:p>
    <w:p w:rsidR="00A31EC6" w:rsidRPr="005A103B" w:rsidRDefault="00A31EC6" w:rsidP="0005120C">
      <w:pPr>
        <w:pStyle w:val="a4"/>
        <w:numPr>
          <w:ilvl w:val="0"/>
          <w:numId w:val="35"/>
        </w:numPr>
        <w:tabs>
          <w:tab w:val="left" w:pos="935"/>
        </w:tabs>
        <w:spacing w:line="240" w:lineRule="auto"/>
        <w:ind w:left="424" w:right="-142" w:hanging="423"/>
        <w:rPr>
          <w:color w:val="000000" w:themeColor="text1"/>
          <w:sz w:val="28"/>
          <w:szCs w:val="28"/>
        </w:rPr>
      </w:pPr>
      <w:r w:rsidRPr="005A103B">
        <w:rPr>
          <w:rFonts w:hint="cs"/>
          <w:color w:val="000000" w:themeColor="text1"/>
          <w:sz w:val="28"/>
          <w:szCs w:val="28"/>
          <w:rtl/>
        </w:rPr>
        <w:t xml:space="preserve">يمكن استخدام طريقة القفز علي الصخور </w:t>
      </w:r>
      <w:r w:rsidRPr="005A103B">
        <w:rPr>
          <w:color w:val="000000" w:themeColor="text1"/>
          <w:sz w:val="28"/>
          <w:szCs w:val="28"/>
        </w:rPr>
        <w:t>stepping stone</w:t>
      </w:r>
      <w:r w:rsidRPr="005A103B">
        <w:rPr>
          <w:rFonts w:hint="cs"/>
          <w:color w:val="000000" w:themeColor="text1"/>
          <w:sz w:val="28"/>
          <w:szCs w:val="28"/>
          <w:rtl/>
        </w:rPr>
        <w:t xml:space="preserve"> لتطوير الحل الأولي لمشكلة النقل إذا كان في هذا الحل:</w:t>
      </w:r>
    </w:p>
    <w:p w:rsidR="00A31EC6" w:rsidRPr="005A103B" w:rsidRDefault="00A31EC6" w:rsidP="0005120C">
      <w:pPr>
        <w:pStyle w:val="a4"/>
        <w:numPr>
          <w:ilvl w:val="0"/>
          <w:numId w:val="29"/>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عدد الخلايا المشغولة = عدد الصفوف + عدد الأعمدة.</w:t>
      </w:r>
    </w:p>
    <w:p w:rsidR="00A31EC6" w:rsidRPr="005A103B" w:rsidRDefault="00A31EC6" w:rsidP="0005120C">
      <w:pPr>
        <w:pStyle w:val="a4"/>
        <w:numPr>
          <w:ilvl w:val="0"/>
          <w:numId w:val="29"/>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 xml:space="preserve"> عدد الخلايا المشغولة = عدد الصفوف + عدد الأعمدة -1</w:t>
      </w:r>
    </w:p>
    <w:p w:rsidR="00A31EC6" w:rsidRPr="005A103B" w:rsidRDefault="00A31EC6" w:rsidP="0005120C">
      <w:pPr>
        <w:pStyle w:val="a4"/>
        <w:numPr>
          <w:ilvl w:val="0"/>
          <w:numId w:val="29"/>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 xml:space="preserve"> عدد الخلايا المشغولة = عدد الصفوف + عدد الأعمدة +1.</w:t>
      </w:r>
    </w:p>
    <w:p w:rsidR="00A31EC6" w:rsidRPr="005A103B" w:rsidRDefault="00A31EC6" w:rsidP="0005120C">
      <w:pPr>
        <w:pStyle w:val="a4"/>
        <w:numPr>
          <w:ilvl w:val="0"/>
          <w:numId w:val="29"/>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 xml:space="preserve"> عدد الخلايا المشغولة = عدد الصفوف - عدد الأعمدة.</w:t>
      </w:r>
    </w:p>
    <w:p w:rsidR="00A31EC6" w:rsidRPr="005A103B" w:rsidRDefault="00A31EC6" w:rsidP="0027060E">
      <w:pPr>
        <w:pStyle w:val="a4"/>
        <w:numPr>
          <w:ilvl w:val="0"/>
          <w:numId w:val="35"/>
        </w:numPr>
        <w:tabs>
          <w:tab w:val="left" w:pos="935"/>
        </w:tabs>
        <w:spacing w:line="240" w:lineRule="auto"/>
        <w:ind w:left="424" w:right="-142" w:hanging="423"/>
        <w:rPr>
          <w:color w:val="000000" w:themeColor="text1"/>
          <w:sz w:val="28"/>
          <w:szCs w:val="28"/>
        </w:rPr>
      </w:pPr>
      <w:r w:rsidRPr="005A103B">
        <w:rPr>
          <w:rFonts w:hint="cs"/>
          <w:color w:val="000000" w:themeColor="text1"/>
          <w:sz w:val="28"/>
          <w:szCs w:val="28"/>
          <w:rtl/>
        </w:rPr>
        <w:t xml:space="preserve">يفضل أن يكون موقع المصنع بالقرب من مصادر المدخلات عندما </w:t>
      </w:r>
      <w:r w:rsidR="0027060E">
        <w:rPr>
          <w:rFonts w:hint="cs"/>
          <w:color w:val="000000" w:themeColor="text1"/>
          <w:sz w:val="28"/>
          <w:szCs w:val="28"/>
          <w:rtl/>
        </w:rPr>
        <w:t>ت</w:t>
      </w:r>
      <w:r w:rsidRPr="005A103B">
        <w:rPr>
          <w:rFonts w:hint="cs"/>
          <w:color w:val="000000" w:themeColor="text1"/>
          <w:sz w:val="28"/>
          <w:szCs w:val="28"/>
          <w:rtl/>
        </w:rPr>
        <w:t xml:space="preserve">كون </w:t>
      </w:r>
      <w:bookmarkStart w:id="0" w:name="_GoBack"/>
      <w:bookmarkEnd w:id="0"/>
      <w:r w:rsidRPr="005A103B">
        <w:rPr>
          <w:rFonts w:hint="cs"/>
          <w:color w:val="000000" w:themeColor="text1"/>
          <w:sz w:val="28"/>
          <w:szCs w:val="28"/>
          <w:rtl/>
        </w:rPr>
        <w:t>الم</w:t>
      </w:r>
      <w:r w:rsidR="0064049A" w:rsidRPr="005A103B">
        <w:rPr>
          <w:rFonts w:hint="cs"/>
          <w:color w:val="000000" w:themeColor="text1"/>
          <w:sz w:val="28"/>
          <w:szCs w:val="28"/>
          <w:rtl/>
        </w:rPr>
        <w:t>خرجات</w:t>
      </w:r>
      <w:r w:rsidRPr="005A103B">
        <w:rPr>
          <w:rFonts w:hint="cs"/>
          <w:color w:val="000000" w:themeColor="text1"/>
          <w:sz w:val="28"/>
          <w:szCs w:val="28"/>
          <w:rtl/>
        </w:rPr>
        <w:t xml:space="preserve"> سريعة التلف.</w:t>
      </w:r>
    </w:p>
    <w:p w:rsidR="00A31EC6" w:rsidRPr="005A103B" w:rsidRDefault="00A31EC6" w:rsidP="0005120C">
      <w:pPr>
        <w:pStyle w:val="a4"/>
        <w:numPr>
          <w:ilvl w:val="0"/>
          <w:numId w:val="31"/>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صح.</w:t>
      </w:r>
    </w:p>
    <w:p w:rsidR="00A31EC6" w:rsidRPr="005A103B" w:rsidRDefault="00A31EC6" w:rsidP="0005120C">
      <w:pPr>
        <w:pStyle w:val="a4"/>
        <w:numPr>
          <w:ilvl w:val="0"/>
          <w:numId w:val="31"/>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خطأ.</w:t>
      </w:r>
    </w:p>
    <w:p w:rsidR="00A31EC6" w:rsidRPr="005A103B" w:rsidRDefault="00A31EC6" w:rsidP="0005120C">
      <w:pPr>
        <w:pStyle w:val="a4"/>
        <w:numPr>
          <w:ilvl w:val="0"/>
          <w:numId w:val="35"/>
        </w:numPr>
        <w:tabs>
          <w:tab w:val="left" w:pos="935"/>
        </w:tabs>
        <w:spacing w:line="240" w:lineRule="auto"/>
        <w:ind w:left="424" w:right="-142" w:hanging="423"/>
        <w:rPr>
          <w:color w:val="000000" w:themeColor="text1"/>
          <w:sz w:val="28"/>
          <w:szCs w:val="28"/>
        </w:rPr>
      </w:pPr>
      <w:r w:rsidRPr="005A103B">
        <w:rPr>
          <w:rFonts w:hint="cs"/>
          <w:color w:val="000000" w:themeColor="text1"/>
          <w:sz w:val="28"/>
          <w:szCs w:val="28"/>
          <w:rtl/>
        </w:rPr>
        <w:t>تختار الشركات مواقع مختلفة لمصانعها لكي تستطيع خدمة أكبر عدد ممكن من المستهلكين المتوزعين في مناطق مختلفة بأقل تكاليف ممكنة لنقل.</w:t>
      </w:r>
    </w:p>
    <w:p w:rsidR="00A31EC6" w:rsidRPr="005A103B" w:rsidRDefault="00A31EC6" w:rsidP="0005120C">
      <w:pPr>
        <w:pStyle w:val="a4"/>
        <w:numPr>
          <w:ilvl w:val="0"/>
          <w:numId w:val="33"/>
        </w:numPr>
        <w:tabs>
          <w:tab w:val="left" w:pos="935"/>
        </w:tabs>
        <w:spacing w:line="240" w:lineRule="auto"/>
        <w:ind w:left="784" w:right="-142" w:hanging="423"/>
        <w:rPr>
          <w:color w:val="000000" w:themeColor="text1"/>
          <w:sz w:val="28"/>
          <w:szCs w:val="28"/>
        </w:rPr>
      </w:pPr>
      <w:r w:rsidRPr="005A103B">
        <w:rPr>
          <w:rFonts w:hint="cs"/>
          <w:color w:val="000000" w:themeColor="text1"/>
          <w:sz w:val="28"/>
          <w:szCs w:val="28"/>
          <w:rtl/>
        </w:rPr>
        <w:t>صح.</w:t>
      </w:r>
    </w:p>
    <w:p w:rsidR="00A31EC6" w:rsidRPr="005A103B" w:rsidRDefault="00A31EC6" w:rsidP="0005120C">
      <w:pPr>
        <w:pStyle w:val="a4"/>
        <w:numPr>
          <w:ilvl w:val="0"/>
          <w:numId w:val="34"/>
        </w:numPr>
        <w:tabs>
          <w:tab w:val="left" w:pos="935"/>
        </w:tabs>
        <w:spacing w:line="240" w:lineRule="auto"/>
        <w:ind w:left="784" w:right="-142" w:hanging="423"/>
        <w:rPr>
          <w:sz w:val="28"/>
          <w:szCs w:val="28"/>
        </w:rPr>
      </w:pPr>
      <w:r w:rsidRPr="005A103B">
        <w:rPr>
          <w:rFonts w:hint="cs"/>
          <w:color w:val="000000" w:themeColor="text1"/>
          <w:sz w:val="28"/>
          <w:szCs w:val="28"/>
          <w:rtl/>
        </w:rPr>
        <w:t>خطأ.</w:t>
      </w:r>
      <w:r w:rsidRPr="005A103B">
        <w:rPr>
          <w:rFonts w:hint="cs"/>
          <w:sz w:val="28"/>
          <w:szCs w:val="28"/>
          <w:rtl/>
        </w:rPr>
        <w:t xml:space="preserve">   </w:t>
      </w:r>
    </w:p>
    <w:p w:rsidR="00C61A06" w:rsidRPr="005A103B" w:rsidRDefault="00C61A06" w:rsidP="00F633BD">
      <w:pPr>
        <w:tabs>
          <w:tab w:val="left" w:pos="843"/>
        </w:tabs>
        <w:jc w:val="lowKashida"/>
        <w:rPr>
          <w:b/>
          <w:bCs/>
          <w:sz w:val="28"/>
          <w:szCs w:val="28"/>
          <w:rtl/>
        </w:rPr>
      </w:pPr>
      <w:r w:rsidRPr="005A103B">
        <w:rPr>
          <w:rFonts w:cs="Arial" w:hint="cs"/>
          <w:b/>
          <w:bCs/>
          <w:sz w:val="28"/>
          <w:szCs w:val="28"/>
          <w:u w:val="single"/>
          <w:rtl/>
        </w:rPr>
        <w:t>ثا</w:t>
      </w:r>
      <w:r w:rsidR="00A45FFD" w:rsidRPr="005A103B">
        <w:rPr>
          <w:rFonts w:cs="Arial" w:hint="cs"/>
          <w:b/>
          <w:bCs/>
          <w:sz w:val="28"/>
          <w:szCs w:val="28"/>
          <w:u w:val="single"/>
          <w:rtl/>
        </w:rPr>
        <w:t>لثا</w:t>
      </w:r>
      <w:r w:rsidRPr="005A103B">
        <w:rPr>
          <w:rFonts w:cs="Arial"/>
          <w:b/>
          <w:bCs/>
          <w:sz w:val="28"/>
          <w:szCs w:val="28"/>
          <w:rtl/>
        </w:rPr>
        <w:t xml:space="preserve">: </w:t>
      </w:r>
      <w:r w:rsidRPr="005A103B">
        <w:rPr>
          <w:rFonts w:cs="Arial" w:hint="eastAsia"/>
          <w:b/>
          <w:bCs/>
          <w:sz w:val="28"/>
          <w:szCs w:val="28"/>
          <w:rtl/>
        </w:rPr>
        <w:t>أعد</w:t>
      </w:r>
      <w:r w:rsidRPr="005A103B">
        <w:rPr>
          <w:rFonts w:cs="Arial" w:hint="cs"/>
          <w:b/>
          <w:bCs/>
          <w:sz w:val="28"/>
          <w:szCs w:val="28"/>
          <w:rtl/>
        </w:rPr>
        <w:t xml:space="preserve"> </w:t>
      </w:r>
      <w:r w:rsidRPr="005A103B">
        <w:rPr>
          <w:rFonts w:cs="Arial" w:hint="eastAsia"/>
          <w:b/>
          <w:bCs/>
          <w:sz w:val="28"/>
          <w:szCs w:val="28"/>
          <w:rtl/>
        </w:rPr>
        <w:t>كتابة</w:t>
      </w:r>
      <w:r w:rsidRPr="005A103B">
        <w:rPr>
          <w:rFonts w:cs="Arial" w:hint="cs"/>
          <w:b/>
          <w:bCs/>
          <w:sz w:val="28"/>
          <w:szCs w:val="28"/>
          <w:rtl/>
        </w:rPr>
        <w:t xml:space="preserve"> </w:t>
      </w:r>
      <w:r w:rsidRPr="005A103B">
        <w:rPr>
          <w:rFonts w:cs="Arial" w:hint="eastAsia"/>
          <w:b/>
          <w:bCs/>
          <w:sz w:val="28"/>
          <w:szCs w:val="28"/>
          <w:rtl/>
        </w:rPr>
        <w:t>العبار</w:t>
      </w:r>
      <w:r w:rsidR="00F633BD">
        <w:rPr>
          <w:rFonts w:cs="Arial" w:hint="cs"/>
          <w:b/>
          <w:bCs/>
          <w:sz w:val="28"/>
          <w:szCs w:val="28"/>
          <w:rtl/>
        </w:rPr>
        <w:t>ة</w:t>
      </w:r>
      <w:r w:rsidRPr="005A103B">
        <w:rPr>
          <w:rFonts w:cs="Arial" w:hint="cs"/>
          <w:b/>
          <w:bCs/>
          <w:sz w:val="28"/>
          <w:szCs w:val="28"/>
          <w:rtl/>
        </w:rPr>
        <w:t xml:space="preserve"> </w:t>
      </w:r>
      <w:r w:rsidRPr="005A103B">
        <w:rPr>
          <w:rFonts w:cs="Arial" w:hint="eastAsia"/>
          <w:b/>
          <w:bCs/>
          <w:sz w:val="28"/>
          <w:szCs w:val="28"/>
          <w:rtl/>
        </w:rPr>
        <w:t>التالية</w:t>
      </w:r>
      <w:r w:rsidRPr="005A103B">
        <w:rPr>
          <w:rFonts w:cs="Arial" w:hint="cs"/>
          <w:b/>
          <w:bCs/>
          <w:sz w:val="28"/>
          <w:szCs w:val="28"/>
          <w:rtl/>
        </w:rPr>
        <w:t xml:space="preserve"> </w:t>
      </w:r>
      <w:r w:rsidRPr="005A103B">
        <w:rPr>
          <w:rFonts w:cs="Arial" w:hint="eastAsia"/>
          <w:b/>
          <w:bCs/>
          <w:sz w:val="28"/>
          <w:szCs w:val="28"/>
          <w:rtl/>
        </w:rPr>
        <w:t>بعد</w:t>
      </w:r>
      <w:r w:rsidRPr="005A103B">
        <w:rPr>
          <w:rFonts w:cs="Arial" w:hint="cs"/>
          <w:b/>
          <w:bCs/>
          <w:sz w:val="28"/>
          <w:szCs w:val="28"/>
          <w:rtl/>
        </w:rPr>
        <w:t xml:space="preserve"> </w:t>
      </w:r>
      <w:r w:rsidRPr="005A103B">
        <w:rPr>
          <w:rFonts w:cs="Arial" w:hint="eastAsia"/>
          <w:b/>
          <w:bCs/>
          <w:sz w:val="28"/>
          <w:szCs w:val="28"/>
          <w:rtl/>
        </w:rPr>
        <w:t>تصحيح</w:t>
      </w:r>
      <w:r w:rsidRPr="005A103B">
        <w:rPr>
          <w:rFonts w:cs="Arial" w:hint="cs"/>
          <w:b/>
          <w:bCs/>
          <w:sz w:val="28"/>
          <w:szCs w:val="28"/>
          <w:rtl/>
        </w:rPr>
        <w:t xml:space="preserve"> </w:t>
      </w:r>
      <w:r w:rsidRPr="005A103B">
        <w:rPr>
          <w:rFonts w:cs="Arial" w:hint="eastAsia"/>
          <w:b/>
          <w:bCs/>
          <w:sz w:val="28"/>
          <w:szCs w:val="28"/>
          <w:rtl/>
        </w:rPr>
        <w:t>الجزء</w:t>
      </w:r>
      <w:r w:rsidRPr="005A103B">
        <w:rPr>
          <w:rFonts w:cs="Arial" w:hint="cs"/>
          <w:b/>
          <w:bCs/>
          <w:sz w:val="28"/>
          <w:szCs w:val="28"/>
          <w:rtl/>
        </w:rPr>
        <w:t xml:space="preserve"> </w:t>
      </w:r>
      <w:r w:rsidRPr="005A103B">
        <w:rPr>
          <w:rFonts w:cs="Arial" w:hint="eastAsia"/>
          <w:b/>
          <w:bCs/>
          <w:sz w:val="28"/>
          <w:szCs w:val="28"/>
          <w:rtl/>
        </w:rPr>
        <w:t>الخاطئ</w:t>
      </w:r>
      <w:r w:rsidRPr="005A103B">
        <w:rPr>
          <w:rFonts w:cs="Arial" w:hint="cs"/>
          <w:b/>
          <w:bCs/>
          <w:sz w:val="28"/>
          <w:szCs w:val="28"/>
          <w:rtl/>
        </w:rPr>
        <w:t xml:space="preserve"> </w:t>
      </w:r>
      <w:r w:rsidRPr="005A103B">
        <w:rPr>
          <w:rFonts w:cs="Arial" w:hint="eastAsia"/>
          <w:b/>
          <w:bCs/>
          <w:sz w:val="28"/>
          <w:szCs w:val="28"/>
          <w:rtl/>
        </w:rPr>
        <w:t>منها</w:t>
      </w:r>
      <w:r w:rsidRPr="005A103B">
        <w:rPr>
          <w:rFonts w:cs="Arial" w:hint="cs"/>
          <w:b/>
          <w:bCs/>
          <w:sz w:val="28"/>
          <w:szCs w:val="28"/>
          <w:rtl/>
        </w:rPr>
        <w:t xml:space="preserve"> </w:t>
      </w:r>
      <w:r w:rsidRPr="005A103B">
        <w:rPr>
          <w:rFonts w:cs="Arial" w:hint="eastAsia"/>
          <w:b/>
          <w:bCs/>
          <w:sz w:val="28"/>
          <w:szCs w:val="28"/>
          <w:rtl/>
        </w:rPr>
        <w:t>وضع</w:t>
      </w:r>
      <w:r w:rsidRPr="005A103B">
        <w:rPr>
          <w:rFonts w:cs="Arial" w:hint="cs"/>
          <w:b/>
          <w:bCs/>
          <w:sz w:val="28"/>
          <w:szCs w:val="28"/>
          <w:rtl/>
        </w:rPr>
        <w:t xml:space="preserve"> </w:t>
      </w:r>
      <w:r w:rsidRPr="005A103B">
        <w:rPr>
          <w:rFonts w:cs="Arial" w:hint="eastAsia"/>
          <w:b/>
          <w:bCs/>
          <w:sz w:val="28"/>
          <w:szCs w:val="28"/>
          <w:rtl/>
        </w:rPr>
        <w:t>خطا</w:t>
      </w:r>
      <w:r w:rsidRPr="005A103B">
        <w:rPr>
          <w:rFonts w:cs="Arial" w:hint="cs"/>
          <w:b/>
          <w:bCs/>
          <w:sz w:val="28"/>
          <w:szCs w:val="28"/>
          <w:rtl/>
        </w:rPr>
        <w:t xml:space="preserve"> </w:t>
      </w:r>
      <w:r w:rsidRPr="005A103B">
        <w:rPr>
          <w:rFonts w:cs="Arial" w:hint="eastAsia"/>
          <w:b/>
          <w:bCs/>
          <w:sz w:val="28"/>
          <w:szCs w:val="28"/>
          <w:rtl/>
        </w:rPr>
        <w:t>تحت</w:t>
      </w:r>
      <w:r w:rsidRPr="005A103B">
        <w:rPr>
          <w:rFonts w:cs="Arial" w:hint="cs"/>
          <w:b/>
          <w:bCs/>
          <w:sz w:val="28"/>
          <w:szCs w:val="28"/>
          <w:rtl/>
        </w:rPr>
        <w:t xml:space="preserve"> </w:t>
      </w:r>
      <w:r w:rsidRPr="005A103B">
        <w:rPr>
          <w:rFonts w:cs="Arial" w:hint="eastAsia"/>
          <w:b/>
          <w:bCs/>
          <w:sz w:val="28"/>
          <w:szCs w:val="28"/>
          <w:rtl/>
        </w:rPr>
        <w:t>الجزء</w:t>
      </w:r>
      <w:r w:rsidRPr="005A103B">
        <w:rPr>
          <w:rFonts w:cs="Arial" w:hint="cs"/>
          <w:b/>
          <w:bCs/>
          <w:sz w:val="28"/>
          <w:szCs w:val="28"/>
          <w:rtl/>
        </w:rPr>
        <w:t xml:space="preserve"> </w:t>
      </w:r>
      <w:r w:rsidRPr="005A103B">
        <w:rPr>
          <w:rFonts w:cs="Arial" w:hint="eastAsia"/>
          <w:b/>
          <w:bCs/>
          <w:sz w:val="28"/>
          <w:szCs w:val="28"/>
          <w:rtl/>
        </w:rPr>
        <w:t>الذي</w:t>
      </w:r>
      <w:r w:rsidRPr="005A103B">
        <w:rPr>
          <w:rFonts w:cs="Arial" w:hint="cs"/>
          <w:b/>
          <w:bCs/>
          <w:sz w:val="28"/>
          <w:szCs w:val="28"/>
          <w:rtl/>
        </w:rPr>
        <w:t xml:space="preserve"> </w:t>
      </w:r>
      <w:r w:rsidRPr="005A103B">
        <w:rPr>
          <w:rFonts w:cs="Arial" w:hint="eastAsia"/>
          <w:b/>
          <w:bCs/>
          <w:sz w:val="28"/>
          <w:szCs w:val="28"/>
          <w:rtl/>
        </w:rPr>
        <w:t>قمت</w:t>
      </w:r>
      <w:r w:rsidRPr="005A103B">
        <w:rPr>
          <w:rFonts w:cs="Arial" w:hint="cs"/>
          <w:b/>
          <w:bCs/>
          <w:sz w:val="28"/>
          <w:szCs w:val="28"/>
          <w:rtl/>
        </w:rPr>
        <w:t xml:space="preserve"> ب</w:t>
      </w:r>
      <w:r w:rsidRPr="005A103B">
        <w:rPr>
          <w:rFonts w:cs="Arial" w:hint="eastAsia"/>
          <w:b/>
          <w:bCs/>
          <w:sz w:val="28"/>
          <w:szCs w:val="28"/>
          <w:rtl/>
        </w:rPr>
        <w:t>تصحيحه</w:t>
      </w:r>
      <w:r w:rsidRPr="005A103B">
        <w:rPr>
          <w:rFonts w:hint="cs"/>
          <w:b/>
          <w:bCs/>
          <w:sz w:val="28"/>
          <w:szCs w:val="28"/>
          <w:rtl/>
        </w:rPr>
        <w:t>:</w:t>
      </w:r>
      <w:r w:rsidR="001C040D" w:rsidRPr="005A103B">
        <w:rPr>
          <w:rFonts w:hint="cs"/>
          <w:b/>
          <w:bCs/>
          <w:sz w:val="28"/>
          <w:szCs w:val="28"/>
          <w:rtl/>
        </w:rPr>
        <w:t xml:space="preserve"> (درج</w:t>
      </w:r>
      <w:r w:rsidR="00A45FFD" w:rsidRPr="005A103B">
        <w:rPr>
          <w:rFonts w:hint="cs"/>
          <w:b/>
          <w:bCs/>
          <w:sz w:val="28"/>
          <w:szCs w:val="28"/>
          <w:rtl/>
        </w:rPr>
        <w:t>ة</w:t>
      </w:r>
      <w:r w:rsidR="001C040D" w:rsidRPr="005A103B">
        <w:rPr>
          <w:rFonts w:hint="cs"/>
          <w:b/>
          <w:bCs/>
          <w:sz w:val="28"/>
          <w:szCs w:val="28"/>
          <w:rtl/>
        </w:rPr>
        <w:t>)</w:t>
      </w:r>
    </w:p>
    <w:p w:rsidR="00F633BD" w:rsidRDefault="00C61A06" w:rsidP="00F633BD">
      <w:pPr>
        <w:tabs>
          <w:tab w:val="left" w:pos="843"/>
          <w:tab w:val="left" w:pos="8378"/>
        </w:tabs>
        <w:jc w:val="lowKashida"/>
        <w:rPr>
          <w:rFonts w:ascii="Arial" w:hAnsi="Arial" w:cs="Arial"/>
          <w:sz w:val="28"/>
          <w:szCs w:val="28"/>
          <w:rtl/>
        </w:rPr>
      </w:pPr>
      <w:r w:rsidRPr="00F633BD">
        <w:rPr>
          <w:rFonts w:ascii="Arial" w:hAnsi="Arial" w:cs="Arial" w:hint="cs"/>
          <w:sz w:val="28"/>
          <w:szCs w:val="28"/>
          <w:rtl/>
        </w:rPr>
        <w:t xml:space="preserve">تعني </w:t>
      </w:r>
      <w:r w:rsidRPr="00F633BD">
        <w:rPr>
          <w:rFonts w:ascii="Arial" w:hAnsi="Arial" w:cs="Arial"/>
          <w:sz w:val="28"/>
          <w:szCs w:val="28"/>
        </w:rPr>
        <w:t>Top Quality</w:t>
      </w:r>
      <w:r w:rsidRPr="00F633BD">
        <w:rPr>
          <w:rFonts w:ascii="Arial" w:hAnsi="Arial" w:cs="Arial"/>
          <w:sz w:val="28"/>
          <w:szCs w:val="28"/>
          <w:rtl/>
        </w:rPr>
        <w:t xml:space="preserve"> تحقيق جودة المطابقة </w:t>
      </w:r>
      <w:r w:rsidRPr="00F633BD">
        <w:rPr>
          <w:rFonts w:ascii="Arial" w:hAnsi="Arial" w:cs="Arial"/>
          <w:sz w:val="28"/>
          <w:szCs w:val="28"/>
        </w:rPr>
        <w:t>Conformance Quality</w:t>
      </w:r>
      <w:r w:rsidRPr="00F633BD">
        <w:rPr>
          <w:rFonts w:ascii="Arial" w:hAnsi="Arial" w:cs="Arial"/>
          <w:sz w:val="28"/>
          <w:szCs w:val="28"/>
          <w:rtl/>
        </w:rPr>
        <w:t xml:space="preserve"> إذ ينصب الاهتمام علي مقابلة المنتج لخصائص ومواصفات التصميم المعتمدة من قبل العمليات لكي يحصل الزبائن علي منتجات وخدمات تتطابق مع الخصائص التي وضعت لها، والتي جاءت ضمن توقعاتهم عن تلك الخدمات.</w:t>
      </w:r>
    </w:p>
    <w:p w:rsidR="00C61A06" w:rsidRDefault="00C61A06" w:rsidP="00AA0C19">
      <w:pPr>
        <w:tabs>
          <w:tab w:val="left" w:pos="843"/>
          <w:tab w:val="left" w:pos="8378"/>
        </w:tabs>
        <w:jc w:val="lowKashida"/>
        <w:rPr>
          <w:rFonts w:ascii="Arial" w:hAnsi="Arial" w:cs="Arial"/>
          <w:sz w:val="28"/>
          <w:szCs w:val="28"/>
          <w:rtl/>
        </w:rPr>
      </w:pPr>
      <w:r w:rsidRPr="00F633BD">
        <w:rPr>
          <w:rFonts w:ascii="Arial" w:hAnsi="Arial" w:cs="Arial" w:hint="cs"/>
          <w:sz w:val="28"/>
          <w:szCs w:val="28"/>
          <w:rtl/>
        </w:rPr>
        <w:t>..............................................................................................................................................................................................................................................................................................................................................</w:t>
      </w:r>
      <w:r w:rsidR="00AA0C19">
        <w:rPr>
          <w:rFonts w:ascii="Arial" w:hAnsi="Arial" w:cs="Arial" w:hint="cs"/>
          <w:sz w:val="28"/>
          <w:szCs w:val="28"/>
          <w:rtl/>
        </w:rPr>
        <w:t>..............................</w:t>
      </w:r>
    </w:p>
    <w:p w:rsidR="00A45FFD" w:rsidRPr="005A103B" w:rsidRDefault="00C61A06" w:rsidP="00A45FFD">
      <w:pPr>
        <w:tabs>
          <w:tab w:val="left" w:pos="843"/>
        </w:tabs>
        <w:jc w:val="lowKashida"/>
        <w:rPr>
          <w:rFonts w:ascii="Arial" w:hAnsi="Arial" w:cs="Arial"/>
          <w:sz w:val="28"/>
          <w:szCs w:val="28"/>
          <w:rtl/>
        </w:rPr>
      </w:pPr>
      <w:r w:rsidRPr="005A103B">
        <w:rPr>
          <w:rFonts w:ascii="Arial" w:hAnsi="Arial" w:cs="Arial"/>
          <w:b/>
          <w:bCs/>
          <w:sz w:val="28"/>
          <w:szCs w:val="28"/>
          <w:u w:val="single"/>
          <w:rtl/>
        </w:rPr>
        <w:t>السؤال ال</w:t>
      </w:r>
      <w:r w:rsidR="00A45FFD" w:rsidRPr="005A103B">
        <w:rPr>
          <w:rFonts w:ascii="Arial" w:hAnsi="Arial" w:cs="Arial" w:hint="cs"/>
          <w:b/>
          <w:bCs/>
          <w:sz w:val="28"/>
          <w:szCs w:val="28"/>
          <w:u w:val="single"/>
          <w:rtl/>
        </w:rPr>
        <w:t>ثالث</w:t>
      </w:r>
    </w:p>
    <w:p w:rsidR="00E4587F" w:rsidRPr="005A103B" w:rsidRDefault="00E4587F" w:rsidP="00AC2D83">
      <w:pPr>
        <w:tabs>
          <w:tab w:val="left" w:pos="843"/>
        </w:tabs>
        <w:jc w:val="lowKashida"/>
        <w:rPr>
          <w:rFonts w:ascii="Arial" w:hAnsi="Arial" w:cs="Arial"/>
          <w:sz w:val="28"/>
          <w:szCs w:val="28"/>
          <w:u w:val="single"/>
          <w:rtl/>
        </w:rPr>
      </w:pPr>
      <w:r w:rsidRPr="005A103B">
        <w:rPr>
          <w:rFonts w:ascii="Arial" w:hAnsi="Arial" w:cs="Arial" w:hint="cs"/>
          <w:sz w:val="28"/>
          <w:szCs w:val="28"/>
          <w:u w:val="single"/>
          <w:rtl/>
        </w:rPr>
        <w:t>أولا:</w:t>
      </w:r>
      <w:r w:rsidR="00B73912" w:rsidRPr="005A103B">
        <w:rPr>
          <w:rFonts w:ascii="Arial" w:hAnsi="Arial" w:cs="Arial" w:hint="cs"/>
          <w:sz w:val="28"/>
          <w:szCs w:val="28"/>
          <w:u w:val="single"/>
          <w:rtl/>
        </w:rPr>
        <w:t xml:space="preserve"> (</w:t>
      </w:r>
      <w:proofErr w:type="spellStart"/>
      <w:r w:rsidR="00AC2D83">
        <w:rPr>
          <w:rFonts w:ascii="Arial" w:hAnsi="Arial" w:cs="Arial" w:hint="cs"/>
          <w:sz w:val="28"/>
          <w:szCs w:val="28"/>
          <w:u w:val="single"/>
          <w:rtl/>
        </w:rPr>
        <w:t>درحة</w:t>
      </w:r>
      <w:proofErr w:type="spellEnd"/>
      <w:r w:rsidR="00AC2D83">
        <w:rPr>
          <w:rFonts w:ascii="Arial" w:hAnsi="Arial" w:cs="Arial" w:hint="cs"/>
          <w:sz w:val="28"/>
          <w:szCs w:val="28"/>
          <w:u w:val="single"/>
          <w:rtl/>
        </w:rPr>
        <w:t xml:space="preserve"> ونصف</w:t>
      </w:r>
      <w:r w:rsidR="00B73912" w:rsidRPr="005A103B">
        <w:rPr>
          <w:rFonts w:ascii="Arial" w:hAnsi="Arial" w:cs="Arial" w:hint="cs"/>
          <w:sz w:val="28"/>
          <w:szCs w:val="28"/>
          <w:u w:val="single"/>
          <w:rtl/>
        </w:rPr>
        <w:t>)</w:t>
      </w:r>
    </w:p>
    <w:p w:rsidR="00C61A06" w:rsidRPr="005A103B" w:rsidRDefault="00C61A06" w:rsidP="00A45FFD">
      <w:pPr>
        <w:tabs>
          <w:tab w:val="left" w:pos="843"/>
        </w:tabs>
        <w:jc w:val="lowKashida"/>
        <w:rPr>
          <w:rFonts w:ascii="Arial" w:hAnsi="Arial" w:cs="Arial"/>
          <w:b/>
          <w:bCs/>
          <w:sz w:val="28"/>
          <w:szCs w:val="28"/>
          <w:u w:val="single"/>
          <w:rtl/>
        </w:rPr>
      </w:pPr>
      <w:r w:rsidRPr="005A103B">
        <w:rPr>
          <w:rFonts w:ascii="Arial" w:hAnsi="Arial" w:cs="Arial"/>
          <w:sz w:val="28"/>
          <w:szCs w:val="28"/>
          <w:rtl/>
        </w:rPr>
        <w:t xml:space="preserve">بفرض أن عدد المنتجات في شركة طباعة 16000 كتاب في سنة </w:t>
      </w:r>
      <w:r w:rsidR="000921EA" w:rsidRPr="005A103B">
        <w:rPr>
          <w:rFonts w:ascii="Arial" w:hAnsi="Arial" w:cs="Arial" w:hint="cs"/>
          <w:sz w:val="28"/>
          <w:szCs w:val="28"/>
          <w:rtl/>
        </w:rPr>
        <w:t>2013م</w:t>
      </w:r>
      <w:r w:rsidRPr="005A103B">
        <w:rPr>
          <w:rFonts w:ascii="Arial" w:hAnsi="Arial" w:cs="Arial"/>
          <w:sz w:val="28"/>
          <w:szCs w:val="28"/>
          <w:rtl/>
        </w:rPr>
        <w:t xml:space="preserve"> من خلال 80 عامل. كما بلغ عدد المنتجات 12000 كتاب في سنة </w:t>
      </w:r>
      <w:r w:rsidR="000921EA" w:rsidRPr="005A103B">
        <w:rPr>
          <w:rFonts w:ascii="Arial" w:hAnsi="Arial" w:cs="Arial" w:hint="cs"/>
          <w:sz w:val="28"/>
          <w:szCs w:val="28"/>
          <w:rtl/>
        </w:rPr>
        <w:t>2014م،</w:t>
      </w:r>
      <w:r w:rsidRPr="005A103B">
        <w:rPr>
          <w:rFonts w:ascii="Arial" w:hAnsi="Arial" w:cs="Arial"/>
          <w:sz w:val="28"/>
          <w:szCs w:val="28"/>
          <w:rtl/>
        </w:rPr>
        <w:t xml:space="preserve"> مع عدم تغيير عدد العمال خلال العامين. </w:t>
      </w:r>
    </w:p>
    <w:p w:rsidR="00C61A06" w:rsidRPr="005A103B" w:rsidRDefault="00C61A06" w:rsidP="00195888">
      <w:pPr>
        <w:tabs>
          <w:tab w:val="left" w:pos="843"/>
        </w:tabs>
        <w:jc w:val="lowKashida"/>
        <w:rPr>
          <w:rFonts w:ascii="Arial" w:hAnsi="Arial" w:cs="Arial"/>
          <w:sz w:val="28"/>
          <w:szCs w:val="28"/>
          <w:rtl/>
        </w:rPr>
      </w:pPr>
      <w:r w:rsidRPr="005A103B">
        <w:rPr>
          <w:rFonts w:ascii="Arial" w:hAnsi="Arial" w:cs="Arial"/>
          <w:b/>
          <w:bCs/>
          <w:sz w:val="28"/>
          <w:szCs w:val="28"/>
          <w:u w:val="single"/>
          <w:rtl/>
        </w:rPr>
        <w:t>والمطلوب:</w:t>
      </w:r>
      <w:r w:rsidRPr="005A103B">
        <w:rPr>
          <w:rFonts w:ascii="Arial" w:hAnsi="Arial" w:cs="Arial"/>
          <w:sz w:val="28"/>
          <w:szCs w:val="28"/>
          <w:rtl/>
        </w:rPr>
        <w:t xml:space="preserve"> حساب انتاجية العامل لسنتي </w:t>
      </w:r>
      <w:r w:rsidR="00E86E86" w:rsidRPr="005A103B">
        <w:rPr>
          <w:rFonts w:ascii="Arial" w:hAnsi="Arial" w:cs="Arial" w:hint="cs"/>
          <w:sz w:val="28"/>
          <w:szCs w:val="28"/>
          <w:rtl/>
        </w:rPr>
        <w:t>2013</w:t>
      </w:r>
      <w:r w:rsidRPr="005A103B">
        <w:rPr>
          <w:rFonts w:ascii="Arial" w:hAnsi="Arial" w:cs="Arial"/>
          <w:sz w:val="28"/>
          <w:szCs w:val="28"/>
          <w:rtl/>
        </w:rPr>
        <w:t xml:space="preserve">، </w:t>
      </w:r>
      <w:r w:rsidR="00E86E86" w:rsidRPr="005A103B">
        <w:rPr>
          <w:rFonts w:ascii="Arial" w:hAnsi="Arial" w:cs="Arial" w:hint="cs"/>
          <w:sz w:val="28"/>
          <w:szCs w:val="28"/>
          <w:rtl/>
        </w:rPr>
        <w:t>2014م</w:t>
      </w:r>
    </w:p>
    <w:p w:rsidR="000F110C" w:rsidRPr="005A103B" w:rsidRDefault="000F110C" w:rsidP="000F110C">
      <w:pPr>
        <w:tabs>
          <w:tab w:val="left" w:pos="843"/>
        </w:tabs>
        <w:jc w:val="lowKashida"/>
        <w:rPr>
          <w:rFonts w:ascii="Arial" w:hAnsi="Arial" w:cs="Arial"/>
          <w:sz w:val="28"/>
          <w:szCs w:val="28"/>
          <w:rtl/>
        </w:rPr>
      </w:pPr>
    </w:p>
    <w:p w:rsidR="002222D3" w:rsidRDefault="002222D3" w:rsidP="000F110C">
      <w:pPr>
        <w:tabs>
          <w:tab w:val="left" w:pos="843"/>
        </w:tabs>
        <w:jc w:val="lowKashida"/>
        <w:rPr>
          <w:rFonts w:ascii="Arial" w:hAnsi="Arial" w:cs="Arial"/>
          <w:b/>
          <w:bCs/>
          <w:sz w:val="28"/>
          <w:szCs w:val="28"/>
          <w:u w:val="single"/>
          <w:rtl/>
        </w:rPr>
      </w:pPr>
    </w:p>
    <w:p w:rsidR="00763BEC" w:rsidRDefault="00763BEC" w:rsidP="000F110C">
      <w:pPr>
        <w:tabs>
          <w:tab w:val="left" w:pos="843"/>
        </w:tabs>
        <w:jc w:val="lowKashida"/>
        <w:rPr>
          <w:rFonts w:ascii="Arial" w:hAnsi="Arial" w:cs="Arial"/>
          <w:b/>
          <w:bCs/>
          <w:sz w:val="28"/>
          <w:szCs w:val="28"/>
          <w:u w:val="single"/>
          <w:rtl/>
        </w:rPr>
      </w:pPr>
    </w:p>
    <w:p w:rsidR="00C24E54" w:rsidRPr="005A103B" w:rsidRDefault="000F110C" w:rsidP="00AC2D83">
      <w:pPr>
        <w:tabs>
          <w:tab w:val="left" w:pos="843"/>
        </w:tabs>
        <w:jc w:val="lowKashida"/>
        <w:rPr>
          <w:rFonts w:ascii="Arial" w:hAnsi="Arial" w:cs="Arial"/>
          <w:sz w:val="28"/>
          <w:szCs w:val="28"/>
          <w:rtl/>
        </w:rPr>
      </w:pPr>
      <w:r w:rsidRPr="005A103B">
        <w:rPr>
          <w:rFonts w:ascii="Arial" w:hAnsi="Arial" w:cs="Arial" w:hint="cs"/>
          <w:b/>
          <w:bCs/>
          <w:sz w:val="28"/>
          <w:szCs w:val="28"/>
          <w:u w:val="single"/>
          <w:rtl/>
        </w:rPr>
        <w:lastRenderedPageBreak/>
        <w:t>ثانيا:</w:t>
      </w:r>
      <w:r w:rsidRPr="005A103B">
        <w:rPr>
          <w:rFonts w:ascii="Arial" w:hAnsi="Arial" w:cs="Arial" w:hint="cs"/>
          <w:sz w:val="28"/>
          <w:szCs w:val="28"/>
          <w:rtl/>
        </w:rPr>
        <w:t xml:space="preserve"> </w:t>
      </w:r>
      <w:r w:rsidR="00C24E54" w:rsidRPr="005A103B">
        <w:rPr>
          <w:rFonts w:ascii="Arial" w:hAnsi="Arial" w:cs="Arial" w:hint="cs"/>
          <w:sz w:val="28"/>
          <w:szCs w:val="28"/>
          <w:rtl/>
        </w:rPr>
        <w:t>(</w:t>
      </w:r>
      <w:r w:rsidR="00AC2D83">
        <w:rPr>
          <w:rFonts w:ascii="Arial" w:hAnsi="Arial" w:cs="Arial" w:hint="cs"/>
          <w:sz w:val="28"/>
          <w:szCs w:val="28"/>
          <w:rtl/>
        </w:rPr>
        <w:t>ثلاث درجات ونصف)</w:t>
      </w:r>
    </w:p>
    <w:p w:rsidR="000F110C" w:rsidRPr="005A103B" w:rsidRDefault="000F110C" w:rsidP="00C24E54">
      <w:pPr>
        <w:tabs>
          <w:tab w:val="left" w:pos="843"/>
        </w:tabs>
        <w:jc w:val="lowKashida"/>
        <w:rPr>
          <w:rFonts w:ascii="Arial" w:hAnsi="Arial" w:cs="Arial"/>
          <w:sz w:val="28"/>
          <w:szCs w:val="28"/>
          <w:rtl/>
        </w:rPr>
      </w:pPr>
      <w:r w:rsidRPr="005A103B">
        <w:rPr>
          <w:rFonts w:ascii="Arial" w:hAnsi="Arial" w:cs="Arial"/>
          <w:sz w:val="28"/>
          <w:szCs w:val="28"/>
          <w:rtl/>
        </w:rPr>
        <w:t>بفرض أنك بصدد استخدام</w:t>
      </w:r>
      <w:r w:rsidRPr="005A103B">
        <w:rPr>
          <w:rFonts w:ascii="Arial" w:hAnsi="Arial" w:cs="Arial" w:hint="cs"/>
          <w:sz w:val="28"/>
          <w:szCs w:val="28"/>
          <w:rtl/>
        </w:rPr>
        <w:t xml:space="preserve"> </w:t>
      </w:r>
      <w:r w:rsidRPr="005A103B">
        <w:rPr>
          <w:rFonts w:ascii="Arial" w:hAnsi="Arial" w:cs="Arial"/>
          <w:sz w:val="28"/>
          <w:szCs w:val="28"/>
          <w:rtl/>
        </w:rPr>
        <w:t>أسلوب شبكة النقل لغرض تخفيض تكاليف نقل المنتجات (بالريال السعودي) من مواقع الانتاج الي أماكن الطلب (المخازن)، وقد تم التوصل الي الحل المبدئي المبين في الشكل التالي:</w:t>
      </w:r>
    </w:p>
    <w:tbl>
      <w:tblPr>
        <w:tblStyle w:val="a6"/>
        <w:bidiVisual/>
        <w:tblW w:w="8970" w:type="dxa"/>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6"/>
        <w:gridCol w:w="247"/>
        <w:gridCol w:w="907"/>
      </w:tblGrid>
      <w:tr w:rsidR="00197D80" w:rsidRPr="005A103B" w:rsidTr="000F110C">
        <w:trPr>
          <w:jc w:val="center"/>
        </w:trPr>
        <w:tc>
          <w:tcPr>
            <w:tcW w:w="7816" w:type="dxa"/>
          </w:tcPr>
          <w:tbl>
            <w:tblPr>
              <w:tblStyle w:val="a6"/>
              <w:bidiVisual/>
              <w:tblW w:w="0" w:type="auto"/>
              <w:tblLook w:val="04A0" w:firstRow="1" w:lastRow="0" w:firstColumn="1" w:lastColumn="0" w:noHBand="0" w:noVBand="1"/>
            </w:tblPr>
            <w:tblGrid>
              <w:gridCol w:w="1514"/>
              <w:gridCol w:w="845"/>
              <w:gridCol w:w="472"/>
              <w:gridCol w:w="667"/>
              <w:gridCol w:w="407"/>
              <w:gridCol w:w="845"/>
              <w:gridCol w:w="530"/>
              <w:gridCol w:w="531"/>
              <w:gridCol w:w="568"/>
              <w:gridCol w:w="1211"/>
            </w:tblGrid>
            <w:tr w:rsidR="00AD7447" w:rsidRPr="00AD7447" w:rsidTr="00763BEC">
              <w:tc>
                <w:tcPr>
                  <w:tcW w:w="1514"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5888" w:rsidP="0024524C">
                  <w:pPr>
                    <w:pStyle w:val="a4"/>
                    <w:ind w:left="0"/>
                    <w:jc w:val="center"/>
                    <w:rPr>
                      <w:rFonts w:ascii="Arial" w:hAnsi="Arial" w:cs="Arial"/>
                      <w:b/>
                      <w:bCs/>
                      <w:sz w:val="20"/>
                      <w:szCs w:val="20"/>
                    </w:rPr>
                  </w:pPr>
                  <w:r w:rsidRPr="00AD7447">
                    <w:rPr>
                      <w:b/>
                      <w:bCs/>
                      <w:sz w:val="20"/>
                      <w:szCs w:val="20"/>
                    </w:rPr>
                    <w:br w:type="page"/>
                  </w:r>
                  <w:r w:rsidR="00197D80" w:rsidRPr="00AD7447">
                    <w:rPr>
                      <w:rFonts w:ascii="Arial" w:hAnsi="Arial" w:cs="Arial"/>
                      <w:b/>
                      <w:bCs/>
                      <w:sz w:val="20"/>
                      <w:szCs w:val="20"/>
                      <w:rtl/>
                    </w:rPr>
                    <w:t>الطاقة الانتاجية</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Pr>
                    <w:t>H</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Pr>
                    <w:t>G</w:t>
                  </w: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Pr>
                    <w:t>F</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Pr>
                    <w:t>E</w:t>
                  </w:r>
                </w:p>
              </w:tc>
              <w:tc>
                <w:tcPr>
                  <w:tcW w:w="1211" w:type="dxa"/>
                  <w:tcBorders>
                    <w:top w:val="single" w:sz="4" w:space="0" w:color="auto"/>
                    <w:left w:val="single" w:sz="4" w:space="0" w:color="auto"/>
                    <w:bottom w:val="single" w:sz="4" w:space="0" w:color="auto"/>
                    <w:right w:val="single" w:sz="4" w:space="0" w:color="auto"/>
                    <w:tl2br w:val="single" w:sz="4" w:space="0" w:color="auto"/>
                  </w:tcBorders>
                  <w:vAlign w:val="center"/>
                </w:tcPr>
                <w:p w:rsidR="00197D80" w:rsidRPr="00AD7447" w:rsidRDefault="00197D80" w:rsidP="0024524C">
                  <w:pPr>
                    <w:pStyle w:val="a4"/>
                    <w:ind w:left="0"/>
                    <w:rPr>
                      <w:rFonts w:ascii="Arial" w:hAnsi="Arial" w:cs="Arial"/>
                      <w:b/>
                      <w:bCs/>
                      <w:sz w:val="20"/>
                      <w:szCs w:val="20"/>
                      <w:rtl/>
                    </w:rPr>
                  </w:pPr>
                  <w:r w:rsidRPr="00AD7447">
                    <w:rPr>
                      <w:rFonts w:ascii="Arial" w:hAnsi="Arial" w:cs="Arial"/>
                      <w:b/>
                      <w:bCs/>
                      <w:sz w:val="20"/>
                      <w:szCs w:val="20"/>
                      <w:rtl/>
                    </w:rPr>
                    <w:t>المخزن</w:t>
                  </w:r>
                </w:p>
                <w:p w:rsidR="00197D80" w:rsidRPr="00AD7447" w:rsidRDefault="00197D80" w:rsidP="0024524C">
                  <w:pPr>
                    <w:pStyle w:val="a4"/>
                    <w:ind w:left="0"/>
                    <w:jc w:val="center"/>
                    <w:rPr>
                      <w:rFonts w:ascii="Arial" w:hAnsi="Arial" w:cs="Arial"/>
                      <w:b/>
                      <w:bCs/>
                      <w:sz w:val="20"/>
                      <w:szCs w:val="20"/>
                      <w:rtl/>
                    </w:rPr>
                  </w:pPr>
                </w:p>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 xml:space="preserve">     المعمل</w:t>
                  </w:r>
                </w:p>
              </w:tc>
            </w:tr>
            <w:tr w:rsidR="00AD7447" w:rsidRPr="00AD7447" w:rsidTr="00763BE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16000</w:t>
                  </w:r>
                </w:p>
              </w:tc>
              <w:tc>
                <w:tcPr>
                  <w:tcW w:w="845"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26</w:t>
                  </w:r>
                </w:p>
              </w:tc>
              <w:tc>
                <w:tcPr>
                  <w:tcW w:w="472"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40</w:t>
                  </w:r>
                </w:p>
              </w:tc>
              <w:tc>
                <w:tcPr>
                  <w:tcW w:w="407" w:type="dxa"/>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27</w:t>
                  </w:r>
                </w:p>
              </w:tc>
              <w:tc>
                <w:tcPr>
                  <w:tcW w:w="530"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32</w:t>
                  </w:r>
                </w:p>
              </w:tc>
              <w:tc>
                <w:tcPr>
                  <w:tcW w:w="568" w:type="dxa"/>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Pr>
                    <w:t>A</w:t>
                  </w:r>
                </w:p>
              </w:tc>
            </w:tr>
            <w:tr w:rsidR="00AD7447" w:rsidRPr="00AD7447" w:rsidTr="00763BEC">
              <w:tc>
                <w:tcPr>
                  <w:tcW w:w="0" w:type="auto"/>
                  <w:vMerge/>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bidi w:val="0"/>
                    <w:rPr>
                      <w:rFonts w:ascii="Arial" w:hAnsi="Arial" w:cs="Arial"/>
                      <w:b/>
                      <w:bCs/>
                      <w:sz w:val="20"/>
                      <w:szCs w:val="20"/>
                    </w:rPr>
                  </w:pPr>
                </w:p>
              </w:tc>
              <w:tc>
                <w:tcPr>
                  <w:tcW w:w="845" w:type="dxa"/>
                  <w:tcBorders>
                    <w:top w:val="single" w:sz="4" w:space="0" w:color="auto"/>
                    <w:left w:val="single" w:sz="4" w:space="0" w:color="auto"/>
                    <w:bottom w:val="single" w:sz="4" w:space="0" w:color="auto"/>
                    <w:right w:val="nil"/>
                  </w:tcBorders>
                  <w:vAlign w:val="center"/>
                </w:tcPr>
                <w:p w:rsidR="00197D80" w:rsidRPr="00AD7447" w:rsidRDefault="00197D80" w:rsidP="0024524C">
                  <w:pPr>
                    <w:pStyle w:val="a4"/>
                    <w:ind w:left="0"/>
                    <w:jc w:val="center"/>
                    <w:rPr>
                      <w:rFonts w:ascii="Arial" w:hAnsi="Arial" w:cs="Arial"/>
                      <w:b/>
                      <w:bCs/>
                      <w:sz w:val="20"/>
                      <w:szCs w:val="20"/>
                    </w:rPr>
                  </w:pPr>
                </w:p>
              </w:tc>
              <w:tc>
                <w:tcPr>
                  <w:tcW w:w="472" w:type="dxa"/>
                  <w:tcBorders>
                    <w:top w:val="nil"/>
                    <w:left w:val="nil"/>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rPr>
                      <w:rFonts w:ascii="Arial" w:hAnsi="Arial" w:cs="Arial"/>
                      <w:b/>
                      <w:bCs/>
                      <w:sz w:val="20"/>
                      <w:szCs w:val="20"/>
                    </w:rPr>
                  </w:pPr>
                  <w:r w:rsidRPr="00AD7447">
                    <w:rPr>
                      <w:rFonts w:ascii="Arial" w:hAnsi="Arial" w:cs="Arial"/>
                      <w:b/>
                      <w:bCs/>
                      <w:sz w:val="20"/>
                      <w:szCs w:val="20"/>
                      <w:rtl/>
                    </w:rPr>
                    <w:t>2000</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14000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bidi w:val="0"/>
                    <w:rPr>
                      <w:rFonts w:ascii="Arial" w:hAnsi="Arial" w:cs="Arial"/>
                      <w:b/>
                      <w:bCs/>
                      <w:sz w:val="20"/>
                      <w:szCs w:val="20"/>
                    </w:rPr>
                  </w:pPr>
                </w:p>
              </w:tc>
            </w:tr>
            <w:tr w:rsidR="00AD7447" w:rsidRPr="00AD7447" w:rsidTr="00763BE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8000</w:t>
                  </w:r>
                </w:p>
              </w:tc>
              <w:tc>
                <w:tcPr>
                  <w:tcW w:w="845"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45</w:t>
                  </w:r>
                </w:p>
              </w:tc>
              <w:tc>
                <w:tcPr>
                  <w:tcW w:w="472" w:type="dxa"/>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66</w:t>
                  </w:r>
                </w:p>
              </w:tc>
              <w:tc>
                <w:tcPr>
                  <w:tcW w:w="407" w:type="dxa"/>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24</w:t>
                  </w:r>
                </w:p>
              </w:tc>
              <w:tc>
                <w:tcPr>
                  <w:tcW w:w="530" w:type="dxa"/>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30</w:t>
                  </w:r>
                </w:p>
              </w:tc>
              <w:tc>
                <w:tcPr>
                  <w:tcW w:w="568" w:type="dxa"/>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Pr>
                    <w:t>B</w:t>
                  </w:r>
                </w:p>
              </w:tc>
            </w:tr>
            <w:tr w:rsidR="00AD7447" w:rsidRPr="00AD7447" w:rsidTr="00763BEC">
              <w:tc>
                <w:tcPr>
                  <w:tcW w:w="0" w:type="auto"/>
                  <w:vMerge/>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bidi w:val="0"/>
                    <w:rPr>
                      <w:rFonts w:ascii="Arial" w:hAnsi="Arial" w:cs="Arial"/>
                      <w:b/>
                      <w:bCs/>
                      <w:sz w:val="20"/>
                      <w:szCs w:val="20"/>
                    </w:rPr>
                  </w:pPr>
                </w:p>
              </w:tc>
              <w:tc>
                <w:tcPr>
                  <w:tcW w:w="1317" w:type="dxa"/>
                  <w:gridSpan w:val="2"/>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nil"/>
                  </w:tcBorders>
                  <w:vAlign w:val="center"/>
                </w:tcPr>
                <w:p w:rsidR="00197D80" w:rsidRPr="00AD7447" w:rsidRDefault="00197D80" w:rsidP="0024524C">
                  <w:pPr>
                    <w:pStyle w:val="a4"/>
                    <w:ind w:left="0"/>
                    <w:jc w:val="center"/>
                    <w:rPr>
                      <w:rFonts w:ascii="Arial" w:hAnsi="Arial" w:cs="Arial"/>
                      <w:b/>
                      <w:bCs/>
                      <w:sz w:val="20"/>
                      <w:szCs w:val="20"/>
                    </w:rPr>
                  </w:pPr>
                </w:p>
              </w:tc>
              <w:tc>
                <w:tcPr>
                  <w:tcW w:w="407" w:type="dxa"/>
                  <w:tcBorders>
                    <w:top w:val="single" w:sz="4" w:space="0" w:color="auto"/>
                    <w:left w:val="nil"/>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8000</w:t>
                  </w: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bidi w:val="0"/>
                    <w:rPr>
                      <w:rFonts w:ascii="Arial" w:hAnsi="Arial" w:cs="Arial"/>
                      <w:b/>
                      <w:bCs/>
                      <w:sz w:val="20"/>
                      <w:szCs w:val="20"/>
                    </w:rPr>
                  </w:pPr>
                </w:p>
              </w:tc>
            </w:tr>
            <w:tr w:rsidR="00AD7447" w:rsidRPr="00AD7447" w:rsidTr="00763BE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19000</w:t>
                  </w:r>
                </w:p>
              </w:tc>
              <w:tc>
                <w:tcPr>
                  <w:tcW w:w="845"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38</w:t>
                  </w:r>
                </w:p>
              </w:tc>
              <w:tc>
                <w:tcPr>
                  <w:tcW w:w="472"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35</w:t>
                  </w:r>
                </w:p>
              </w:tc>
              <w:tc>
                <w:tcPr>
                  <w:tcW w:w="407"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44</w:t>
                  </w:r>
                </w:p>
              </w:tc>
              <w:tc>
                <w:tcPr>
                  <w:tcW w:w="530"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25</w:t>
                  </w:r>
                </w:p>
              </w:tc>
              <w:tc>
                <w:tcPr>
                  <w:tcW w:w="568" w:type="dxa"/>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Pr>
                    <w:t>C</w:t>
                  </w:r>
                </w:p>
              </w:tc>
            </w:tr>
            <w:tr w:rsidR="00AD7447" w:rsidRPr="00AD7447" w:rsidTr="00763BEC">
              <w:tc>
                <w:tcPr>
                  <w:tcW w:w="0" w:type="auto"/>
                  <w:vMerge/>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bidi w:val="0"/>
                    <w:rPr>
                      <w:rFonts w:ascii="Arial" w:hAnsi="Arial" w:cs="Arial"/>
                      <w:b/>
                      <w:bCs/>
                      <w:sz w:val="20"/>
                      <w:szCs w:val="20"/>
                    </w:rPr>
                  </w:pPr>
                </w:p>
              </w:tc>
              <w:tc>
                <w:tcPr>
                  <w:tcW w:w="845" w:type="dxa"/>
                  <w:tcBorders>
                    <w:top w:val="single" w:sz="4" w:space="0" w:color="auto"/>
                    <w:left w:val="single" w:sz="4" w:space="0" w:color="auto"/>
                    <w:bottom w:val="single" w:sz="4" w:space="0" w:color="auto"/>
                    <w:right w:val="nil"/>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4000</w:t>
                  </w:r>
                </w:p>
              </w:tc>
              <w:tc>
                <w:tcPr>
                  <w:tcW w:w="472" w:type="dxa"/>
                  <w:tcBorders>
                    <w:top w:val="nil"/>
                    <w:left w:val="nil"/>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14000</w:t>
                  </w:r>
                </w:p>
              </w:tc>
              <w:tc>
                <w:tcPr>
                  <w:tcW w:w="845" w:type="dxa"/>
                  <w:tcBorders>
                    <w:top w:val="single" w:sz="4" w:space="0" w:color="auto"/>
                    <w:left w:val="single" w:sz="4" w:space="0" w:color="auto"/>
                    <w:bottom w:val="single" w:sz="4" w:space="0" w:color="auto"/>
                    <w:right w:val="nil"/>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1000</w:t>
                  </w:r>
                </w:p>
              </w:tc>
              <w:tc>
                <w:tcPr>
                  <w:tcW w:w="530" w:type="dxa"/>
                  <w:tcBorders>
                    <w:top w:val="single" w:sz="4" w:space="0" w:color="auto"/>
                    <w:left w:val="nil"/>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099" w:type="dxa"/>
                  <w:gridSpan w:val="2"/>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bidi w:val="0"/>
                    <w:rPr>
                      <w:rFonts w:ascii="Arial" w:hAnsi="Arial" w:cs="Arial"/>
                      <w:b/>
                      <w:bCs/>
                      <w:sz w:val="20"/>
                      <w:szCs w:val="20"/>
                    </w:rPr>
                  </w:pPr>
                </w:p>
              </w:tc>
            </w:tr>
            <w:tr w:rsidR="00AD7447" w:rsidRPr="00AD7447" w:rsidTr="00763BEC">
              <w:tc>
                <w:tcPr>
                  <w:tcW w:w="1514" w:type="dxa"/>
                  <w:vMerge w:val="restart"/>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hint="cs"/>
                      <w:b/>
                      <w:bCs/>
                      <w:sz w:val="20"/>
                      <w:szCs w:val="20"/>
                      <w:rtl/>
                    </w:rPr>
                    <w:t>12000</w:t>
                  </w:r>
                </w:p>
              </w:tc>
              <w:tc>
                <w:tcPr>
                  <w:tcW w:w="845"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50</w:t>
                  </w:r>
                </w:p>
              </w:tc>
              <w:tc>
                <w:tcPr>
                  <w:tcW w:w="472"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667"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47</w:t>
                  </w:r>
                </w:p>
              </w:tc>
              <w:tc>
                <w:tcPr>
                  <w:tcW w:w="407"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32</w:t>
                  </w:r>
                </w:p>
              </w:tc>
              <w:tc>
                <w:tcPr>
                  <w:tcW w:w="530"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42</w:t>
                  </w:r>
                </w:p>
              </w:tc>
              <w:tc>
                <w:tcPr>
                  <w:tcW w:w="568" w:type="dxa"/>
                  <w:tcBorders>
                    <w:top w:val="single" w:sz="4" w:space="0" w:color="auto"/>
                    <w:left w:val="single" w:sz="4" w:space="0" w:color="auto"/>
                    <w:bottom w:val="nil"/>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Pr>
                    <w:t>D</w:t>
                  </w:r>
                </w:p>
              </w:tc>
            </w:tr>
            <w:tr w:rsidR="00AD7447" w:rsidRPr="00AD7447" w:rsidTr="00763BEC">
              <w:tc>
                <w:tcPr>
                  <w:tcW w:w="0" w:type="auto"/>
                  <w:vMerge/>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bidi w:val="0"/>
                    <w:rPr>
                      <w:rFonts w:ascii="Arial" w:hAnsi="Arial" w:cs="Arial"/>
                      <w:b/>
                      <w:bCs/>
                      <w:sz w:val="20"/>
                      <w:szCs w:val="20"/>
                    </w:rPr>
                  </w:pP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hint="cs"/>
                      <w:b/>
                      <w:bCs/>
                      <w:sz w:val="20"/>
                      <w:szCs w:val="20"/>
                      <w:rtl/>
                    </w:rPr>
                    <w:t>12000</w:t>
                  </w:r>
                </w:p>
              </w:tc>
              <w:tc>
                <w:tcPr>
                  <w:tcW w:w="667" w:type="dxa"/>
                  <w:tcBorders>
                    <w:top w:val="single" w:sz="4" w:space="0" w:color="auto"/>
                    <w:left w:val="single" w:sz="4" w:space="0" w:color="auto"/>
                    <w:bottom w:val="single" w:sz="4" w:space="0" w:color="auto"/>
                    <w:right w:val="nil"/>
                  </w:tcBorders>
                  <w:vAlign w:val="center"/>
                </w:tcPr>
                <w:p w:rsidR="00197D80" w:rsidRPr="00AD7447" w:rsidRDefault="00197D80" w:rsidP="0024524C">
                  <w:pPr>
                    <w:pStyle w:val="a4"/>
                    <w:ind w:left="0"/>
                    <w:jc w:val="center"/>
                    <w:rPr>
                      <w:rFonts w:ascii="Arial" w:hAnsi="Arial" w:cs="Arial"/>
                      <w:b/>
                      <w:bCs/>
                      <w:sz w:val="20"/>
                      <w:szCs w:val="20"/>
                    </w:rPr>
                  </w:pPr>
                </w:p>
              </w:tc>
              <w:tc>
                <w:tcPr>
                  <w:tcW w:w="407" w:type="dxa"/>
                  <w:tcBorders>
                    <w:top w:val="nil"/>
                    <w:left w:val="nil"/>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1375" w:type="dxa"/>
                  <w:gridSpan w:val="2"/>
                  <w:tcBorders>
                    <w:top w:val="single" w:sz="4" w:space="0" w:color="auto"/>
                    <w:left w:val="single" w:sz="4" w:space="0" w:color="auto"/>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531" w:type="dxa"/>
                  <w:tcBorders>
                    <w:top w:val="single" w:sz="4" w:space="0" w:color="auto"/>
                    <w:left w:val="single" w:sz="4" w:space="0" w:color="auto"/>
                    <w:bottom w:val="single" w:sz="4" w:space="0" w:color="auto"/>
                    <w:right w:val="nil"/>
                  </w:tcBorders>
                  <w:vAlign w:val="center"/>
                </w:tcPr>
                <w:p w:rsidR="00197D80" w:rsidRPr="00AD7447" w:rsidRDefault="00197D80" w:rsidP="0024524C">
                  <w:pPr>
                    <w:pStyle w:val="a4"/>
                    <w:ind w:left="0"/>
                    <w:jc w:val="center"/>
                    <w:rPr>
                      <w:rFonts w:ascii="Arial" w:hAnsi="Arial" w:cs="Arial"/>
                      <w:b/>
                      <w:bCs/>
                      <w:sz w:val="20"/>
                      <w:szCs w:val="20"/>
                    </w:rPr>
                  </w:pPr>
                </w:p>
              </w:tc>
              <w:tc>
                <w:tcPr>
                  <w:tcW w:w="568" w:type="dxa"/>
                  <w:tcBorders>
                    <w:top w:val="nil"/>
                    <w:left w:val="nil"/>
                    <w:bottom w:val="single" w:sz="4" w:space="0" w:color="auto"/>
                    <w:right w:val="single" w:sz="4" w:space="0" w:color="auto"/>
                  </w:tcBorders>
                  <w:vAlign w:val="center"/>
                </w:tcPr>
                <w:p w:rsidR="00197D80" w:rsidRPr="00AD7447" w:rsidRDefault="00197D80" w:rsidP="0024524C">
                  <w:pPr>
                    <w:pStyle w:val="a4"/>
                    <w:ind w:left="0"/>
                    <w:jc w:val="center"/>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bidi w:val="0"/>
                    <w:rPr>
                      <w:rFonts w:ascii="Arial" w:hAnsi="Arial" w:cs="Arial"/>
                      <w:b/>
                      <w:bCs/>
                      <w:sz w:val="20"/>
                      <w:szCs w:val="20"/>
                    </w:rPr>
                  </w:pPr>
                </w:p>
              </w:tc>
            </w:tr>
            <w:tr w:rsidR="00AD7447" w:rsidRPr="00AD7447" w:rsidTr="00763BEC">
              <w:trPr>
                <w:trHeight w:val="658"/>
              </w:trPr>
              <w:tc>
                <w:tcPr>
                  <w:tcW w:w="1514" w:type="dxa"/>
                  <w:tcBorders>
                    <w:top w:val="single" w:sz="4" w:space="0" w:color="auto"/>
                    <w:left w:val="single" w:sz="4" w:space="0" w:color="auto"/>
                    <w:bottom w:val="single" w:sz="4" w:space="0" w:color="auto"/>
                    <w:right w:val="single" w:sz="4" w:space="0" w:color="auto"/>
                    <w:tl2br w:val="single" w:sz="4" w:space="0" w:color="auto"/>
                  </w:tcBorders>
                  <w:vAlign w:val="center"/>
                </w:tcPr>
                <w:p w:rsidR="00197D80" w:rsidRPr="00AD7447" w:rsidRDefault="00197D80" w:rsidP="0024524C">
                  <w:pPr>
                    <w:pStyle w:val="a4"/>
                    <w:ind w:left="0"/>
                    <w:rPr>
                      <w:rFonts w:ascii="Arial" w:hAnsi="Arial" w:cs="Arial"/>
                      <w:b/>
                      <w:bCs/>
                      <w:sz w:val="20"/>
                      <w:szCs w:val="20"/>
                      <w:rtl/>
                    </w:rPr>
                  </w:pPr>
                  <w:r w:rsidRPr="00AD7447">
                    <w:rPr>
                      <w:rFonts w:ascii="Arial" w:hAnsi="Arial" w:cs="Arial" w:hint="cs"/>
                      <w:b/>
                      <w:bCs/>
                      <w:sz w:val="20"/>
                      <w:szCs w:val="20"/>
                      <w:rtl/>
                    </w:rPr>
                    <w:t>55000</w:t>
                  </w:r>
                </w:p>
                <w:p w:rsidR="00197D80" w:rsidRPr="00AD7447" w:rsidRDefault="00197D80" w:rsidP="0024524C">
                  <w:pPr>
                    <w:pStyle w:val="a4"/>
                    <w:ind w:left="0"/>
                    <w:jc w:val="center"/>
                    <w:rPr>
                      <w:rFonts w:ascii="Arial" w:hAnsi="Arial" w:cs="Arial"/>
                      <w:b/>
                      <w:bCs/>
                      <w:sz w:val="20"/>
                      <w:szCs w:val="20"/>
                      <w:rtl/>
                    </w:rPr>
                  </w:pPr>
                </w:p>
                <w:p w:rsidR="00197D80" w:rsidRPr="00AD7447" w:rsidRDefault="00197D80" w:rsidP="00C61A06">
                  <w:pPr>
                    <w:pStyle w:val="a4"/>
                    <w:ind w:left="0"/>
                    <w:jc w:val="center"/>
                    <w:rPr>
                      <w:rFonts w:ascii="Arial" w:hAnsi="Arial" w:cs="Arial"/>
                      <w:b/>
                      <w:bCs/>
                      <w:sz w:val="20"/>
                      <w:szCs w:val="20"/>
                    </w:rPr>
                  </w:pPr>
                  <w:r w:rsidRPr="00AD7447">
                    <w:rPr>
                      <w:rFonts w:ascii="Arial" w:hAnsi="Arial" w:cs="Arial"/>
                      <w:b/>
                      <w:bCs/>
                      <w:sz w:val="20"/>
                      <w:szCs w:val="20"/>
                      <w:rtl/>
                    </w:rPr>
                    <w:t xml:space="preserve">      </w:t>
                  </w:r>
                  <w:r w:rsidRPr="00AD7447">
                    <w:rPr>
                      <w:rFonts w:ascii="Arial" w:hAnsi="Arial" w:cs="Arial" w:hint="cs"/>
                      <w:b/>
                      <w:bCs/>
                      <w:sz w:val="20"/>
                      <w:szCs w:val="20"/>
                      <w:rtl/>
                    </w:rPr>
                    <w:t>55000</w:t>
                  </w:r>
                  <w:r w:rsidRPr="00AD7447">
                    <w:rPr>
                      <w:rFonts w:ascii="Arial" w:hAnsi="Arial" w:cs="Arial"/>
                      <w:b/>
                      <w:bCs/>
                      <w:sz w:val="20"/>
                      <w:szCs w:val="20"/>
                      <w:rtl/>
                    </w:rPr>
                    <w:t xml:space="preserve"> </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7060E">
                  <w:pPr>
                    <w:pStyle w:val="a4"/>
                    <w:ind w:left="0"/>
                    <w:jc w:val="center"/>
                    <w:rPr>
                      <w:rFonts w:ascii="Arial" w:hAnsi="Arial" w:cs="Arial"/>
                      <w:b/>
                      <w:bCs/>
                      <w:sz w:val="20"/>
                      <w:szCs w:val="20"/>
                    </w:rPr>
                  </w:pPr>
                  <w:r w:rsidRPr="00AD7447">
                    <w:rPr>
                      <w:rFonts w:ascii="Arial" w:hAnsi="Arial" w:cs="Arial"/>
                      <w:b/>
                      <w:bCs/>
                      <w:sz w:val="20"/>
                      <w:szCs w:val="20"/>
                      <w:rtl/>
                    </w:rPr>
                    <w:t>1</w:t>
                  </w:r>
                  <w:r w:rsidR="0027060E">
                    <w:rPr>
                      <w:rFonts w:ascii="Arial" w:hAnsi="Arial" w:cs="Arial" w:hint="cs"/>
                      <w:b/>
                      <w:bCs/>
                      <w:sz w:val="20"/>
                      <w:szCs w:val="20"/>
                      <w:rtl/>
                    </w:rPr>
                    <w:t>6</w:t>
                  </w:r>
                  <w:r w:rsidRPr="00AD7447">
                    <w:rPr>
                      <w:rFonts w:ascii="Arial" w:hAnsi="Arial" w:cs="Arial"/>
                      <w:b/>
                      <w:bCs/>
                      <w:sz w:val="20"/>
                      <w:szCs w:val="20"/>
                      <w:rtl/>
                    </w:rPr>
                    <w:t>000</w:t>
                  </w:r>
                </w:p>
              </w:tc>
              <w:tc>
                <w:tcPr>
                  <w:tcW w:w="1074"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14000</w:t>
                  </w:r>
                </w:p>
              </w:tc>
              <w:tc>
                <w:tcPr>
                  <w:tcW w:w="1375"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11000</w:t>
                  </w:r>
                </w:p>
              </w:tc>
              <w:tc>
                <w:tcPr>
                  <w:tcW w:w="1099" w:type="dxa"/>
                  <w:gridSpan w:val="2"/>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14000</w:t>
                  </w:r>
                </w:p>
              </w:tc>
              <w:tc>
                <w:tcPr>
                  <w:tcW w:w="1211" w:type="dxa"/>
                  <w:tcBorders>
                    <w:top w:val="single" w:sz="4" w:space="0" w:color="auto"/>
                    <w:left w:val="single" w:sz="4" w:space="0" w:color="auto"/>
                    <w:bottom w:val="single" w:sz="4" w:space="0" w:color="auto"/>
                    <w:right w:val="single" w:sz="4" w:space="0" w:color="auto"/>
                  </w:tcBorders>
                  <w:vAlign w:val="center"/>
                  <w:hideMark/>
                </w:tcPr>
                <w:p w:rsidR="00197D80" w:rsidRPr="00AD7447" w:rsidRDefault="00197D80" w:rsidP="0024524C">
                  <w:pPr>
                    <w:pStyle w:val="a4"/>
                    <w:ind w:left="0"/>
                    <w:jc w:val="center"/>
                    <w:rPr>
                      <w:rFonts w:ascii="Arial" w:hAnsi="Arial" w:cs="Arial"/>
                      <w:b/>
                      <w:bCs/>
                      <w:sz w:val="20"/>
                      <w:szCs w:val="20"/>
                    </w:rPr>
                  </w:pPr>
                  <w:r w:rsidRPr="00AD7447">
                    <w:rPr>
                      <w:rFonts w:ascii="Arial" w:hAnsi="Arial" w:cs="Arial"/>
                      <w:b/>
                      <w:bCs/>
                      <w:sz w:val="20"/>
                      <w:szCs w:val="20"/>
                      <w:rtl/>
                    </w:rPr>
                    <w:t>الطلب</w:t>
                  </w:r>
                </w:p>
              </w:tc>
            </w:tr>
          </w:tbl>
          <w:p w:rsidR="00197D80" w:rsidRPr="005A103B" w:rsidRDefault="00197D80" w:rsidP="0024524C">
            <w:pPr>
              <w:widowControl w:val="0"/>
              <w:tabs>
                <w:tab w:val="left" w:pos="843"/>
              </w:tabs>
              <w:autoSpaceDE w:val="0"/>
              <w:autoSpaceDN w:val="0"/>
              <w:adjustRightInd w:val="0"/>
              <w:jc w:val="lowKashida"/>
              <w:rPr>
                <w:rFonts w:ascii="Arial" w:hAnsi="Arial" w:cs="Arial"/>
                <w:sz w:val="28"/>
                <w:szCs w:val="28"/>
                <w:rtl/>
              </w:rPr>
            </w:pPr>
            <w:r w:rsidRPr="005A103B">
              <w:rPr>
                <w:rFonts w:ascii="Arial" w:hAnsi="Arial" w:cs="Arial"/>
                <w:b/>
                <w:bCs/>
                <w:sz w:val="28"/>
                <w:szCs w:val="28"/>
                <w:u w:val="single"/>
                <w:rtl/>
              </w:rPr>
              <w:t xml:space="preserve">والمطلوب: </w:t>
            </w:r>
          </w:p>
          <w:p w:rsidR="00197D80" w:rsidRPr="005A103B" w:rsidRDefault="00197D80" w:rsidP="00C61A06">
            <w:pPr>
              <w:pStyle w:val="a4"/>
              <w:widowControl w:val="0"/>
              <w:numPr>
                <w:ilvl w:val="0"/>
                <w:numId w:val="4"/>
              </w:numPr>
              <w:tabs>
                <w:tab w:val="left" w:pos="843"/>
              </w:tabs>
              <w:autoSpaceDE w:val="0"/>
              <w:autoSpaceDN w:val="0"/>
              <w:adjustRightInd w:val="0"/>
              <w:jc w:val="lowKashida"/>
              <w:rPr>
                <w:rFonts w:ascii="Arial" w:hAnsi="Arial" w:cs="Arial"/>
                <w:sz w:val="28"/>
                <w:szCs w:val="28"/>
              </w:rPr>
            </w:pPr>
            <w:r w:rsidRPr="005A103B">
              <w:rPr>
                <w:rFonts w:ascii="Arial" w:hAnsi="Arial" w:cs="Arial" w:hint="cs"/>
                <w:sz w:val="28"/>
                <w:szCs w:val="28"/>
                <w:rtl/>
              </w:rPr>
              <w:t>حساب تكلفة النقل الأولية</w:t>
            </w:r>
          </w:p>
          <w:p w:rsidR="00197D80" w:rsidRPr="005A103B" w:rsidRDefault="00197D80" w:rsidP="00C61A06">
            <w:pPr>
              <w:pStyle w:val="a4"/>
              <w:widowControl w:val="0"/>
              <w:numPr>
                <w:ilvl w:val="0"/>
                <w:numId w:val="4"/>
              </w:numPr>
              <w:tabs>
                <w:tab w:val="left" w:pos="843"/>
              </w:tabs>
              <w:autoSpaceDE w:val="0"/>
              <w:autoSpaceDN w:val="0"/>
              <w:adjustRightInd w:val="0"/>
              <w:jc w:val="lowKashida"/>
              <w:rPr>
                <w:rFonts w:ascii="Arial" w:hAnsi="Arial" w:cs="Arial"/>
                <w:sz w:val="28"/>
                <w:szCs w:val="28"/>
              </w:rPr>
            </w:pPr>
            <w:r w:rsidRPr="005A103B">
              <w:rPr>
                <w:rFonts w:ascii="Arial" w:hAnsi="Arial" w:cs="Arial"/>
                <w:sz w:val="28"/>
                <w:szCs w:val="28"/>
                <w:rtl/>
              </w:rPr>
              <w:t xml:space="preserve">عمل المسار المغلق للخلايا غير المشغولة بالنسبة للمخزن </w:t>
            </w:r>
            <w:r w:rsidRPr="005A103B">
              <w:rPr>
                <w:rFonts w:ascii="Arial" w:hAnsi="Arial" w:cs="Arial"/>
                <w:sz w:val="28"/>
                <w:szCs w:val="28"/>
              </w:rPr>
              <w:t>E</w:t>
            </w:r>
            <w:r w:rsidRPr="005A103B">
              <w:rPr>
                <w:rFonts w:ascii="Arial" w:hAnsi="Arial" w:cs="Arial"/>
                <w:sz w:val="28"/>
                <w:szCs w:val="28"/>
                <w:rtl/>
              </w:rPr>
              <w:t xml:space="preserve"> </w:t>
            </w:r>
          </w:p>
          <w:p w:rsidR="00197D80" w:rsidRPr="005A103B" w:rsidRDefault="00197D80" w:rsidP="002222D3">
            <w:pPr>
              <w:pStyle w:val="a4"/>
              <w:widowControl w:val="0"/>
              <w:numPr>
                <w:ilvl w:val="0"/>
                <w:numId w:val="4"/>
              </w:numPr>
              <w:tabs>
                <w:tab w:val="left" w:pos="843"/>
              </w:tabs>
              <w:autoSpaceDE w:val="0"/>
              <w:autoSpaceDN w:val="0"/>
              <w:adjustRightInd w:val="0"/>
              <w:jc w:val="lowKashida"/>
              <w:rPr>
                <w:rFonts w:ascii="Arial" w:hAnsi="Arial" w:cs="Arial"/>
                <w:sz w:val="28"/>
                <w:szCs w:val="28"/>
                <w:rtl/>
              </w:rPr>
            </w:pPr>
            <w:r w:rsidRPr="005A103B">
              <w:rPr>
                <w:rFonts w:ascii="Arial" w:hAnsi="Arial" w:cs="Arial"/>
                <w:sz w:val="28"/>
                <w:szCs w:val="28"/>
                <w:rtl/>
              </w:rPr>
              <w:t>حساب معدل التحسين لكل منها، وصولا للخلية التي يتم شغلها.</w:t>
            </w:r>
            <w:r w:rsidRPr="005A103B">
              <w:rPr>
                <w:rFonts w:ascii="Arial" w:hAnsi="Arial" w:cs="Arial" w:hint="cs"/>
                <w:sz w:val="28"/>
                <w:szCs w:val="28"/>
                <w:rtl/>
              </w:rPr>
              <w:t xml:space="preserve"> و</w:t>
            </w:r>
            <w:r w:rsidR="002222D3">
              <w:rPr>
                <w:rFonts w:ascii="Arial" w:hAnsi="Arial" w:cs="Arial" w:hint="cs"/>
                <w:sz w:val="28"/>
                <w:szCs w:val="28"/>
                <w:rtl/>
              </w:rPr>
              <w:t xml:space="preserve">حساب </w:t>
            </w:r>
            <w:r w:rsidRPr="005A103B">
              <w:rPr>
                <w:rFonts w:ascii="Arial" w:hAnsi="Arial" w:cs="Arial" w:hint="cs"/>
                <w:sz w:val="28"/>
                <w:szCs w:val="28"/>
                <w:rtl/>
              </w:rPr>
              <w:t>التخفيض في تكاليف النقل نتيجة لذلك</w:t>
            </w:r>
          </w:p>
          <w:p w:rsidR="00197D80" w:rsidRPr="005A103B" w:rsidRDefault="00197D80"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E4388F" w:rsidRDefault="004063FF" w:rsidP="00E4388F">
            <w:pPr>
              <w:widowControl w:val="0"/>
              <w:tabs>
                <w:tab w:val="left" w:pos="843"/>
              </w:tabs>
              <w:autoSpaceDE w:val="0"/>
              <w:autoSpaceDN w:val="0"/>
              <w:adjustRightInd w:val="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tl/>
              </w:rPr>
            </w:pPr>
          </w:p>
          <w:p w:rsidR="004063FF" w:rsidRPr="005A103B" w:rsidRDefault="004063FF" w:rsidP="0024524C">
            <w:pPr>
              <w:pStyle w:val="a4"/>
              <w:widowControl w:val="0"/>
              <w:tabs>
                <w:tab w:val="left" w:pos="843"/>
              </w:tabs>
              <w:autoSpaceDE w:val="0"/>
              <w:autoSpaceDN w:val="0"/>
              <w:adjustRightInd w:val="0"/>
              <w:ind w:left="1080"/>
              <w:rPr>
                <w:rFonts w:cs="Arial"/>
                <w:sz w:val="28"/>
                <w:szCs w:val="28"/>
              </w:rPr>
            </w:pPr>
          </w:p>
        </w:tc>
        <w:tc>
          <w:tcPr>
            <w:tcW w:w="247" w:type="dxa"/>
          </w:tcPr>
          <w:p w:rsidR="00197D80" w:rsidRPr="005A103B" w:rsidRDefault="00197D80" w:rsidP="0024524C">
            <w:pPr>
              <w:pStyle w:val="a4"/>
              <w:widowControl w:val="0"/>
              <w:tabs>
                <w:tab w:val="left" w:pos="843"/>
              </w:tabs>
              <w:autoSpaceDE w:val="0"/>
              <w:autoSpaceDN w:val="0"/>
              <w:adjustRightInd w:val="0"/>
              <w:ind w:left="0"/>
              <w:rPr>
                <w:rFonts w:cs="Arial"/>
                <w:sz w:val="28"/>
                <w:szCs w:val="28"/>
              </w:rPr>
            </w:pPr>
          </w:p>
        </w:tc>
        <w:tc>
          <w:tcPr>
            <w:tcW w:w="907" w:type="dxa"/>
          </w:tcPr>
          <w:p w:rsidR="00197D80" w:rsidRPr="005A103B" w:rsidRDefault="00197D80" w:rsidP="0024524C">
            <w:pPr>
              <w:pStyle w:val="a4"/>
              <w:widowControl w:val="0"/>
              <w:tabs>
                <w:tab w:val="left" w:pos="843"/>
              </w:tabs>
              <w:autoSpaceDE w:val="0"/>
              <w:autoSpaceDN w:val="0"/>
              <w:adjustRightInd w:val="0"/>
              <w:ind w:left="0"/>
              <w:rPr>
                <w:rFonts w:cs="Arial"/>
                <w:sz w:val="28"/>
                <w:szCs w:val="28"/>
              </w:rPr>
            </w:pPr>
          </w:p>
        </w:tc>
      </w:tr>
    </w:tbl>
    <w:p w:rsidR="0077019B" w:rsidRDefault="0077019B" w:rsidP="00A35B4D">
      <w:pPr>
        <w:pStyle w:val="a5"/>
        <w:jc w:val="center"/>
        <w:rPr>
          <w:b/>
          <w:bCs/>
          <w:sz w:val="18"/>
          <w:szCs w:val="18"/>
          <w:rtl/>
        </w:rPr>
      </w:pPr>
    </w:p>
    <w:p w:rsidR="0077019B" w:rsidRDefault="0077019B" w:rsidP="00A35B4D">
      <w:pPr>
        <w:pStyle w:val="a5"/>
        <w:jc w:val="center"/>
        <w:rPr>
          <w:b/>
          <w:bCs/>
          <w:sz w:val="18"/>
          <w:szCs w:val="18"/>
          <w:rtl/>
        </w:rPr>
      </w:pPr>
    </w:p>
    <w:p w:rsidR="0077019B" w:rsidRDefault="0077019B" w:rsidP="00A35B4D">
      <w:pPr>
        <w:pStyle w:val="a5"/>
        <w:jc w:val="center"/>
        <w:rPr>
          <w:b/>
          <w:bCs/>
          <w:sz w:val="18"/>
          <w:szCs w:val="18"/>
          <w:rtl/>
        </w:rPr>
      </w:pPr>
    </w:p>
    <w:p w:rsidR="0077019B" w:rsidRDefault="0077019B" w:rsidP="00A35B4D">
      <w:pPr>
        <w:pStyle w:val="a5"/>
        <w:jc w:val="center"/>
        <w:rPr>
          <w:b/>
          <w:bCs/>
          <w:sz w:val="18"/>
          <w:szCs w:val="18"/>
          <w:rtl/>
        </w:rPr>
      </w:pPr>
    </w:p>
    <w:p w:rsidR="0077019B" w:rsidRDefault="0077019B" w:rsidP="00A35B4D">
      <w:pPr>
        <w:pStyle w:val="a5"/>
        <w:jc w:val="center"/>
        <w:rPr>
          <w:b/>
          <w:bCs/>
          <w:sz w:val="18"/>
          <w:szCs w:val="18"/>
          <w:rtl/>
        </w:rPr>
      </w:pPr>
    </w:p>
    <w:p w:rsidR="0077019B" w:rsidRDefault="0077019B" w:rsidP="00A35B4D">
      <w:pPr>
        <w:pStyle w:val="a5"/>
        <w:jc w:val="center"/>
        <w:rPr>
          <w:b/>
          <w:bCs/>
          <w:sz w:val="18"/>
          <w:szCs w:val="18"/>
          <w:rtl/>
        </w:rPr>
      </w:pPr>
    </w:p>
    <w:p w:rsidR="0077019B" w:rsidRDefault="0077019B" w:rsidP="00A35B4D">
      <w:pPr>
        <w:pStyle w:val="a5"/>
        <w:jc w:val="center"/>
        <w:rPr>
          <w:b/>
          <w:bCs/>
          <w:sz w:val="18"/>
          <w:szCs w:val="18"/>
          <w:rtl/>
        </w:rPr>
      </w:pPr>
    </w:p>
    <w:p w:rsidR="0077019B" w:rsidRDefault="0077019B" w:rsidP="00A35B4D">
      <w:pPr>
        <w:pStyle w:val="a5"/>
        <w:jc w:val="center"/>
        <w:rPr>
          <w:b/>
          <w:bCs/>
          <w:sz w:val="18"/>
          <w:szCs w:val="18"/>
          <w:rtl/>
        </w:rPr>
      </w:pPr>
    </w:p>
    <w:p w:rsidR="0077019B" w:rsidRDefault="0077019B" w:rsidP="00A35B4D">
      <w:pPr>
        <w:pStyle w:val="a5"/>
        <w:jc w:val="center"/>
        <w:rPr>
          <w:rFonts w:hint="cs"/>
          <w:b/>
          <w:bCs/>
          <w:sz w:val="18"/>
          <w:szCs w:val="18"/>
          <w:rtl/>
        </w:rPr>
      </w:pPr>
    </w:p>
    <w:p w:rsidR="00335537" w:rsidRPr="00A35B4D" w:rsidRDefault="00C61A06" w:rsidP="00A35B4D">
      <w:pPr>
        <w:pStyle w:val="a5"/>
        <w:jc w:val="center"/>
        <w:rPr>
          <w:b/>
          <w:bCs/>
          <w:sz w:val="18"/>
          <w:szCs w:val="18"/>
        </w:rPr>
      </w:pPr>
      <w:r w:rsidRPr="00A35B4D">
        <w:rPr>
          <w:rFonts w:hint="cs"/>
          <w:b/>
          <w:bCs/>
          <w:sz w:val="18"/>
          <w:szCs w:val="18"/>
          <w:rtl/>
        </w:rPr>
        <w:t xml:space="preserve">مع تمنياتي بالتوفيق   د/ عاطف محمد عبد الباري   </w:t>
      </w:r>
      <w:r w:rsidRPr="00A35B4D">
        <w:rPr>
          <w:b/>
          <w:bCs/>
          <w:sz w:val="18"/>
          <w:szCs w:val="18"/>
        </w:rPr>
        <w:t>Email: dr</w:t>
      </w:r>
      <w:r w:rsidR="00923717" w:rsidRPr="00A35B4D">
        <w:rPr>
          <w:b/>
          <w:bCs/>
          <w:sz w:val="18"/>
          <w:szCs w:val="18"/>
        </w:rPr>
        <w:t>_</w:t>
      </w:r>
      <w:r w:rsidRPr="00A35B4D">
        <w:rPr>
          <w:b/>
          <w:bCs/>
          <w:sz w:val="18"/>
          <w:szCs w:val="18"/>
        </w:rPr>
        <w:t>tatef@yahoo.com</w:t>
      </w:r>
    </w:p>
    <w:sectPr w:rsidR="00335537" w:rsidRPr="00A35B4D" w:rsidSect="00EA0B4A">
      <w:footerReference w:type="default" r:id="rId9"/>
      <w:pgSz w:w="12240" w:h="15840"/>
      <w:pgMar w:top="567" w:right="1325"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912" w:rsidRDefault="00113912">
      <w:pPr>
        <w:spacing w:after="0" w:line="240" w:lineRule="auto"/>
      </w:pPr>
      <w:r>
        <w:separator/>
      </w:r>
    </w:p>
  </w:endnote>
  <w:endnote w:type="continuationSeparator" w:id="0">
    <w:p w:rsidR="00113912" w:rsidRDefault="00113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rPr>
      <w:id w:val="102740373"/>
      <w:docPartObj>
        <w:docPartGallery w:val="Page Numbers (Bottom of Page)"/>
        <w:docPartUnique/>
      </w:docPartObj>
    </w:sdtPr>
    <w:sdtEndPr/>
    <w:sdtContent>
      <w:sdt>
        <w:sdtPr>
          <w:rPr>
            <w:rFonts w:asciiTheme="majorHAnsi" w:eastAsiaTheme="majorEastAsia" w:hAnsiTheme="majorHAnsi" w:cstheme="majorBidi"/>
            <w:rtl/>
          </w:rPr>
          <w:id w:val="167579713"/>
          <w:docPartObj>
            <w:docPartGallery w:val="Page Numbers (Margins)"/>
            <w:docPartUnique/>
          </w:docPartObj>
        </w:sdtPr>
        <w:sdtEndPr/>
        <w:sdtContent>
          <w:p w:rsidR="001141FF" w:rsidRDefault="00AC2D83">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13EC9B0" wp14:editId="10CC65E4">
                      <wp:simplePos x="0" y="0"/>
                      <wp:positionH relativeFrom="margin">
                        <wp:align>center</wp:align>
                      </wp:positionH>
                      <wp:positionV relativeFrom="bottomMargin">
                        <wp:align>center</wp:align>
                      </wp:positionV>
                      <wp:extent cx="626745" cy="626745"/>
                      <wp:effectExtent l="0" t="0" r="1905" b="1905"/>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6745" cy="626745"/>
                              </a:xfrm>
                              <a:prstGeom prst="ellipse">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41FF" w:rsidRDefault="00AC2D83">
                                  <w:pPr>
                                    <w:pStyle w:val="a3"/>
                                    <w:jc w:val="center"/>
                                    <w:rPr>
                                      <w:b/>
                                      <w:color w:val="FFFFFF" w:themeColor="background1"/>
                                      <w:sz w:val="32"/>
                                      <w:szCs w:val="32"/>
                                    </w:rPr>
                                  </w:pPr>
                                  <w:r>
                                    <w:fldChar w:fldCharType="begin"/>
                                  </w:r>
                                  <w:r>
                                    <w:instrText xml:space="preserve"> PAGE    \* MERGEFORMAT </w:instrText>
                                  </w:r>
                                  <w:r>
                                    <w:fldChar w:fldCharType="separate"/>
                                  </w:r>
                                  <w:r w:rsidR="0027060E" w:rsidRPr="0027060E">
                                    <w:rPr>
                                      <w:rFonts w:cs="Calibri"/>
                                      <w:b/>
                                      <w:bCs/>
                                      <w:noProof/>
                                      <w:color w:val="FFFFFF" w:themeColor="background1"/>
                                      <w:sz w:val="32"/>
                                      <w:szCs w:val="32"/>
                                      <w:rtl/>
                                      <w:lang w:val="ar-SA"/>
                                    </w:rPr>
                                    <w:t>3</w:t>
                                  </w:r>
                                  <w:r>
                                    <w:rPr>
                                      <w:rFonts w:cs="Calibri"/>
                                      <w:b/>
                                      <w:bCs/>
                                      <w:noProof/>
                                      <w:color w:val="FFFFFF" w:themeColor="background1"/>
                                      <w:sz w:val="32"/>
                                      <w:szCs w:val="32"/>
                                      <w:lang w:val="ar-SA"/>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0;margin-top:0;width:49.35pt;height:49.3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" fillcolor="#365f91 [2404]" stroked="f">
                      <v:textbox>
                        <w:txbxContent>
                          <w:p w:rsidR="001141FF" w:rsidRDefault="00AC2D83">
                            <w:pPr>
                              <w:pStyle w:val="a3"/>
                              <w:jc w:val="center"/>
                              <w:rPr>
                                <w:b/>
                                <w:color w:val="FFFFFF" w:themeColor="background1"/>
                                <w:sz w:val="32"/>
                                <w:szCs w:val="32"/>
                              </w:rPr>
                            </w:pPr>
                            <w:r>
                              <w:fldChar w:fldCharType="begin"/>
                            </w:r>
                            <w:r>
                              <w:instrText xml:space="preserve"> PAGE    \* MERGEFORMAT </w:instrText>
                            </w:r>
                            <w:r>
                              <w:fldChar w:fldCharType="separate"/>
                            </w:r>
                            <w:r w:rsidR="0027060E" w:rsidRPr="0027060E">
                              <w:rPr>
                                <w:rFonts w:cs="Calibri"/>
                                <w:b/>
                                <w:bCs/>
                                <w:noProof/>
                                <w:color w:val="FFFFFF" w:themeColor="background1"/>
                                <w:sz w:val="32"/>
                                <w:szCs w:val="32"/>
                                <w:rtl/>
                                <w:lang w:val="ar-SA"/>
                              </w:rPr>
                              <w:t>3</w:t>
                            </w:r>
                            <w:r>
                              <w:rPr>
                                <w:rFonts w:cs="Calibri"/>
                                <w:b/>
                                <w:bCs/>
                                <w:noProof/>
                                <w:color w:val="FFFFFF" w:themeColor="background1"/>
                                <w:sz w:val="32"/>
                                <w:szCs w:val="32"/>
                                <w:lang w:val="ar-SA"/>
                              </w:rPr>
                              <w:fldChar w:fldCharType="end"/>
                            </w:r>
                          </w:p>
                        </w:txbxContent>
                      </v:textbox>
                      <w10:wrap anchorx="margin" anchory="margin"/>
                    </v:oval>
                  </w:pict>
                </mc:Fallback>
              </mc:AlternateContent>
            </w:r>
          </w:p>
        </w:sdtContent>
      </w:sdt>
    </w:sdtContent>
  </w:sdt>
  <w:p w:rsidR="001141FF" w:rsidRDefault="001139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912" w:rsidRDefault="00113912">
      <w:pPr>
        <w:spacing w:after="0" w:line="240" w:lineRule="auto"/>
      </w:pPr>
      <w:r>
        <w:separator/>
      </w:r>
    </w:p>
  </w:footnote>
  <w:footnote w:type="continuationSeparator" w:id="0">
    <w:p w:rsidR="00113912" w:rsidRDefault="001139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75F"/>
    <w:multiLevelType w:val="hybridMultilevel"/>
    <w:tmpl w:val="42C27238"/>
    <w:lvl w:ilvl="0" w:tplc="191EF1F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90117A"/>
    <w:multiLevelType w:val="hybridMultilevel"/>
    <w:tmpl w:val="34C0242E"/>
    <w:lvl w:ilvl="0" w:tplc="77FC77F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43AF9"/>
    <w:multiLevelType w:val="hybridMultilevel"/>
    <w:tmpl w:val="D556C51E"/>
    <w:lvl w:ilvl="0" w:tplc="1022393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E33A87"/>
    <w:multiLevelType w:val="hybridMultilevel"/>
    <w:tmpl w:val="C1D21DDC"/>
    <w:lvl w:ilvl="0" w:tplc="D6CA8E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23F27"/>
    <w:multiLevelType w:val="hybridMultilevel"/>
    <w:tmpl w:val="1C9AAF3E"/>
    <w:lvl w:ilvl="0" w:tplc="C310AE96">
      <w:start w:val="1"/>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3F6743C"/>
    <w:multiLevelType w:val="hybridMultilevel"/>
    <w:tmpl w:val="49966680"/>
    <w:lvl w:ilvl="0" w:tplc="5C96643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6753B6"/>
    <w:multiLevelType w:val="hybridMultilevel"/>
    <w:tmpl w:val="390620C0"/>
    <w:lvl w:ilvl="0" w:tplc="B6D0D0BE">
      <w:start w:val="1"/>
      <w:numFmt w:val="decimal"/>
      <w:lvlText w:val="%1-"/>
      <w:lvlJc w:val="left"/>
      <w:pPr>
        <w:ind w:left="360" w:hanging="360"/>
      </w:pPr>
      <w:rPr>
        <w:rFonts w:hint="default"/>
        <w:lang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2157C8"/>
    <w:multiLevelType w:val="hybridMultilevel"/>
    <w:tmpl w:val="CC3A6524"/>
    <w:lvl w:ilvl="0" w:tplc="84FC57C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E916EF"/>
    <w:multiLevelType w:val="hybridMultilevel"/>
    <w:tmpl w:val="A060EDE2"/>
    <w:lvl w:ilvl="0" w:tplc="A26A2AF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A07057"/>
    <w:multiLevelType w:val="hybridMultilevel"/>
    <w:tmpl w:val="2174AD8C"/>
    <w:lvl w:ilvl="0" w:tplc="0E4235A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9E067E"/>
    <w:multiLevelType w:val="hybridMultilevel"/>
    <w:tmpl w:val="B1FC85FA"/>
    <w:lvl w:ilvl="0" w:tplc="A2DC692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1">
    <w:nsid w:val="249070BF"/>
    <w:multiLevelType w:val="hybridMultilevel"/>
    <w:tmpl w:val="19680C00"/>
    <w:lvl w:ilvl="0" w:tplc="A008FBB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E40A07"/>
    <w:multiLevelType w:val="hybridMultilevel"/>
    <w:tmpl w:val="7E2254CA"/>
    <w:lvl w:ilvl="0" w:tplc="5A56FB1A">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2D4807"/>
    <w:multiLevelType w:val="hybridMultilevel"/>
    <w:tmpl w:val="89E2371E"/>
    <w:lvl w:ilvl="0" w:tplc="9850C4C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82645E"/>
    <w:multiLevelType w:val="hybridMultilevel"/>
    <w:tmpl w:val="CF72D948"/>
    <w:lvl w:ilvl="0" w:tplc="62A27C22">
      <w:start w:val="2"/>
      <w:numFmt w:val="bullet"/>
      <w:lvlText w:val="-"/>
      <w:lvlJc w:val="left"/>
      <w:pPr>
        <w:ind w:left="720" w:hanging="360"/>
      </w:pPr>
      <w:rPr>
        <w:rFonts w:ascii="Arial" w:eastAsiaTheme="minorHAnsi" w:hAnsi="Arial" w:cs="Arial" w:hint="default"/>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207F74"/>
    <w:multiLevelType w:val="hybridMultilevel"/>
    <w:tmpl w:val="465A6C0C"/>
    <w:lvl w:ilvl="0" w:tplc="77741C2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E0B1E33"/>
    <w:multiLevelType w:val="hybridMultilevel"/>
    <w:tmpl w:val="5CFA778E"/>
    <w:lvl w:ilvl="0" w:tplc="5B82DC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68A0CDE"/>
    <w:multiLevelType w:val="hybridMultilevel"/>
    <w:tmpl w:val="7D02546C"/>
    <w:lvl w:ilvl="0" w:tplc="23142FF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840D8C"/>
    <w:multiLevelType w:val="hybridMultilevel"/>
    <w:tmpl w:val="A77E3626"/>
    <w:lvl w:ilvl="0" w:tplc="B818183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AB0C6F"/>
    <w:multiLevelType w:val="hybridMultilevel"/>
    <w:tmpl w:val="330A5202"/>
    <w:lvl w:ilvl="0" w:tplc="1C0EAF1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1B7934"/>
    <w:multiLevelType w:val="hybridMultilevel"/>
    <w:tmpl w:val="7D20B29E"/>
    <w:lvl w:ilvl="0" w:tplc="76D43FA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2A234C"/>
    <w:multiLevelType w:val="hybridMultilevel"/>
    <w:tmpl w:val="F26C9E1C"/>
    <w:lvl w:ilvl="0" w:tplc="084ED5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344412A"/>
    <w:multiLevelType w:val="hybridMultilevel"/>
    <w:tmpl w:val="4E7081CE"/>
    <w:lvl w:ilvl="0" w:tplc="4CF84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5E38CA"/>
    <w:multiLevelType w:val="hybridMultilevel"/>
    <w:tmpl w:val="9B324F10"/>
    <w:lvl w:ilvl="0" w:tplc="C712B4B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4BB0853"/>
    <w:multiLevelType w:val="hybridMultilevel"/>
    <w:tmpl w:val="57CEF7EC"/>
    <w:lvl w:ilvl="0" w:tplc="B02647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A03E8"/>
    <w:multiLevelType w:val="hybridMultilevel"/>
    <w:tmpl w:val="B9E6597C"/>
    <w:lvl w:ilvl="0" w:tplc="0060DAC8">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187307"/>
    <w:multiLevelType w:val="hybridMultilevel"/>
    <w:tmpl w:val="5DF84DF0"/>
    <w:lvl w:ilvl="0" w:tplc="7A0EC75A">
      <w:start w:val="1"/>
      <w:numFmt w:val="decimal"/>
      <w:lvlText w:val="%1-"/>
      <w:lvlJc w:val="left"/>
      <w:pPr>
        <w:ind w:left="778" w:hanging="360"/>
      </w:pPr>
      <w:rPr>
        <w:rFonts w:cs="Arial" w:hint="default"/>
        <w:b/>
        <w:u w:val="none"/>
        <w:lang w:bidi="ar-SA"/>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7">
    <w:nsid w:val="528A2FCD"/>
    <w:multiLevelType w:val="hybridMultilevel"/>
    <w:tmpl w:val="7B6E9AF0"/>
    <w:lvl w:ilvl="0" w:tplc="EC66B7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356582"/>
    <w:multiLevelType w:val="hybridMultilevel"/>
    <w:tmpl w:val="C98CB0F2"/>
    <w:lvl w:ilvl="0" w:tplc="5BC032E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F6F6E28"/>
    <w:multiLevelType w:val="hybridMultilevel"/>
    <w:tmpl w:val="EE9438C2"/>
    <w:lvl w:ilvl="0" w:tplc="33FCA48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676E7F"/>
    <w:multiLevelType w:val="hybridMultilevel"/>
    <w:tmpl w:val="9342F830"/>
    <w:lvl w:ilvl="0" w:tplc="0B423B3C">
      <w:start w:val="1"/>
      <w:numFmt w:val="arabicAlpha"/>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CE5F7A"/>
    <w:multiLevelType w:val="hybridMultilevel"/>
    <w:tmpl w:val="50287FA0"/>
    <w:lvl w:ilvl="0" w:tplc="34A2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3B3060"/>
    <w:multiLevelType w:val="hybridMultilevel"/>
    <w:tmpl w:val="71765070"/>
    <w:lvl w:ilvl="0" w:tplc="F2D8F2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535DA0"/>
    <w:multiLevelType w:val="hybridMultilevel"/>
    <w:tmpl w:val="86304418"/>
    <w:lvl w:ilvl="0" w:tplc="7C6EF04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BC49CB"/>
    <w:multiLevelType w:val="hybridMultilevel"/>
    <w:tmpl w:val="31340E30"/>
    <w:lvl w:ilvl="0" w:tplc="EB1C3F5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AA7229F"/>
    <w:multiLevelType w:val="hybridMultilevel"/>
    <w:tmpl w:val="6070181A"/>
    <w:lvl w:ilvl="0" w:tplc="BD526E7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116F3E"/>
    <w:multiLevelType w:val="hybridMultilevel"/>
    <w:tmpl w:val="E4566336"/>
    <w:lvl w:ilvl="0" w:tplc="723CFDA0">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CB4E69"/>
    <w:multiLevelType w:val="hybridMultilevel"/>
    <w:tmpl w:val="21B20226"/>
    <w:lvl w:ilvl="0" w:tplc="CA76908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6"/>
  </w:num>
  <w:num w:numId="3">
    <w:abstractNumId w:val="4"/>
  </w:num>
  <w:num w:numId="4">
    <w:abstractNumId w:val="22"/>
  </w:num>
  <w:num w:numId="5">
    <w:abstractNumId w:val="31"/>
  </w:num>
  <w:num w:numId="6">
    <w:abstractNumId w:val="27"/>
  </w:num>
  <w:num w:numId="7">
    <w:abstractNumId w:val="32"/>
  </w:num>
  <w:num w:numId="8">
    <w:abstractNumId w:val="19"/>
  </w:num>
  <w:num w:numId="9">
    <w:abstractNumId w:val="30"/>
  </w:num>
  <w:num w:numId="10">
    <w:abstractNumId w:val="34"/>
  </w:num>
  <w:num w:numId="11">
    <w:abstractNumId w:val="12"/>
  </w:num>
  <w:num w:numId="12">
    <w:abstractNumId w:val="2"/>
  </w:num>
  <w:num w:numId="13">
    <w:abstractNumId w:val="35"/>
  </w:num>
  <w:num w:numId="14">
    <w:abstractNumId w:val="0"/>
  </w:num>
  <w:num w:numId="15">
    <w:abstractNumId w:val="11"/>
  </w:num>
  <w:num w:numId="16">
    <w:abstractNumId w:val="23"/>
  </w:num>
  <w:num w:numId="17">
    <w:abstractNumId w:val="18"/>
  </w:num>
  <w:num w:numId="18">
    <w:abstractNumId w:val="15"/>
  </w:num>
  <w:num w:numId="19">
    <w:abstractNumId w:val="24"/>
  </w:num>
  <w:num w:numId="20">
    <w:abstractNumId w:val="21"/>
  </w:num>
  <w:num w:numId="21">
    <w:abstractNumId w:val="1"/>
  </w:num>
  <w:num w:numId="22">
    <w:abstractNumId w:val="9"/>
  </w:num>
  <w:num w:numId="23">
    <w:abstractNumId w:val="29"/>
  </w:num>
  <w:num w:numId="24">
    <w:abstractNumId w:val="20"/>
  </w:num>
  <w:num w:numId="25">
    <w:abstractNumId w:val="25"/>
  </w:num>
  <w:num w:numId="26">
    <w:abstractNumId w:val="13"/>
  </w:num>
  <w:num w:numId="27">
    <w:abstractNumId w:val="8"/>
  </w:num>
  <w:num w:numId="28">
    <w:abstractNumId w:val="33"/>
  </w:num>
  <w:num w:numId="29">
    <w:abstractNumId w:val="17"/>
  </w:num>
  <w:num w:numId="30">
    <w:abstractNumId w:val="36"/>
  </w:num>
  <w:num w:numId="31">
    <w:abstractNumId w:val="28"/>
  </w:num>
  <w:num w:numId="32">
    <w:abstractNumId w:val="5"/>
  </w:num>
  <w:num w:numId="33">
    <w:abstractNumId w:val="7"/>
  </w:num>
  <w:num w:numId="34">
    <w:abstractNumId w:val="37"/>
  </w:num>
  <w:num w:numId="35">
    <w:abstractNumId w:val="3"/>
  </w:num>
  <w:num w:numId="36">
    <w:abstractNumId w:val="16"/>
  </w:num>
  <w:num w:numId="37">
    <w:abstractNumId w:val="1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BD"/>
    <w:rsid w:val="00022D2B"/>
    <w:rsid w:val="0005120C"/>
    <w:rsid w:val="00053A17"/>
    <w:rsid w:val="00071DFF"/>
    <w:rsid w:val="000921EA"/>
    <w:rsid w:val="000C2AF6"/>
    <w:rsid w:val="000F110C"/>
    <w:rsid w:val="000F78B3"/>
    <w:rsid w:val="00113912"/>
    <w:rsid w:val="00195888"/>
    <w:rsid w:val="00197D80"/>
    <w:rsid w:val="001B260C"/>
    <w:rsid w:val="001C040D"/>
    <w:rsid w:val="001D095E"/>
    <w:rsid w:val="001E32AE"/>
    <w:rsid w:val="001F12DD"/>
    <w:rsid w:val="002222D3"/>
    <w:rsid w:val="002639FB"/>
    <w:rsid w:val="0027060E"/>
    <w:rsid w:val="002F73BD"/>
    <w:rsid w:val="004063FF"/>
    <w:rsid w:val="00467CBB"/>
    <w:rsid w:val="00484DAE"/>
    <w:rsid w:val="004D71B7"/>
    <w:rsid w:val="004F01E2"/>
    <w:rsid w:val="005A103B"/>
    <w:rsid w:val="005F6594"/>
    <w:rsid w:val="0064049A"/>
    <w:rsid w:val="0066436B"/>
    <w:rsid w:val="00677D1A"/>
    <w:rsid w:val="006C45AC"/>
    <w:rsid w:val="00726237"/>
    <w:rsid w:val="00763BEC"/>
    <w:rsid w:val="0077019B"/>
    <w:rsid w:val="007753F9"/>
    <w:rsid w:val="007B647B"/>
    <w:rsid w:val="007D3063"/>
    <w:rsid w:val="007E2CC5"/>
    <w:rsid w:val="00806E18"/>
    <w:rsid w:val="00845CFF"/>
    <w:rsid w:val="009043BC"/>
    <w:rsid w:val="00906D83"/>
    <w:rsid w:val="0091629C"/>
    <w:rsid w:val="00923717"/>
    <w:rsid w:val="00A24A4B"/>
    <w:rsid w:val="00A31EC6"/>
    <w:rsid w:val="00A35B4D"/>
    <w:rsid w:val="00A36FDF"/>
    <w:rsid w:val="00A45FFD"/>
    <w:rsid w:val="00A878DC"/>
    <w:rsid w:val="00A9058E"/>
    <w:rsid w:val="00AA0C19"/>
    <w:rsid w:val="00AA4612"/>
    <w:rsid w:val="00AC2D83"/>
    <w:rsid w:val="00AD473F"/>
    <w:rsid w:val="00AD7447"/>
    <w:rsid w:val="00AF308C"/>
    <w:rsid w:val="00B73912"/>
    <w:rsid w:val="00BC1365"/>
    <w:rsid w:val="00C24E54"/>
    <w:rsid w:val="00C263F7"/>
    <w:rsid w:val="00C61A06"/>
    <w:rsid w:val="00C65904"/>
    <w:rsid w:val="00CD3F81"/>
    <w:rsid w:val="00CD7CC2"/>
    <w:rsid w:val="00D1213B"/>
    <w:rsid w:val="00D220E7"/>
    <w:rsid w:val="00D81EE9"/>
    <w:rsid w:val="00E4388F"/>
    <w:rsid w:val="00E4587F"/>
    <w:rsid w:val="00E86E86"/>
    <w:rsid w:val="00EC0F60"/>
    <w:rsid w:val="00ED3D68"/>
    <w:rsid w:val="00F42B51"/>
    <w:rsid w:val="00F52521"/>
    <w:rsid w:val="00F633BD"/>
    <w:rsid w:val="00F76EAC"/>
    <w:rsid w:val="00F803EE"/>
    <w:rsid w:val="00FC778E"/>
    <w:rsid w:val="00FE54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A06"/>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1A06"/>
    <w:pPr>
      <w:tabs>
        <w:tab w:val="center" w:pos="4153"/>
        <w:tab w:val="right" w:pos="8306"/>
      </w:tabs>
      <w:spacing w:after="0" w:line="240" w:lineRule="auto"/>
    </w:pPr>
  </w:style>
  <w:style w:type="character" w:customStyle="1" w:styleId="Char">
    <w:name w:val="تذييل الصفحة Char"/>
    <w:basedOn w:val="a0"/>
    <w:link w:val="a3"/>
    <w:uiPriority w:val="99"/>
    <w:rsid w:val="00C61A06"/>
    <w:rPr>
      <w:rFonts w:eastAsiaTheme="minorEastAsia"/>
    </w:rPr>
  </w:style>
  <w:style w:type="paragraph" w:styleId="a4">
    <w:name w:val="List Paragraph"/>
    <w:basedOn w:val="a"/>
    <w:uiPriority w:val="34"/>
    <w:qFormat/>
    <w:rsid w:val="00C61A06"/>
    <w:pPr>
      <w:ind w:left="720"/>
      <w:contextualSpacing/>
    </w:pPr>
  </w:style>
  <w:style w:type="paragraph" w:styleId="a5">
    <w:name w:val="No Spacing"/>
    <w:uiPriority w:val="1"/>
    <w:qFormat/>
    <w:rsid w:val="00C61A06"/>
    <w:pPr>
      <w:bidi/>
      <w:spacing w:after="0" w:line="240" w:lineRule="auto"/>
    </w:pPr>
    <w:rPr>
      <w:rFonts w:eastAsiaTheme="minorEastAsia"/>
    </w:rPr>
  </w:style>
  <w:style w:type="table" w:styleId="a6">
    <w:name w:val="Table Grid"/>
    <w:basedOn w:val="a1"/>
    <w:uiPriority w:val="59"/>
    <w:rsid w:val="00C6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AD473F"/>
    <w:pPr>
      <w:tabs>
        <w:tab w:val="center" w:pos="4153"/>
        <w:tab w:val="right" w:pos="8306"/>
      </w:tabs>
      <w:spacing w:after="0" w:line="240" w:lineRule="auto"/>
    </w:pPr>
  </w:style>
  <w:style w:type="character" w:customStyle="1" w:styleId="Char0">
    <w:name w:val="رأس الصفحة Char"/>
    <w:basedOn w:val="a0"/>
    <w:link w:val="a7"/>
    <w:uiPriority w:val="99"/>
    <w:rsid w:val="00AD473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A06"/>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61A06"/>
    <w:pPr>
      <w:tabs>
        <w:tab w:val="center" w:pos="4153"/>
        <w:tab w:val="right" w:pos="8306"/>
      </w:tabs>
      <w:spacing w:after="0" w:line="240" w:lineRule="auto"/>
    </w:pPr>
  </w:style>
  <w:style w:type="character" w:customStyle="1" w:styleId="Char">
    <w:name w:val="تذييل الصفحة Char"/>
    <w:basedOn w:val="a0"/>
    <w:link w:val="a3"/>
    <w:uiPriority w:val="99"/>
    <w:rsid w:val="00C61A06"/>
    <w:rPr>
      <w:rFonts w:eastAsiaTheme="minorEastAsia"/>
    </w:rPr>
  </w:style>
  <w:style w:type="paragraph" w:styleId="a4">
    <w:name w:val="List Paragraph"/>
    <w:basedOn w:val="a"/>
    <w:uiPriority w:val="34"/>
    <w:qFormat/>
    <w:rsid w:val="00C61A06"/>
    <w:pPr>
      <w:ind w:left="720"/>
      <w:contextualSpacing/>
    </w:pPr>
  </w:style>
  <w:style w:type="paragraph" w:styleId="a5">
    <w:name w:val="No Spacing"/>
    <w:uiPriority w:val="1"/>
    <w:qFormat/>
    <w:rsid w:val="00C61A06"/>
    <w:pPr>
      <w:bidi/>
      <w:spacing w:after="0" w:line="240" w:lineRule="auto"/>
    </w:pPr>
    <w:rPr>
      <w:rFonts w:eastAsiaTheme="minorEastAsia"/>
    </w:rPr>
  </w:style>
  <w:style w:type="table" w:styleId="a6">
    <w:name w:val="Table Grid"/>
    <w:basedOn w:val="a1"/>
    <w:uiPriority w:val="59"/>
    <w:rsid w:val="00C6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AD473F"/>
    <w:pPr>
      <w:tabs>
        <w:tab w:val="center" w:pos="4153"/>
        <w:tab w:val="right" w:pos="8306"/>
      </w:tabs>
      <w:spacing w:after="0" w:line="240" w:lineRule="auto"/>
    </w:pPr>
  </w:style>
  <w:style w:type="character" w:customStyle="1" w:styleId="Char0">
    <w:name w:val="رأس الصفحة Char"/>
    <w:basedOn w:val="a0"/>
    <w:link w:val="a7"/>
    <w:uiPriority w:val="99"/>
    <w:rsid w:val="00AD473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967</Words>
  <Characters>5518</Characters>
  <Application>Microsoft Office Word</Application>
  <DocSecurity>0</DocSecurity>
  <Lines>45</Lines>
  <Paragraphs>12</Paragraphs>
  <ScaleCrop>false</ScaleCrop>
  <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عاطف</dc:creator>
  <cp:lastModifiedBy>عاطف</cp:lastModifiedBy>
  <cp:revision>76</cp:revision>
  <dcterms:created xsi:type="dcterms:W3CDTF">2015-02-26T10:07:00Z</dcterms:created>
  <dcterms:modified xsi:type="dcterms:W3CDTF">2015-03-12T07:42:00Z</dcterms:modified>
</cp:coreProperties>
</file>