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C7" w:rsidRDefault="00BA17C7">
      <w:pPr>
        <w:rPr>
          <w:rFonts w:hint="cs"/>
        </w:rPr>
      </w:pPr>
    </w:p>
    <w:p w:rsidR="000958B4" w:rsidRDefault="000958B4" w:rsidP="000958B4">
      <w:pPr>
        <w:jc w:val="center"/>
        <w:rPr>
          <w:b/>
          <w:bCs/>
          <w:sz w:val="32"/>
          <w:szCs w:val="32"/>
          <w:rtl/>
        </w:rPr>
      </w:pPr>
      <w:r w:rsidRPr="000958B4">
        <w:rPr>
          <w:rFonts w:hint="cs"/>
          <w:b/>
          <w:bCs/>
          <w:sz w:val="32"/>
          <w:szCs w:val="32"/>
          <w:rtl/>
        </w:rPr>
        <w:t>سجل توثيق خروج الطالبات بالتصريح اليومي</w:t>
      </w:r>
    </w:p>
    <w:p w:rsidR="000958B4" w:rsidRDefault="000958B4" w:rsidP="000958B4">
      <w:pPr>
        <w:rPr>
          <w:b/>
          <w:bCs/>
          <w:sz w:val="32"/>
          <w:szCs w:val="32"/>
          <w:rtl/>
        </w:rPr>
      </w:pPr>
      <w:r w:rsidRPr="000958B4">
        <w:rPr>
          <w:rFonts w:hint="cs"/>
          <w:b/>
          <w:bCs/>
          <w:sz w:val="28"/>
          <w:szCs w:val="28"/>
          <w:rtl/>
        </w:rPr>
        <w:t>اليوم: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958B4">
        <w:rPr>
          <w:rFonts w:hint="cs"/>
          <w:b/>
          <w:bCs/>
          <w:color w:val="D9D9D9" w:themeColor="background1" w:themeShade="D9"/>
          <w:sz w:val="28"/>
          <w:szCs w:val="28"/>
          <w:rtl/>
        </w:rPr>
        <w:t xml:space="preserve">........................................................ </w:t>
      </w:r>
      <w:r w:rsidRPr="000958B4">
        <w:rPr>
          <w:rFonts w:hint="cs"/>
          <w:b/>
          <w:bCs/>
          <w:sz w:val="28"/>
          <w:szCs w:val="28"/>
          <w:rtl/>
        </w:rPr>
        <w:t>التاريخ: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958B4">
        <w:rPr>
          <w:rFonts w:hint="cs"/>
          <w:b/>
          <w:bCs/>
          <w:color w:val="D9D9D9" w:themeColor="background1" w:themeShade="D9"/>
          <w:sz w:val="28"/>
          <w:szCs w:val="28"/>
          <w:rtl/>
        </w:rPr>
        <w:t>............................................................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64"/>
        <w:gridCol w:w="2174"/>
        <w:gridCol w:w="1261"/>
        <w:gridCol w:w="1263"/>
        <w:gridCol w:w="1394"/>
        <w:gridCol w:w="2430"/>
        <w:gridCol w:w="998"/>
        <w:gridCol w:w="1005"/>
      </w:tblGrid>
      <w:tr w:rsidR="000958B4" w:rsidTr="000958B4">
        <w:tc>
          <w:tcPr>
            <w:tcW w:w="296" w:type="dxa"/>
            <w:vAlign w:val="center"/>
          </w:tcPr>
          <w:p w:rsidR="000958B4" w:rsidRPr="000958B4" w:rsidRDefault="000958B4" w:rsidP="000958B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221" w:type="dxa"/>
            <w:vAlign w:val="center"/>
          </w:tcPr>
          <w:p w:rsidR="000958B4" w:rsidRPr="000958B4" w:rsidRDefault="000958B4" w:rsidP="000958B4">
            <w:pPr>
              <w:jc w:val="center"/>
              <w:rPr>
                <w:b/>
                <w:bCs/>
                <w:rtl/>
              </w:rPr>
            </w:pPr>
            <w:r w:rsidRPr="000958B4">
              <w:rPr>
                <w:rFonts w:hint="cs"/>
                <w:b/>
                <w:bCs/>
                <w:rtl/>
              </w:rPr>
              <w:t>اسم الطالبة</w:t>
            </w:r>
          </w:p>
        </w:tc>
        <w:tc>
          <w:tcPr>
            <w:tcW w:w="1276" w:type="dxa"/>
            <w:vAlign w:val="center"/>
          </w:tcPr>
          <w:p w:rsidR="000958B4" w:rsidRPr="000958B4" w:rsidRDefault="000958B4" w:rsidP="000958B4">
            <w:pPr>
              <w:jc w:val="center"/>
              <w:rPr>
                <w:b/>
                <w:bCs/>
                <w:rtl/>
              </w:rPr>
            </w:pPr>
            <w:r w:rsidRPr="000958B4">
              <w:rPr>
                <w:rFonts w:hint="cs"/>
                <w:b/>
                <w:bCs/>
                <w:rtl/>
              </w:rPr>
              <w:t>الرقم الجامعي</w:t>
            </w:r>
          </w:p>
        </w:tc>
        <w:tc>
          <w:tcPr>
            <w:tcW w:w="1276" w:type="dxa"/>
            <w:vAlign w:val="center"/>
          </w:tcPr>
          <w:p w:rsidR="000958B4" w:rsidRPr="000958B4" w:rsidRDefault="000958B4" w:rsidP="000958B4">
            <w:pPr>
              <w:jc w:val="center"/>
              <w:rPr>
                <w:b/>
                <w:bCs/>
                <w:rtl/>
              </w:rPr>
            </w:pPr>
            <w:r w:rsidRPr="000958B4">
              <w:rPr>
                <w:rFonts w:hint="cs"/>
                <w:b/>
                <w:bCs/>
                <w:rtl/>
              </w:rPr>
              <w:t>المسموح بالخروج معه</w:t>
            </w:r>
          </w:p>
        </w:tc>
        <w:tc>
          <w:tcPr>
            <w:tcW w:w="1417" w:type="dxa"/>
            <w:vAlign w:val="center"/>
          </w:tcPr>
          <w:p w:rsidR="000958B4" w:rsidRPr="000958B4" w:rsidRDefault="000958B4" w:rsidP="004D0167">
            <w:pPr>
              <w:jc w:val="center"/>
              <w:rPr>
                <w:b/>
                <w:bCs/>
                <w:rtl/>
              </w:rPr>
            </w:pPr>
            <w:r w:rsidRPr="000958B4">
              <w:rPr>
                <w:rFonts w:hint="cs"/>
                <w:b/>
                <w:bCs/>
                <w:rtl/>
              </w:rPr>
              <w:t xml:space="preserve">السجل المدني </w:t>
            </w:r>
            <w:bookmarkStart w:id="0" w:name="_GoBack"/>
            <w:bookmarkEnd w:id="0"/>
          </w:p>
        </w:tc>
        <w:tc>
          <w:tcPr>
            <w:tcW w:w="2483" w:type="dxa"/>
            <w:vAlign w:val="center"/>
          </w:tcPr>
          <w:p w:rsidR="000958B4" w:rsidRPr="000958B4" w:rsidRDefault="000958B4" w:rsidP="000958B4">
            <w:pPr>
              <w:jc w:val="center"/>
              <w:rPr>
                <w:b/>
                <w:bCs/>
                <w:rtl/>
              </w:rPr>
            </w:pPr>
            <w:r w:rsidRPr="000958B4">
              <w:rPr>
                <w:rFonts w:hint="cs"/>
                <w:b/>
                <w:bCs/>
                <w:rtl/>
              </w:rPr>
              <w:t>سبب الخروج</w:t>
            </w:r>
          </w:p>
        </w:tc>
        <w:tc>
          <w:tcPr>
            <w:tcW w:w="1008" w:type="dxa"/>
            <w:vAlign w:val="center"/>
          </w:tcPr>
          <w:p w:rsidR="000958B4" w:rsidRPr="000958B4" w:rsidRDefault="000958B4" w:rsidP="000958B4">
            <w:pPr>
              <w:jc w:val="center"/>
              <w:rPr>
                <w:b/>
                <w:bCs/>
                <w:rtl/>
              </w:rPr>
            </w:pPr>
            <w:r w:rsidRPr="000958B4">
              <w:rPr>
                <w:rFonts w:hint="cs"/>
                <w:b/>
                <w:bCs/>
                <w:rtl/>
              </w:rPr>
              <w:t>توقيع الطالبة</w:t>
            </w:r>
          </w:p>
        </w:tc>
        <w:tc>
          <w:tcPr>
            <w:tcW w:w="1012" w:type="dxa"/>
            <w:vAlign w:val="center"/>
          </w:tcPr>
          <w:p w:rsidR="000958B4" w:rsidRPr="000958B4" w:rsidRDefault="000958B4" w:rsidP="000958B4">
            <w:pPr>
              <w:jc w:val="center"/>
              <w:rPr>
                <w:b/>
                <w:bCs/>
                <w:rtl/>
              </w:rPr>
            </w:pPr>
            <w:r w:rsidRPr="000958B4">
              <w:rPr>
                <w:rFonts w:hint="cs"/>
                <w:b/>
                <w:bCs/>
                <w:rtl/>
              </w:rPr>
              <w:t>توقيع الموظفة</w:t>
            </w: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958B4" w:rsidTr="00005023">
        <w:tc>
          <w:tcPr>
            <w:tcW w:w="296" w:type="dxa"/>
            <w:vAlign w:val="center"/>
          </w:tcPr>
          <w:p w:rsidR="000958B4" w:rsidRPr="00005023" w:rsidRDefault="000958B4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221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958B4" w:rsidRDefault="000958B4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05023" w:rsidTr="00005023">
        <w:tc>
          <w:tcPr>
            <w:tcW w:w="296" w:type="dxa"/>
            <w:vAlign w:val="center"/>
          </w:tcPr>
          <w:p w:rsidR="00005023" w:rsidRPr="00005023" w:rsidRDefault="00005023" w:rsidP="00005023">
            <w:pPr>
              <w:jc w:val="center"/>
              <w:rPr>
                <w:b/>
                <w:bCs/>
                <w:rtl/>
              </w:rPr>
            </w:pPr>
            <w:r w:rsidRPr="00005023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221" w:type="dxa"/>
          </w:tcPr>
          <w:p w:rsidR="00005023" w:rsidRDefault="00005023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05023" w:rsidRDefault="00005023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005023" w:rsidRDefault="00005023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005023" w:rsidRDefault="00005023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83" w:type="dxa"/>
          </w:tcPr>
          <w:p w:rsidR="00005023" w:rsidRDefault="00005023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08" w:type="dxa"/>
          </w:tcPr>
          <w:p w:rsidR="00005023" w:rsidRDefault="00005023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12" w:type="dxa"/>
          </w:tcPr>
          <w:p w:rsidR="00005023" w:rsidRDefault="00005023" w:rsidP="000958B4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0958B4" w:rsidRPr="00770DEF" w:rsidRDefault="00770DEF" w:rsidP="00770DEF">
      <w:pPr>
        <w:jc w:val="right"/>
        <w:rPr>
          <w:b/>
          <w:bCs/>
          <w:i/>
          <w:iCs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</w:t>
      </w:r>
      <w:r w:rsidRPr="00770DEF">
        <w:rPr>
          <w:rFonts w:hint="cs"/>
          <w:b/>
          <w:bCs/>
          <w:i/>
          <w:iCs/>
          <w:rtl/>
        </w:rPr>
        <w:t>الاستاذة: بدرية المطيري</w:t>
      </w:r>
    </w:p>
    <w:sectPr w:rsidR="000958B4" w:rsidRPr="00770DEF" w:rsidSect="00005023">
      <w:headerReference w:type="default" r:id="rId7"/>
      <w:pgSz w:w="11906" w:h="16838"/>
      <w:pgMar w:top="1843" w:right="707" w:bottom="851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12" w:rsidRDefault="00943412" w:rsidP="008E3F31">
      <w:pPr>
        <w:spacing w:after="0" w:line="240" w:lineRule="auto"/>
      </w:pPr>
      <w:r>
        <w:separator/>
      </w:r>
    </w:p>
  </w:endnote>
  <w:endnote w:type="continuationSeparator" w:id="0">
    <w:p w:rsidR="00943412" w:rsidRDefault="00943412" w:rsidP="008E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12" w:rsidRDefault="00943412" w:rsidP="008E3F31">
      <w:pPr>
        <w:spacing w:after="0" w:line="240" w:lineRule="auto"/>
      </w:pPr>
      <w:r>
        <w:separator/>
      </w:r>
    </w:p>
  </w:footnote>
  <w:footnote w:type="continuationSeparator" w:id="0">
    <w:p w:rsidR="00943412" w:rsidRDefault="00943412" w:rsidP="008E3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F31" w:rsidRDefault="000958B4">
    <w:pPr>
      <w:pStyle w:val="a4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F3652" wp14:editId="1403ADED">
              <wp:simplePos x="0" y="0"/>
              <wp:positionH relativeFrom="column">
                <wp:posOffset>4676775</wp:posOffset>
              </wp:positionH>
              <wp:positionV relativeFrom="paragraph">
                <wp:posOffset>-125730</wp:posOffset>
              </wp:positionV>
              <wp:extent cx="2400300" cy="140398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003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3F31" w:rsidRPr="008E3F31" w:rsidRDefault="008E3F31" w:rsidP="008E3F31">
                          <w:pPr>
                            <w:spacing w:after="0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E3F31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 العالي</w:t>
                          </w:r>
                        </w:p>
                        <w:p w:rsidR="008E3F31" w:rsidRPr="008E3F31" w:rsidRDefault="008E3F31" w:rsidP="008E3F31">
                          <w:pPr>
                            <w:spacing w:after="0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E3F31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جامعة المجمعة</w:t>
                          </w:r>
                        </w:p>
                        <w:p w:rsidR="008E3F31" w:rsidRPr="008E3F31" w:rsidRDefault="008E3F31" w:rsidP="008E3F31">
                          <w:pPr>
                            <w:spacing w:after="0"/>
                            <w:rPr>
                              <w:rtl/>
                            </w:rPr>
                          </w:pPr>
                          <w:r w:rsidRPr="008E3F31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كلية العلوم و الدراسات الإنسانية برماح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68.25pt;margin-top:-9.9pt;width:189pt;height:110.55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" stroked="f">
              <v:textbox style="mso-fit-shape-to-text:t">
                <w:txbxContent>
                  <w:p w:rsidR="008E3F31" w:rsidRPr="008E3F31" w:rsidRDefault="008E3F31" w:rsidP="008E3F31">
                    <w:pPr>
                      <w:spacing w:after="0"/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E3F31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وزارة التعليم العالي</w:t>
                    </w:r>
                  </w:p>
                  <w:p w:rsidR="008E3F31" w:rsidRPr="008E3F31" w:rsidRDefault="008E3F31" w:rsidP="008E3F31">
                    <w:pPr>
                      <w:spacing w:after="0"/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E3F31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جامعة المجمعة</w:t>
                    </w:r>
                  </w:p>
                  <w:p w:rsidR="008E3F31" w:rsidRPr="008E3F31" w:rsidRDefault="008E3F31" w:rsidP="008E3F31">
                    <w:pPr>
                      <w:spacing w:after="0"/>
                      <w:rPr>
                        <w:rFonts w:hint="cs"/>
                        <w:rtl/>
                      </w:rPr>
                    </w:pPr>
                    <w:r w:rsidRPr="008E3F31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كلية العلوم و الدراسات الإنسانية برماح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59264" behindDoc="1" locked="0" layoutInCell="1" allowOverlap="1" wp14:anchorId="6C34112C" wp14:editId="2483A80B">
          <wp:simplePos x="0" y="0"/>
          <wp:positionH relativeFrom="column">
            <wp:posOffset>2933700</wp:posOffset>
          </wp:positionH>
          <wp:positionV relativeFrom="paragraph">
            <wp:posOffset>-200660</wp:posOffset>
          </wp:positionV>
          <wp:extent cx="1087755" cy="666750"/>
          <wp:effectExtent l="0" t="0" r="0" b="0"/>
          <wp:wrapThrough wrapText="bothSides">
            <wp:wrapPolygon edited="0">
              <wp:start x="9835" y="0"/>
              <wp:lineTo x="4539" y="7406"/>
              <wp:lineTo x="4161" y="11109"/>
              <wp:lineTo x="7944" y="11109"/>
              <wp:lineTo x="378" y="13577"/>
              <wp:lineTo x="0" y="19749"/>
              <wp:lineTo x="2648" y="20983"/>
              <wp:lineTo x="20806" y="20983"/>
              <wp:lineTo x="21184" y="17280"/>
              <wp:lineTo x="20427" y="13577"/>
              <wp:lineTo x="14375" y="11109"/>
              <wp:lineTo x="17779" y="9874"/>
              <wp:lineTo x="17779" y="6171"/>
              <wp:lineTo x="13618" y="0"/>
              <wp:lineTo x="9835" y="0"/>
            </wp:wrapPolygon>
          </wp:wrapThrough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26691" wp14:editId="47B5A7D6">
              <wp:simplePos x="0" y="0"/>
              <wp:positionH relativeFrom="column">
                <wp:posOffset>-137795</wp:posOffset>
              </wp:positionH>
              <wp:positionV relativeFrom="paragraph">
                <wp:posOffset>-106680</wp:posOffset>
              </wp:positionV>
              <wp:extent cx="2971165" cy="1403985"/>
              <wp:effectExtent l="0" t="0" r="635" b="0"/>
              <wp:wrapNone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711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E3F31" w:rsidRPr="008E3F31" w:rsidRDefault="008E3F31" w:rsidP="008E3F31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8E3F31">
                            <w:rPr>
                              <w:b/>
                              <w:bCs/>
                            </w:rPr>
                            <w:t>Ministry of Higher  Education</w:t>
                          </w:r>
                        </w:p>
                        <w:p w:rsidR="008E3F31" w:rsidRPr="008E3F31" w:rsidRDefault="008E3F31" w:rsidP="008E3F31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</w:rPr>
                          </w:pPr>
                          <w:proofErr w:type="spellStart"/>
                          <w:r w:rsidRPr="008E3F31">
                            <w:rPr>
                              <w:b/>
                              <w:bCs/>
                            </w:rPr>
                            <w:t>Majmaah</w:t>
                          </w:r>
                          <w:proofErr w:type="spellEnd"/>
                          <w:r w:rsidRPr="008E3F31">
                            <w:rPr>
                              <w:b/>
                              <w:bCs/>
                            </w:rPr>
                            <w:t xml:space="preserve"> University</w:t>
                          </w:r>
                        </w:p>
                        <w:p w:rsidR="008E3F31" w:rsidRPr="008E3F31" w:rsidRDefault="008E3F31" w:rsidP="008E3F31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  <w:r w:rsidRPr="008E3F31">
                            <w:rPr>
                              <w:b/>
                              <w:bCs/>
                            </w:rPr>
                            <w:t xml:space="preserve">College of Science and Humanities  in </w:t>
                          </w:r>
                          <w:proofErr w:type="spellStart"/>
                          <w:r w:rsidRPr="008E3F31">
                            <w:rPr>
                              <w:b/>
                              <w:bCs/>
                            </w:rPr>
                            <w:t>Rumah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10.85pt;margin-top:-8.4pt;width:233.95pt;height:110.5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" stroked="f">
              <v:textbox style="mso-fit-shape-to-text:t">
                <w:txbxContent>
                  <w:p w:rsidR="008E3F31" w:rsidRPr="008E3F31" w:rsidRDefault="008E3F31" w:rsidP="008E3F31">
                    <w:pPr>
                      <w:spacing w:after="0"/>
                      <w:jc w:val="right"/>
                      <w:rPr>
                        <w:b/>
                        <w:bCs/>
                      </w:rPr>
                    </w:pPr>
                    <w:r w:rsidRPr="008E3F31">
                      <w:rPr>
                        <w:b/>
                        <w:bCs/>
                      </w:rPr>
                      <w:t>Ministry of Higher  Education</w:t>
                    </w:r>
                  </w:p>
                  <w:p w:rsidR="008E3F31" w:rsidRPr="008E3F31" w:rsidRDefault="008E3F31" w:rsidP="008E3F31">
                    <w:pPr>
                      <w:spacing w:after="0"/>
                      <w:jc w:val="right"/>
                      <w:rPr>
                        <w:b/>
                        <w:bCs/>
                      </w:rPr>
                    </w:pPr>
                    <w:proofErr w:type="spellStart"/>
                    <w:r w:rsidRPr="008E3F31">
                      <w:rPr>
                        <w:b/>
                        <w:bCs/>
                      </w:rPr>
                      <w:t>Majmaah</w:t>
                    </w:r>
                    <w:proofErr w:type="spellEnd"/>
                    <w:r w:rsidRPr="008E3F31">
                      <w:rPr>
                        <w:b/>
                        <w:bCs/>
                      </w:rPr>
                      <w:t xml:space="preserve"> University</w:t>
                    </w:r>
                  </w:p>
                  <w:p w:rsidR="008E3F31" w:rsidRPr="008E3F31" w:rsidRDefault="008E3F31" w:rsidP="008E3F31">
                    <w:pPr>
                      <w:spacing w:after="0"/>
                      <w:jc w:val="right"/>
                      <w:rPr>
                        <w:rFonts w:hint="cs"/>
                        <w:b/>
                        <w:bCs/>
                        <w:rtl/>
                      </w:rPr>
                    </w:pPr>
                    <w:r w:rsidRPr="008E3F31">
                      <w:rPr>
                        <w:b/>
                        <w:bCs/>
                      </w:rPr>
                      <w:t xml:space="preserve">College of Science and Humanities  in </w:t>
                    </w:r>
                    <w:proofErr w:type="spellStart"/>
                    <w:r w:rsidRPr="008E3F31">
                      <w:rPr>
                        <w:b/>
                        <w:bCs/>
                      </w:rPr>
                      <w:t>Rumah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31"/>
    <w:rsid w:val="00005023"/>
    <w:rsid w:val="000958B4"/>
    <w:rsid w:val="004C586A"/>
    <w:rsid w:val="004D0167"/>
    <w:rsid w:val="005F46DB"/>
    <w:rsid w:val="00770DEF"/>
    <w:rsid w:val="008E3F31"/>
    <w:rsid w:val="00943412"/>
    <w:rsid w:val="00B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3F3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E3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E3F31"/>
  </w:style>
  <w:style w:type="paragraph" w:styleId="a5">
    <w:name w:val="footer"/>
    <w:basedOn w:val="a"/>
    <w:link w:val="Char1"/>
    <w:uiPriority w:val="99"/>
    <w:unhideWhenUsed/>
    <w:rsid w:val="008E3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E3F31"/>
  </w:style>
  <w:style w:type="table" w:styleId="a6">
    <w:name w:val="Table Grid"/>
    <w:basedOn w:val="a1"/>
    <w:uiPriority w:val="59"/>
    <w:rsid w:val="0009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E3F3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E3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E3F31"/>
  </w:style>
  <w:style w:type="paragraph" w:styleId="a5">
    <w:name w:val="footer"/>
    <w:basedOn w:val="a"/>
    <w:link w:val="Char1"/>
    <w:uiPriority w:val="99"/>
    <w:unhideWhenUsed/>
    <w:rsid w:val="008E3F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E3F31"/>
  </w:style>
  <w:style w:type="table" w:styleId="a6">
    <w:name w:val="Table Grid"/>
    <w:basedOn w:val="a1"/>
    <w:uiPriority w:val="59"/>
    <w:rsid w:val="0009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 Al Subaie</dc:creator>
  <cp:lastModifiedBy>Haya Al Subaie</cp:lastModifiedBy>
  <cp:revision>4</cp:revision>
  <cp:lastPrinted>2015-01-29T09:12:00Z</cp:lastPrinted>
  <dcterms:created xsi:type="dcterms:W3CDTF">2015-01-29T08:31:00Z</dcterms:created>
  <dcterms:modified xsi:type="dcterms:W3CDTF">2015-02-01T07:08:00Z</dcterms:modified>
</cp:coreProperties>
</file>