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7" w:type="dxa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5"/>
        <w:gridCol w:w="2694"/>
        <w:gridCol w:w="2878"/>
      </w:tblGrid>
      <w:tr w:rsidR="00590B21" w:rsidRPr="004F50C8" w:rsidTr="00E07417">
        <w:trPr>
          <w:jc w:val="center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21" w:rsidRDefault="00590B21" w:rsidP="00E0741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025D13">
              <w:rPr>
                <w:rFonts w:hint="cs"/>
                <w:b/>
                <w:bCs/>
                <w:sz w:val="20"/>
                <w:szCs w:val="20"/>
                <w:rtl/>
              </w:rPr>
              <w:t>كلية</w:t>
            </w:r>
            <w:proofErr w:type="gramEnd"/>
            <w:r w:rsidRPr="00025D13">
              <w:rPr>
                <w:rFonts w:hint="cs"/>
                <w:b/>
                <w:bCs/>
                <w:sz w:val="20"/>
                <w:szCs w:val="20"/>
                <w:rtl/>
              </w:rPr>
              <w:t xml:space="preserve"> العلوم و الدراسات الإنسانية برماح</w:t>
            </w:r>
          </w:p>
          <w:p w:rsidR="00590B21" w:rsidRPr="00025D13" w:rsidRDefault="00590B21" w:rsidP="00E07417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قسم إدارة الأعمال</w:t>
            </w:r>
          </w:p>
          <w:p w:rsidR="00590B21" w:rsidRDefault="00590B21" w:rsidP="00F3187D">
            <w:pPr>
              <w:jc w:val="center"/>
              <w:rPr>
                <w:b/>
                <w:bCs/>
                <w:sz w:val="20"/>
                <w:szCs w:val="20"/>
                <w:rtl/>
                <w:lang w:val="en-IN"/>
              </w:rPr>
            </w:pPr>
            <w:r w:rsidRPr="00025D13">
              <w:rPr>
                <w:b/>
                <w:bCs/>
                <w:sz w:val="20"/>
                <w:szCs w:val="20"/>
                <w:lang w:val="en-IN"/>
              </w:rPr>
              <w:t>College</w:t>
            </w:r>
            <w:r w:rsidR="00F3187D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="00F3187D" w:rsidRPr="00025D13">
              <w:rPr>
                <w:b/>
                <w:bCs/>
                <w:sz w:val="20"/>
                <w:szCs w:val="20"/>
                <w:lang w:val="en-IN"/>
              </w:rPr>
              <w:t>of</w:t>
            </w:r>
            <w:r w:rsidRPr="00025D13">
              <w:rPr>
                <w:b/>
                <w:bCs/>
                <w:sz w:val="20"/>
                <w:szCs w:val="20"/>
                <w:lang w:val="en-IN"/>
              </w:rPr>
              <w:t xml:space="preserve"> Science</w:t>
            </w:r>
            <w:r w:rsidR="00494FA3">
              <w:rPr>
                <w:b/>
                <w:bCs/>
                <w:sz w:val="20"/>
                <w:szCs w:val="20"/>
                <w:lang w:val="en-IN"/>
              </w:rPr>
              <w:t>s</w:t>
            </w:r>
            <w:r w:rsidR="00F3187D">
              <w:rPr>
                <w:b/>
                <w:bCs/>
                <w:sz w:val="20"/>
                <w:szCs w:val="20"/>
                <w:lang w:val="en-IN"/>
              </w:rPr>
              <w:t xml:space="preserve">  </w:t>
            </w:r>
            <w:r w:rsidR="00F3187D" w:rsidRPr="00025D13">
              <w:rPr>
                <w:b/>
                <w:bCs/>
                <w:sz w:val="20"/>
                <w:szCs w:val="20"/>
                <w:lang w:val="en-IN"/>
              </w:rPr>
              <w:t xml:space="preserve">and Humanities </w:t>
            </w:r>
            <w:proofErr w:type="spellStart"/>
            <w:r w:rsidRPr="00025D13">
              <w:rPr>
                <w:b/>
                <w:bCs/>
                <w:sz w:val="20"/>
                <w:szCs w:val="20"/>
                <w:lang w:val="en-IN"/>
              </w:rPr>
              <w:t>Rimah</w:t>
            </w:r>
            <w:proofErr w:type="spellEnd"/>
          </w:p>
          <w:p w:rsidR="000B042F" w:rsidRPr="000B042F" w:rsidRDefault="000B042F" w:rsidP="00494FA3">
            <w:pPr>
              <w:jc w:val="center"/>
              <w:rPr>
                <w:b/>
                <w:bCs/>
                <w:sz w:val="28"/>
                <w:szCs w:val="28"/>
                <w:lang w:val="en-IN"/>
              </w:rPr>
            </w:pPr>
            <w:r>
              <w:rPr>
                <w:b/>
                <w:bCs/>
                <w:sz w:val="20"/>
                <w:szCs w:val="20"/>
                <w:lang w:val="en-IN"/>
              </w:rPr>
              <w:t xml:space="preserve">Business </w:t>
            </w:r>
            <w:r w:rsidR="00494FA3">
              <w:rPr>
                <w:b/>
                <w:bCs/>
                <w:sz w:val="20"/>
                <w:szCs w:val="20"/>
                <w:lang w:val="en-IN"/>
              </w:rPr>
              <w:t>Administration</w:t>
            </w:r>
            <w:r>
              <w:rPr>
                <w:b/>
                <w:bCs/>
                <w:sz w:val="20"/>
                <w:szCs w:val="20"/>
                <w:lang w:val="en-IN"/>
              </w:rPr>
              <w:t xml:space="preserve"> Department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21" w:rsidRDefault="00590B21" w:rsidP="00E0741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Arial"/>
                <w:noProof/>
                <w:lang w:val="en-IN" w:eastAsia="en-IN"/>
              </w:rPr>
              <w:drawing>
                <wp:inline distT="0" distB="0" distL="0" distR="0">
                  <wp:extent cx="1562100" cy="800100"/>
                  <wp:effectExtent l="0" t="0" r="0" b="0"/>
                  <wp:docPr id="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21" w:rsidRPr="00025D13" w:rsidRDefault="00590B21" w:rsidP="00E074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وزارة</w:t>
            </w:r>
            <w:proofErr w:type="gramEnd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التعليم العالي </w:t>
            </w:r>
          </w:p>
          <w:p w:rsidR="00590B21" w:rsidRPr="00025D13" w:rsidRDefault="00590B21" w:rsidP="00E074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جامعة</w:t>
            </w:r>
            <w:proofErr w:type="gramEnd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المجمعة </w:t>
            </w:r>
          </w:p>
          <w:p w:rsidR="00590B21" w:rsidRPr="00025D13" w:rsidRDefault="00590B21" w:rsidP="00E0741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Ministry of Higher Education</w:t>
            </w:r>
          </w:p>
          <w:p w:rsidR="00590B21" w:rsidRPr="004F50C8" w:rsidRDefault="00590B21" w:rsidP="00E07417">
            <w:pPr>
              <w:jc w:val="center"/>
              <w:rPr>
                <w:rFonts w:ascii="Book Antiqua" w:hAnsi="Book Antiqua"/>
                <w:sz w:val="20"/>
                <w:szCs w:val="20"/>
                <w:lang w:val="en-IN"/>
              </w:rPr>
            </w:pPr>
            <w:proofErr w:type="spellStart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Majmaah</w:t>
            </w:r>
            <w:proofErr w:type="spellEnd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 xml:space="preserve"> University</w:t>
            </w:r>
          </w:p>
        </w:tc>
      </w:tr>
    </w:tbl>
    <w:p w:rsidR="00590B21" w:rsidRPr="004F50C8" w:rsidRDefault="00590B21" w:rsidP="00590B21">
      <w:pPr>
        <w:jc w:val="both"/>
        <w:rPr>
          <w:rFonts w:ascii="Book Antiqua" w:hAnsi="Book Antiqua"/>
          <w:b/>
          <w:bCs/>
          <w:sz w:val="8"/>
          <w:szCs w:val="8"/>
          <w:lang w:val="en-IN"/>
        </w:rPr>
      </w:pPr>
    </w:p>
    <w:tbl>
      <w:tblPr>
        <w:tblW w:w="9330" w:type="dxa"/>
        <w:jc w:val="center"/>
        <w:tblInd w:w="-327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0"/>
      </w:tblGrid>
      <w:tr w:rsidR="00590B21" w:rsidTr="00E07417">
        <w:trPr>
          <w:cantSplit/>
          <w:trHeight w:val="837"/>
          <w:jc w:val="center"/>
        </w:trPr>
        <w:tc>
          <w:tcPr>
            <w:tcW w:w="933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590B21" w:rsidRPr="004F50C8" w:rsidRDefault="00590B21" w:rsidP="00BF6A11">
            <w:pPr>
              <w:pStyle w:val="2"/>
              <w:bidi/>
              <w:ind w:left="-25"/>
              <w:jc w:val="center"/>
              <w:rPr>
                <w:rFonts w:ascii="Algerian" w:eastAsiaTheme="minorEastAsia" w:hAnsi="Algerian"/>
                <w:iCs w:val="0"/>
                <w:caps/>
                <w:sz w:val="36"/>
                <w:szCs w:val="36"/>
                <w:rtl/>
              </w:rPr>
            </w:pPr>
            <w:proofErr w:type="gramStart"/>
            <w:r>
              <w:rPr>
                <w:rFonts w:ascii="Algerian" w:eastAsiaTheme="minorEastAsia" w:hAnsi="Algerian" w:hint="cs"/>
                <w:iCs w:val="0"/>
                <w:caps/>
                <w:sz w:val="36"/>
                <w:szCs w:val="36"/>
                <w:rtl/>
              </w:rPr>
              <w:t>واجب</w:t>
            </w:r>
            <w:proofErr w:type="gramEnd"/>
            <w:r>
              <w:rPr>
                <w:rFonts w:ascii="Algerian" w:eastAsiaTheme="minorEastAsia" w:hAnsi="Algerian" w:hint="cs"/>
                <w:iCs w:val="0"/>
                <w:caps/>
                <w:sz w:val="36"/>
                <w:szCs w:val="36"/>
                <w:rtl/>
              </w:rPr>
              <w:t xml:space="preserve"> رقم </w:t>
            </w:r>
            <w:r w:rsidR="00BF6A11">
              <w:rPr>
                <w:rFonts w:ascii="Algerian" w:eastAsiaTheme="minorEastAsia" w:hAnsi="Algerian"/>
                <w:iCs w:val="0"/>
                <w:caps/>
                <w:sz w:val="36"/>
                <w:szCs w:val="36"/>
              </w:rPr>
              <w:t>1</w:t>
            </w:r>
          </w:p>
          <w:p w:rsidR="00590B21" w:rsidRPr="004F50C8" w:rsidRDefault="00590B21" w:rsidP="00A12085">
            <w:pPr>
              <w:pStyle w:val="2"/>
              <w:bidi/>
              <w:jc w:val="center"/>
              <w:rPr>
                <w:rFonts w:eastAsiaTheme="minorEastAsia"/>
                <w:caps/>
              </w:rPr>
            </w:pPr>
            <w:proofErr w:type="gramStart"/>
            <w:r w:rsidRPr="004F50C8">
              <w:rPr>
                <w:rFonts w:ascii="Algerian" w:eastAsiaTheme="minorEastAsia" w:hAnsi="Algerian" w:hint="cs"/>
                <w:rtl/>
              </w:rPr>
              <w:t>مق</w:t>
            </w:r>
            <w:r w:rsidR="00A12085">
              <w:rPr>
                <w:rFonts w:ascii="Algerian" w:eastAsiaTheme="minorEastAsia" w:hAnsi="Algerian" w:hint="cs"/>
                <w:rtl/>
              </w:rPr>
              <w:t>ر</w:t>
            </w:r>
            <w:r w:rsidRPr="004F50C8">
              <w:rPr>
                <w:rFonts w:ascii="Algerian" w:eastAsiaTheme="minorEastAsia" w:hAnsi="Algerian" w:hint="cs"/>
                <w:rtl/>
              </w:rPr>
              <w:t>ر</w:t>
            </w:r>
            <w:r w:rsidR="00A12085">
              <w:rPr>
                <w:rFonts w:ascii="Algerian" w:eastAsiaTheme="minorEastAsia" w:hAnsi="Algerian" w:hint="cs"/>
                <w:rtl/>
              </w:rPr>
              <w:t xml:space="preserve"> :</w:t>
            </w:r>
            <w:proofErr w:type="gramEnd"/>
            <w:r w:rsidR="000B042F">
              <w:rPr>
                <w:rFonts w:ascii="Algerian" w:eastAsiaTheme="minorEastAsia" w:hAnsi="Algerian" w:hint="cs"/>
                <w:rtl/>
              </w:rPr>
              <w:t>مبادئ إدارة الأعمال</w:t>
            </w:r>
            <w:r>
              <w:rPr>
                <w:rFonts w:ascii="Algerian" w:eastAsiaTheme="minorEastAsia" w:hAnsi="Algerian" w:hint="cs"/>
                <w:rtl/>
              </w:rPr>
              <w:t xml:space="preserve"> (دار </w:t>
            </w:r>
            <w:r w:rsidR="000B042F">
              <w:rPr>
                <w:rFonts w:ascii="Algerian" w:eastAsiaTheme="minorEastAsia" w:hAnsi="Algerian" w:hint="cs"/>
                <w:rtl/>
              </w:rPr>
              <w:t>101</w:t>
            </w:r>
            <w:r>
              <w:rPr>
                <w:rFonts w:ascii="Algerian" w:eastAsiaTheme="minorEastAsia" w:hAnsi="Algerian" w:hint="cs"/>
                <w:rtl/>
              </w:rPr>
              <w:t>)</w:t>
            </w:r>
          </w:p>
        </w:tc>
      </w:tr>
    </w:tbl>
    <w:p w:rsidR="00590B21" w:rsidRDefault="00590B21" w:rsidP="00590B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0"/>
        <w:gridCol w:w="2692"/>
      </w:tblGrid>
      <w:tr w:rsidR="006A2DD8" w:rsidTr="006A2DD8">
        <w:tc>
          <w:tcPr>
            <w:tcW w:w="6487" w:type="dxa"/>
            <w:tcBorders>
              <w:bottom w:val="single" w:sz="4" w:space="0" w:color="000000" w:themeColor="text1"/>
            </w:tcBorders>
            <w:shd w:val="pct5" w:color="auto" w:fill="auto"/>
          </w:tcPr>
          <w:p w:rsidR="006A2DD8" w:rsidRPr="00561A7D" w:rsidRDefault="000B042F" w:rsidP="00E07417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69</w:t>
            </w:r>
          </w:p>
        </w:tc>
        <w:tc>
          <w:tcPr>
            <w:tcW w:w="2755" w:type="dxa"/>
            <w:tcBorders>
              <w:bottom w:val="single" w:sz="4" w:space="0" w:color="000000" w:themeColor="text1"/>
            </w:tcBorders>
            <w:shd w:val="pct5" w:color="auto" w:fill="auto"/>
          </w:tcPr>
          <w:p w:rsidR="006A2DD8" w:rsidRPr="00561A7D" w:rsidRDefault="006A2DD8" w:rsidP="00E0741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61A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الشعبة </w:t>
            </w:r>
          </w:p>
        </w:tc>
      </w:tr>
      <w:tr w:rsidR="006A2DD8" w:rsidTr="006A2DD8">
        <w:tc>
          <w:tcPr>
            <w:tcW w:w="648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A2DD8" w:rsidRPr="00561A7D" w:rsidRDefault="000B042F" w:rsidP="000B042F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01</w:t>
            </w:r>
            <w:r w:rsidR="006A2DD8" w:rsidRPr="00561A7D">
              <w:rPr>
                <w:rFonts w:ascii="Sakkal Majalla" w:hAnsi="Sakkal Majalla" w:cs="Sakkal Majalla"/>
                <w:rtl/>
              </w:rPr>
              <w:t>/0</w:t>
            </w:r>
            <w:r>
              <w:rPr>
                <w:rFonts w:ascii="Sakkal Majalla" w:hAnsi="Sakkal Majalla" w:cs="Sakkal Majalla" w:hint="cs"/>
                <w:rtl/>
              </w:rPr>
              <w:t>2</w:t>
            </w:r>
            <w:r w:rsidR="006A2DD8" w:rsidRPr="00561A7D">
              <w:rPr>
                <w:rFonts w:ascii="Sakkal Majalla" w:hAnsi="Sakkal Majalla" w:cs="Sakkal Majalla"/>
                <w:rtl/>
              </w:rPr>
              <w:t>/1436</w:t>
            </w:r>
          </w:p>
        </w:tc>
        <w:tc>
          <w:tcPr>
            <w:tcW w:w="275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A2DD8" w:rsidRPr="00561A7D" w:rsidRDefault="006A2DD8" w:rsidP="00E0741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61A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التاريخ </w:t>
            </w:r>
          </w:p>
        </w:tc>
      </w:tr>
      <w:tr w:rsidR="006A2DD8" w:rsidTr="006A2DD8">
        <w:tc>
          <w:tcPr>
            <w:tcW w:w="6487" w:type="dxa"/>
            <w:tcBorders>
              <w:bottom w:val="single" w:sz="4" w:space="0" w:color="000000" w:themeColor="text1"/>
            </w:tcBorders>
            <w:shd w:val="pct5" w:color="auto" w:fill="auto"/>
          </w:tcPr>
          <w:p w:rsidR="006A2DD8" w:rsidRPr="00561A7D" w:rsidRDefault="000B042F" w:rsidP="00E07417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02</w:t>
            </w:r>
          </w:p>
        </w:tc>
        <w:tc>
          <w:tcPr>
            <w:tcW w:w="2755" w:type="dxa"/>
            <w:tcBorders>
              <w:bottom w:val="single" w:sz="4" w:space="0" w:color="000000" w:themeColor="text1"/>
            </w:tcBorders>
            <w:shd w:val="pct5" w:color="auto" w:fill="auto"/>
          </w:tcPr>
          <w:p w:rsidR="006A2DD8" w:rsidRPr="00561A7D" w:rsidRDefault="006A2DD8" w:rsidP="00E0741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61A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الصفحات</w:t>
            </w:r>
          </w:p>
        </w:tc>
      </w:tr>
      <w:tr w:rsidR="006A2DD8" w:rsidTr="006A2DD8">
        <w:tc>
          <w:tcPr>
            <w:tcW w:w="6487" w:type="dxa"/>
            <w:shd w:val="clear" w:color="auto" w:fill="FFFFFF" w:themeFill="background1"/>
          </w:tcPr>
          <w:p w:rsidR="006A2DD8" w:rsidRPr="00561A7D" w:rsidRDefault="006A2DD8" w:rsidP="00E07417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755" w:type="dxa"/>
            <w:shd w:val="clear" w:color="auto" w:fill="FFFFFF" w:themeFill="background1"/>
          </w:tcPr>
          <w:p w:rsidR="006A2DD8" w:rsidRPr="006A2DD8" w:rsidRDefault="006112BC" w:rsidP="00E0741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6A2DD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</w:t>
            </w:r>
            <w:r w:rsidR="006A2DD8" w:rsidRPr="006A2DD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6A2DD8" w:rsidRPr="006A2DD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الطالب</w:t>
            </w:r>
            <w:proofErr w:type="gramEnd"/>
          </w:p>
        </w:tc>
      </w:tr>
    </w:tbl>
    <w:p w:rsidR="00094955" w:rsidRDefault="00094955" w:rsidP="00590B21">
      <w:pPr>
        <w:bidi/>
        <w:jc w:val="both"/>
        <w:rPr>
          <w:rtl/>
          <w:lang w:val="en-IN"/>
        </w:rPr>
      </w:pPr>
    </w:p>
    <w:p w:rsidR="00EB7DEB" w:rsidRDefault="00EB7DEB" w:rsidP="00EB7DEB">
      <w:pPr>
        <w:bidi/>
        <w:jc w:val="both"/>
        <w:rPr>
          <w:lang w:val="en-IN"/>
        </w:rPr>
      </w:pPr>
    </w:p>
    <w:p w:rsidR="00590B21" w:rsidRDefault="00590B21" w:rsidP="00AA0F7B">
      <w:pPr>
        <w:pStyle w:val="a5"/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 w:rsidRPr="00EB7DEB">
        <w:rPr>
          <w:rFonts w:ascii="Sakkal Majalla" w:hAnsi="Sakkal Majalla" w:cs="Sakkal Majalla"/>
          <w:color w:val="000000"/>
          <w:sz w:val="28"/>
          <w:szCs w:val="28"/>
          <w:rtl/>
        </w:rPr>
        <w:t>١.  وضح  </w:t>
      </w:r>
      <w:r w:rsidR="000B042F">
        <w:rPr>
          <w:rFonts w:ascii="Sakkal Majalla" w:hAnsi="Sakkal Majalla" w:cs="Sakkal Majalla" w:hint="cs"/>
          <w:color w:val="000000"/>
          <w:sz w:val="28"/>
          <w:szCs w:val="28"/>
          <w:rtl/>
        </w:rPr>
        <w:t>ال</w:t>
      </w:r>
      <w:r w:rsidRPr="00EB7DEB">
        <w:rPr>
          <w:rFonts w:ascii="Sakkal Majalla" w:hAnsi="Sakkal Majalla" w:cs="Sakkal Majalla"/>
          <w:color w:val="000000"/>
          <w:sz w:val="28"/>
          <w:szCs w:val="28"/>
          <w:rtl/>
        </w:rPr>
        <w:t>مف</w:t>
      </w:r>
      <w:r w:rsidR="000B042F">
        <w:rPr>
          <w:rFonts w:ascii="Sakkal Majalla" w:hAnsi="Sakkal Majalla" w:cs="Sakkal Majalla" w:hint="cs"/>
          <w:color w:val="000000"/>
          <w:sz w:val="28"/>
          <w:szCs w:val="28"/>
          <w:rtl/>
        </w:rPr>
        <w:t>ا</w:t>
      </w:r>
      <w:proofErr w:type="gramStart"/>
      <w:r w:rsidRPr="00EB7DEB">
        <w:rPr>
          <w:rFonts w:ascii="Sakkal Majalla" w:hAnsi="Sakkal Majalla" w:cs="Sakkal Majalla"/>
          <w:color w:val="000000"/>
          <w:sz w:val="28"/>
          <w:szCs w:val="28"/>
          <w:rtl/>
        </w:rPr>
        <w:t>ه</w:t>
      </w:r>
      <w:r w:rsidR="000B042F">
        <w:rPr>
          <w:rFonts w:ascii="Sakkal Majalla" w:hAnsi="Sakkal Majalla" w:cs="Sakkal Majalla" w:hint="cs"/>
          <w:color w:val="000000"/>
          <w:sz w:val="28"/>
          <w:szCs w:val="28"/>
          <w:rtl/>
        </w:rPr>
        <w:t>ي</w:t>
      </w:r>
      <w:r w:rsidRPr="00EB7DEB">
        <w:rPr>
          <w:rFonts w:ascii="Sakkal Majalla" w:hAnsi="Sakkal Majalla" w:cs="Sakkal Majalla"/>
          <w:color w:val="000000"/>
          <w:sz w:val="28"/>
          <w:szCs w:val="28"/>
          <w:rtl/>
        </w:rPr>
        <w:t xml:space="preserve">م </w:t>
      </w:r>
      <w:r w:rsidR="000B042F">
        <w:rPr>
          <w:rFonts w:ascii="Sakkal Majalla" w:hAnsi="Sakkal Majalla" w:cs="Sakkal Majalla" w:hint="cs"/>
          <w:color w:val="000000"/>
          <w:sz w:val="28"/>
          <w:szCs w:val="28"/>
          <w:rtl/>
        </w:rPr>
        <w:t>التال</w:t>
      </w:r>
      <w:proofErr w:type="gramEnd"/>
      <w:r w:rsidR="000B042F">
        <w:rPr>
          <w:rFonts w:ascii="Sakkal Majalla" w:hAnsi="Sakkal Majalla" w:cs="Sakkal Majalla" w:hint="cs"/>
          <w:color w:val="000000"/>
          <w:sz w:val="28"/>
          <w:szCs w:val="28"/>
          <w:rtl/>
        </w:rPr>
        <w:t>ية :</w:t>
      </w:r>
    </w:p>
    <w:p w:rsidR="000B042F" w:rsidRDefault="000B042F" w:rsidP="00AA0F7B">
      <w:pPr>
        <w:pStyle w:val="a5"/>
        <w:numPr>
          <w:ilvl w:val="0"/>
          <w:numId w:val="6"/>
        </w:numPr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الإدارة</w:t>
      </w:r>
    </w:p>
    <w:p w:rsidR="000B042F" w:rsidRDefault="000B042F" w:rsidP="00AA0F7B">
      <w:pPr>
        <w:pStyle w:val="a5"/>
        <w:numPr>
          <w:ilvl w:val="0"/>
          <w:numId w:val="6"/>
        </w:numPr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المدير</w:t>
      </w:r>
    </w:p>
    <w:p w:rsidR="00FA0976" w:rsidRDefault="00FA0976" w:rsidP="00AA0F7B">
      <w:pPr>
        <w:pStyle w:val="a5"/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 w:rsidRPr="00EB7DEB">
        <w:rPr>
          <w:rFonts w:ascii="Sakkal Majalla" w:hAnsi="Sakkal Majalla" w:cs="Sakkal Majalla"/>
          <w:color w:val="000000"/>
          <w:sz w:val="28"/>
          <w:szCs w:val="28"/>
          <w:rtl/>
        </w:rPr>
        <w:t>٢</w:t>
      </w:r>
      <w:r w:rsidRPr="00EB7DEB">
        <w:rPr>
          <w:rFonts w:ascii="Sakkal Majalla" w:hAnsi="Sakkal Majalla" w:cs="Sakkal Majalla"/>
          <w:color w:val="000000"/>
          <w:sz w:val="28"/>
          <w:szCs w:val="28"/>
        </w:rPr>
        <w:t>.</w:t>
      </w:r>
      <w:r w:rsidR="000B042F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عدد المستويات الإدارية و </w:t>
      </w:r>
      <w:proofErr w:type="gramStart"/>
      <w:r w:rsidR="000B042F">
        <w:rPr>
          <w:rFonts w:ascii="Sakkal Majalla" w:hAnsi="Sakkal Majalla" w:cs="Sakkal Majalla" w:hint="cs"/>
          <w:color w:val="000000"/>
          <w:sz w:val="28"/>
          <w:szCs w:val="28"/>
          <w:rtl/>
        </w:rPr>
        <w:t>اذكر</w:t>
      </w:r>
      <w:proofErr w:type="gramEnd"/>
      <w:r w:rsidR="000B042F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أبرز خصائصها.</w:t>
      </w:r>
    </w:p>
    <w:p w:rsidR="00590B21" w:rsidRDefault="00FA0976" w:rsidP="00AA0F7B">
      <w:pPr>
        <w:pStyle w:val="a5"/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 w:rsidRPr="00EB7DEB">
        <w:rPr>
          <w:rFonts w:ascii="Sakkal Majalla" w:hAnsi="Sakkal Majalla" w:cs="Sakkal Majalla"/>
          <w:color w:val="000000"/>
          <w:sz w:val="28"/>
          <w:szCs w:val="28"/>
          <w:rtl/>
        </w:rPr>
        <w:t xml:space="preserve">٣. </w:t>
      </w:r>
      <w:r w:rsidR="000B042F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وضح المعارف الرئيسية والمهارات الأساسية التي يحتاج إليها كل مدير </w:t>
      </w:r>
      <w:proofErr w:type="gramStart"/>
      <w:r w:rsidR="000B042F">
        <w:rPr>
          <w:rFonts w:ascii="Sakkal Majalla" w:hAnsi="Sakkal Majalla" w:cs="Sakkal Majalla" w:hint="cs"/>
          <w:color w:val="000000"/>
          <w:sz w:val="28"/>
          <w:szCs w:val="28"/>
          <w:rtl/>
        </w:rPr>
        <w:t>في</w:t>
      </w:r>
      <w:proofErr w:type="gramEnd"/>
      <w:r w:rsidR="000B042F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عمله</w:t>
      </w:r>
      <w:r w:rsidR="00590B21" w:rsidRPr="00EB7DEB">
        <w:rPr>
          <w:rFonts w:ascii="Sakkal Majalla" w:hAnsi="Sakkal Majalla" w:cs="Sakkal Majalla"/>
          <w:color w:val="000000"/>
          <w:sz w:val="28"/>
          <w:szCs w:val="28"/>
          <w:rtl/>
        </w:rPr>
        <w:t>.</w:t>
      </w:r>
    </w:p>
    <w:p w:rsidR="000B042F" w:rsidRDefault="00A12085" w:rsidP="00AA0F7B">
      <w:pPr>
        <w:pStyle w:val="a5"/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 w:rsidRPr="00A12085">
        <w:rPr>
          <w:rFonts w:ascii="Sakkal Majalla" w:hAnsi="Sakkal Majalla" w:cs="Sakkal Majalla"/>
          <w:color w:val="000000"/>
          <w:sz w:val="28"/>
          <w:szCs w:val="28"/>
          <w:rtl/>
        </w:rPr>
        <w:t>٤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. بين أهم مجالات الإدارة </w:t>
      </w:r>
      <w:proofErr w:type="gramStart"/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وخصائصها</w:t>
      </w:r>
      <w:proofErr w:type="gramEnd"/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. </w:t>
      </w:r>
    </w:p>
    <w:p w:rsidR="00C80017" w:rsidRDefault="00FA0976" w:rsidP="00AA0F7B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 w:rsidRPr="00EB7DEB">
        <w:rPr>
          <w:rFonts w:ascii="Sakkal Majalla" w:hAnsi="Sakkal Majalla" w:cs="Sakkal Majalla"/>
          <w:color w:val="000000"/>
          <w:sz w:val="28"/>
          <w:szCs w:val="28"/>
          <w:shd w:val="clear" w:color="auto" w:fill="FDFDFD"/>
          <w:rtl/>
        </w:rPr>
        <w:t>٥</w:t>
      </w:r>
      <w:r w:rsidRPr="00EB7DEB">
        <w:rPr>
          <w:rFonts w:ascii="Sakkal Majalla" w:hAnsi="Sakkal Majalla" w:cs="Sakkal Majalla"/>
          <w:color w:val="000000"/>
          <w:sz w:val="28"/>
          <w:szCs w:val="28"/>
          <w:shd w:val="clear" w:color="auto" w:fill="FDFDFD"/>
        </w:rPr>
        <w:t>.</w:t>
      </w:r>
      <w:r w:rsidRPr="00EB7DEB">
        <w:rPr>
          <w:rFonts w:ascii="Sakkal Majalla" w:hAnsi="Sakkal Majalla" w:cs="Sakkal Majalla"/>
          <w:sz w:val="28"/>
          <w:szCs w:val="28"/>
          <w:rtl/>
          <w:lang w:val="en-IN"/>
        </w:rPr>
        <w:t>فضلا</w:t>
      </w:r>
      <w:r w:rsidR="00C80017" w:rsidRPr="00EB7DEB">
        <w:rPr>
          <w:rFonts w:ascii="Sakkal Majalla" w:hAnsi="Sakkal Majalla" w:cs="Sakkal Majalla" w:hint="cs"/>
          <w:sz w:val="28"/>
          <w:szCs w:val="28"/>
          <w:rtl/>
          <w:lang w:val="en-IN"/>
        </w:rPr>
        <w:t>اختر</w:t>
      </w:r>
      <w:r w:rsidRPr="00EB7DEB">
        <w:rPr>
          <w:rFonts w:ascii="Sakkal Majalla" w:hAnsi="Sakkal Majalla" w:cs="Sakkal Majalla"/>
          <w:sz w:val="28"/>
          <w:szCs w:val="28"/>
          <w:rtl/>
          <w:lang w:val="en-IN"/>
        </w:rPr>
        <w:t xml:space="preserve"> الإجابة أو الإجابات الصحيحة من </w:t>
      </w:r>
      <w:r w:rsidR="00C80017">
        <w:rPr>
          <w:rFonts w:ascii="Sakkal Majalla" w:hAnsi="Sakkal Majalla" w:cs="Sakkal Majalla"/>
          <w:sz w:val="28"/>
          <w:szCs w:val="28"/>
          <w:rtl/>
          <w:lang w:val="en-IN"/>
        </w:rPr>
        <w:t xml:space="preserve">بين </w:t>
      </w:r>
      <w:r w:rsidR="00C80017">
        <w:rPr>
          <w:rFonts w:ascii="Sakkal Majalla" w:hAnsi="Sakkal Majalla" w:cs="Sakkal Majalla" w:hint="cs"/>
          <w:sz w:val="28"/>
          <w:szCs w:val="28"/>
          <w:rtl/>
          <w:lang w:val="en-IN"/>
        </w:rPr>
        <w:t>الاختيارات</w:t>
      </w:r>
      <w:r w:rsidR="00C80017">
        <w:rPr>
          <w:rFonts w:ascii="Sakkal Majalla" w:hAnsi="Sakkal Majalla" w:cs="Sakkal Majalla"/>
          <w:sz w:val="28"/>
          <w:szCs w:val="28"/>
          <w:rtl/>
          <w:lang w:val="en-IN"/>
        </w:rPr>
        <w:t xml:space="preserve"> المحددة لكل سؤال</w:t>
      </w:r>
      <w:r w:rsidR="00C80017">
        <w:rPr>
          <w:rFonts w:ascii="Sakkal Majalla" w:hAnsi="Sakkal Majalla" w:cs="Sakkal Majalla" w:hint="cs"/>
          <w:sz w:val="28"/>
          <w:szCs w:val="28"/>
          <w:rtl/>
          <w:lang w:val="en-IN"/>
        </w:rPr>
        <w:t>.</w:t>
      </w:r>
    </w:p>
    <w:p w:rsidR="00A12085" w:rsidRPr="00A12085" w:rsidRDefault="00A12085" w:rsidP="00AA0F7B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 w:rsidRPr="00A12085">
        <w:rPr>
          <w:rFonts w:ascii="Sakkal Majalla" w:hAnsi="Sakkal Majalla" w:cs="Sakkal Majalla"/>
          <w:sz w:val="28"/>
          <w:szCs w:val="28"/>
          <w:lang w:val="en-IN"/>
        </w:rPr>
        <w:t>1</w:t>
      </w:r>
      <w:r w:rsidR="00C80017">
        <w:rPr>
          <w:rFonts w:ascii="Sakkal Majalla" w:hAnsi="Sakkal Majalla" w:cs="Sakkal Majalla" w:hint="cs"/>
          <w:sz w:val="28"/>
          <w:szCs w:val="28"/>
          <w:rtl/>
          <w:lang w:val="en-IN"/>
        </w:rPr>
        <w:t>.</w:t>
      </w:r>
      <w:r w:rsidRPr="00A12085">
        <w:rPr>
          <w:rFonts w:ascii="Sakkal Majalla" w:hAnsi="Sakkal Majalla" w:cs="Sakkal Majalla"/>
          <w:sz w:val="28"/>
          <w:szCs w:val="28"/>
          <w:rtl/>
          <w:lang w:val="en-IN"/>
        </w:rPr>
        <w:t>إنجاز الأعمال بواسطة الآخرين هو</w:t>
      </w:r>
      <w:r w:rsidRPr="00A12085">
        <w:rPr>
          <w:rFonts w:ascii="Sakkal Majalla" w:hAnsi="Sakkal Majalla" w:cs="Sakkal Majalla"/>
          <w:sz w:val="28"/>
          <w:szCs w:val="28"/>
          <w:lang w:val="en-IN"/>
        </w:rPr>
        <w:t>:</w:t>
      </w:r>
    </w:p>
    <w:p w:rsidR="00A12085" w:rsidRDefault="00A12085" w:rsidP="00AA0F7B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 w:rsidRPr="00A12085">
        <w:rPr>
          <w:rFonts w:ascii="Sakkal Majalla" w:hAnsi="Sakkal Majalla" w:cs="Sakkal Majalla"/>
          <w:sz w:val="28"/>
          <w:szCs w:val="28"/>
          <w:rtl/>
          <w:lang w:val="en-IN"/>
        </w:rPr>
        <w:t>أ‌-الإدارة                                       ب- تنظيم</w:t>
      </w:r>
      <w:r w:rsidRPr="00A12085">
        <w:rPr>
          <w:rFonts w:ascii="Sakkal Majalla" w:hAnsi="Sakkal Majalla" w:cs="Sakkal Majalla"/>
          <w:sz w:val="28"/>
          <w:szCs w:val="28"/>
          <w:rtl/>
          <w:lang w:val="en-IN"/>
        </w:rPr>
        <w:tab/>
        <w:t xml:space="preserve">ج- تخطيط                                      </w:t>
      </w:r>
      <w:proofErr w:type="gramStart"/>
      <w:r w:rsidRPr="00A12085">
        <w:rPr>
          <w:rFonts w:ascii="Sakkal Majalla" w:hAnsi="Sakkal Majalla" w:cs="Sakkal Majalla"/>
          <w:sz w:val="28"/>
          <w:szCs w:val="28"/>
          <w:rtl/>
          <w:lang w:val="en-IN"/>
        </w:rPr>
        <w:t>د-  توجيه</w:t>
      </w:r>
      <w:proofErr w:type="gramEnd"/>
    </w:p>
    <w:p w:rsidR="00C80017" w:rsidRPr="00C80017" w:rsidRDefault="00C80017" w:rsidP="00AA0F7B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>
        <w:rPr>
          <w:rFonts w:ascii="Sakkal Majalla" w:hAnsi="Sakkal Majalla" w:cs="Sakkal Majalla" w:hint="cs"/>
          <w:sz w:val="28"/>
          <w:szCs w:val="28"/>
          <w:rtl/>
          <w:lang w:val="en-IN"/>
        </w:rPr>
        <w:t>2.</w:t>
      </w:r>
      <w:r w:rsidRPr="00C80017">
        <w:rPr>
          <w:rFonts w:ascii="Sakkal Majalla" w:hAnsi="Sakkal Majalla" w:cs="Sakkal Majalla"/>
          <w:sz w:val="28"/>
          <w:szCs w:val="28"/>
          <w:rtl/>
          <w:lang w:val="en-IN"/>
        </w:rPr>
        <w:t>من خصائص الفرد حسب نظرية</w:t>
      </w:r>
      <w:r w:rsidRPr="00C80017">
        <w:rPr>
          <w:rFonts w:ascii="Sakkal Majalla" w:hAnsi="Sakkal Majalla" w:cs="Sakkal Majalla"/>
          <w:sz w:val="28"/>
          <w:szCs w:val="28"/>
          <w:lang w:val="en-IN"/>
        </w:rPr>
        <w:t xml:space="preserve">X </w:t>
      </w:r>
      <w:proofErr w:type="gramStart"/>
      <w:r w:rsidRPr="00C80017">
        <w:rPr>
          <w:rFonts w:ascii="Sakkal Majalla" w:hAnsi="Sakkal Majalla" w:cs="Sakkal Majalla" w:hint="cs"/>
          <w:sz w:val="28"/>
          <w:szCs w:val="28"/>
          <w:rtl/>
          <w:lang w:val="en-IN"/>
        </w:rPr>
        <w:t>أنه</w:t>
      </w:r>
      <w:proofErr w:type="gramEnd"/>
      <w:r w:rsidRPr="00C80017">
        <w:rPr>
          <w:rFonts w:ascii="Sakkal Majalla" w:hAnsi="Sakkal Majalla" w:cs="Sakkal Majalla"/>
          <w:sz w:val="28"/>
          <w:szCs w:val="28"/>
          <w:lang w:val="en-IN"/>
        </w:rPr>
        <w:t>:</w:t>
      </w:r>
    </w:p>
    <w:p w:rsidR="00C80017" w:rsidRDefault="00C80017" w:rsidP="00AA0F7B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 w:rsidRPr="00C80017">
        <w:rPr>
          <w:rFonts w:ascii="Sakkal Majalla" w:hAnsi="Sakkal Majalla" w:cs="Sakkal Majalla"/>
          <w:sz w:val="28"/>
          <w:szCs w:val="28"/>
          <w:rtl/>
          <w:lang w:val="en-IN"/>
        </w:rPr>
        <w:t>أ‌-يحب العمل                         ب- يتحمل المسؤولية</w:t>
      </w:r>
      <w:r w:rsidRPr="00C80017">
        <w:rPr>
          <w:rFonts w:ascii="Sakkal Majalla" w:hAnsi="Sakkal Majalla" w:cs="Sakkal Majalla"/>
          <w:sz w:val="28"/>
          <w:szCs w:val="28"/>
          <w:rtl/>
          <w:lang w:val="en-IN"/>
        </w:rPr>
        <w:tab/>
        <w:t xml:space="preserve">ج- متعاون       </w:t>
      </w:r>
      <w:r>
        <w:rPr>
          <w:rFonts w:ascii="Sakkal Majalla" w:hAnsi="Sakkal Majalla" w:cs="Sakkal Majalla" w:hint="cs"/>
          <w:sz w:val="28"/>
          <w:szCs w:val="28"/>
          <w:rtl/>
          <w:lang w:val="en-IN"/>
        </w:rPr>
        <w:t>د-لا يحب المبادرة</w:t>
      </w:r>
    </w:p>
    <w:p w:rsidR="00C80017" w:rsidRPr="00C80017" w:rsidRDefault="00C80017" w:rsidP="00105916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>
        <w:rPr>
          <w:rFonts w:ascii="Sakkal Majalla" w:hAnsi="Sakkal Majalla" w:cs="Sakkal Majalla" w:hint="cs"/>
          <w:sz w:val="28"/>
          <w:szCs w:val="28"/>
          <w:rtl/>
          <w:lang w:val="en-IN"/>
        </w:rPr>
        <w:t>3.</w:t>
      </w:r>
      <w:r w:rsidRPr="00C80017">
        <w:rPr>
          <w:rFonts w:ascii="Sakkal Majalla" w:hAnsi="Sakkal Majalla" w:cs="Sakkal Majalla"/>
          <w:sz w:val="28"/>
          <w:szCs w:val="28"/>
          <w:rtl/>
          <w:lang w:val="en-IN"/>
        </w:rPr>
        <w:t xml:space="preserve"> واحدة من الآتي ليست من ميزات مدير</w:t>
      </w:r>
      <w:r w:rsidR="00105916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ي </w:t>
      </w:r>
      <w:r w:rsidRPr="00C80017">
        <w:rPr>
          <w:rFonts w:ascii="Sakkal Majalla" w:hAnsi="Sakkal Majalla" w:cs="Sakkal Majalla"/>
          <w:sz w:val="28"/>
          <w:szCs w:val="28"/>
          <w:rtl/>
          <w:lang w:val="en-IN"/>
        </w:rPr>
        <w:t>الإدارة العليا</w:t>
      </w:r>
      <w:r w:rsidRPr="00C80017">
        <w:rPr>
          <w:rFonts w:ascii="Sakkal Majalla" w:hAnsi="Sakkal Majalla" w:cs="Sakkal Majalla"/>
          <w:sz w:val="28"/>
          <w:szCs w:val="28"/>
          <w:lang w:val="en-IN"/>
        </w:rPr>
        <w:t>:</w:t>
      </w:r>
    </w:p>
    <w:p w:rsidR="00C80017" w:rsidRPr="00C80017" w:rsidRDefault="00C80017" w:rsidP="00AA0F7B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 w:rsidRPr="00C80017">
        <w:rPr>
          <w:rFonts w:ascii="Sakkal Majalla" w:hAnsi="Sakkal Majalla" w:cs="Sakkal Majalla"/>
          <w:sz w:val="28"/>
          <w:szCs w:val="28"/>
          <w:rtl/>
          <w:lang w:val="en-IN"/>
        </w:rPr>
        <w:t>أ- يكونون في المستوى الأعلى للإدارة                     ب - هم المسؤولون عن الأداء الشامل للمنظمة</w:t>
      </w:r>
    </w:p>
    <w:p w:rsidR="00C80017" w:rsidRDefault="00C80017" w:rsidP="00AA0F7B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 w:rsidRPr="00C80017">
        <w:rPr>
          <w:rFonts w:ascii="Sakkal Majalla" w:hAnsi="Sakkal Majalla" w:cs="Sakkal Majalla" w:hint="cs"/>
          <w:sz w:val="28"/>
          <w:szCs w:val="28"/>
          <w:rtl/>
          <w:lang w:val="en-IN"/>
        </w:rPr>
        <w:t>ج- يعملون</w:t>
      </w:r>
      <w:r w:rsidRPr="00C80017">
        <w:rPr>
          <w:rFonts w:ascii="Sakkal Majalla" w:hAnsi="Sakkal Majalla" w:cs="Sakkal Majalla"/>
          <w:sz w:val="28"/>
          <w:szCs w:val="28"/>
          <w:rtl/>
          <w:lang w:val="en-IN"/>
        </w:rPr>
        <w:t xml:space="preserve"> دائما على المدى البعيد                       د- </w:t>
      </w:r>
      <w:proofErr w:type="gramStart"/>
      <w:r w:rsidRPr="00C80017">
        <w:rPr>
          <w:rFonts w:ascii="Sakkal Majalla" w:hAnsi="Sakkal Majalla" w:cs="Sakkal Majalla"/>
          <w:sz w:val="28"/>
          <w:szCs w:val="28"/>
          <w:rtl/>
          <w:lang w:val="en-IN"/>
        </w:rPr>
        <w:t>يهتمون</w:t>
      </w:r>
      <w:proofErr w:type="gramEnd"/>
      <w:r w:rsidRPr="00C80017">
        <w:rPr>
          <w:rFonts w:ascii="Sakkal Majalla" w:hAnsi="Sakkal Majalla" w:cs="Sakkal Majalla"/>
          <w:sz w:val="28"/>
          <w:szCs w:val="28"/>
          <w:rtl/>
          <w:lang w:val="en-IN"/>
        </w:rPr>
        <w:t xml:space="preserve"> خاصة بالبيئة الداخلية أكثر من غيرهم </w:t>
      </w:r>
    </w:p>
    <w:p w:rsidR="00C80017" w:rsidRPr="00C80017" w:rsidRDefault="00C80017" w:rsidP="00AA0F7B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>
        <w:rPr>
          <w:rFonts w:ascii="Sakkal Majalla" w:hAnsi="Sakkal Majalla" w:cs="Sakkal Majalla" w:hint="cs"/>
          <w:sz w:val="28"/>
          <w:szCs w:val="28"/>
          <w:rtl/>
          <w:lang w:val="en-IN"/>
        </w:rPr>
        <w:lastRenderedPageBreak/>
        <w:t>4.</w:t>
      </w:r>
      <w:r w:rsidRPr="00C80017">
        <w:rPr>
          <w:rFonts w:ascii="Sakkal Majalla" w:hAnsi="Sakkal Majalla" w:cs="Sakkal Majalla"/>
          <w:sz w:val="28"/>
          <w:szCs w:val="28"/>
          <w:rtl/>
          <w:lang w:val="en-IN"/>
        </w:rPr>
        <w:t xml:space="preserve"> تتميز المنظمات الحكومية بكونها</w:t>
      </w:r>
      <w:r w:rsidRPr="00C80017">
        <w:rPr>
          <w:rFonts w:ascii="Sakkal Majalla" w:hAnsi="Sakkal Majalla" w:cs="Sakkal Majalla"/>
          <w:sz w:val="28"/>
          <w:szCs w:val="28"/>
          <w:lang w:val="en-IN"/>
        </w:rPr>
        <w:t xml:space="preserve"> :</w:t>
      </w:r>
    </w:p>
    <w:p w:rsidR="00C80017" w:rsidRPr="00C80017" w:rsidRDefault="00C80017" w:rsidP="00AA0F7B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 w:rsidRPr="00C80017">
        <w:rPr>
          <w:rFonts w:ascii="Sakkal Majalla" w:hAnsi="Sakkal Majalla" w:cs="Sakkal Majalla"/>
          <w:sz w:val="28"/>
          <w:szCs w:val="28"/>
          <w:rtl/>
          <w:lang w:val="en-IN"/>
        </w:rPr>
        <w:t xml:space="preserve">أ‌-تتميز بعضوية </w:t>
      </w:r>
      <w:proofErr w:type="gramStart"/>
      <w:r w:rsidRPr="00C80017">
        <w:rPr>
          <w:rFonts w:ascii="Sakkal Majalla" w:hAnsi="Sakkal Majalla" w:cs="Sakkal Majalla"/>
          <w:sz w:val="28"/>
          <w:szCs w:val="28"/>
          <w:rtl/>
          <w:lang w:val="en-IN"/>
        </w:rPr>
        <w:t>أكثر</w:t>
      </w:r>
      <w:proofErr w:type="gramEnd"/>
      <w:r w:rsidRPr="00C80017">
        <w:rPr>
          <w:rFonts w:ascii="Sakkal Majalla" w:hAnsi="Sakkal Majalla" w:cs="Sakkal Majalla"/>
          <w:sz w:val="28"/>
          <w:szCs w:val="28"/>
          <w:rtl/>
          <w:lang w:val="en-IN"/>
        </w:rPr>
        <w:t xml:space="preserve"> من دولة فيها                 ب- تظهر نتيجة لجهد الدولة وبمواردها</w:t>
      </w:r>
    </w:p>
    <w:p w:rsidR="00C80017" w:rsidRDefault="00C80017" w:rsidP="00AA0F7B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 w:rsidRPr="00C80017">
        <w:rPr>
          <w:rFonts w:ascii="Sakkal Majalla" w:hAnsi="Sakkal Majalla" w:cs="Sakkal Majalla"/>
          <w:sz w:val="28"/>
          <w:szCs w:val="28"/>
          <w:rtl/>
          <w:lang w:val="en-IN"/>
        </w:rPr>
        <w:t xml:space="preserve">ج- تظهر نتيجة </w:t>
      </w:r>
      <w:proofErr w:type="gramStart"/>
      <w:r w:rsidRPr="00C80017">
        <w:rPr>
          <w:rFonts w:ascii="Sakkal Majalla" w:hAnsi="Sakkal Majalla" w:cs="Sakkal Majalla"/>
          <w:sz w:val="28"/>
          <w:szCs w:val="28"/>
          <w:rtl/>
          <w:lang w:val="en-IN"/>
        </w:rPr>
        <w:t>مبادرات</w:t>
      </w:r>
      <w:proofErr w:type="gramEnd"/>
      <w:r w:rsidRPr="00C80017">
        <w:rPr>
          <w:rFonts w:ascii="Sakkal Majalla" w:hAnsi="Sakkal Majalla" w:cs="Sakkal Majalla"/>
          <w:sz w:val="28"/>
          <w:szCs w:val="28"/>
          <w:rtl/>
          <w:lang w:val="en-IN"/>
        </w:rPr>
        <w:t xml:space="preserve"> فردية أو جماعية            د- تسعى لتحقيق الربح</w:t>
      </w:r>
    </w:p>
    <w:p w:rsidR="007C459F" w:rsidRPr="007C459F" w:rsidRDefault="007C459F" w:rsidP="00AA0F7B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>
        <w:rPr>
          <w:rFonts w:ascii="Sakkal Majalla" w:hAnsi="Sakkal Majalla" w:cs="Sakkal Majalla" w:hint="cs"/>
          <w:sz w:val="28"/>
          <w:szCs w:val="28"/>
          <w:rtl/>
          <w:lang w:val="en-IN"/>
        </w:rPr>
        <w:t>5.</w:t>
      </w:r>
      <w:r w:rsidRPr="007C459F">
        <w:rPr>
          <w:rFonts w:ascii="Sakkal Majalla" w:hAnsi="Sakkal Majalla" w:cs="Sakkal Majalla"/>
          <w:sz w:val="28"/>
          <w:szCs w:val="28"/>
          <w:rtl/>
          <w:lang w:val="en-IN"/>
        </w:rPr>
        <w:t>تعتبر المنظمة ذات كفاءة  عندما تحقق</w:t>
      </w:r>
      <w:r w:rsidRPr="007C459F">
        <w:rPr>
          <w:rFonts w:ascii="Sakkal Majalla" w:hAnsi="Sakkal Majalla" w:cs="Sakkal Majalla"/>
          <w:sz w:val="28"/>
          <w:szCs w:val="28"/>
          <w:lang w:val="en-IN"/>
        </w:rPr>
        <w:t>:</w:t>
      </w:r>
    </w:p>
    <w:p w:rsidR="007C459F" w:rsidRDefault="007C459F" w:rsidP="00AA0F7B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 w:rsidRPr="007C459F">
        <w:rPr>
          <w:rFonts w:ascii="Sakkal Majalla" w:hAnsi="Sakkal Majalla" w:cs="Sakkal Majalla"/>
          <w:sz w:val="28"/>
          <w:szCs w:val="28"/>
          <w:rtl/>
          <w:lang w:val="en-IN"/>
        </w:rPr>
        <w:t xml:space="preserve">أ‌-أهدافها بدرجة عالية       </w:t>
      </w:r>
      <w:r w:rsidRPr="007C459F">
        <w:rPr>
          <w:rFonts w:ascii="Sakkal Majalla" w:hAnsi="Sakkal Majalla" w:cs="Sakkal Majalla"/>
          <w:sz w:val="28"/>
          <w:szCs w:val="28"/>
          <w:lang w:val="en-IN"/>
        </w:rPr>
        <w:tab/>
      </w:r>
      <w:r w:rsidRPr="007C459F">
        <w:rPr>
          <w:rFonts w:ascii="Sakkal Majalla" w:hAnsi="Sakkal Majalla" w:cs="Sakkal Majalla"/>
          <w:sz w:val="28"/>
          <w:szCs w:val="28"/>
          <w:rtl/>
          <w:lang w:val="en-IN"/>
        </w:rPr>
        <w:t xml:space="preserve">          ب- الاستخدام الأمثل للموارد</w:t>
      </w:r>
      <w:r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      ج</w:t>
      </w:r>
      <w:r w:rsidRPr="007C459F">
        <w:rPr>
          <w:rFonts w:ascii="Sakkal Majalla" w:hAnsi="Sakkal Majalla" w:cs="Sakkal Majalla"/>
          <w:sz w:val="28"/>
          <w:szCs w:val="28"/>
          <w:rtl/>
          <w:lang w:val="en-IN"/>
        </w:rPr>
        <w:t xml:space="preserve">-مشاريعها     </w:t>
      </w:r>
      <w:r>
        <w:rPr>
          <w:rFonts w:ascii="Sakkal Majalla" w:hAnsi="Sakkal Majalla" w:cs="Sakkal Majalla" w:hint="cs"/>
          <w:sz w:val="28"/>
          <w:szCs w:val="28"/>
          <w:rtl/>
          <w:lang w:val="en-IN"/>
        </w:rPr>
        <w:t>د</w:t>
      </w:r>
      <w:r w:rsidRPr="007C459F">
        <w:rPr>
          <w:rFonts w:ascii="Sakkal Majalla" w:hAnsi="Sakkal Majalla" w:cs="Sakkal Majalla"/>
          <w:sz w:val="28"/>
          <w:szCs w:val="28"/>
          <w:rtl/>
          <w:lang w:val="en-IN"/>
        </w:rPr>
        <w:t>- استقطاب اكبر عدد من العاملين</w:t>
      </w:r>
    </w:p>
    <w:p w:rsidR="007C459F" w:rsidRPr="007C459F" w:rsidRDefault="007C459F" w:rsidP="00AA0F7B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>
        <w:rPr>
          <w:rFonts w:ascii="Sakkal Majalla" w:hAnsi="Sakkal Majalla" w:cs="Sakkal Majalla" w:hint="cs"/>
          <w:sz w:val="28"/>
          <w:szCs w:val="28"/>
          <w:rtl/>
          <w:lang w:val="en-IN"/>
        </w:rPr>
        <w:t>6.</w:t>
      </w:r>
      <w:r w:rsidRPr="007C459F">
        <w:rPr>
          <w:rFonts w:ascii="Sakkal Majalla" w:hAnsi="Sakkal Majalla" w:cs="Sakkal Majalla"/>
          <w:sz w:val="28"/>
          <w:szCs w:val="28"/>
          <w:rtl/>
          <w:lang w:val="en-IN"/>
        </w:rPr>
        <w:t xml:space="preserve">تعتبر المنظمة ذات </w:t>
      </w:r>
      <w:r>
        <w:rPr>
          <w:rFonts w:ascii="Sakkal Majalla" w:hAnsi="Sakkal Majalla" w:cs="Sakkal Majalla" w:hint="cs"/>
          <w:sz w:val="28"/>
          <w:szCs w:val="28"/>
          <w:rtl/>
          <w:lang w:val="en-IN"/>
        </w:rPr>
        <w:t>فاعلية</w:t>
      </w:r>
      <w:r w:rsidRPr="007C459F">
        <w:rPr>
          <w:rFonts w:ascii="Sakkal Majalla" w:hAnsi="Sakkal Majalla" w:cs="Sakkal Majalla"/>
          <w:sz w:val="28"/>
          <w:szCs w:val="28"/>
          <w:rtl/>
          <w:lang w:val="en-IN"/>
        </w:rPr>
        <w:t xml:space="preserve">  عندما تحقق</w:t>
      </w:r>
      <w:r w:rsidRPr="007C459F">
        <w:rPr>
          <w:rFonts w:ascii="Sakkal Majalla" w:hAnsi="Sakkal Majalla" w:cs="Sakkal Majalla"/>
          <w:sz w:val="28"/>
          <w:szCs w:val="28"/>
          <w:lang w:val="en-IN"/>
        </w:rPr>
        <w:t>:</w:t>
      </w:r>
    </w:p>
    <w:p w:rsidR="007C459F" w:rsidRPr="007C459F" w:rsidRDefault="007C459F" w:rsidP="00AA0F7B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 w:rsidRPr="007C459F">
        <w:rPr>
          <w:rFonts w:ascii="Sakkal Majalla" w:hAnsi="Sakkal Majalla" w:cs="Sakkal Majalla"/>
          <w:sz w:val="28"/>
          <w:szCs w:val="28"/>
          <w:rtl/>
          <w:lang w:val="en-IN"/>
        </w:rPr>
        <w:t xml:space="preserve">أ‌-أهدافها بدرجة عالية       </w:t>
      </w:r>
      <w:r w:rsidRPr="007C459F">
        <w:rPr>
          <w:rFonts w:ascii="Sakkal Majalla" w:hAnsi="Sakkal Majalla" w:cs="Sakkal Majalla"/>
          <w:sz w:val="28"/>
          <w:szCs w:val="28"/>
          <w:rtl/>
          <w:lang w:val="en-IN"/>
        </w:rPr>
        <w:tab/>
        <w:t xml:space="preserve">          ب- الاستخدام الأمثل للموارد       ج-مشاريعها     د- استقطاب اكبر عدد من العاملين</w:t>
      </w:r>
    </w:p>
    <w:p w:rsidR="007E486B" w:rsidRPr="007E486B" w:rsidRDefault="007C459F" w:rsidP="00AA0F7B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>
        <w:rPr>
          <w:rFonts w:ascii="Sakkal Majalla" w:hAnsi="Sakkal Majalla" w:cs="Sakkal Majalla" w:hint="cs"/>
          <w:sz w:val="28"/>
          <w:szCs w:val="28"/>
          <w:rtl/>
          <w:lang w:val="en-IN"/>
        </w:rPr>
        <w:t>7.</w:t>
      </w:r>
      <w:r w:rsidR="007E486B" w:rsidRPr="007E486B">
        <w:rPr>
          <w:rFonts w:ascii="Sakkal Majalla" w:hAnsi="Sakkal Majalla" w:cs="Sakkal Majalla"/>
          <w:sz w:val="28"/>
          <w:szCs w:val="28"/>
          <w:rtl/>
          <w:lang w:val="en-IN"/>
        </w:rPr>
        <w:t xml:space="preserve">المدرسة التي اهتمت بدراسة الحركة </w:t>
      </w:r>
      <w:proofErr w:type="gramStart"/>
      <w:r w:rsidR="007E486B" w:rsidRPr="007E486B">
        <w:rPr>
          <w:rFonts w:ascii="Sakkal Majalla" w:hAnsi="Sakkal Majalla" w:cs="Sakkal Majalla"/>
          <w:sz w:val="28"/>
          <w:szCs w:val="28"/>
          <w:rtl/>
          <w:lang w:val="en-IN"/>
        </w:rPr>
        <w:t>والوقت</w:t>
      </w:r>
      <w:proofErr w:type="gramEnd"/>
      <w:r w:rsidR="007E486B" w:rsidRPr="007E486B">
        <w:rPr>
          <w:rFonts w:ascii="Sakkal Majalla" w:hAnsi="Sakkal Majalla" w:cs="Sakkal Majalla"/>
          <w:sz w:val="28"/>
          <w:szCs w:val="28"/>
          <w:rtl/>
          <w:lang w:val="en-IN"/>
        </w:rPr>
        <w:t xml:space="preserve"> هي</w:t>
      </w:r>
      <w:r w:rsidR="007E486B" w:rsidRPr="007E486B">
        <w:rPr>
          <w:rFonts w:ascii="Sakkal Majalla" w:hAnsi="Sakkal Majalla" w:cs="Sakkal Majalla"/>
          <w:sz w:val="28"/>
          <w:szCs w:val="28"/>
          <w:lang w:val="en-IN"/>
        </w:rPr>
        <w:t>:</w:t>
      </w:r>
    </w:p>
    <w:p w:rsidR="007C459F" w:rsidRDefault="007E486B" w:rsidP="00AA0F7B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lang w:val="en-IN"/>
        </w:rPr>
      </w:pPr>
      <w:r w:rsidRPr="007E486B">
        <w:rPr>
          <w:rFonts w:ascii="Sakkal Majalla" w:hAnsi="Sakkal Majalla" w:cs="Sakkal Majalla"/>
          <w:sz w:val="28"/>
          <w:szCs w:val="28"/>
          <w:rtl/>
          <w:lang w:val="en-IN"/>
        </w:rPr>
        <w:t>أ</w:t>
      </w:r>
      <w:r>
        <w:rPr>
          <w:rFonts w:ascii="Sakkal Majalla" w:hAnsi="Sakkal Majalla" w:cs="Sakkal Majalla"/>
          <w:sz w:val="28"/>
          <w:szCs w:val="28"/>
          <w:lang w:val="en-IN"/>
        </w:rPr>
        <w:t>-</w:t>
      </w:r>
      <w:proofErr w:type="gramStart"/>
      <w:r w:rsidRPr="007E486B">
        <w:rPr>
          <w:rFonts w:ascii="Sakkal Majalla" w:hAnsi="Sakkal Majalla" w:cs="Sakkal Majalla"/>
          <w:sz w:val="28"/>
          <w:szCs w:val="28"/>
          <w:rtl/>
          <w:lang w:val="en-IN"/>
        </w:rPr>
        <w:t>مدرسة</w:t>
      </w:r>
      <w:proofErr w:type="gramEnd"/>
      <w:r w:rsidRPr="007E486B">
        <w:rPr>
          <w:rFonts w:ascii="Sakkal Majalla" w:hAnsi="Sakkal Majalla" w:cs="Sakkal Majalla"/>
          <w:sz w:val="28"/>
          <w:szCs w:val="28"/>
          <w:rtl/>
          <w:lang w:val="en-IN"/>
        </w:rPr>
        <w:t xml:space="preserve"> العلاقات الإنسانية</w:t>
      </w:r>
      <w:r w:rsidR="006112BC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                                          </w:t>
      </w:r>
      <w:r w:rsidRPr="007E486B">
        <w:rPr>
          <w:rFonts w:ascii="Sakkal Majalla" w:hAnsi="Sakkal Majalla" w:cs="Sakkal Majalla"/>
          <w:sz w:val="28"/>
          <w:szCs w:val="28"/>
          <w:rtl/>
          <w:lang w:val="en-IN"/>
        </w:rPr>
        <w:t>ب</w:t>
      </w:r>
      <w:r>
        <w:rPr>
          <w:rFonts w:ascii="Sakkal Majalla" w:hAnsi="Sakkal Majalla" w:cs="Sakkal Majalla"/>
          <w:sz w:val="28"/>
          <w:szCs w:val="28"/>
          <w:lang w:val="en-IN"/>
        </w:rPr>
        <w:t>-</w:t>
      </w:r>
      <w:r w:rsidRPr="007E486B">
        <w:rPr>
          <w:rFonts w:ascii="Sakkal Majalla" w:hAnsi="Sakkal Majalla" w:cs="Sakkal Majalla"/>
          <w:sz w:val="28"/>
          <w:szCs w:val="28"/>
          <w:rtl/>
          <w:lang w:val="en-IN"/>
        </w:rPr>
        <w:t xml:space="preserve">المدرسة </w:t>
      </w:r>
      <w:r w:rsidR="00AA0F7B" w:rsidRPr="007E486B">
        <w:rPr>
          <w:rFonts w:ascii="Sakkal Majalla" w:hAnsi="Sakkal Majalla" w:cs="Sakkal Majalla" w:hint="cs"/>
          <w:sz w:val="28"/>
          <w:szCs w:val="28"/>
          <w:rtl/>
          <w:lang w:val="en-IN"/>
        </w:rPr>
        <w:t>الكلاسيكي</w:t>
      </w:r>
      <w:r w:rsidR="00AA0F7B" w:rsidRPr="007E486B">
        <w:rPr>
          <w:rFonts w:ascii="Sakkal Majalla" w:hAnsi="Sakkal Majalla" w:cs="Sakkal Majalla" w:hint="eastAsia"/>
          <w:sz w:val="28"/>
          <w:szCs w:val="28"/>
          <w:rtl/>
          <w:lang w:val="en-IN"/>
        </w:rPr>
        <w:t>ة</w:t>
      </w:r>
      <w:r w:rsidR="006112BC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                                      </w:t>
      </w:r>
      <w:r w:rsidRPr="007E486B">
        <w:rPr>
          <w:rFonts w:ascii="Sakkal Majalla" w:hAnsi="Sakkal Majalla" w:cs="Sakkal Majalla"/>
          <w:sz w:val="28"/>
          <w:szCs w:val="28"/>
          <w:rtl/>
          <w:lang w:val="en-IN"/>
        </w:rPr>
        <w:t>ج</w:t>
      </w:r>
      <w:r>
        <w:rPr>
          <w:rFonts w:ascii="Sakkal Majalla" w:hAnsi="Sakkal Majalla" w:cs="Sakkal Majalla"/>
          <w:sz w:val="28"/>
          <w:szCs w:val="28"/>
          <w:lang w:val="en-IN"/>
        </w:rPr>
        <w:t>-</w:t>
      </w:r>
      <w:r w:rsidRPr="007E486B">
        <w:rPr>
          <w:rFonts w:ascii="Sakkal Majalla" w:hAnsi="Sakkal Majalla" w:cs="Sakkal Majalla"/>
          <w:sz w:val="28"/>
          <w:szCs w:val="28"/>
          <w:rtl/>
          <w:lang w:val="en-IN"/>
        </w:rPr>
        <w:t>المدرسة الحديثة</w:t>
      </w:r>
    </w:p>
    <w:p w:rsidR="007E486B" w:rsidRPr="007E486B" w:rsidRDefault="007E486B" w:rsidP="00AA0F7B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>
        <w:rPr>
          <w:rFonts w:ascii="Sakkal Majalla" w:hAnsi="Sakkal Majalla" w:cs="Sakkal Majalla"/>
          <w:sz w:val="28"/>
          <w:szCs w:val="28"/>
          <w:lang w:val="en-IN"/>
        </w:rPr>
        <w:t>.8</w:t>
      </w:r>
      <w:r w:rsidRPr="007E486B">
        <w:rPr>
          <w:rFonts w:ascii="Sakkal Majalla" w:hAnsi="Sakkal Majalla" w:cs="Sakkal Majalla"/>
          <w:sz w:val="28"/>
          <w:szCs w:val="28"/>
          <w:rtl/>
          <w:lang w:val="en-IN"/>
        </w:rPr>
        <w:t xml:space="preserve">عندما </w:t>
      </w:r>
      <w:r w:rsidRPr="007E486B">
        <w:rPr>
          <w:rFonts w:ascii="Sakkal Majalla" w:hAnsi="Sakkal Majalla" w:cs="Sakkal Majalla" w:hint="cs"/>
          <w:sz w:val="28"/>
          <w:szCs w:val="28"/>
          <w:rtl/>
          <w:lang w:val="en-IN"/>
        </w:rPr>
        <w:t>ی</w:t>
      </w:r>
      <w:r w:rsidRPr="007E486B">
        <w:rPr>
          <w:rFonts w:ascii="Sakkal Majalla" w:hAnsi="Sakkal Majalla" w:cs="Sakkal Majalla" w:hint="eastAsia"/>
          <w:sz w:val="28"/>
          <w:szCs w:val="28"/>
          <w:rtl/>
          <w:lang w:val="en-IN"/>
        </w:rPr>
        <w:t>ركز</w:t>
      </w:r>
      <w:r w:rsidR="006112BC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</w:t>
      </w:r>
      <w:r w:rsidRPr="007E486B">
        <w:rPr>
          <w:rFonts w:ascii="Sakkal Majalla" w:hAnsi="Sakkal Majalla" w:cs="Sakkal Majalla"/>
          <w:sz w:val="28"/>
          <w:szCs w:val="28"/>
          <w:rtl/>
          <w:lang w:val="en-IN"/>
        </w:rPr>
        <w:t>المد</w:t>
      </w:r>
      <w:r w:rsidRPr="007E486B">
        <w:rPr>
          <w:rFonts w:ascii="Sakkal Majalla" w:hAnsi="Sakkal Majalla" w:cs="Sakkal Majalla" w:hint="cs"/>
          <w:sz w:val="28"/>
          <w:szCs w:val="28"/>
          <w:rtl/>
          <w:lang w:val="en-IN"/>
        </w:rPr>
        <w:t>ی</w:t>
      </w:r>
      <w:r w:rsidRPr="007E486B">
        <w:rPr>
          <w:rFonts w:ascii="Sakkal Majalla" w:hAnsi="Sakkal Majalla" w:cs="Sakkal Majalla" w:hint="eastAsia"/>
          <w:sz w:val="28"/>
          <w:szCs w:val="28"/>
          <w:rtl/>
          <w:lang w:val="en-IN"/>
        </w:rPr>
        <w:t>ر</w:t>
      </w:r>
      <w:r w:rsidRPr="007E486B">
        <w:rPr>
          <w:rFonts w:ascii="Sakkal Majalla" w:hAnsi="Sakkal Majalla" w:cs="Sakkal Majalla"/>
          <w:sz w:val="28"/>
          <w:szCs w:val="28"/>
          <w:rtl/>
          <w:lang w:val="en-IN"/>
        </w:rPr>
        <w:t xml:space="preserve"> على الإنتاج</w:t>
      </w:r>
      <w:r w:rsidRPr="007E486B">
        <w:rPr>
          <w:rFonts w:ascii="Sakkal Majalla" w:hAnsi="Sakkal Majalla" w:cs="Sakkal Majalla" w:hint="cs"/>
          <w:sz w:val="28"/>
          <w:szCs w:val="28"/>
          <w:rtl/>
          <w:lang w:val="en-IN"/>
        </w:rPr>
        <w:t>ی</w:t>
      </w:r>
      <w:r w:rsidRPr="007E486B">
        <w:rPr>
          <w:rFonts w:ascii="Sakkal Majalla" w:hAnsi="Sakkal Majalla" w:cs="Sakkal Majalla" w:hint="eastAsia"/>
          <w:sz w:val="28"/>
          <w:szCs w:val="28"/>
          <w:rtl/>
          <w:lang w:val="en-IN"/>
        </w:rPr>
        <w:t>ة</w:t>
      </w:r>
      <w:r w:rsidR="006112BC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</w:t>
      </w:r>
      <w:r w:rsidRPr="007E486B">
        <w:rPr>
          <w:rFonts w:ascii="Sakkal Majalla" w:hAnsi="Sakkal Majalla" w:cs="Sakkal Majalla"/>
          <w:sz w:val="28"/>
          <w:szCs w:val="28"/>
          <w:rtl/>
          <w:lang w:val="en-IN"/>
        </w:rPr>
        <w:t>و</w:t>
      </w:r>
      <w:r w:rsidRPr="007E486B">
        <w:rPr>
          <w:rFonts w:ascii="Sakkal Majalla" w:hAnsi="Sakkal Majalla" w:cs="Sakkal Majalla" w:hint="cs"/>
          <w:sz w:val="28"/>
          <w:szCs w:val="28"/>
          <w:rtl/>
          <w:lang w:val="en-IN"/>
        </w:rPr>
        <w:t>ی</w:t>
      </w:r>
      <w:r w:rsidRPr="007E486B">
        <w:rPr>
          <w:rFonts w:ascii="Sakkal Majalla" w:hAnsi="Sakkal Majalla" w:cs="Sakkal Majalla" w:hint="eastAsia"/>
          <w:sz w:val="28"/>
          <w:szCs w:val="28"/>
          <w:rtl/>
          <w:lang w:val="en-IN"/>
        </w:rPr>
        <w:t>حفز</w:t>
      </w:r>
      <w:r w:rsidR="006112BC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</w:t>
      </w:r>
      <w:r w:rsidRPr="007E486B">
        <w:rPr>
          <w:rFonts w:ascii="Sakkal Majalla" w:hAnsi="Sakkal Majalla" w:cs="Sakkal Majalla"/>
          <w:sz w:val="28"/>
          <w:szCs w:val="28"/>
          <w:rtl/>
          <w:lang w:val="en-IN"/>
        </w:rPr>
        <w:t>العامل</w:t>
      </w:r>
      <w:r w:rsidRPr="007E486B">
        <w:rPr>
          <w:rFonts w:ascii="Sakkal Majalla" w:hAnsi="Sakkal Majalla" w:cs="Sakkal Majalla" w:hint="cs"/>
          <w:sz w:val="28"/>
          <w:szCs w:val="28"/>
          <w:rtl/>
          <w:lang w:val="en-IN"/>
        </w:rPr>
        <w:t>ی</w:t>
      </w:r>
      <w:r w:rsidRPr="007E486B">
        <w:rPr>
          <w:rFonts w:ascii="Sakkal Majalla" w:hAnsi="Sakkal Majalla" w:cs="Sakkal Majalla" w:hint="eastAsia"/>
          <w:sz w:val="28"/>
          <w:szCs w:val="28"/>
          <w:rtl/>
          <w:lang w:val="en-IN"/>
        </w:rPr>
        <w:t>ن</w:t>
      </w:r>
      <w:r w:rsidR="006112BC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</w:t>
      </w:r>
      <w:r w:rsidR="00AA0F7B" w:rsidRPr="007E486B">
        <w:rPr>
          <w:rFonts w:ascii="Sakkal Majalla" w:hAnsi="Sakkal Majalla" w:cs="Sakkal Majalla" w:hint="cs"/>
          <w:sz w:val="28"/>
          <w:szCs w:val="28"/>
          <w:rtl/>
          <w:lang w:val="en-IN"/>
        </w:rPr>
        <w:t>ماديا</w:t>
      </w:r>
      <w:r w:rsidRPr="007E486B">
        <w:rPr>
          <w:rFonts w:ascii="Sakkal Majalla" w:hAnsi="Sakkal Majalla" w:cs="Sakkal Majalla"/>
          <w:sz w:val="28"/>
          <w:szCs w:val="28"/>
          <w:rtl/>
          <w:lang w:val="en-IN"/>
        </w:rPr>
        <w:t xml:space="preserve"> فقط فإن </w:t>
      </w:r>
      <w:r w:rsidR="00AA0F7B" w:rsidRPr="007E486B">
        <w:rPr>
          <w:rFonts w:ascii="Sakkal Majalla" w:hAnsi="Sakkal Majalla" w:cs="Sakkal Majalla" w:hint="cs"/>
          <w:sz w:val="28"/>
          <w:szCs w:val="28"/>
          <w:rtl/>
          <w:lang w:val="en-IN"/>
        </w:rPr>
        <w:t>تفكيره</w:t>
      </w:r>
      <w:r w:rsidR="006112BC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</w:t>
      </w:r>
      <w:r w:rsidRPr="007E486B">
        <w:rPr>
          <w:rFonts w:ascii="Sakkal Majalla" w:hAnsi="Sakkal Majalla" w:cs="Sakkal Majalla" w:hint="cs"/>
          <w:sz w:val="28"/>
          <w:szCs w:val="28"/>
          <w:rtl/>
          <w:lang w:val="en-IN"/>
        </w:rPr>
        <w:t>ی</w:t>
      </w:r>
      <w:r w:rsidRPr="007E486B">
        <w:rPr>
          <w:rFonts w:ascii="Sakkal Majalla" w:hAnsi="Sakkal Majalla" w:cs="Sakkal Majalla" w:hint="eastAsia"/>
          <w:sz w:val="28"/>
          <w:szCs w:val="28"/>
          <w:rtl/>
          <w:lang w:val="en-IN"/>
        </w:rPr>
        <w:t>قع</w:t>
      </w:r>
      <w:r w:rsidR="006112BC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</w:t>
      </w:r>
      <w:proofErr w:type="gramStart"/>
      <w:r w:rsidRPr="007E486B">
        <w:rPr>
          <w:rFonts w:ascii="Sakkal Majalla" w:hAnsi="Sakkal Majalla" w:cs="Sakkal Majalla"/>
          <w:sz w:val="28"/>
          <w:szCs w:val="28"/>
          <w:rtl/>
          <w:lang w:val="en-IN"/>
        </w:rPr>
        <w:t>ضمن</w:t>
      </w:r>
      <w:r w:rsidRPr="007E486B">
        <w:rPr>
          <w:rFonts w:ascii="Sakkal Majalla" w:hAnsi="Sakkal Majalla" w:cs="Sakkal Majalla"/>
          <w:sz w:val="28"/>
          <w:szCs w:val="28"/>
          <w:lang w:val="en-IN"/>
        </w:rPr>
        <w:t xml:space="preserve"> :</w:t>
      </w:r>
      <w:proofErr w:type="gramEnd"/>
    </w:p>
    <w:p w:rsidR="007E486B" w:rsidRDefault="007E486B" w:rsidP="00AA0F7B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lang w:val="en-IN"/>
        </w:rPr>
      </w:pPr>
      <w:r>
        <w:rPr>
          <w:rFonts w:ascii="Sakkal Majalla" w:hAnsi="Sakkal Majalla" w:cs="Sakkal Majalla" w:hint="cs"/>
          <w:sz w:val="28"/>
          <w:szCs w:val="28"/>
          <w:rtl/>
          <w:lang w:val="en-IN"/>
        </w:rPr>
        <w:t>أ-</w:t>
      </w:r>
      <w:r w:rsidRPr="007E486B">
        <w:rPr>
          <w:rFonts w:ascii="Sakkal Majalla" w:hAnsi="Sakkal Majalla" w:cs="Sakkal Majalla" w:hint="eastAsia"/>
          <w:sz w:val="28"/>
          <w:szCs w:val="28"/>
          <w:rtl/>
          <w:lang w:val="en-IN"/>
        </w:rPr>
        <w:t>اتجاه</w:t>
      </w:r>
      <w:r w:rsidRPr="007E486B">
        <w:rPr>
          <w:rFonts w:ascii="Sakkal Majalla" w:hAnsi="Sakkal Majalla" w:cs="Sakkal Majalla"/>
          <w:sz w:val="28"/>
          <w:szCs w:val="28"/>
          <w:rtl/>
          <w:lang w:val="en-IN"/>
        </w:rPr>
        <w:t xml:space="preserve"> الإدارة العلم</w:t>
      </w:r>
      <w:r w:rsidRPr="007E486B">
        <w:rPr>
          <w:rFonts w:ascii="Sakkal Majalla" w:hAnsi="Sakkal Majalla" w:cs="Sakkal Majalla" w:hint="cs"/>
          <w:sz w:val="28"/>
          <w:szCs w:val="28"/>
          <w:rtl/>
          <w:lang w:val="en-IN"/>
        </w:rPr>
        <w:t>ی</w:t>
      </w:r>
      <w:proofErr w:type="gramStart"/>
      <w:r w:rsidRPr="007E486B">
        <w:rPr>
          <w:rFonts w:ascii="Sakkal Majalla" w:hAnsi="Sakkal Majalla" w:cs="Sakkal Majalla" w:hint="eastAsia"/>
          <w:sz w:val="28"/>
          <w:szCs w:val="28"/>
          <w:rtl/>
          <w:lang w:val="en-IN"/>
        </w:rPr>
        <w:t>ة</w:t>
      </w:r>
      <w:r w:rsidR="006112BC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                                                      </w:t>
      </w:r>
      <w:r w:rsidR="00AA0F7B">
        <w:rPr>
          <w:rFonts w:ascii="Sakkal Majalla" w:hAnsi="Sakkal Majalla" w:cs="Sakkal Majalla" w:hint="cs"/>
          <w:sz w:val="28"/>
          <w:szCs w:val="28"/>
          <w:rtl/>
          <w:lang w:val="en-IN"/>
        </w:rPr>
        <w:t>.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val="en-IN"/>
        </w:rPr>
        <w:t>ب-</w:t>
      </w:r>
      <w:r w:rsidRPr="007E486B">
        <w:rPr>
          <w:rFonts w:ascii="Sakkal Majalla" w:hAnsi="Sakkal Majalla" w:cs="Sakkal Majalla" w:hint="eastAsia"/>
          <w:sz w:val="28"/>
          <w:szCs w:val="28"/>
          <w:rtl/>
          <w:lang w:val="en-IN"/>
        </w:rPr>
        <w:t>اتجاه</w:t>
      </w:r>
      <w:r w:rsidR="006112BC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</w:t>
      </w:r>
      <w:proofErr w:type="gramStart"/>
      <w:r w:rsidR="00AA0F7B" w:rsidRPr="007E486B">
        <w:rPr>
          <w:rFonts w:ascii="Sakkal Majalla" w:hAnsi="Sakkal Majalla" w:cs="Sakkal Majalla" w:hint="cs"/>
          <w:sz w:val="28"/>
          <w:szCs w:val="28"/>
          <w:rtl/>
          <w:lang w:val="en-IN"/>
        </w:rPr>
        <w:t>البيروقراطية</w:t>
      </w:r>
      <w:r w:rsidRPr="007E486B">
        <w:rPr>
          <w:rFonts w:ascii="Sakkal Majalla" w:hAnsi="Sakkal Majalla" w:cs="Sakkal Majalla"/>
          <w:sz w:val="28"/>
          <w:szCs w:val="28"/>
          <w:lang w:val="en-IN"/>
        </w:rPr>
        <w:t xml:space="preserve"> .</w:t>
      </w:r>
      <w:proofErr w:type="gramEnd"/>
    </w:p>
    <w:p w:rsidR="007E486B" w:rsidRPr="007E486B" w:rsidRDefault="007E486B" w:rsidP="00AA0F7B">
      <w:pPr>
        <w:tabs>
          <w:tab w:val="left" w:pos="4391"/>
        </w:tabs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>
        <w:rPr>
          <w:rFonts w:ascii="Sakkal Majalla" w:hAnsi="Sakkal Majalla" w:cs="Sakkal Majalla"/>
          <w:sz w:val="28"/>
          <w:szCs w:val="28"/>
          <w:lang w:val="en-IN"/>
        </w:rPr>
        <w:t>.9</w:t>
      </w:r>
      <w:r w:rsidRPr="007E486B">
        <w:rPr>
          <w:rFonts w:ascii="Sakkal Majalla" w:hAnsi="Sakkal Majalla" w:cs="Sakkal Majalla"/>
          <w:sz w:val="28"/>
          <w:szCs w:val="28"/>
          <w:rtl/>
          <w:lang w:val="en-IN"/>
        </w:rPr>
        <w:t>إن كون العامل</w:t>
      </w:r>
      <w:r w:rsidRPr="007E486B">
        <w:rPr>
          <w:rFonts w:ascii="Sakkal Majalla" w:hAnsi="Sakkal Majalla" w:cs="Sakkal Majalla" w:hint="cs"/>
          <w:sz w:val="28"/>
          <w:szCs w:val="28"/>
          <w:rtl/>
          <w:lang w:val="en-IN"/>
        </w:rPr>
        <w:t>ی</w:t>
      </w:r>
      <w:r w:rsidRPr="007E486B">
        <w:rPr>
          <w:rFonts w:ascii="Sakkal Majalla" w:hAnsi="Sakkal Majalla" w:cs="Sakkal Majalla" w:hint="eastAsia"/>
          <w:sz w:val="28"/>
          <w:szCs w:val="28"/>
          <w:rtl/>
          <w:lang w:val="en-IN"/>
        </w:rPr>
        <w:t>ن</w:t>
      </w:r>
      <w:r w:rsidR="006112BC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</w:t>
      </w:r>
      <w:r w:rsidR="00AA0F7B" w:rsidRPr="007E486B">
        <w:rPr>
          <w:rFonts w:ascii="Sakkal Majalla" w:hAnsi="Sakkal Majalla" w:cs="Sakkal Majalla" w:hint="cs"/>
          <w:sz w:val="28"/>
          <w:szCs w:val="28"/>
          <w:rtl/>
          <w:lang w:val="en-IN"/>
        </w:rPr>
        <w:t>محبين</w:t>
      </w:r>
      <w:r w:rsidRPr="007E486B">
        <w:rPr>
          <w:rFonts w:ascii="Sakkal Majalla" w:hAnsi="Sakkal Majalla" w:cs="Sakkal Majalla"/>
          <w:sz w:val="28"/>
          <w:szCs w:val="28"/>
          <w:rtl/>
          <w:lang w:val="en-IN"/>
        </w:rPr>
        <w:t xml:space="preserve"> للعمل و</w:t>
      </w:r>
      <w:r w:rsidRPr="007E486B">
        <w:rPr>
          <w:rFonts w:ascii="Sakkal Majalla" w:hAnsi="Sakkal Majalla" w:cs="Sakkal Majalla" w:hint="cs"/>
          <w:sz w:val="28"/>
          <w:szCs w:val="28"/>
          <w:rtl/>
          <w:lang w:val="en-IN"/>
        </w:rPr>
        <w:t>ی</w:t>
      </w:r>
      <w:r w:rsidRPr="007E486B">
        <w:rPr>
          <w:rFonts w:ascii="Sakkal Majalla" w:hAnsi="Sakkal Majalla" w:cs="Sakkal Majalla" w:hint="eastAsia"/>
          <w:sz w:val="28"/>
          <w:szCs w:val="28"/>
          <w:rtl/>
          <w:lang w:val="en-IN"/>
        </w:rPr>
        <w:t>رغبون</w:t>
      </w:r>
      <w:r w:rsidRPr="007E486B">
        <w:rPr>
          <w:rFonts w:ascii="Sakkal Majalla" w:hAnsi="Sakkal Majalla" w:cs="Sakkal Majalla"/>
          <w:sz w:val="28"/>
          <w:szCs w:val="28"/>
          <w:rtl/>
          <w:lang w:val="en-IN"/>
        </w:rPr>
        <w:t xml:space="preserve"> </w:t>
      </w:r>
      <w:r w:rsidR="006112BC" w:rsidRPr="007E486B">
        <w:rPr>
          <w:rFonts w:ascii="Sakkal Majalla" w:hAnsi="Sakkal Majalla" w:cs="Sakkal Majalla" w:hint="cs"/>
          <w:sz w:val="28"/>
          <w:szCs w:val="28"/>
          <w:rtl/>
          <w:lang w:val="en-IN"/>
        </w:rPr>
        <w:t>بتحم</w:t>
      </w:r>
      <w:r w:rsidR="006112BC">
        <w:rPr>
          <w:rFonts w:ascii="Sakkal Majalla" w:hAnsi="Sakkal Majalla" w:cs="Sakkal Majalla" w:hint="cs"/>
          <w:sz w:val="28"/>
          <w:szCs w:val="28"/>
          <w:rtl/>
          <w:lang w:val="en-IN"/>
        </w:rPr>
        <w:t>ل ا</w:t>
      </w:r>
      <w:r w:rsidRPr="007E486B">
        <w:rPr>
          <w:rFonts w:ascii="Sakkal Majalla" w:hAnsi="Sakkal Majalla" w:cs="Sakkal Majalla" w:hint="eastAsia"/>
          <w:sz w:val="28"/>
          <w:szCs w:val="28"/>
          <w:rtl/>
          <w:lang w:val="en-IN"/>
        </w:rPr>
        <w:t>لمسؤول</w:t>
      </w:r>
      <w:r w:rsidRPr="007E486B">
        <w:rPr>
          <w:rFonts w:ascii="Sakkal Majalla" w:hAnsi="Sakkal Majalla" w:cs="Sakkal Majalla" w:hint="cs"/>
          <w:sz w:val="28"/>
          <w:szCs w:val="28"/>
          <w:rtl/>
          <w:lang w:val="en-IN"/>
        </w:rPr>
        <w:t>ی</w:t>
      </w:r>
      <w:r w:rsidRPr="007E486B">
        <w:rPr>
          <w:rFonts w:ascii="Sakkal Majalla" w:hAnsi="Sakkal Majalla" w:cs="Sakkal Majalla" w:hint="eastAsia"/>
          <w:sz w:val="28"/>
          <w:szCs w:val="28"/>
          <w:rtl/>
          <w:lang w:val="en-IN"/>
        </w:rPr>
        <w:t>ة</w:t>
      </w:r>
      <w:r w:rsidR="006112BC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</w:t>
      </w:r>
      <w:r w:rsidRPr="007E486B">
        <w:rPr>
          <w:rFonts w:ascii="Sakkal Majalla" w:hAnsi="Sakkal Majalla" w:cs="Sakkal Majalla"/>
          <w:sz w:val="28"/>
          <w:szCs w:val="28"/>
          <w:rtl/>
          <w:lang w:val="en-IN"/>
        </w:rPr>
        <w:t>ولد</w:t>
      </w:r>
      <w:r w:rsidRPr="007E486B">
        <w:rPr>
          <w:rFonts w:ascii="Sakkal Majalla" w:hAnsi="Sakkal Majalla" w:cs="Sakkal Majalla" w:hint="cs"/>
          <w:sz w:val="28"/>
          <w:szCs w:val="28"/>
          <w:rtl/>
          <w:lang w:val="en-IN"/>
        </w:rPr>
        <w:t>ی</w:t>
      </w:r>
      <w:r w:rsidRPr="007E486B">
        <w:rPr>
          <w:rFonts w:ascii="Sakkal Majalla" w:hAnsi="Sakkal Majalla" w:cs="Sakkal Majalla" w:hint="eastAsia"/>
          <w:sz w:val="28"/>
          <w:szCs w:val="28"/>
          <w:rtl/>
          <w:lang w:val="en-IN"/>
        </w:rPr>
        <w:t>ھم</w:t>
      </w:r>
      <w:r w:rsidRPr="007E486B">
        <w:rPr>
          <w:rFonts w:ascii="Sakkal Majalla" w:hAnsi="Sakkal Majalla" w:cs="Sakkal Majalla"/>
          <w:sz w:val="28"/>
          <w:szCs w:val="28"/>
          <w:rtl/>
          <w:lang w:val="en-IN"/>
        </w:rPr>
        <w:t xml:space="preserve"> قدرات </w:t>
      </w:r>
      <w:proofErr w:type="gramStart"/>
      <w:r w:rsidRPr="007E486B">
        <w:rPr>
          <w:rFonts w:ascii="Sakkal Majalla" w:hAnsi="Sakkal Majalla" w:cs="Sakkal Majalla"/>
          <w:sz w:val="28"/>
          <w:szCs w:val="28"/>
          <w:rtl/>
          <w:lang w:val="en-IN"/>
        </w:rPr>
        <w:t>إبداع</w:t>
      </w:r>
      <w:r w:rsidRPr="007E486B">
        <w:rPr>
          <w:rFonts w:ascii="Sakkal Majalla" w:hAnsi="Sakkal Majalla" w:cs="Sakkal Majalla" w:hint="cs"/>
          <w:sz w:val="28"/>
          <w:szCs w:val="28"/>
          <w:rtl/>
          <w:lang w:val="en-IN"/>
        </w:rPr>
        <w:t>ی</w:t>
      </w:r>
      <w:r w:rsidRPr="007E486B">
        <w:rPr>
          <w:rFonts w:ascii="Sakkal Majalla" w:hAnsi="Sakkal Majalla" w:cs="Sakkal Majalla" w:hint="eastAsia"/>
          <w:sz w:val="28"/>
          <w:szCs w:val="28"/>
          <w:rtl/>
          <w:lang w:val="en-IN"/>
        </w:rPr>
        <w:t>ة</w:t>
      </w:r>
      <w:r w:rsidRPr="007E486B">
        <w:rPr>
          <w:rFonts w:ascii="Sakkal Majalla" w:hAnsi="Sakkal Majalla" w:cs="Sakkal Majalla"/>
          <w:sz w:val="28"/>
          <w:szCs w:val="28"/>
          <w:rtl/>
          <w:lang w:val="en-IN"/>
        </w:rPr>
        <w:t>ھوجوھر</w:t>
      </w:r>
      <w:r w:rsidRPr="007E486B">
        <w:rPr>
          <w:rFonts w:ascii="Sakkal Majalla" w:hAnsi="Sakkal Majalla" w:cs="Sakkal Majalla"/>
          <w:sz w:val="28"/>
          <w:szCs w:val="28"/>
          <w:lang w:val="en-IN"/>
        </w:rPr>
        <w:t xml:space="preserve"> :</w:t>
      </w:r>
      <w:proofErr w:type="gramEnd"/>
    </w:p>
    <w:p w:rsidR="007E486B" w:rsidRDefault="007E486B" w:rsidP="00AA0F7B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lang w:val="en-IN"/>
        </w:rPr>
      </w:pPr>
      <w:r>
        <w:rPr>
          <w:rFonts w:ascii="Sakkal Majalla" w:hAnsi="Sakkal Majalla" w:cs="Sakkal Majalla" w:hint="cs"/>
          <w:sz w:val="28"/>
          <w:szCs w:val="28"/>
          <w:rtl/>
          <w:lang w:val="en-IN"/>
        </w:rPr>
        <w:t>أ.</w:t>
      </w:r>
      <w:r w:rsidRPr="007E486B">
        <w:rPr>
          <w:rFonts w:ascii="Sakkal Majalla" w:hAnsi="Sakkal Majalla" w:cs="Sakkal Majalla"/>
          <w:sz w:val="28"/>
          <w:szCs w:val="28"/>
          <w:rtl/>
          <w:lang w:val="en-IN"/>
        </w:rPr>
        <w:t>نظر</w:t>
      </w:r>
      <w:r w:rsidRPr="007E486B">
        <w:rPr>
          <w:rFonts w:ascii="Sakkal Majalla" w:hAnsi="Sakkal Majalla" w:cs="Sakkal Majalla" w:hint="cs"/>
          <w:sz w:val="28"/>
          <w:szCs w:val="28"/>
          <w:rtl/>
          <w:lang w:val="en-IN"/>
        </w:rPr>
        <w:t>ی</w:t>
      </w:r>
      <w:r w:rsidRPr="007E486B">
        <w:rPr>
          <w:rFonts w:ascii="Sakkal Majalla" w:hAnsi="Sakkal Majalla" w:cs="Sakkal Majalla" w:hint="eastAsia"/>
          <w:sz w:val="28"/>
          <w:szCs w:val="28"/>
          <w:rtl/>
          <w:lang w:val="en-IN"/>
        </w:rPr>
        <w:t>ة</w:t>
      </w:r>
      <w:r w:rsidR="00AA0F7B">
        <w:rPr>
          <w:rFonts w:ascii="Sakkal Majalla" w:hAnsi="Sakkal Majalla" w:cs="Sakkal Majalla"/>
          <w:sz w:val="28"/>
          <w:szCs w:val="28"/>
          <w:lang w:val="en-IN"/>
        </w:rPr>
        <w:t>X</w:t>
      </w:r>
      <w:r w:rsidR="006112BC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                                                                              </w:t>
      </w:r>
      <w:r>
        <w:rPr>
          <w:rFonts w:ascii="Sakkal Majalla" w:hAnsi="Sakkal Majalla" w:cs="Sakkal Majalla" w:hint="cs"/>
          <w:sz w:val="28"/>
          <w:szCs w:val="28"/>
          <w:rtl/>
          <w:lang w:val="en-IN"/>
        </w:rPr>
        <w:t>.</w:t>
      </w:r>
      <w:r w:rsidR="00AA0F7B">
        <w:rPr>
          <w:rFonts w:ascii="Sakkal Majalla" w:hAnsi="Sakkal Majalla" w:cs="Sakkal Majalla" w:hint="cs"/>
          <w:sz w:val="28"/>
          <w:szCs w:val="28"/>
          <w:rtl/>
          <w:lang w:val="en-IN"/>
        </w:rPr>
        <w:t>ب-</w:t>
      </w:r>
      <w:r w:rsidR="00AA0F7B" w:rsidRPr="007E486B">
        <w:rPr>
          <w:rFonts w:ascii="Sakkal Majalla" w:hAnsi="Sakkal Majalla" w:cs="Sakkal Majalla" w:hint="cs"/>
          <w:sz w:val="28"/>
          <w:szCs w:val="28"/>
          <w:rtl/>
          <w:lang w:val="en-IN"/>
        </w:rPr>
        <w:t>نظرية</w:t>
      </w:r>
      <w:r w:rsidR="00AA0F7B">
        <w:rPr>
          <w:rFonts w:ascii="Sakkal Majalla" w:hAnsi="Sakkal Majalla" w:cs="Sakkal Majalla"/>
          <w:sz w:val="28"/>
          <w:szCs w:val="28"/>
          <w:lang w:val="en-IN"/>
        </w:rPr>
        <w:t xml:space="preserve"> Y</w:t>
      </w:r>
      <w:r w:rsidR="00AA0F7B">
        <w:rPr>
          <w:rFonts w:ascii="Sakkal Majalla" w:hAnsi="Sakkal Majalla" w:cs="Sakkal Majalla" w:hint="cs"/>
          <w:sz w:val="28"/>
          <w:szCs w:val="28"/>
          <w:rtl/>
          <w:lang w:val="en-IN"/>
        </w:rPr>
        <w:t>.</w:t>
      </w:r>
      <w:r w:rsidR="006112BC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                                                    </w:t>
      </w:r>
      <w:r w:rsidR="00AA0F7B">
        <w:rPr>
          <w:rFonts w:ascii="Sakkal Majalla" w:hAnsi="Sakkal Majalla" w:cs="Sakkal Majalla" w:hint="cs"/>
          <w:sz w:val="28"/>
          <w:szCs w:val="28"/>
          <w:rtl/>
          <w:lang w:val="en-IN"/>
        </w:rPr>
        <w:t>ج-</w:t>
      </w:r>
      <w:proofErr w:type="gramStart"/>
      <w:r w:rsidR="00AA0F7B" w:rsidRPr="007E486B">
        <w:rPr>
          <w:rFonts w:ascii="Sakkal Majalla" w:hAnsi="Sakkal Majalla" w:cs="Sakkal Majalla" w:hint="cs"/>
          <w:sz w:val="28"/>
          <w:szCs w:val="28"/>
          <w:rtl/>
          <w:lang w:val="en-IN"/>
        </w:rPr>
        <w:t>الاتجاه</w:t>
      </w:r>
      <w:proofErr w:type="gramEnd"/>
      <w:r w:rsidR="006112BC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</w:t>
      </w:r>
      <w:r w:rsidR="00AA0F7B" w:rsidRPr="007E486B">
        <w:rPr>
          <w:rFonts w:ascii="Sakkal Majalla" w:hAnsi="Sakkal Majalla" w:cs="Sakkal Majalla" w:hint="cs"/>
          <w:sz w:val="28"/>
          <w:szCs w:val="28"/>
          <w:rtl/>
          <w:lang w:val="en-IN"/>
        </w:rPr>
        <w:t>البيروقراطي</w:t>
      </w:r>
      <w:r>
        <w:rPr>
          <w:rFonts w:ascii="Sakkal Majalla" w:hAnsi="Sakkal Majalla" w:cs="Sakkal Majalla" w:hint="cs"/>
          <w:sz w:val="28"/>
          <w:szCs w:val="28"/>
          <w:rtl/>
          <w:lang w:val="en-IN"/>
        </w:rPr>
        <w:t>.</w:t>
      </w:r>
    </w:p>
    <w:p w:rsidR="00AA0F7B" w:rsidRPr="00AA0F7B" w:rsidRDefault="00AA0F7B" w:rsidP="003F5D68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val="en-IN"/>
        </w:rPr>
      </w:pPr>
      <w:r>
        <w:rPr>
          <w:rFonts w:ascii="Sakkal Majalla" w:hAnsi="Sakkal Majalla" w:cs="Sakkal Majalla"/>
          <w:sz w:val="28"/>
          <w:szCs w:val="28"/>
          <w:lang w:val="en-IN"/>
        </w:rPr>
        <w:t>.10</w:t>
      </w:r>
      <w:r w:rsidRPr="00AA0F7B">
        <w:rPr>
          <w:rFonts w:ascii="Sakkal Majalla" w:hAnsi="Sakkal Majalla" w:cs="Sakkal Majalla"/>
          <w:sz w:val="28"/>
          <w:szCs w:val="28"/>
          <w:rtl/>
          <w:lang w:val="en-IN"/>
        </w:rPr>
        <w:t>تنتمي شركة التوصية بالأسهم إلى</w:t>
      </w:r>
      <w:r w:rsidRPr="00AA0F7B">
        <w:rPr>
          <w:rFonts w:ascii="Sakkal Majalla" w:hAnsi="Sakkal Majalla" w:cs="Sakkal Majalla"/>
          <w:sz w:val="28"/>
          <w:szCs w:val="28"/>
          <w:lang w:val="en-IN"/>
        </w:rPr>
        <w:t xml:space="preserve">: </w:t>
      </w:r>
    </w:p>
    <w:p w:rsidR="003F5D68" w:rsidRDefault="00AA0F7B" w:rsidP="00AA0F7B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 w:rsidRPr="00AA0F7B">
        <w:rPr>
          <w:rFonts w:ascii="Sakkal Majalla" w:hAnsi="Sakkal Majalla" w:cs="Sakkal Majalla"/>
          <w:sz w:val="28"/>
          <w:szCs w:val="28"/>
          <w:rtl/>
          <w:lang w:val="en-IN"/>
        </w:rPr>
        <w:t>أ-شركات الأشخاص</w:t>
      </w:r>
      <w:r w:rsidR="003F5D68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.                                          </w:t>
      </w:r>
      <w:r w:rsidRPr="00AA0F7B">
        <w:rPr>
          <w:rFonts w:ascii="Sakkal Majalla" w:hAnsi="Sakkal Majalla" w:cs="Sakkal Majalla"/>
          <w:sz w:val="28"/>
          <w:szCs w:val="28"/>
          <w:rtl/>
          <w:lang w:val="en-IN"/>
        </w:rPr>
        <w:t xml:space="preserve">      ب- شركات الأموال</w:t>
      </w:r>
      <w:r w:rsidR="003F5D68">
        <w:rPr>
          <w:rFonts w:ascii="Sakkal Majalla" w:hAnsi="Sakkal Majalla" w:cs="Sakkal Majalla" w:hint="cs"/>
          <w:sz w:val="28"/>
          <w:szCs w:val="28"/>
          <w:rtl/>
          <w:lang w:val="en-IN"/>
        </w:rPr>
        <w:t>.</w:t>
      </w:r>
    </w:p>
    <w:p w:rsidR="003F5D68" w:rsidRPr="003F5D68" w:rsidRDefault="003F5D68" w:rsidP="003F5D68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val="en-IN"/>
        </w:rPr>
      </w:pPr>
      <w:r w:rsidRPr="003F5D68">
        <w:rPr>
          <w:rFonts w:ascii="Sakkal Majalla" w:hAnsi="Sakkal Majalla" w:cs="Sakkal Majalla"/>
          <w:sz w:val="28"/>
          <w:szCs w:val="28"/>
          <w:rtl/>
          <w:lang w:val="en-IN"/>
        </w:rPr>
        <w:t>11.في شركات التضامن تكون المسؤولية عن ديون الشركة تضامنية وغير محدودة</w:t>
      </w:r>
      <w:r w:rsidRPr="003F5D68">
        <w:rPr>
          <w:rFonts w:ascii="Sakkal Majalla" w:hAnsi="Sakkal Majalla" w:cs="Sakkal Majalla"/>
          <w:sz w:val="28"/>
          <w:szCs w:val="28"/>
          <w:lang w:val="en-IN"/>
        </w:rPr>
        <w:t xml:space="preserve"> :</w:t>
      </w:r>
    </w:p>
    <w:p w:rsidR="007E486B" w:rsidRDefault="003F5D68" w:rsidP="003F5D68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lang w:val="en-IN"/>
        </w:rPr>
      </w:pPr>
      <w:r w:rsidRPr="003F5D68">
        <w:rPr>
          <w:rFonts w:ascii="Sakkal Majalla" w:hAnsi="Sakkal Majalla" w:cs="Sakkal Majalla"/>
          <w:sz w:val="28"/>
          <w:szCs w:val="28"/>
          <w:rtl/>
          <w:lang w:val="en-IN"/>
        </w:rPr>
        <w:t>أ-</w:t>
      </w:r>
      <w:proofErr w:type="gramStart"/>
      <w:r w:rsidRPr="003F5D68">
        <w:rPr>
          <w:rFonts w:ascii="Sakkal Majalla" w:hAnsi="Sakkal Majalla" w:cs="Sakkal Majalla"/>
          <w:sz w:val="28"/>
          <w:szCs w:val="28"/>
          <w:rtl/>
          <w:lang w:val="en-IN"/>
        </w:rPr>
        <w:t>لكل</w:t>
      </w:r>
      <w:proofErr w:type="gramEnd"/>
      <w:r w:rsidRPr="003F5D68">
        <w:rPr>
          <w:rFonts w:ascii="Sakkal Majalla" w:hAnsi="Sakkal Majalla" w:cs="Sakkal Majalla"/>
          <w:sz w:val="28"/>
          <w:szCs w:val="28"/>
          <w:rtl/>
          <w:lang w:val="en-IN"/>
        </w:rPr>
        <w:t xml:space="preserve"> الشركاء.                  ب-</w:t>
      </w:r>
      <w:proofErr w:type="gramStart"/>
      <w:r w:rsidRPr="003F5D68">
        <w:rPr>
          <w:rFonts w:ascii="Sakkal Majalla" w:hAnsi="Sakkal Majalla" w:cs="Sakkal Majalla"/>
          <w:sz w:val="28"/>
          <w:szCs w:val="28"/>
          <w:rtl/>
          <w:lang w:val="en-IN"/>
        </w:rPr>
        <w:t>لفريق</w:t>
      </w:r>
      <w:proofErr w:type="gramEnd"/>
      <w:r w:rsidRPr="003F5D68">
        <w:rPr>
          <w:rFonts w:ascii="Sakkal Majalla" w:hAnsi="Sakkal Majalla" w:cs="Sakkal Majalla"/>
          <w:sz w:val="28"/>
          <w:szCs w:val="28"/>
          <w:rtl/>
          <w:lang w:val="en-IN"/>
        </w:rPr>
        <w:t xml:space="preserve"> من الشركاء. </w:t>
      </w:r>
    </w:p>
    <w:p w:rsidR="007E486B" w:rsidRDefault="007E486B" w:rsidP="007E486B">
      <w:pPr>
        <w:bidi/>
        <w:spacing w:line="360" w:lineRule="auto"/>
        <w:rPr>
          <w:rFonts w:ascii="Sakkal Majalla" w:hAnsi="Sakkal Majalla" w:cs="Sakkal Majalla"/>
          <w:sz w:val="28"/>
          <w:szCs w:val="28"/>
          <w:lang w:val="en-IN"/>
        </w:rPr>
      </w:pPr>
    </w:p>
    <w:p w:rsidR="007E486B" w:rsidRDefault="007E486B" w:rsidP="007E486B">
      <w:pPr>
        <w:bidi/>
        <w:spacing w:line="360" w:lineRule="auto"/>
        <w:rPr>
          <w:rFonts w:ascii="Sakkal Majalla" w:hAnsi="Sakkal Majalla" w:cs="Sakkal Majalla"/>
          <w:sz w:val="28"/>
          <w:szCs w:val="28"/>
          <w:lang w:val="en-IN"/>
        </w:rPr>
      </w:pPr>
    </w:p>
    <w:p w:rsidR="007E486B" w:rsidRDefault="007E486B" w:rsidP="007E486B">
      <w:pPr>
        <w:bidi/>
        <w:spacing w:line="360" w:lineRule="auto"/>
        <w:rPr>
          <w:rFonts w:ascii="Sakkal Majalla" w:hAnsi="Sakkal Majalla" w:cs="Sakkal Majalla"/>
          <w:sz w:val="28"/>
          <w:szCs w:val="28"/>
          <w:lang w:val="en-IN"/>
        </w:rPr>
      </w:pPr>
    </w:p>
    <w:p w:rsidR="007E486B" w:rsidRPr="007E486B" w:rsidRDefault="007E486B" w:rsidP="007E486B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val="en-IN"/>
        </w:rPr>
      </w:pPr>
    </w:p>
    <w:sectPr w:rsidR="007E486B" w:rsidRPr="007E486B" w:rsidSect="0009495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521" w:rsidRDefault="00BA7521" w:rsidP="005F434C">
      <w:r>
        <w:separator/>
      </w:r>
    </w:p>
  </w:endnote>
  <w:endnote w:type="continuationSeparator" w:id="0">
    <w:p w:rsidR="00BA7521" w:rsidRDefault="00BA7521" w:rsidP="005F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89704"/>
      <w:docPartObj>
        <w:docPartGallery w:val="Page Numbers (Bottom of Page)"/>
        <w:docPartUnique/>
      </w:docPartObj>
    </w:sdtPr>
    <w:sdtEndPr/>
    <w:sdtContent>
      <w:p w:rsidR="005F434C" w:rsidRDefault="00494FA3">
        <w:pPr>
          <w:pStyle w:val="a8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d="f" strokecolor="black [3213]">
              <v:fill r:id="rId1" o:title="Light horizontal" type="pattern"/>
              <w10:wrap type="none" anchorx="margin" anchory="page"/>
              <w10:anchorlock/>
            </v:shape>
          </w:pict>
        </w:r>
      </w:p>
      <w:p w:rsidR="005F434C" w:rsidRDefault="004A1DEB">
        <w:pPr>
          <w:pStyle w:val="a8"/>
          <w:jc w:val="center"/>
        </w:pPr>
        <w:r>
          <w:fldChar w:fldCharType="begin"/>
        </w:r>
        <w:r w:rsidR="004E756C">
          <w:instrText xml:space="preserve"> PAGE    \* MERGEFORMAT </w:instrText>
        </w:r>
        <w:r>
          <w:fldChar w:fldCharType="separate"/>
        </w:r>
        <w:r w:rsidR="00494F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434C" w:rsidRDefault="005F43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521" w:rsidRDefault="00BA7521" w:rsidP="005F434C">
      <w:r>
        <w:separator/>
      </w:r>
    </w:p>
  </w:footnote>
  <w:footnote w:type="continuationSeparator" w:id="0">
    <w:p w:rsidR="00BA7521" w:rsidRDefault="00BA7521" w:rsidP="005F4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36F9"/>
    <w:multiLevelType w:val="hybridMultilevel"/>
    <w:tmpl w:val="6EEE1D42"/>
    <w:lvl w:ilvl="0" w:tplc="ACAA64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E6E56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4406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F5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6072F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728A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E6800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8C73F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E8C9E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656E63"/>
    <w:multiLevelType w:val="hybridMultilevel"/>
    <w:tmpl w:val="4B66DD1C"/>
    <w:lvl w:ilvl="0" w:tplc="2D8CBD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CD9F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4C96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946C0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C8047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70055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447B4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8297F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BA057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692095"/>
    <w:multiLevelType w:val="hybridMultilevel"/>
    <w:tmpl w:val="749C29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71C9D"/>
    <w:multiLevelType w:val="hybridMultilevel"/>
    <w:tmpl w:val="86AE4B26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33D5D5D"/>
    <w:multiLevelType w:val="hybridMultilevel"/>
    <w:tmpl w:val="0838ABDC"/>
    <w:lvl w:ilvl="0" w:tplc="A98ABEA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AC32D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B63F8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7AC33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5677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089E9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EA652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0435E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5EF14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672326"/>
    <w:multiLevelType w:val="hybridMultilevel"/>
    <w:tmpl w:val="625015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0786F"/>
    <w:multiLevelType w:val="hybridMultilevel"/>
    <w:tmpl w:val="959E49E2"/>
    <w:lvl w:ilvl="0" w:tplc="C64A80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50AE3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2F17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328E4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CC621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4F4A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7E1BF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1C951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CEF2A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B21"/>
    <w:rsid w:val="00094955"/>
    <w:rsid w:val="000A178A"/>
    <w:rsid w:val="000B042F"/>
    <w:rsid w:val="00105916"/>
    <w:rsid w:val="002D37ED"/>
    <w:rsid w:val="003F5D68"/>
    <w:rsid w:val="00494FA3"/>
    <w:rsid w:val="004A1DEB"/>
    <w:rsid w:val="004E756C"/>
    <w:rsid w:val="00590B21"/>
    <w:rsid w:val="005F434C"/>
    <w:rsid w:val="006112BC"/>
    <w:rsid w:val="00654D8A"/>
    <w:rsid w:val="006A2DD8"/>
    <w:rsid w:val="007C459F"/>
    <w:rsid w:val="007E486B"/>
    <w:rsid w:val="00842B86"/>
    <w:rsid w:val="00967306"/>
    <w:rsid w:val="00997A5C"/>
    <w:rsid w:val="00A12085"/>
    <w:rsid w:val="00AA0F7B"/>
    <w:rsid w:val="00BA7521"/>
    <w:rsid w:val="00BF6A11"/>
    <w:rsid w:val="00C80017"/>
    <w:rsid w:val="00CA1A3F"/>
    <w:rsid w:val="00D356EC"/>
    <w:rsid w:val="00E34744"/>
    <w:rsid w:val="00EB7DEB"/>
    <w:rsid w:val="00EE276B"/>
    <w:rsid w:val="00F3187D"/>
    <w:rsid w:val="00FA0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2">
    <w:name w:val="heading 2"/>
    <w:basedOn w:val="a"/>
    <w:next w:val="a"/>
    <w:link w:val="2Char"/>
    <w:unhideWhenUsed/>
    <w:qFormat/>
    <w:rsid w:val="00590B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590B21"/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  <w:style w:type="table" w:styleId="a3">
    <w:name w:val="Table Grid"/>
    <w:basedOn w:val="a1"/>
    <w:uiPriority w:val="59"/>
    <w:rsid w:val="00590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90B2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90B21"/>
    <w:rPr>
      <w:rFonts w:ascii="Tahoma" w:eastAsia="Times New Roman" w:hAnsi="Tahoma" w:cs="Tahoma"/>
      <w:sz w:val="16"/>
      <w:szCs w:val="16"/>
      <w:lang w:val="fr-FR" w:eastAsia="ar-SA"/>
    </w:rPr>
  </w:style>
  <w:style w:type="paragraph" w:styleId="a5">
    <w:name w:val="Normal (Web)"/>
    <w:basedOn w:val="a"/>
    <w:uiPriority w:val="99"/>
    <w:semiHidden/>
    <w:unhideWhenUsed/>
    <w:rsid w:val="00590B21"/>
    <w:pPr>
      <w:suppressAutoHyphens w:val="0"/>
      <w:spacing w:before="100" w:beforeAutospacing="1" w:after="100" w:afterAutospacing="1"/>
    </w:pPr>
    <w:rPr>
      <w:lang w:val="en-IN" w:eastAsia="en-IN"/>
    </w:rPr>
  </w:style>
  <w:style w:type="paragraph" w:styleId="a6">
    <w:name w:val="List Paragraph"/>
    <w:basedOn w:val="a"/>
    <w:uiPriority w:val="34"/>
    <w:qFormat/>
    <w:rsid w:val="00FA0976"/>
    <w:pPr>
      <w:ind w:left="720"/>
      <w:contextualSpacing/>
    </w:pPr>
  </w:style>
  <w:style w:type="paragraph" w:styleId="a7">
    <w:name w:val="header"/>
    <w:basedOn w:val="a"/>
    <w:link w:val="Char0"/>
    <w:uiPriority w:val="99"/>
    <w:semiHidden/>
    <w:unhideWhenUsed/>
    <w:rsid w:val="005F434C"/>
    <w:pPr>
      <w:tabs>
        <w:tab w:val="center" w:pos="4513"/>
        <w:tab w:val="right" w:pos="9026"/>
      </w:tabs>
    </w:pPr>
  </w:style>
  <w:style w:type="character" w:customStyle="1" w:styleId="Char0">
    <w:name w:val="رأس الصفحة Char"/>
    <w:basedOn w:val="a0"/>
    <w:link w:val="a7"/>
    <w:uiPriority w:val="99"/>
    <w:semiHidden/>
    <w:rsid w:val="005F434C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a8">
    <w:name w:val="footer"/>
    <w:basedOn w:val="a"/>
    <w:link w:val="Char1"/>
    <w:uiPriority w:val="99"/>
    <w:unhideWhenUsed/>
    <w:rsid w:val="005F434C"/>
    <w:pPr>
      <w:tabs>
        <w:tab w:val="center" w:pos="4513"/>
        <w:tab w:val="right" w:pos="9026"/>
      </w:tabs>
    </w:pPr>
  </w:style>
  <w:style w:type="character" w:customStyle="1" w:styleId="Char1">
    <w:name w:val="تذييل الصفحة Char"/>
    <w:basedOn w:val="a0"/>
    <w:link w:val="a8"/>
    <w:uiPriority w:val="99"/>
    <w:rsid w:val="005F434C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apple-converted-space">
    <w:name w:val="apple-converted-space"/>
    <w:basedOn w:val="a0"/>
    <w:rsid w:val="00EB7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3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1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81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6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8049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94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489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46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cp:lastPrinted>2014-12-01T07:05:00Z</cp:lastPrinted>
  <dcterms:created xsi:type="dcterms:W3CDTF">2014-11-11T16:30:00Z</dcterms:created>
  <dcterms:modified xsi:type="dcterms:W3CDTF">2014-12-08T17:41:00Z</dcterms:modified>
</cp:coreProperties>
</file>