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674" w:rsidRPr="00C12045" w:rsidRDefault="00BF7674" w:rsidP="00BF7674">
      <w:pPr>
        <w:tabs>
          <w:tab w:val="left" w:pos="6703"/>
        </w:tabs>
        <w:jc w:val="center"/>
        <w:rPr>
          <w:rFonts w:cs="PT Bold Heading" w:hint="cs"/>
          <w:b/>
          <w:bCs/>
          <w:color w:val="365F91"/>
          <w:sz w:val="32"/>
          <w:szCs w:val="32"/>
          <w:rtl/>
        </w:rPr>
      </w:pPr>
      <w:proofErr w:type="gramStart"/>
      <w:r w:rsidRPr="00C12045">
        <w:rPr>
          <w:rFonts w:cs="PT Bold Heading" w:hint="cs"/>
          <w:b/>
          <w:bCs/>
          <w:color w:val="365F91"/>
          <w:sz w:val="32"/>
          <w:szCs w:val="32"/>
          <w:rtl/>
        </w:rPr>
        <w:t>مختصر</w:t>
      </w:r>
      <w:proofErr w:type="gramEnd"/>
      <w:r w:rsidRPr="00C12045">
        <w:rPr>
          <w:rFonts w:cs="PT Bold Heading" w:hint="cs"/>
          <w:b/>
          <w:bCs/>
          <w:color w:val="365F91"/>
          <w:sz w:val="32"/>
          <w:szCs w:val="32"/>
          <w:rtl/>
        </w:rPr>
        <w:t xml:space="preserve"> توصيف مقرر</w:t>
      </w:r>
    </w:p>
    <w:p w:rsidR="00BF7674" w:rsidRPr="00C12045" w:rsidRDefault="00BF7674" w:rsidP="00BF7674">
      <w:pPr>
        <w:tabs>
          <w:tab w:val="left" w:pos="6703"/>
        </w:tabs>
        <w:jc w:val="center"/>
        <w:rPr>
          <w:rFonts w:cs="AL-Mateen"/>
          <w:b/>
          <w:bCs/>
          <w:sz w:val="32"/>
          <w:szCs w:val="32"/>
          <w:rtl/>
        </w:rPr>
      </w:pPr>
      <w:bookmarkStart w:id="0" w:name="_GoBack"/>
      <w:r w:rsidRPr="00C12045">
        <w:rPr>
          <w:rFonts w:cs="PT Bold Heading" w:hint="cs"/>
          <w:b/>
          <w:bCs/>
          <w:color w:val="365F91"/>
          <w:sz w:val="32"/>
          <w:szCs w:val="32"/>
          <w:rtl/>
        </w:rPr>
        <w:t xml:space="preserve">نظرية الاختبارات (التقليدية </w:t>
      </w:r>
      <w:proofErr w:type="gramStart"/>
      <w:r w:rsidRPr="00C12045">
        <w:rPr>
          <w:rFonts w:cs="PT Bold Heading" w:hint="cs"/>
          <w:b/>
          <w:bCs/>
          <w:color w:val="365F91"/>
          <w:sz w:val="32"/>
          <w:szCs w:val="32"/>
          <w:rtl/>
        </w:rPr>
        <w:t>والحديثة</w:t>
      </w:r>
      <w:proofErr w:type="gramEnd"/>
      <w:r w:rsidRPr="00C12045">
        <w:rPr>
          <w:rFonts w:cs="PT Bold Heading" w:hint="cs"/>
          <w:b/>
          <w:bCs/>
          <w:color w:val="365F91"/>
          <w:sz w:val="32"/>
          <w:szCs w:val="32"/>
          <w:rtl/>
        </w:rPr>
        <w:t>)</w:t>
      </w:r>
    </w:p>
    <w:bookmarkEnd w:id="0"/>
    <w:p w:rsidR="00BF7674" w:rsidRDefault="00BF7674" w:rsidP="00BF7674">
      <w:pPr>
        <w:tabs>
          <w:tab w:val="left" w:pos="6703"/>
        </w:tabs>
        <w:jc w:val="center"/>
        <w:rPr>
          <w:rFonts w:hint="cs"/>
          <w:b/>
          <w:bCs/>
          <w:color w:val="632423"/>
          <w:sz w:val="32"/>
          <w:szCs w:val="32"/>
          <w:rtl/>
        </w:rPr>
      </w:pPr>
      <w:proofErr w:type="gramStart"/>
      <w:r w:rsidRPr="00A2524F">
        <w:rPr>
          <w:rFonts w:cs="AL-Mateen" w:hint="cs"/>
          <w:b/>
          <w:bCs/>
          <w:rtl/>
        </w:rPr>
        <w:t>معلومات</w:t>
      </w:r>
      <w:proofErr w:type="gramEnd"/>
      <w:r w:rsidRPr="00A2524F">
        <w:rPr>
          <w:rFonts w:cs="AL-Mateen" w:hint="cs"/>
          <w:b/>
          <w:bCs/>
          <w:rtl/>
        </w:rPr>
        <w:t xml:space="preserve"> المقرر:</w:t>
      </w:r>
      <w:r>
        <w:rPr>
          <w:rFonts w:cs="AL-Mateen" w:hint="cs"/>
          <w:rtl/>
        </w:rPr>
        <w:t xml:space="preserve">                                                                       </w:t>
      </w:r>
      <w:r w:rsidRPr="0045216C">
        <w:rPr>
          <w:rFonts w:cs="AL-Mateen" w:hint="cs"/>
          <w:rtl/>
        </w:rPr>
        <w:t xml:space="preserve"> </w:t>
      </w:r>
      <w:r>
        <w:rPr>
          <w:rFonts w:cs="AL-Mateen" w:hint="cs"/>
          <w:rtl/>
        </w:rPr>
        <w:t xml:space="preserve">                             </w:t>
      </w:r>
      <w:r w:rsidRPr="00A2524F">
        <w:rPr>
          <w:rFonts w:cs="AL-Mateen"/>
          <w:b/>
          <w:bCs/>
        </w:rPr>
        <w:t>Course Information:</w:t>
      </w:r>
    </w:p>
    <w:tbl>
      <w:tblPr>
        <w:bidiVisual/>
        <w:tblW w:w="0" w:type="auto"/>
        <w:jc w:val="center"/>
        <w:tblInd w:w="107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72"/>
        <w:gridCol w:w="2400"/>
        <w:gridCol w:w="2605"/>
      </w:tblGrid>
      <w:tr w:rsidR="00BF7674" w:rsidTr="009E1EA2">
        <w:trPr>
          <w:trHeight w:val="556"/>
          <w:jc w:val="center"/>
        </w:trPr>
        <w:tc>
          <w:tcPr>
            <w:tcW w:w="4572" w:type="dxa"/>
            <w:shd w:val="clear" w:color="auto" w:fill="D6E3BC"/>
            <w:hideMark/>
          </w:tcPr>
          <w:p w:rsidR="00BF7674" w:rsidRDefault="00BF7674" w:rsidP="009E1EA2">
            <w:pPr>
              <w:tabs>
                <w:tab w:val="left" w:pos="6703"/>
              </w:tabs>
              <w:jc w:val="center"/>
              <w:rPr>
                <w:rFonts w:cs="AL-Mateen"/>
                <w:sz w:val="32"/>
                <w:szCs w:val="32"/>
              </w:rPr>
            </w:pPr>
            <w:r>
              <w:rPr>
                <w:rFonts w:cs="AL-Mateen" w:hint="cs"/>
                <w:sz w:val="32"/>
                <w:szCs w:val="32"/>
                <w:rtl/>
              </w:rPr>
              <w:t xml:space="preserve">اسم </w:t>
            </w:r>
            <w:proofErr w:type="gramStart"/>
            <w:r>
              <w:rPr>
                <w:rFonts w:cs="AL-Mateen" w:hint="cs"/>
                <w:sz w:val="32"/>
                <w:szCs w:val="32"/>
                <w:rtl/>
              </w:rPr>
              <w:t>المقرر</w:t>
            </w:r>
            <w:proofErr w:type="gramEnd"/>
            <w:r>
              <w:rPr>
                <w:rFonts w:cs="AL-Mateen" w:hint="cs"/>
                <w:sz w:val="32"/>
                <w:szCs w:val="32"/>
                <w:rtl/>
              </w:rPr>
              <w:t>:</w:t>
            </w:r>
          </w:p>
        </w:tc>
        <w:tc>
          <w:tcPr>
            <w:tcW w:w="5005" w:type="dxa"/>
            <w:gridSpan w:val="2"/>
            <w:shd w:val="clear" w:color="auto" w:fill="D6E3BC"/>
            <w:hideMark/>
          </w:tcPr>
          <w:p w:rsidR="00BF7674" w:rsidRPr="004C3BA4" w:rsidRDefault="00BF7674" w:rsidP="009E1EA2">
            <w:pPr>
              <w:tabs>
                <w:tab w:val="left" w:pos="6703"/>
              </w:tabs>
              <w:jc w:val="center"/>
              <w:rPr>
                <w:rFonts w:cs="AL-Mohanad Bold"/>
                <w:color w:val="244061"/>
              </w:rPr>
            </w:pPr>
            <w:r>
              <w:rPr>
                <w:rFonts w:cs="AL-Mohanad Bold" w:hint="cs"/>
                <w:color w:val="244061"/>
                <w:rtl/>
              </w:rPr>
              <w:t xml:space="preserve">نظرية الاختبارات (التقليدية </w:t>
            </w:r>
            <w:proofErr w:type="gramStart"/>
            <w:r>
              <w:rPr>
                <w:rFonts w:cs="AL-Mohanad Bold" w:hint="cs"/>
                <w:color w:val="244061"/>
                <w:rtl/>
              </w:rPr>
              <w:t>والحديثة</w:t>
            </w:r>
            <w:proofErr w:type="gramEnd"/>
            <w:r>
              <w:rPr>
                <w:rFonts w:cs="AL-Mohanad Bold" w:hint="cs"/>
                <w:color w:val="244061"/>
                <w:rtl/>
              </w:rPr>
              <w:t>)</w:t>
            </w:r>
          </w:p>
        </w:tc>
      </w:tr>
      <w:tr w:rsidR="00BF7674" w:rsidTr="009E1EA2">
        <w:trPr>
          <w:trHeight w:val="473"/>
          <w:jc w:val="center"/>
        </w:trPr>
        <w:tc>
          <w:tcPr>
            <w:tcW w:w="4572" w:type="dxa"/>
            <w:hideMark/>
          </w:tcPr>
          <w:p w:rsidR="00BF7674" w:rsidRDefault="00BF7674" w:rsidP="009E1EA2">
            <w:pPr>
              <w:tabs>
                <w:tab w:val="left" w:pos="6703"/>
              </w:tabs>
              <w:jc w:val="center"/>
              <w:rPr>
                <w:rFonts w:cs="AL-Mateen"/>
                <w:sz w:val="32"/>
                <w:szCs w:val="32"/>
              </w:rPr>
            </w:pPr>
            <w:r>
              <w:rPr>
                <w:rFonts w:cs="AL-Mateen" w:hint="cs"/>
                <w:sz w:val="32"/>
                <w:szCs w:val="32"/>
                <w:rtl/>
              </w:rPr>
              <w:t>رقم المقرر:</w:t>
            </w:r>
          </w:p>
        </w:tc>
        <w:tc>
          <w:tcPr>
            <w:tcW w:w="5005" w:type="dxa"/>
            <w:gridSpan w:val="2"/>
            <w:hideMark/>
          </w:tcPr>
          <w:p w:rsidR="00BF7674" w:rsidRPr="004C3BA4" w:rsidRDefault="00BF7674" w:rsidP="009E1EA2">
            <w:pPr>
              <w:tabs>
                <w:tab w:val="left" w:pos="6703"/>
              </w:tabs>
              <w:jc w:val="center"/>
              <w:rPr>
                <w:rFonts w:cs="AL-Mohanad Bold"/>
                <w:color w:val="244061"/>
              </w:rPr>
            </w:pPr>
            <w:r>
              <w:rPr>
                <w:rFonts w:cs="AL-Mohanad Bold" w:hint="cs"/>
                <w:color w:val="244061"/>
                <w:rtl/>
              </w:rPr>
              <w:t>535</w:t>
            </w:r>
            <w:r w:rsidRPr="004C3BA4">
              <w:rPr>
                <w:rFonts w:cs="AL-Mohanad Bold" w:hint="cs"/>
                <w:color w:val="244061"/>
                <w:rtl/>
              </w:rPr>
              <w:t xml:space="preserve"> س</w:t>
            </w:r>
          </w:p>
        </w:tc>
      </w:tr>
      <w:tr w:rsidR="00BF7674" w:rsidTr="009E1EA2">
        <w:trPr>
          <w:jc w:val="center"/>
        </w:trPr>
        <w:tc>
          <w:tcPr>
            <w:tcW w:w="4572" w:type="dxa"/>
            <w:shd w:val="clear" w:color="auto" w:fill="D6E3BC"/>
            <w:hideMark/>
          </w:tcPr>
          <w:p w:rsidR="00BF7674" w:rsidRDefault="00BF7674" w:rsidP="009E1EA2">
            <w:pPr>
              <w:tabs>
                <w:tab w:val="left" w:pos="6703"/>
              </w:tabs>
              <w:jc w:val="center"/>
              <w:rPr>
                <w:rFonts w:cs="AL-Mateen"/>
                <w:sz w:val="32"/>
                <w:szCs w:val="32"/>
              </w:rPr>
            </w:pPr>
            <w:r>
              <w:rPr>
                <w:rFonts w:cs="AL-Mateen" w:hint="cs"/>
                <w:sz w:val="32"/>
                <w:szCs w:val="32"/>
                <w:rtl/>
              </w:rPr>
              <w:t>اسم ورقم المتطلب السابق:</w:t>
            </w:r>
          </w:p>
        </w:tc>
        <w:tc>
          <w:tcPr>
            <w:tcW w:w="5005" w:type="dxa"/>
            <w:gridSpan w:val="2"/>
            <w:shd w:val="clear" w:color="auto" w:fill="D6E3BC"/>
            <w:hideMark/>
          </w:tcPr>
          <w:p w:rsidR="00BF7674" w:rsidRPr="004C3BA4" w:rsidRDefault="00BF7674" w:rsidP="009E1EA2">
            <w:pPr>
              <w:tabs>
                <w:tab w:val="left" w:pos="6703"/>
              </w:tabs>
              <w:jc w:val="center"/>
              <w:rPr>
                <w:rFonts w:cs="AL-Mohanad Bold"/>
                <w:color w:val="244061"/>
              </w:rPr>
            </w:pPr>
            <w:proofErr w:type="gramStart"/>
            <w:r w:rsidRPr="004C3BA4">
              <w:rPr>
                <w:rFonts w:cs="AL-Mohanad Bold"/>
                <w:color w:val="244061"/>
                <w:rtl/>
              </w:rPr>
              <w:t>لا</w:t>
            </w:r>
            <w:proofErr w:type="gramEnd"/>
            <w:r w:rsidRPr="004C3BA4">
              <w:rPr>
                <w:rFonts w:cs="AL-Mohanad Bold"/>
                <w:color w:val="244061"/>
                <w:rtl/>
              </w:rPr>
              <w:t xml:space="preserve"> يوجد</w:t>
            </w:r>
          </w:p>
        </w:tc>
      </w:tr>
      <w:tr w:rsidR="00BF7674" w:rsidTr="009E1EA2">
        <w:trPr>
          <w:trHeight w:val="555"/>
          <w:jc w:val="center"/>
        </w:trPr>
        <w:tc>
          <w:tcPr>
            <w:tcW w:w="4572" w:type="dxa"/>
            <w:hideMark/>
          </w:tcPr>
          <w:p w:rsidR="00BF7674" w:rsidRDefault="00BF7674" w:rsidP="009E1EA2">
            <w:pPr>
              <w:tabs>
                <w:tab w:val="left" w:pos="6703"/>
              </w:tabs>
              <w:jc w:val="center"/>
              <w:rPr>
                <w:rFonts w:cs="AL-Mateen"/>
                <w:sz w:val="32"/>
                <w:szCs w:val="32"/>
              </w:rPr>
            </w:pPr>
            <w:r>
              <w:rPr>
                <w:rFonts w:cs="AL-Mateen" w:hint="cs"/>
                <w:sz w:val="32"/>
                <w:szCs w:val="32"/>
                <w:rtl/>
              </w:rPr>
              <w:t>اسم ورقم المتطلب المرافق:</w:t>
            </w:r>
          </w:p>
        </w:tc>
        <w:tc>
          <w:tcPr>
            <w:tcW w:w="5005" w:type="dxa"/>
            <w:gridSpan w:val="2"/>
            <w:hideMark/>
          </w:tcPr>
          <w:p w:rsidR="00BF7674" w:rsidRPr="004C3BA4" w:rsidRDefault="00BF7674" w:rsidP="009E1EA2">
            <w:pPr>
              <w:tabs>
                <w:tab w:val="left" w:pos="6703"/>
              </w:tabs>
              <w:jc w:val="center"/>
              <w:rPr>
                <w:rFonts w:cs="AL-Mohanad Bold"/>
                <w:color w:val="244061"/>
              </w:rPr>
            </w:pPr>
            <w:proofErr w:type="gramStart"/>
            <w:r w:rsidRPr="004C3BA4">
              <w:rPr>
                <w:rFonts w:cs="AL-Mohanad Bold"/>
                <w:color w:val="244061"/>
                <w:rtl/>
              </w:rPr>
              <w:t>لا</w:t>
            </w:r>
            <w:proofErr w:type="gramEnd"/>
            <w:r w:rsidRPr="004C3BA4">
              <w:rPr>
                <w:rFonts w:cs="AL-Mohanad Bold"/>
                <w:color w:val="244061"/>
                <w:rtl/>
              </w:rPr>
              <w:t xml:space="preserve"> يوجد</w:t>
            </w:r>
          </w:p>
        </w:tc>
      </w:tr>
      <w:tr w:rsidR="00BF7674" w:rsidTr="009E1EA2">
        <w:trPr>
          <w:jc w:val="center"/>
        </w:trPr>
        <w:tc>
          <w:tcPr>
            <w:tcW w:w="4572" w:type="dxa"/>
            <w:shd w:val="clear" w:color="auto" w:fill="D6E3BC"/>
            <w:hideMark/>
          </w:tcPr>
          <w:p w:rsidR="00BF7674" w:rsidRDefault="00BF7674" w:rsidP="009E1EA2">
            <w:pPr>
              <w:tabs>
                <w:tab w:val="left" w:pos="6703"/>
              </w:tabs>
              <w:jc w:val="center"/>
              <w:rPr>
                <w:rFonts w:cs="AL-Mateen"/>
                <w:sz w:val="32"/>
                <w:szCs w:val="32"/>
              </w:rPr>
            </w:pPr>
            <w:proofErr w:type="gramStart"/>
            <w:r>
              <w:rPr>
                <w:rFonts w:cs="AL-Mateen" w:hint="cs"/>
                <w:sz w:val="32"/>
                <w:szCs w:val="32"/>
                <w:rtl/>
              </w:rPr>
              <w:t>مستوى</w:t>
            </w:r>
            <w:proofErr w:type="gramEnd"/>
            <w:r>
              <w:rPr>
                <w:rFonts w:cs="AL-Mateen" w:hint="cs"/>
                <w:sz w:val="32"/>
                <w:szCs w:val="32"/>
                <w:rtl/>
              </w:rPr>
              <w:t xml:space="preserve"> المقرر:</w:t>
            </w:r>
          </w:p>
        </w:tc>
        <w:tc>
          <w:tcPr>
            <w:tcW w:w="5005" w:type="dxa"/>
            <w:gridSpan w:val="2"/>
            <w:shd w:val="clear" w:color="auto" w:fill="D6E3BC"/>
            <w:hideMark/>
          </w:tcPr>
          <w:p w:rsidR="00BF7674" w:rsidRPr="004C3BA4" w:rsidRDefault="00BF7674" w:rsidP="009E1EA2">
            <w:pPr>
              <w:tabs>
                <w:tab w:val="left" w:pos="6703"/>
              </w:tabs>
              <w:jc w:val="center"/>
              <w:rPr>
                <w:rFonts w:cs="AL-Mohanad Bold"/>
                <w:color w:val="244061"/>
              </w:rPr>
            </w:pPr>
            <w:proofErr w:type="gramStart"/>
            <w:r>
              <w:rPr>
                <w:rFonts w:cs="AL-Mohanad Bold"/>
                <w:color w:val="244061"/>
                <w:rtl/>
              </w:rPr>
              <w:t>المستوى</w:t>
            </w:r>
            <w:proofErr w:type="gramEnd"/>
            <w:r>
              <w:rPr>
                <w:rFonts w:cs="AL-Mohanad Bold"/>
                <w:color w:val="244061"/>
                <w:rtl/>
              </w:rPr>
              <w:t xml:space="preserve"> ال</w:t>
            </w:r>
            <w:r>
              <w:rPr>
                <w:rFonts w:cs="AL-Mohanad Bold" w:hint="cs"/>
                <w:color w:val="244061"/>
                <w:rtl/>
              </w:rPr>
              <w:t>ثاني</w:t>
            </w:r>
          </w:p>
        </w:tc>
      </w:tr>
      <w:tr w:rsidR="00BF7674" w:rsidTr="009E1EA2">
        <w:trPr>
          <w:trHeight w:val="592"/>
          <w:jc w:val="center"/>
        </w:trPr>
        <w:tc>
          <w:tcPr>
            <w:tcW w:w="4572" w:type="dxa"/>
            <w:hideMark/>
          </w:tcPr>
          <w:p w:rsidR="00BF7674" w:rsidRDefault="00BF7674" w:rsidP="009E1EA2">
            <w:pPr>
              <w:tabs>
                <w:tab w:val="left" w:pos="6703"/>
              </w:tabs>
              <w:jc w:val="center"/>
              <w:rPr>
                <w:rFonts w:cs="AL-Mateen"/>
                <w:sz w:val="32"/>
                <w:szCs w:val="32"/>
              </w:rPr>
            </w:pPr>
            <w:proofErr w:type="gramStart"/>
            <w:r>
              <w:rPr>
                <w:rFonts w:cs="AL-Mateen" w:hint="cs"/>
                <w:sz w:val="32"/>
                <w:szCs w:val="32"/>
                <w:rtl/>
              </w:rPr>
              <w:t>الساعات</w:t>
            </w:r>
            <w:proofErr w:type="gramEnd"/>
            <w:r>
              <w:rPr>
                <w:rFonts w:cs="AL-Mateen" w:hint="cs"/>
                <w:sz w:val="32"/>
                <w:szCs w:val="32"/>
                <w:rtl/>
              </w:rPr>
              <w:t xml:space="preserve"> المعتمدة:</w:t>
            </w:r>
          </w:p>
        </w:tc>
        <w:tc>
          <w:tcPr>
            <w:tcW w:w="5005" w:type="dxa"/>
            <w:gridSpan w:val="2"/>
            <w:hideMark/>
          </w:tcPr>
          <w:p w:rsidR="00BF7674" w:rsidRPr="004C3BA4" w:rsidRDefault="00BF7674" w:rsidP="009E1EA2">
            <w:pPr>
              <w:tabs>
                <w:tab w:val="left" w:pos="6703"/>
              </w:tabs>
              <w:jc w:val="center"/>
              <w:rPr>
                <w:rFonts w:cs="AL-Mohanad Bold"/>
                <w:color w:val="244061"/>
              </w:rPr>
            </w:pPr>
            <w:r w:rsidRPr="004C3BA4">
              <w:rPr>
                <w:rFonts w:cs="AL-Mohanad Bold"/>
                <w:color w:val="244061"/>
                <w:rtl/>
              </w:rPr>
              <w:t>ساعتان</w:t>
            </w:r>
          </w:p>
        </w:tc>
      </w:tr>
      <w:tr w:rsidR="00BF7674" w:rsidTr="009E1EA2">
        <w:trPr>
          <w:jc w:val="center"/>
        </w:trPr>
        <w:tc>
          <w:tcPr>
            <w:tcW w:w="6972" w:type="dxa"/>
            <w:gridSpan w:val="2"/>
            <w:shd w:val="clear" w:color="auto" w:fill="D6E3BC"/>
            <w:hideMark/>
          </w:tcPr>
          <w:p w:rsidR="00BF7674" w:rsidRPr="003E1E8C" w:rsidRDefault="00BF7674" w:rsidP="009E1EA2">
            <w:pPr>
              <w:tabs>
                <w:tab w:val="left" w:pos="6703"/>
              </w:tabs>
              <w:bidi w:val="0"/>
              <w:spacing w:line="276" w:lineRule="auto"/>
              <w:jc w:val="center"/>
              <w:rPr>
                <w:rFonts w:ascii="Arial" w:hAnsi="Arial" w:cs="PT Bold Heading"/>
                <w:bCs/>
                <w:i/>
                <w:color w:val="244061"/>
                <w:kern w:val="32"/>
              </w:rPr>
            </w:pPr>
            <w:r w:rsidRPr="003E1E8C">
              <w:rPr>
                <w:rFonts w:ascii="Arial" w:hAnsi="Arial" w:cs="PT Bold Heading"/>
                <w:bCs/>
                <w:i/>
                <w:color w:val="244061"/>
                <w:kern w:val="32"/>
              </w:rPr>
              <w:t>Theory Tests (traditional and modern)</w:t>
            </w:r>
          </w:p>
        </w:tc>
        <w:tc>
          <w:tcPr>
            <w:tcW w:w="2605" w:type="dxa"/>
            <w:shd w:val="clear" w:color="auto" w:fill="D6E3BC"/>
            <w:hideMark/>
          </w:tcPr>
          <w:p w:rsidR="00BF7674" w:rsidRDefault="00BF7674" w:rsidP="009E1EA2">
            <w:pPr>
              <w:tabs>
                <w:tab w:val="left" w:pos="6703"/>
              </w:tabs>
              <w:bidi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Module Title:</w:t>
            </w:r>
          </w:p>
        </w:tc>
      </w:tr>
      <w:tr w:rsidR="00BF7674" w:rsidTr="009E1EA2">
        <w:trPr>
          <w:jc w:val="center"/>
        </w:trPr>
        <w:tc>
          <w:tcPr>
            <w:tcW w:w="6972" w:type="dxa"/>
            <w:gridSpan w:val="2"/>
            <w:hideMark/>
          </w:tcPr>
          <w:p w:rsidR="00BF7674" w:rsidRPr="00886C0C" w:rsidRDefault="00BF7674" w:rsidP="009E1EA2">
            <w:pPr>
              <w:tabs>
                <w:tab w:val="left" w:pos="6703"/>
              </w:tabs>
              <w:bidi w:val="0"/>
              <w:spacing w:line="276" w:lineRule="auto"/>
              <w:jc w:val="center"/>
              <w:rPr>
                <w:rFonts w:ascii="Arial" w:hAnsi="Arial" w:cs="PT Bold Heading"/>
                <w:bCs/>
                <w:i/>
                <w:color w:val="244061"/>
                <w:kern w:val="32"/>
              </w:rPr>
            </w:pPr>
            <w:r w:rsidRPr="00886C0C">
              <w:rPr>
                <w:rFonts w:ascii="Arial" w:hAnsi="Arial" w:cs="PT Bold Heading"/>
                <w:bCs/>
                <w:i/>
                <w:color w:val="244061"/>
                <w:kern w:val="32"/>
              </w:rPr>
              <w:t xml:space="preserve">EDU </w:t>
            </w:r>
            <w:r>
              <w:rPr>
                <w:rFonts w:ascii="Arial" w:hAnsi="Arial" w:cs="PT Bold Heading"/>
                <w:bCs/>
                <w:i/>
                <w:color w:val="244061"/>
                <w:kern w:val="32"/>
              </w:rPr>
              <w:t>535</w:t>
            </w:r>
          </w:p>
        </w:tc>
        <w:tc>
          <w:tcPr>
            <w:tcW w:w="2605" w:type="dxa"/>
            <w:hideMark/>
          </w:tcPr>
          <w:p w:rsidR="00BF7674" w:rsidRDefault="00BF7674" w:rsidP="009E1EA2">
            <w:pPr>
              <w:tabs>
                <w:tab w:val="left" w:pos="6703"/>
              </w:tabs>
              <w:bidi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Module ID:</w:t>
            </w:r>
          </w:p>
        </w:tc>
      </w:tr>
      <w:tr w:rsidR="00BF7674" w:rsidTr="009E1EA2">
        <w:trPr>
          <w:trHeight w:val="350"/>
          <w:jc w:val="center"/>
        </w:trPr>
        <w:tc>
          <w:tcPr>
            <w:tcW w:w="6972" w:type="dxa"/>
            <w:gridSpan w:val="2"/>
            <w:shd w:val="clear" w:color="auto" w:fill="D6E3BC"/>
            <w:hideMark/>
          </w:tcPr>
          <w:p w:rsidR="00BF7674" w:rsidRPr="00886C0C" w:rsidRDefault="00BF7674" w:rsidP="009E1EA2">
            <w:pPr>
              <w:tabs>
                <w:tab w:val="left" w:pos="6703"/>
              </w:tabs>
              <w:bidi w:val="0"/>
              <w:spacing w:line="276" w:lineRule="auto"/>
              <w:jc w:val="center"/>
              <w:rPr>
                <w:rFonts w:ascii="Arial" w:hAnsi="Arial" w:cs="PT Bold Heading"/>
                <w:bCs/>
                <w:i/>
                <w:color w:val="244061"/>
                <w:kern w:val="32"/>
              </w:rPr>
            </w:pPr>
            <w:r w:rsidRPr="00886C0C">
              <w:rPr>
                <w:rFonts w:ascii="Arial" w:hAnsi="Arial" w:cs="PT Bold Heading"/>
                <w:bCs/>
                <w:i/>
                <w:color w:val="244061"/>
                <w:kern w:val="32"/>
              </w:rPr>
              <w:t>Not found</w:t>
            </w:r>
          </w:p>
        </w:tc>
        <w:tc>
          <w:tcPr>
            <w:tcW w:w="2605" w:type="dxa"/>
            <w:shd w:val="clear" w:color="auto" w:fill="D6E3BC"/>
            <w:hideMark/>
          </w:tcPr>
          <w:p w:rsidR="00BF7674" w:rsidRDefault="00BF7674" w:rsidP="009E1EA2">
            <w:pPr>
              <w:tabs>
                <w:tab w:val="left" w:pos="6703"/>
              </w:tabs>
              <w:bidi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Prerequisite (Co-requisite) :</w:t>
            </w:r>
          </w:p>
        </w:tc>
      </w:tr>
      <w:tr w:rsidR="00BF7674" w:rsidTr="009E1EA2">
        <w:trPr>
          <w:trHeight w:val="350"/>
          <w:jc w:val="center"/>
        </w:trPr>
        <w:tc>
          <w:tcPr>
            <w:tcW w:w="6972" w:type="dxa"/>
            <w:gridSpan w:val="2"/>
            <w:hideMark/>
          </w:tcPr>
          <w:p w:rsidR="00BF7674" w:rsidRPr="00886C0C" w:rsidRDefault="00BF7674" w:rsidP="009E1EA2">
            <w:pPr>
              <w:tabs>
                <w:tab w:val="left" w:pos="6703"/>
              </w:tabs>
              <w:bidi w:val="0"/>
              <w:spacing w:line="276" w:lineRule="auto"/>
              <w:jc w:val="center"/>
              <w:rPr>
                <w:rFonts w:ascii="Arial" w:hAnsi="Arial" w:cs="PT Bold Heading"/>
                <w:bCs/>
                <w:i/>
                <w:color w:val="244061"/>
                <w:kern w:val="32"/>
              </w:rPr>
            </w:pPr>
            <w:r w:rsidRPr="00886C0C">
              <w:rPr>
                <w:rFonts w:ascii="Arial" w:hAnsi="Arial" w:cs="PT Bold Heading"/>
                <w:bCs/>
                <w:i/>
                <w:color w:val="244061"/>
                <w:kern w:val="32"/>
              </w:rPr>
              <w:t>Not found</w:t>
            </w:r>
          </w:p>
        </w:tc>
        <w:tc>
          <w:tcPr>
            <w:tcW w:w="2605" w:type="dxa"/>
            <w:hideMark/>
          </w:tcPr>
          <w:p w:rsidR="00BF7674" w:rsidRDefault="00BF7674" w:rsidP="009E1EA2">
            <w:pPr>
              <w:tabs>
                <w:tab w:val="left" w:pos="6703"/>
              </w:tabs>
              <w:bidi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Co-requisite :</w:t>
            </w:r>
          </w:p>
        </w:tc>
      </w:tr>
      <w:tr w:rsidR="00BF7674" w:rsidTr="009E1EA2">
        <w:trPr>
          <w:jc w:val="center"/>
        </w:trPr>
        <w:tc>
          <w:tcPr>
            <w:tcW w:w="6972" w:type="dxa"/>
            <w:gridSpan w:val="2"/>
            <w:shd w:val="clear" w:color="auto" w:fill="D6E3BC"/>
            <w:hideMark/>
          </w:tcPr>
          <w:p w:rsidR="00BF7674" w:rsidRPr="00886C0C" w:rsidRDefault="00BF7674" w:rsidP="009E1EA2">
            <w:pPr>
              <w:tabs>
                <w:tab w:val="left" w:pos="6703"/>
              </w:tabs>
              <w:bidi w:val="0"/>
              <w:spacing w:line="276" w:lineRule="auto"/>
              <w:jc w:val="center"/>
              <w:rPr>
                <w:rFonts w:ascii="Arial" w:hAnsi="Arial" w:cs="PT Bold Heading"/>
                <w:bCs/>
                <w:i/>
                <w:color w:val="244061"/>
                <w:kern w:val="32"/>
              </w:rPr>
            </w:pPr>
            <w:r>
              <w:rPr>
                <w:rFonts w:ascii="Arial" w:hAnsi="Arial" w:cs="PT Bold Heading"/>
                <w:bCs/>
                <w:i/>
                <w:color w:val="244061"/>
                <w:kern w:val="32"/>
              </w:rPr>
              <w:t>Second level</w:t>
            </w:r>
          </w:p>
        </w:tc>
        <w:tc>
          <w:tcPr>
            <w:tcW w:w="2605" w:type="dxa"/>
            <w:shd w:val="clear" w:color="auto" w:fill="D6E3BC"/>
            <w:hideMark/>
          </w:tcPr>
          <w:p w:rsidR="00BF7674" w:rsidRDefault="00BF7674" w:rsidP="009E1EA2">
            <w:pPr>
              <w:tabs>
                <w:tab w:val="left" w:pos="6703"/>
              </w:tabs>
              <w:bidi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Course Level:</w:t>
            </w:r>
          </w:p>
        </w:tc>
      </w:tr>
      <w:tr w:rsidR="00BF7674" w:rsidTr="009E1EA2">
        <w:trPr>
          <w:trHeight w:val="446"/>
          <w:jc w:val="center"/>
        </w:trPr>
        <w:tc>
          <w:tcPr>
            <w:tcW w:w="6972" w:type="dxa"/>
            <w:gridSpan w:val="2"/>
            <w:hideMark/>
          </w:tcPr>
          <w:p w:rsidR="00BF7674" w:rsidRPr="00886C0C" w:rsidRDefault="00BF7674" w:rsidP="009E1EA2">
            <w:pPr>
              <w:tabs>
                <w:tab w:val="left" w:pos="6703"/>
              </w:tabs>
              <w:bidi w:val="0"/>
              <w:spacing w:line="276" w:lineRule="auto"/>
              <w:jc w:val="center"/>
              <w:rPr>
                <w:rFonts w:ascii="Arial" w:hAnsi="Arial" w:cs="PT Bold Heading"/>
                <w:bCs/>
                <w:i/>
                <w:color w:val="244061"/>
                <w:kern w:val="32"/>
              </w:rPr>
            </w:pPr>
            <w:r w:rsidRPr="00886C0C">
              <w:rPr>
                <w:rFonts w:ascii="Arial" w:hAnsi="Arial" w:cs="PT Bold Heading"/>
                <w:bCs/>
                <w:i/>
                <w:color w:val="244061"/>
                <w:kern w:val="32"/>
              </w:rPr>
              <w:t>2 Hour</w:t>
            </w:r>
            <w:r>
              <w:rPr>
                <w:rFonts w:ascii="Arial" w:hAnsi="Arial" w:cs="PT Bold Heading"/>
                <w:bCs/>
                <w:i/>
                <w:color w:val="244061"/>
                <w:kern w:val="32"/>
              </w:rPr>
              <w:t>s</w:t>
            </w:r>
          </w:p>
        </w:tc>
        <w:tc>
          <w:tcPr>
            <w:tcW w:w="2605" w:type="dxa"/>
            <w:hideMark/>
          </w:tcPr>
          <w:p w:rsidR="00BF7674" w:rsidRDefault="00BF7674" w:rsidP="009E1EA2">
            <w:pPr>
              <w:tabs>
                <w:tab w:val="left" w:pos="6703"/>
              </w:tabs>
              <w:bidi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Credit Hours:</w:t>
            </w:r>
          </w:p>
        </w:tc>
      </w:tr>
    </w:tbl>
    <w:p w:rsidR="00BF7674" w:rsidRPr="00546B10" w:rsidRDefault="00BF7674" w:rsidP="00BF7674">
      <w:pPr>
        <w:tabs>
          <w:tab w:val="left" w:pos="6703"/>
        </w:tabs>
        <w:jc w:val="center"/>
        <w:rPr>
          <w:b/>
          <w:bCs/>
          <w:color w:val="632423"/>
        </w:rPr>
      </w:pPr>
      <w:r w:rsidRPr="00A2524F">
        <w:rPr>
          <w:rFonts w:cs="AL-Mateen"/>
          <w:b/>
          <w:bCs/>
          <w:rtl/>
        </w:rPr>
        <w:t>وصف المقرر :</w:t>
      </w:r>
      <w:r w:rsidRPr="0045216C">
        <w:rPr>
          <w:rFonts w:cs="AL-Mateen"/>
          <w:rtl/>
        </w:rPr>
        <w:tab/>
        <w:t xml:space="preserve">                   </w:t>
      </w:r>
      <w:r w:rsidRPr="0045216C">
        <w:rPr>
          <w:rFonts w:cs="AL-Mateen"/>
          <w:rtl/>
        </w:rPr>
        <w:tab/>
      </w:r>
      <w:r w:rsidRPr="0045216C">
        <w:rPr>
          <w:rFonts w:cs="AL-Mateen"/>
          <w:rtl/>
        </w:rPr>
        <w:tab/>
      </w:r>
      <w:r w:rsidRPr="0045216C">
        <w:rPr>
          <w:rFonts w:cs="AL-Mateen" w:hint="cs"/>
          <w:rtl/>
        </w:rPr>
        <w:t xml:space="preserve">      </w:t>
      </w:r>
      <w:r w:rsidRPr="0045216C">
        <w:rPr>
          <w:rFonts w:cs="AL-Mateen"/>
          <w:rtl/>
        </w:rPr>
        <w:tab/>
      </w:r>
      <w:r>
        <w:rPr>
          <w:rFonts w:cs="AL-Mateen" w:hint="cs"/>
          <w:rtl/>
        </w:rPr>
        <w:t xml:space="preserve">                                     </w:t>
      </w:r>
      <w:r w:rsidRPr="00A2524F">
        <w:rPr>
          <w:rFonts w:cs="AL-Mateen"/>
          <w:b/>
          <w:bCs/>
        </w:rPr>
        <w:t>Module Description</w:t>
      </w:r>
      <w:r>
        <w:rPr>
          <w:rFonts w:cs="AL-Mateen"/>
        </w:rPr>
        <w:t>: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16"/>
      </w:tblGrid>
      <w:tr w:rsidR="00BF7674" w:rsidRPr="008753EC" w:rsidTr="009E1EA2">
        <w:trPr>
          <w:trHeight w:val="1030"/>
          <w:jc w:val="center"/>
        </w:trPr>
        <w:tc>
          <w:tcPr>
            <w:tcW w:w="97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7674" w:rsidRPr="008753EC" w:rsidRDefault="00BF7674" w:rsidP="009E1EA2">
            <w:pPr>
              <w:tabs>
                <w:tab w:val="left" w:pos="6703"/>
              </w:tabs>
              <w:jc w:val="center"/>
              <w:outlineLvl w:val="6"/>
              <w:rPr>
                <w:rFonts w:ascii="Calibri" w:eastAsia="Calibri" w:hAnsi="Calibri" w:cs="AL-Mohanad Bold"/>
                <w:snapToGrid/>
                <w:sz w:val="28"/>
                <w:szCs w:val="28"/>
                <w:highlight w:val="yellow"/>
                <w:lang w:bidi="ar"/>
              </w:rPr>
            </w:pPr>
            <w:r w:rsidRPr="00427897"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  <w:t xml:space="preserve">يهتم هذا المقرر بعرض بعض </w:t>
            </w:r>
            <w:r w:rsidRPr="00427897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 xml:space="preserve">افتراضات النظرية التقليدية </w:t>
            </w:r>
            <w:proofErr w:type="spellStart"/>
            <w:r w:rsidRPr="00427897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فى</w:t>
            </w:r>
            <w:proofErr w:type="spellEnd"/>
            <w:r w:rsidRPr="00427897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 xml:space="preserve"> القياس؛ وذلك من خلال التعرف على </w:t>
            </w:r>
            <w:r w:rsidRPr="00427897"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  <w:t>مشكلات القياس والتقويم التربوي</w:t>
            </w:r>
            <w:r w:rsidRPr="00427897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، و</w:t>
            </w:r>
            <w:r w:rsidRPr="00427897"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  <w:t xml:space="preserve">الخصائص </w:t>
            </w:r>
            <w:proofErr w:type="spellStart"/>
            <w:r w:rsidRPr="00427897"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  <w:t>السيكومترية</w:t>
            </w:r>
            <w:proofErr w:type="spellEnd"/>
            <w:r w:rsidRPr="00427897"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  <w:t xml:space="preserve"> للاختبارات التربوية ومعايير الاختبارات </w:t>
            </w:r>
            <w:proofErr w:type="spellStart"/>
            <w:r w:rsidRPr="00427897"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  <w:t>ومحكات</w:t>
            </w:r>
            <w:proofErr w:type="spellEnd"/>
            <w:r w:rsidRPr="00427897"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  <w:t xml:space="preserve"> الأداء</w:t>
            </w:r>
            <w:r w:rsidRPr="00427897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،</w:t>
            </w:r>
            <w:r w:rsidRPr="00427897"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  <w:t xml:space="preserve"> وكيفية تحليل مفردات الاختبار</w:t>
            </w:r>
            <w:r w:rsidRPr="00427897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 xml:space="preserve">، وعرض للنظرية الحديثة </w:t>
            </w:r>
            <w:proofErr w:type="spellStart"/>
            <w:r w:rsidRPr="00427897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فى</w:t>
            </w:r>
            <w:proofErr w:type="spellEnd"/>
            <w:r w:rsidRPr="00427897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 xml:space="preserve"> الاختبارات ( نظرية السمات الكامنة والاستجابة للمفردة) ونماذجها المختلفة كنموذج راش، كما يهتم بدراسة التوجهات الحديثة </w:t>
            </w:r>
            <w:proofErr w:type="spellStart"/>
            <w:r w:rsidRPr="00427897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فى</w:t>
            </w:r>
            <w:proofErr w:type="spellEnd"/>
            <w:r w:rsidRPr="00427897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 xml:space="preserve"> التقويم </w:t>
            </w:r>
            <w:proofErr w:type="spellStart"/>
            <w:r w:rsidRPr="00427897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التربوى</w:t>
            </w:r>
            <w:proofErr w:type="spellEnd"/>
            <w:r w:rsidRPr="00427897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 xml:space="preserve"> مثل: بنوك </w:t>
            </w:r>
            <w:proofErr w:type="spellStart"/>
            <w:r w:rsidRPr="00427897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الاسئلة</w:t>
            </w:r>
            <w:proofErr w:type="spellEnd"/>
            <w:r w:rsidRPr="00427897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 xml:space="preserve"> وملف </w:t>
            </w:r>
            <w:proofErr w:type="spellStart"/>
            <w:r w:rsidRPr="00427897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الانجاز</w:t>
            </w:r>
            <w:proofErr w:type="spellEnd"/>
            <w:r w:rsidRPr="00427897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 xml:space="preserve"> </w:t>
            </w:r>
            <w:proofErr w:type="spellStart"/>
            <w:r w:rsidRPr="00427897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الوثائقى</w:t>
            </w:r>
            <w:proofErr w:type="spellEnd"/>
            <w:r w:rsidRPr="00427897"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  <w:t xml:space="preserve"> </w:t>
            </w:r>
            <w:r w:rsidRPr="00427897">
              <w:rPr>
                <w:rFonts w:ascii="Calibri" w:eastAsia="Calibri" w:hAnsi="Calibri" w:cs="AL-Mohanad Bold"/>
                <w:color w:val="002060"/>
                <w:sz w:val="28"/>
                <w:szCs w:val="28"/>
                <w:lang w:bidi="ar"/>
              </w:rPr>
              <w:t>Portfolios</w:t>
            </w:r>
          </w:p>
        </w:tc>
      </w:tr>
    </w:tbl>
    <w:p w:rsidR="00BF7674" w:rsidRPr="00546B10" w:rsidRDefault="00BF7674" w:rsidP="00BF7674">
      <w:pPr>
        <w:tabs>
          <w:tab w:val="left" w:pos="6703"/>
        </w:tabs>
        <w:jc w:val="center"/>
        <w:rPr>
          <w:b/>
          <w:bCs/>
          <w:color w:val="000000"/>
          <w:sz w:val="24"/>
          <w:szCs w:val="24"/>
          <w:rtl/>
        </w:rPr>
      </w:pPr>
      <w:r w:rsidRPr="00734AE8">
        <w:rPr>
          <w:rFonts w:cs="AL-Mateen"/>
          <w:b/>
          <w:bCs/>
          <w:rtl/>
        </w:rPr>
        <w:lastRenderedPageBreak/>
        <w:t xml:space="preserve">أهداف </w:t>
      </w:r>
      <w:proofErr w:type="gramStart"/>
      <w:r w:rsidRPr="00734AE8">
        <w:rPr>
          <w:rFonts w:cs="AL-Mateen"/>
          <w:b/>
          <w:bCs/>
          <w:rtl/>
        </w:rPr>
        <w:t>المقرر :</w:t>
      </w:r>
      <w:proofErr w:type="gramEnd"/>
      <w:r w:rsidRPr="0045216C">
        <w:rPr>
          <w:rFonts w:cs="AL-Mateen"/>
          <w:rtl/>
        </w:rPr>
        <w:tab/>
        <w:t xml:space="preserve">                                                             </w:t>
      </w:r>
      <w:r w:rsidRPr="0045216C">
        <w:rPr>
          <w:rFonts w:cs="AL-Mateen"/>
          <w:rtl/>
        </w:rPr>
        <w:tab/>
      </w:r>
      <w:r>
        <w:rPr>
          <w:rFonts w:cs="AL-Mateen" w:hint="cs"/>
          <w:rtl/>
        </w:rPr>
        <w:t xml:space="preserve">                                           </w:t>
      </w:r>
      <w:r w:rsidRPr="0045216C">
        <w:rPr>
          <w:rFonts w:cs="AL-Mateen" w:hint="cs"/>
          <w:rtl/>
        </w:rPr>
        <w:t xml:space="preserve"> </w:t>
      </w:r>
      <w:r>
        <w:rPr>
          <w:rFonts w:cs="AL-Mateen" w:hint="cs"/>
          <w:rtl/>
        </w:rPr>
        <w:t>:</w:t>
      </w:r>
      <w:r w:rsidRPr="00163A08">
        <w:rPr>
          <w:b/>
          <w:bCs/>
        </w:rPr>
        <w:t>Module Aims</w:t>
      </w:r>
    </w:p>
    <w:tbl>
      <w:tblPr>
        <w:bidiVisual/>
        <w:tblW w:w="0" w:type="auto"/>
        <w:jc w:val="center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9"/>
        <w:gridCol w:w="9059"/>
      </w:tblGrid>
      <w:tr w:rsidR="00BF7674" w:rsidRPr="00546B10" w:rsidTr="009E1EA2">
        <w:trPr>
          <w:jc w:val="center"/>
        </w:trPr>
        <w:tc>
          <w:tcPr>
            <w:tcW w:w="659" w:type="dxa"/>
          </w:tcPr>
          <w:p w:rsidR="00BF7674" w:rsidRPr="00427897" w:rsidRDefault="00BF7674" w:rsidP="009E1EA2">
            <w:pPr>
              <w:tabs>
                <w:tab w:val="left" w:pos="6703"/>
              </w:tabs>
              <w:jc w:val="center"/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</w:pPr>
            <w:r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1</w:t>
            </w:r>
          </w:p>
        </w:tc>
        <w:tc>
          <w:tcPr>
            <w:tcW w:w="9059" w:type="dxa"/>
          </w:tcPr>
          <w:p w:rsidR="00BF7674" w:rsidRPr="00427897" w:rsidRDefault="00BF7674" w:rsidP="009E1EA2">
            <w:pPr>
              <w:tabs>
                <w:tab w:val="left" w:pos="6703"/>
              </w:tabs>
              <w:jc w:val="center"/>
              <w:outlineLvl w:val="6"/>
              <w:rPr>
                <w:rFonts w:ascii="Calibri" w:eastAsia="Calibri" w:hAnsi="Calibri" w:cs="AL-Mohanad Bold"/>
                <w:color w:val="002060"/>
                <w:sz w:val="28"/>
                <w:szCs w:val="28"/>
                <w:lang w:bidi="ar"/>
              </w:rPr>
            </w:pPr>
            <w:r w:rsidRPr="00427897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 xml:space="preserve">تعريف الطالب بالمفاهيم الرئيسة المتعلقة بنظرية القياس الكلاسيكية، وافتراضاتها والخصائص </w:t>
            </w:r>
            <w:proofErr w:type="spellStart"/>
            <w:r w:rsidRPr="00427897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السيكومترية</w:t>
            </w:r>
            <w:proofErr w:type="spellEnd"/>
            <w:r w:rsidRPr="00427897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 xml:space="preserve"> للاختبار .</w:t>
            </w:r>
          </w:p>
        </w:tc>
      </w:tr>
      <w:tr w:rsidR="00BF7674" w:rsidRPr="00546B10" w:rsidTr="009E1EA2">
        <w:trPr>
          <w:jc w:val="center"/>
        </w:trPr>
        <w:tc>
          <w:tcPr>
            <w:tcW w:w="659" w:type="dxa"/>
          </w:tcPr>
          <w:p w:rsidR="00BF7674" w:rsidRPr="002169F2" w:rsidRDefault="00BF7674" w:rsidP="009E1EA2">
            <w:pPr>
              <w:tabs>
                <w:tab w:val="left" w:pos="6703"/>
              </w:tabs>
              <w:jc w:val="center"/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</w:pPr>
            <w:r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2</w:t>
            </w:r>
          </w:p>
        </w:tc>
        <w:tc>
          <w:tcPr>
            <w:tcW w:w="9059" w:type="dxa"/>
          </w:tcPr>
          <w:p w:rsidR="00BF7674" w:rsidRPr="00427897" w:rsidRDefault="00BF7674" w:rsidP="009E1EA2">
            <w:pPr>
              <w:tabs>
                <w:tab w:val="left" w:pos="6703"/>
              </w:tabs>
              <w:jc w:val="center"/>
              <w:outlineLvl w:val="6"/>
              <w:rPr>
                <w:rFonts w:ascii="Calibri" w:eastAsia="Calibri" w:hAnsi="Calibri" w:cs="AL-Mohanad Bold" w:hint="cs"/>
                <w:color w:val="002060"/>
                <w:sz w:val="28"/>
                <w:szCs w:val="28"/>
                <w:lang w:bidi="ar"/>
              </w:rPr>
            </w:pPr>
            <w:r w:rsidRPr="00427897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 xml:space="preserve">تعريف الطالب بالنظرية الحديثة </w:t>
            </w:r>
            <w:proofErr w:type="spellStart"/>
            <w:r w:rsidRPr="00427897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فى</w:t>
            </w:r>
            <w:proofErr w:type="spellEnd"/>
            <w:r w:rsidRPr="00427897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 xml:space="preserve"> الاختبارات :  نظرية السمات الكامنة والاستجابة للمفردة، ونموذج راش.</w:t>
            </w:r>
          </w:p>
        </w:tc>
      </w:tr>
      <w:tr w:rsidR="00BF7674" w:rsidRPr="00546B10" w:rsidTr="009E1EA2">
        <w:trPr>
          <w:jc w:val="center"/>
        </w:trPr>
        <w:tc>
          <w:tcPr>
            <w:tcW w:w="659" w:type="dxa"/>
          </w:tcPr>
          <w:p w:rsidR="00BF7674" w:rsidRPr="002169F2" w:rsidRDefault="00BF7674" w:rsidP="009E1EA2">
            <w:pPr>
              <w:tabs>
                <w:tab w:val="left" w:pos="6703"/>
              </w:tabs>
              <w:spacing w:line="276" w:lineRule="auto"/>
              <w:jc w:val="center"/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</w:pPr>
            <w:r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3</w:t>
            </w:r>
          </w:p>
        </w:tc>
        <w:tc>
          <w:tcPr>
            <w:tcW w:w="9059" w:type="dxa"/>
          </w:tcPr>
          <w:p w:rsidR="00BF7674" w:rsidRPr="00427897" w:rsidRDefault="00BF7674" w:rsidP="009E1EA2">
            <w:pPr>
              <w:tabs>
                <w:tab w:val="left" w:pos="6703"/>
              </w:tabs>
              <w:spacing w:line="276" w:lineRule="auto"/>
              <w:jc w:val="center"/>
              <w:outlineLvl w:val="6"/>
              <w:rPr>
                <w:rFonts w:ascii="Calibri" w:eastAsia="Calibri" w:hAnsi="Calibri" w:cs="AL-Mohanad Bold"/>
                <w:color w:val="002060"/>
                <w:sz w:val="28"/>
                <w:szCs w:val="28"/>
                <w:lang w:bidi="ar"/>
              </w:rPr>
            </w:pPr>
            <w:r w:rsidRPr="00427897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 xml:space="preserve">تعريف الطالب بالتوجهات الحديثة </w:t>
            </w:r>
            <w:proofErr w:type="spellStart"/>
            <w:r w:rsidRPr="00427897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فى</w:t>
            </w:r>
            <w:proofErr w:type="spellEnd"/>
            <w:r w:rsidRPr="00427897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 xml:space="preserve"> القياس والتقويم </w:t>
            </w:r>
            <w:proofErr w:type="spellStart"/>
            <w:r w:rsidRPr="00427897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التربوى</w:t>
            </w:r>
            <w:proofErr w:type="spellEnd"/>
            <w:r w:rsidRPr="00427897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 xml:space="preserve"> كبنوك </w:t>
            </w:r>
            <w:proofErr w:type="spellStart"/>
            <w:r w:rsidRPr="00427897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الاسئلة</w:t>
            </w:r>
            <w:proofErr w:type="spellEnd"/>
            <w:r w:rsidRPr="00427897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 xml:space="preserve"> وملف </w:t>
            </w:r>
            <w:proofErr w:type="spellStart"/>
            <w:r w:rsidRPr="00427897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الانجاز</w:t>
            </w:r>
            <w:proofErr w:type="spellEnd"/>
            <w:r w:rsidRPr="00427897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 xml:space="preserve"> . </w:t>
            </w:r>
            <w:r w:rsidRPr="00427897">
              <w:rPr>
                <w:rFonts w:ascii="Calibri" w:eastAsia="Calibri" w:hAnsi="Calibri" w:cs="AL-Mohanad Bold"/>
                <w:color w:val="002060"/>
                <w:sz w:val="28"/>
                <w:szCs w:val="28"/>
                <w:lang w:bidi="ar"/>
              </w:rPr>
              <w:t>Portfolios</w:t>
            </w:r>
          </w:p>
        </w:tc>
      </w:tr>
    </w:tbl>
    <w:p w:rsidR="00BF7674" w:rsidRPr="00546B10" w:rsidRDefault="00BF7674" w:rsidP="00BF7674">
      <w:pPr>
        <w:tabs>
          <w:tab w:val="left" w:pos="6703"/>
        </w:tabs>
        <w:spacing w:line="276" w:lineRule="auto"/>
        <w:jc w:val="center"/>
        <w:rPr>
          <w:b/>
          <w:bCs/>
          <w:color w:val="000000"/>
          <w:sz w:val="24"/>
          <w:szCs w:val="24"/>
          <w:rtl/>
        </w:rPr>
      </w:pPr>
      <w:proofErr w:type="gramStart"/>
      <w:r w:rsidRPr="00A2524F">
        <w:rPr>
          <w:rFonts w:cs="AL-Mateen"/>
          <w:b/>
          <w:bCs/>
          <w:rtl/>
        </w:rPr>
        <w:t>مخرجات</w:t>
      </w:r>
      <w:proofErr w:type="gramEnd"/>
      <w:r w:rsidRPr="00A2524F">
        <w:rPr>
          <w:rFonts w:cs="AL-Mateen"/>
          <w:b/>
          <w:bCs/>
          <w:rtl/>
        </w:rPr>
        <w:t xml:space="preserve"> التعلم:</w:t>
      </w:r>
      <w:r w:rsidRPr="00163A08">
        <w:rPr>
          <w:rFonts w:cs="AL-Mateen"/>
          <w:rtl/>
        </w:rPr>
        <w:t xml:space="preserve">       </w:t>
      </w:r>
      <w:r w:rsidRPr="00163A08">
        <w:rPr>
          <w:rFonts w:cs="AL-Mateen" w:hint="cs"/>
          <w:rtl/>
        </w:rPr>
        <w:t xml:space="preserve"> </w:t>
      </w:r>
      <w:r w:rsidRPr="00163A08">
        <w:rPr>
          <w:rFonts w:cs="AL-Mateen"/>
          <w:rtl/>
        </w:rPr>
        <w:t xml:space="preserve">                         </w:t>
      </w:r>
      <w:r w:rsidRPr="00163A08">
        <w:rPr>
          <w:rFonts w:cs="AL-Mateen" w:hint="cs"/>
          <w:rtl/>
        </w:rPr>
        <w:t xml:space="preserve"> </w:t>
      </w:r>
      <w:r w:rsidRPr="00163A08">
        <w:rPr>
          <w:rFonts w:cs="AL-Mateen"/>
          <w:rtl/>
        </w:rPr>
        <w:t xml:space="preserve">                                           </w:t>
      </w:r>
      <w:r w:rsidRPr="00163A08">
        <w:rPr>
          <w:rFonts w:cs="AL-Mateen" w:hint="cs"/>
          <w:rtl/>
        </w:rPr>
        <w:t xml:space="preserve">                </w:t>
      </w:r>
      <w:r>
        <w:rPr>
          <w:rFonts w:cs="AL-Mateen" w:hint="cs"/>
          <w:rtl/>
        </w:rPr>
        <w:t xml:space="preserve">       </w:t>
      </w:r>
      <w:r w:rsidRPr="00163A08">
        <w:rPr>
          <w:rFonts w:cs="AL-Mateen" w:hint="cs"/>
          <w:rtl/>
        </w:rPr>
        <w:t xml:space="preserve"> </w:t>
      </w:r>
      <w:r>
        <w:rPr>
          <w:rFonts w:cs="AL-Mateen" w:hint="cs"/>
          <w:rtl/>
        </w:rPr>
        <w:t xml:space="preserve"> </w:t>
      </w:r>
      <w:r w:rsidRPr="00163A08">
        <w:rPr>
          <w:rFonts w:cs="AL-Mateen"/>
        </w:rPr>
        <w:t xml:space="preserve">  </w:t>
      </w:r>
      <w:r w:rsidRPr="00390A9A">
        <w:rPr>
          <w:b/>
          <w:bCs/>
        </w:rPr>
        <w:t>Learning Outcomes</w:t>
      </w:r>
      <w:r w:rsidRPr="00546B10">
        <w:rPr>
          <w:b/>
          <w:bCs/>
          <w:color w:val="000000"/>
          <w:sz w:val="24"/>
          <w:szCs w:val="24"/>
        </w:rPr>
        <w:t>: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"/>
        <w:gridCol w:w="9136"/>
      </w:tblGrid>
      <w:tr w:rsidR="00BF7674" w:rsidRPr="00546B10" w:rsidTr="009E1EA2">
        <w:trPr>
          <w:jc w:val="center"/>
        </w:trPr>
        <w:tc>
          <w:tcPr>
            <w:tcW w:w="452" w:type="dxa"/>
          </w:tcPr>
          <w:p w:rsidR="00BF7674" w:rsidRPr="00390A9A" w:rsidRDefault="00BF7674" w:rsidP="009E1EA2">
            <w:pPr>
              <w:tabs>
                <w:tab w:val="left" w:pos="6703"/>
              </w:tabs>
              <w:spacing w:line="276" w:lineRule="auto"/>
              <w:ind w:right="-220"/>
              <w:jc w:val="center"/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</w:pPr>
            <w:r w:rsidRPr="00390A9A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1</w:t>
            </w:r>
          </w:p>
        </w:tc>
        <w:tc>
          <w:tcPr>
            <w:tcW w:w="9136" w:type="dxa"/>
          </w:tcPr>
          <w:p w:rsidR="00BF7674" w:rsidRPr="00390A9A" w:rsidRDefault="00BF7674" w:rsidP="009E1EA2">
            <w:pPr>
              <w:tabs>
                <w:tab w:val="left" w:pos="6703"/>
              </w:tabs>
              <w:spacing w:before="100" w:beforeAutospacing="1" w:after="100" w:afterAutospacing="1" w:line="276" w:lineRule="auto"/>
              <w:jc w:val="center"/>
              <w:outlineLvl w:val="1"/>
              <w:rPr>
                <w:rFonts w:ascii="Calibri" w:eastAsia="Calibri" w:hAnsi="Calibri" w:cs="AL-Mohanad Bold"/>
                <w:color w:val="002060"/>
                <w:sz w:val="28"/>
                <w:szCs w:val="28"/>
                <w:lang w:bidi="ar"/>
              </w:rPr>
            </w:pPr>
            <w:r w:rsidRPr="00390A9A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 xml:space="preserve">التعرف على طبيعة المتغيرات </w:t>
            </w:r>
            <w:proofErr w:type="spellStart"/>
            <w:r w:rsidRPr="00390A9A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السيكومترية</w:t>
            </w:r>
            <w:proofErr w:type="spellEnd"/>
            <w:r w:rsidRPr="00390A9A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 xml:space="preserve"> والمعالجات الكمية ذات العلاقة.</w:t>
            </w:r>
          </w:p>
        </w:tc>
      </w:tr>
      <w:tr w:rsidR="00BF7674" w:rsidRPr="00546B10" w:rsidTr="009E1EA2">
        <w:trPr>
          <w:jc w:val="center"/>
        </w:trPr>
        <w:tc>
          <w:tcPr>
            <w:tcW w:w="452" w:type="dxa"/>
          </w:tcPr>
          <w:p w:rsidR="00BF7674" w:rsidRPr="00390A9A" w:rsidRDefault="00BF7674" w:rsidP="009E1EA2">
            <w:pPr>
              <w:tabs>
                <w:tab w:val="left" w:pos="6703"/>
              </w:tabs>
              <w:spacing w:line="276" w:lineRule="auto"/>
              <w:ind w:right="-220"/>
              <w:jc w:val="center"/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</w:pPr>
            <w:r w:rsidRPr="00390A9A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2</w:t>
            </w:r>
          </w:p>
        </w:tc>
        <w:tc>
          <w:tcPr>
            <w:tcW w:w="9136" w:type="dxa"/>
          </w:tcPr>
          <w:p w:rsidR="00BF7674" w:rsidRPr="00390A9A" w:rsidRDefault="00BF7674" w:rsidP="009E1EA2">
            <w:pPr>
              <w:tabs>
                <w:tab w:val="left" w:pos="6703"/>
              </w:tabs>
              <w:spacing w:before="100" w:beforeAutospacing="1" w:after="100" w:afterAutospacing="1" w:line="276" w:lineRule="auto"/>
              <w:jc w:val="center"/>
              <w:outlineLvl w:val="1"/>
              <w:rPr>
                <w:rFonts w:ascii="Calibri" w:eastAsia="Calibri" w:hAnsi="Calibri" w:cs="AL-Mohanad Bold"/>
                <w:color w:val="002060"/>
                <w:sz w:val="28"/>
                <w:szCs w:val="28"/>
                <w:lang w:bidi="ar"/>
              </w:rPr>
            </w:pPr>
            <w:r w:rsidRPr="00390A9A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التعرف على افتراضات النظرية الكلاسيكية والاشتقاقات المنبثقة عن كل منها.</w:t>
            </w:r>
          </w:p>
        </w:tc>
      </w:tr>
      <w:tr w:rsidR="00BF7674" w:rsidRPr="00546B10" w:rsidTr="009E1EA2">
        <w:trPr>
          <w:jc w:val="center"/>
        </w:trPr>
        <w:tc>
          <w:tcPr>
            <w:tcW w:w="452" w:type="dxa"/>
          </w:tcPr>
          <w:p w:rsidR="00BF7674" w:rsidRPr="00390A9A" w:rsidRDefault="00BF7674" w:rsidP="009E1EA2">
            <w:pPr>
              <w:tabs>
                <w:tab w:val="left" w:pos="6703"/>
              </w:tabs>
              <w:spacing w:line="276" w:lineRule="auto"/>
              <w:ind w:right="-220"/>
              <w:jc w:val="center"/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</w:pPr>
            <w:r w:rsidRPr="00390A9A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3</w:t>
            </w:r>
          </w:p>
        </w:tc>
        <w:tc>
          <w:tcPr>
            <w:tcW w:w="9136" w:type="dxa"/>
          </w:tcPr>
          <w:p w:rsidR="00BF7674" w:rsidRPr="00390A9A" w:rsidRDefault="00BF7674" w:rsidP="009E1EA2">
            <w:pPr>
              <w:tabs>
                <w:tab w:val="left" w:pos="6703"/>
              </w:tabs>
              <w:spacing w:before="100" w:beforeAutospacing="1" w:after="100" w:afterAutospacing="1" w:line="276" w:lineRule="auto"/>
              <w:jc w:val="center"/>
              <w:outlineLvl w:val="1"/>
              <w:rPr>
                <w:rFonts w:ascii="Calibri" w:eastAsia="Calibri" w:hAnsi="Calibri" w:cs="AL-Mohanad Bold"/>
                <w:color w:val="002060"/>
                <w:sz w:val="28"/>
                <w:szCs w:val="28"/>
                <w:lang w:bidi="ar"/>
              </w:rPr>
            </w:pPr>
            <w:r w:rsidRPr="00390A9A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 xml:space="preserve">التعرف على خطوات بناء وتطوير فقرات الاختبارات </w:t>
            </w:r>
            <w:proofErr w:type="gramStart"/>
            <w:r w:rsidRPr="00390A9A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والمقاييس</w:t>
            </w:r>
            <w:proofErr w:type="gramEnd"/>
            <w:r w:rsidRPr="00390A9A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.</w:t>
            </w:r>
          </w:p>
        </w:tc>
      </w:tr>
      <w:tr w:rsidR="00BF7674" w:rsidRPr="00546B10" w:rsidTr="009E1EA2">
        <w:trPr>
          <w:jc w:val="center"/>
        </w:trPr>
        <w:tc>
          <w:tcPr>
            <w:tcW w:w="452" w:type="dxa"/>
          </w:tcPr>
          <w:p w:rsidR="00BF7674" w:rsidRPr="00390A9A" w:rsidRDefault="00BF7674" w:rsidP="009E1EA2">
            <w:pPr>
              <w:tabs>
                <w:tab w:val="left" w:pos="6703"/>
              </w:tabs>
              <w:spacing w:line="276" w:lineRule="auto"/>
              <w:ind w:right="-220"/>
              <w:jc w:val="center"/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</w:pPr>
            <w:r w:rsidRPr="00390A9A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4</w:t>
            </w:r>
          </w:p>
        </w:tc>
        <w:tc>
          <w:tcPr>
            <w:tcW w:w="9136" w:type="dxa"/>
          </w:tcPr>
          <w:p w:rsidR="00BF7674" w:rsidRPr="00390A9A" w:rsidRDefault="00BF7674" w:rsidP="009E1EA2">
            <w:pPr>
              <w:tabs>
                <w:tab w:val="left" w:pos="6703"/>
              </w:tabs>
              <w:spacing w:before="100" w:beforeAutospacing="1" w:after="100" w:afterAutospacing="1" w:line="276" w:lineRule="auto"/>
              <w:jc w:val="center"/>
              <w:outlineLvl w:val="1"/>
              <w:rPr>
                <w:rFonts w:ascii="Calibri" w:eastAsia="Calibri" w:hAnsi="Calibri" w:cs="AL-Mohanad Bold" w:hint="cs"/>
                <w:color w:val="002060"/>
                <w:sz w:val="28"/>
                <w:szCs w:val="28"/>
                <w:lang w:bidi="ar"/>
              </w:rPr>
            </w:pPr>
            <w:r w:rsidRPr="00390A9A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 xml:space="preserve">تقييم خصائص أداة القياس </w:t>
            </w:r>
            <w:proofErr w:type="spellStart"/>
            <w:r w:rsidRPr="00390A9A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السيكومترية</w:t>
            </w:r>
            <w:proofErr w:type="spellEnd"/>
            <w:r w:rsidRPr="00390A9A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.</w:t>
            </w:r>
          </w:p>
        </w:tc>
      </w:tr>
      <w:tr w:rsidR="00BF7674" w:rsidRPr="00546B10" w:rsidTr="009E1EA2">
        <w:trPr>
          <w:jc w:val="center"/>
        </w:trPr>
        <w:tc>
          <w:tcPr>
            <w:tcW w:w="452" w:type="dxa"/>
          </w:tcPr>
          <w:p w:rsidR="00BF7674" w:rsidRPr="00390A9A" w:rsidRDefault="00BF7674" w:rsidP="009E1EA2">
            <w:pPr>
              <w:tabs>
                <w:tab w:val="left" w:pos="6703"/>
              </w:tabs>
              <w:spacing w:line="276" w:lineRule="auto"/>
              <w:ind w:right="-220"/>
              <w:jc w:val="center"/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</w:pPr>
            <w:r w:rsidRPr="00390A9A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5</w:t>
            </w:r>
          </w:p>
        </w:tc>
        <w:tc>
          <w:tcPr>
            <w:tcW w:w="9136" w:type="dxa"/>
          </w:tcPr>
          <w:p w:rsidR="00BF7674" w:rsidRPr="00390A9A" w:rsidRDefault="00BF7674" w:rsidP="009E1EA2">
            <w:pPr>
              <w:tabs>
                <w:tab w:val="left" w:pos="6703"/>
              </w:tabs>
              <w:spacing w:before="100" w:beforeAutospacing="1" w:after="100" w:afterAutospacing="1" w:line="276" w:lineRule="auto"/>
              <w:jc w:val="center"/>
              <w:outlineLvl w:val="1"/>
              <w:rPr>
                <w:rFonts w:ascii="Calibri" w:eastAsia="Calibri" w:hAnsi="Calibri" w:cs="AL-Mohanad Bold" w:hint="cs"/>
                <w:color w:val="002060"/>
                <w:sz w:val="28"/>
                <w:szCs w:val="28"/>
                <w:lang w:bidi="ar"/>
              </w:rPr>
            </w:pPr>
            <w:r w:rsidRPr="00390A9A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التعرف على المسائل والمستجدات المتعلقة بنظرية القياس</w:t>
            </w:r>
          </w:p>
        </w:tc>
      </w:tr>
      <w:tr w:rsidR="00BF7674" w:rsidRPr="00546B10" w:rsidTr="009E1EA2">
        <w:trPr>
          <w:jc w:val="center"/>
        </w:trPr>
        <w:tc>
          <w:tcPr>
            <w:tcW w:w="452" w:type="dxa"/>
          </w:tcPr>
          <w:p w:rsidR="00BF7674" w:rsidRPr="00390A9A" w:rsidRDefault="00BF7674" w:rsidP="009E1EA2">
            <w:pPr>
              <w:tabs>
                <w:tab w:val="left" w:pos="6703"/>
              </w:tabs>
              <w:spacing w:line="276" w:lineRule="auto"/>
              <w:ind w:right="-220"/>
              <w:jc w:val="center"/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</w:pPr>
            <w:r w:rsidRPr="00390A9A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6</w:t>
            </w:r>
          </w:p>
        </w:tc>
        <w:tc>
          <w:tcPr>
            <w:tcW w:w="9136" w:type="dxa"/>
          </w:tcPr>
          <w:p w:rsidR="00BF7674" w:rsidRPr="00390A9A" w:rsidRDefault="00BF7674" w:rsidP="009E1EA2">
            <w:pPr>
              <w:tabs>
                <w:tab w:val="left" w:pos="6703"/>
              </w:tabs>
              <w:spacing w:before="100" w:beforeAutospacing="1" w:after="100" w:afterAutospacing="1" w:line="276" w:lineRule="auto"/>
              <w:jc w:val="center"/>
              <w:outlineLvl w:val="1"/>
              <w:rPr>
                <w:rFonts w:ascii="Calibri" w:eastAsia="Calibri" w:hAnsi="Calibri" w:cs="AL-Mohanad Bold" w:hint="cs"/>
                <w:color w:val="002060"/>
                <w:sz w:val="28"/>
                <w:szCs w:val="28"/>
                <w:lang w:bidi="ar"/>
              </w:rPr>
            </w:pPr>
            <w:r w:rsidRPr="00390A9A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إلمام الطالب بالأسس النظرية للقياس</w:t>
            </w:r>
          </w:p>
        </w:tc>
      </w:tr>
      <w:tr w:rsidR="00BF7674" w:rsidRPr="00546B10" w:rsidTr="009E1EA2">
        <w:trPr>
          <w:jc w:val="center"/>
        </w:trPr>
        <w:tc>
          <w:tcPr>
            <w:tcW w:w="452" w:type="dxa"/>
          </w:tcPr>
          <w:p w:rsidR="00BF7674" w:rsidRPr="00390A9A" w:rsidRDefault="00BF7674" w:rsidP="009E1EA2">
            <w:pPr>
              <w:tabs>
                <w:tab w:val="left" w:pos="6703"/>
              </w:tabs>
              <w:spacing w:line="276" w:lineRule="auto"/>
              <w:ind w:right="-220"/>
              <w:jc w:val="center"/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</w:pPr>
            <w:r w:rsidRPr="00390A9A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7</w:t>
            </w:r>
          </w:p>
        </w:tc>
        <w:tc>
          <w:tcPr>
            <w:tcW w:w="9136" w:type="dxa"/>
          </w:tcPr>
          <w:p w:rsidR="00BF7674" w:rsidRPr="00390A9A" w:rsidRDefault="00BF7674" w:rsidP="009E1EA2">
            <w:pPr>
              <w:tabs>
                <w:tab w:val="left" w:pos="6703"/>
              </w:tabs>
              <w:spacing w:before="100" w:beforeAutospacing="1" w:after="100" w:afterAutospacing="1" w:line="276" w:lineRule="auto"/>
              <w:jc w:val="center"/>
              <w:outlineLvl w:val="1"/>
              <w:rPr>
                <w:rFonts w:ascii="Calibri" w:eastAsia="Calibri" w:hAnsi="Calibri" w:cs="AL-Mohanad Bold" w:hint="cs"/>
                <w:color w:val="002060"/>
                <w:sz w:val="28"/>
                <w:szCs w:val="28"/>
                <w:lang w:bidi="ar"/>
              </w:rPr>
            </w:pPr>
            <w:r w:rsidRPr="00390A9A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 xml:space="preserve">معرفة الطالب بالفرق بين النظريات القياسية ( التقليدية </w:t>
            </w:r>
            <w:proofErr w:type="gramStart"/>
            <w:r w:rsidRPr="00390A9A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والحديثة</w:t>
            </w:r>
            <w:proofErr w:type="gramEnd"/>
            <w:r w:rsidRPr="00390A9A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)</w:t>
            </w:r>
          </w:p>
        </w:tc>
      </w:tr>
      <w:tr w:rsidR="00BF7674" w:rsidRPr="00546B10" w:rsidTr="009E1EA2">
        <w:trPr>
          <w:jc w:val="center"/>
        </w:trPr>
        <w:tc>
          <w:tcPr>
            <w:tcW w:w="452" w:type="dxa"/>
          </w:tcPr>
          <w:p w:rsidR="00BF7674" w:rsidRPr="00390A9A" w:rsidRDefault="00BF7674" w:rsidP="009E1EA2">
            <w:pPr>
              <w:tabs>
                <w:tab w:val="left" w:pos="6703"/>
              </w:tabs>
              <w:spacing w:line="276" w:lineRule="auto"/>
              <w:ind w:right="-220"/>
              <w:jc w:val="center"/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</w:pPr>
            <w:r w:rsidRPr="00390A9A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8</w:t>
            </w:r>
          </w:p>
        </w:tc>
        <w:tc>
          <w:tcPr>
            <w:tcW w:w="9136" w:type="dxa"/>
          </w:tcPr>
          <w:p w:rsidR="00BF7674" w:rsidRPr="00390A9A" w:rsidRDefault="00BF7674" w:rsidP="009E1EA2">
            <w:pPr>
              <w:tabs>
                <w:tab w:val="left" w:pos="6703"/>
              </w:tabs>
              <w:spacing w:before="100" w:beforeAutospacing="1" w:after="100" w:afterAutospacing="1" w:line="276" w:lineRule="auto"/>
              <w:jc w:val="center"/>
              <w:outlineLvl w:val="1"/>
              <w:rPr>
                <w:rFonts w:ascii="Calibri" w:eastAsia="Calibri" w:hAnsi="Calibri" w:cs="AL-Mohanad Bold" w:hint="cs"/>
                <w:color w:val="002060"/>
                <w:sz w:val="28"/>
                <w:szCs w:val="28"/>
                <w:lang w:bidi="ar"/>
              </w:rPr>
            </w:pPr>
            <w:proofErr w:type="gramStart"/>
            <w:r w:rsidRPr="00390A9A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إدراك</w:t>
            </w:r>
            <w:proofErr w:type="gramEnd"/>
            <w:r w:rsidRPr="00390A9A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 xml:space="preserve"> قيمة كل نظرية في مجال القياس النفسي وبناء المقاييس.</w:t>
            </w:r>
          </w:p>
        </w:tc>
      </w:tr>
      <w:tr w:rsidR="00BF7674" w:rsidRPr="00546B10" w:rsidTr="009E1EA2">
        <w:trPr>
          <w:jc w:val="center"/>
        </w:trPr>
        <w:tc>
          <w:tcPr>
            <w:tcW w:w="452" w:type="dxa"/>
          </w:tcPr>
          <w:p w:rsidR="00BF7674" w:rsidRPr="00390A9A" w:rsidRDefault="00BF7674" w:rsidP="009E1EA2">
            <w:pPr>
              <w:tabs>
                <w:tab w:val="left" w:pos="6703"/>
              </w:tabs>
              <w:spacing w:line="276" w:lineRule="auto"/>
              <w:ind w:right="-220"/>
              <w:jc w:val="center"/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</w:pPr>
            <w:r w:rsidRPr="00390A9A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9</w:t>
            </w:r>
          </w:p>
        </w:tc>
        <w:tc>
          <w:tcPr>
            <w:tcW w:w="9136" w:type="dxa"/>
          </w:tcPr>
          <w:p w:rsidR="00BF7674" w:rsidRPr="00390A9A" w:rsidRDefault="00BF7674" w:rsidP="009E1EA2">
            <w:pPr>
              <w:tabs>
                <w:tab w:val="left" w:pos="6703"/>
              </w:tabs>
              <w:spacing w:line="276" w:lineRule="auto"/>
              <w:jc w:val="center"/>
              <w:rPr>
                <w:rFonts w:ascii="Calibri" w:eastAsia="Calibri" w:hAnsi="Calibri" w:cs="AL-Mohanad Bold"/>
                <w:color w:val="002060"/>
                <w:sz w:val="28"/>
                <w:szCs w:val="28"/>
                <w:lang w:bidi="ar"/>
              </w:rPr>
            </w:pPr>
            <w:proofErr w:type="spellStart"/>
            <w:r w:rsidRPr="00390A9A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الالمام</w:t>
            </w:r>
            <w:proofErr w:type="spellEnd"/>
            <w:r w:rsidRPr="00390A9A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 xml:space="preserve"> بالتوجهات الحديثة </w:t>
            </w:r>
            <w:proofErr w:type="spellStart"/>
            <w:r w:rsidRPr="00390A9A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فى</w:t>
            </w:r>
            <w:proofErr w:type="spellEnd"/>
            <w:r w:rsidRPr="00390A9A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 xml:space="preserve"> القياس النفسي( بنوك </w:t>
            </w:r>
            <w:proofErr w:type="spellStart"/>
            <w:r w:rsidRPr="00390A9A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الاسئلة</w:t>
            </w:r>
            <w:proofErr w:type="spellEnd"/>
            <w:r w:rsidRPr="00390A9A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- الملف الوثائقي)</w:t>
            </w:r>
          </w:p>
        </w:tc>
      </w:tr>
    </w:tbl>
    <w:p w:rsidR="00BF7674" w:rsidRPr="00546B10" w:rsidRDefault="00BF7674" w:rsidP="00BF7674">
      <w:pPr>
        <w:tabs>
          <w:tab w:val="left" w:pos="6703"/>
        </w:tabs>
        <w:spacing w:line="276" w:lineRule="auto"/>
        <w:jc w:val="center"/>
        <w:rPr>
          <w:b/>
          <w:bCs/>
          <w:sz w:val="24"/>
          <w:szCs w:val="24"/>
          <w:rtl/>
        </w:rPr>
      </w:pPr>
      <w:proofErr w:type="gramStart"/>
      <w:r w:rsidRPr="00FD312E">
        <w:rPr>
          <w:rFonts w:cs="AL-Mateen"/>
          <w:b/>
          <w:bCs/>
          <w:rtl/>
        </w:rPr>
        <w:t>محتوى</w:t>
      </w:r>
      <w:proofErr w:type="gramEnd"/>
      <w:r w:rsidRPr="00FD312E">
        <w:rPr>
          <w:rFonts w:cs="AL-Mateen"/>
          <w:b/>
          <w:bCs/>
          <w:rtl/>
        </w:rPr>
        <w:t xml:space="preserve"> المقرر:</w:t>
      </w:r>
      <w:r>
        <w:rPr>
          <w:rFonts w:hint="cs"/>
          <w:b/>
          <w:bCs/>
          <w:color w:val="632423"/>
          <w:rtl/>
        </w:rPr>
        <w:t xml:space="preserve">                                                            </w:t>
      </w:r>
      <w:r w:rsidRPr="00546B10">
        <w:rPr>
          <w:b/>
          <w:bCs/>
          <w:color w:val="632423"/>
          <w:rtl/>
        </w:rPr>
        <w:t xml:space="preserve"> </w:t>
      </w:r>
      <w:r>
        <w:rPr>
          <w:rFonts w:hint="cs"/>
          <w:b/>
          <w:bCs/>
          <w:color w:val="632423"/>
          <w:rtl/>
        </w:rPr>
        <w:t xml:space="preserve">  </w:t>
      </w:r>
      <w:r w:rsidRPr="00546B10">
        <w:rPr>
          <w:b/>
          <w:bCs/>
          <w:color w:val="632423"/>
        </w:rPr>
        <w:t xml:space="preserve"> </w:t>
      </w:r>
      <w:r w:rsidRPr="00546B10">
        <w:rPr>
          <w:b/>
          <w:bCs/>
        </w:rPr>
        <w:t>Course Contents</w:t>
      </w:r>
      <w:r>
        <w:rPr>
          <w:b/>
          <w:bCs/>
        </w:rPr>
        <w:t>:</w:t>
      </w:r>
    </w:p>
    <w:tbl>
      <w:tblPr>
        <w:bidiVisual/>
        <w:tblW w:w="947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4"/>
        <w:gridCol w:w="1560"/>
        <w:gridCol w:w="1849"/>
      </w:tblGrid>
      <w:tr w:rsidR="00BF7674" w:rsidRPr="00546B10" w:rsidTr="009E1EA2">
        <w:trPr>
          <w:jc w:val="center"/>
        </w:trPr>
        <w:tc>
          <w:tcPr>
            <w:tcW w:w="6064" w:type="dxa"/>
            <w:shd w:val="clear" w:color="auto" w:fill="C2D69B"/>
            <w:vAlign w:val="center"/>
            <w:hideMark/>
          </w:tcPr>
          <w:p w:rsidR="00BF7674" w:rsidRPr="000E67DF" w:rsidRDefault="00BF7674" w:rsidP="009E1EA2">
            <w:pPr>
              <w:tabs>
                <w:tab w:val="left" w:pos="6703"/>
              </w:tabs>
              <w:spacing w:line="276" w:lineRule="auto"/>
              <w:jc w:val="center"/>
              <w:rPr>
                <w:rFonts w:cs="AL-Mohanad Bold"/>
                <w:b/>
                <w:bCs/>
                <w:sz w:val="32"/>
                <w:szCs w:val="32"/>
                <w:rtl/>
              </w:rPr>
            </w:pPr>
            <w:proofErr w:type="gramStart"/>
            <w:r w:rsidRPr="000E67DF">
              <w:rPr>
                <w:rFonts w:cs="AL-Mohanad Bold"/>
                <w:b/>
                <w:bCs/>
                <w:sz w:val="32"/>
                <w:szCs w:val="32"/>
                <w:rtl/>
              </w:rPr>
              <w:t>قائمة</w:t>
            </w:r>
            <w:proofErr w:type="gramEnd"/>
            <w:r w:rsidRPr="000E67DF">
              <w:rPr>
                <w:rFonts w:cs="AL-Mohanad Bold"/>
                <w:b/>
                <w:bCs/>
                <w:sz w:val="32"/>
                <w:szCs w:val="32"/>
                <w:rtl/>
              </w:rPr>
              <w:t xml:space="preserve"> الموضوعات</w:t>
            </w:r>
          </w:p>
          <w:p w:rsidR="00BF7674" w:rsidRPr="000E67DF" w:rsidRDefault="00BF7674" w:rsidP="009E1EA2">
            <w:pPr>
              <w:tabs>
                <w:tab w:val="left" w:pos="6703"/>
              </w:tabs>
              <w:spacing w:line="276" w:lineRule="auto"/>
              <w:jc w:val="center"/>
              <w:rPr>
                <w:rFonts w:cs="AL-Mohanad Bold"/>
                <w:b/>
                <w:bCs/>
                <w:sz w:val="32"/>
                <w:szCs w:val="32"/>
              </w:rPr>
            </w:pPr>
            <w:r w:rsidRPr="000E67DF">
              <w:rPr>
                <w:rFonts w:cs="AL-Mohanad Bold"/>
                <w:b/>
                <w:bCs/>
                <w:sz w:val="32"/>
                <w:szCs w:val="32"/>
              </w:rPr>
              <w:t>(</w:t>
            </w:r>
            <w:proofErr w:type="spellStart"/>
            <w:r w:rsidRPr="000E67DF">
              <w:rPr>
                <w:rFonts w:cs="AL-Mohanad Bold"/>
                <w:b/>
                <w:bCs/>
                <w:sz w:val="32"/>
                <w:szCs w:val="32"/>
              </w:rPr>
              <w:t>Subects</w:t>
            </w:r>
            <w:proofErr w:type="spellEnd"/>
            <w:r w:rsidRPr="000E67DF">
              <w:rPr>
                <w:rFonts w:cs="AL-Mohanad Bold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560" w:type="dxa"/>
            <w:shd w:val="clear" w:color="auto" w:fill="C2D69B"/>
            <w:vAlign w:val="center"/>
            <w:hideMark/>
          </w:tcPr>
          <w:p w:rsidR="00BF7674" w:rsidRPr="000E67DF" w:rsidRDefault="00BF7674" w:rsidP="009E1EA2">
            <w:pPr>
              <w:tabs>
                <w:tab w:val="left" w:pos="6703"/>
              </w:tabs>
              <w:spacing w:line="276" w:lineRule="auto"/>
              <w:jc w:val="center"/>
              <w:rPr>
                <w:rFonts w:cs="AL-Mohanad Bold"/>
                <w:b/>
                <w:bCs/>
                <w:sz w:val="32"/>
                <w:szCs w:val="32"/>
                <w:rtl/>
              </w:rPr>
            </w:pPr>
            <w:r w:rsidRPr="000E67DF">
              <w:rPr>
                <w:rFonts w:cs="AL-Mohanad Bold"/>
                <w:b/>
                <w:bCs/>
                <w:sz w:val="32"/>
                <w:szCs w:val="32"/>
                <w:rtl/>
              </w:rPr>
              <w:t>عدد الأسابيع</w:t>
            </w:r>
          </w:p>
          <w:p w:rsidR="00BF7674" w:rsidRPr="000E67DF" w:rsidRDefault="00BF7674" w:rsidP="009E1EA2">
            <w:pPr>
              <w:tabs>
                <w:tab w:val="left" w:pos="6703"/>
              </w:tabs>
              <w:spacing w:line="276" w:lineRule="auto"/>
              <w:jc w:val="center"/>
              <w:rPr>
                <w:rFonts w:cs="AL-Mohanad Bold"/>
                <w:b/>
                <w:bCs/>
                <w:sz w:val="32"/>
                <w:szCs w:val="32"/>
              </w:rPr>
            </w:pPr>
            <w:r w:rsidRPr="000E67DF">
              <w:rPr>
                <w:rFonts w:cs="AL-Mohanad Bold"/>
                <w:b/>
                <w:bCs/>
                <w:sz w:val="32"/>
                <w:szCs w:val="32"/>
              </w:rPr>
              <w:t>(Weeks)</w:t>
            </w:r>
          </w:p>
        </w:tc>
        <w:tc>
          <w:tcPr>
            <w:tcW w:w="1849" w:type="dxa"/>
            <w:shd w:val="clear" w:color="auto" w:fill="C2D69B"/>
            <w:vAlign w:val="center"/>
            <w:hideMark/>
          </w:tcPr>
          <w:p w:rsidR="00BF7674" w:rsidRPr="000E67DF" w:rsidRDefault="00BF7674" w:rsidP="009E1EA2">
            <w:pPr>
              <w:tabs>
                <w:tab w:val="left" w:pos="6703"/>
              </w:tabs>
              <w:spacing w:line="276" w:lineRule="auto"/>
              <w:jc w:val="center"/>
              <w:rPr>
                <w:rFonts w:cs="AL-Mohanad Bold"/>
                <w:b/>
                <w:bCs/>
                <w:sz w:val="32"/>
                <w:szCs w:val="32"/>
                <w:rtl/>
              </w:rPr>
            </w:pPr>
            <w:proofErr w:type="gramStart"/>
            <w:r w:rsidRPr="000E67DF">
              <w:rPr>
                <w:rFonts w:cs="AL-Mohanad Bold"/>
                <w:b/>
                <w:bCs/>
                <w:sz w:val="32"/>
                <w:szCs w:val="32"/>
                <w:rtl/>
              </w:rPr>
              <w:t>ساعات</w:t>
            </w:r>
            <w:proofErr w:type="gramEnd"/>
            <w:r w:rsidRPr="000E67DF">
              <w:rPr>
                <w:rFonts w:cs="AL-Mohanad Bold"/>
                <w:b/>
                <w:bCs/>
                <w:sz w:val="32"/>
                <w:szCs w:val="32"/>
                <w:rtl/>
              </w:rPr>
              <w:t xml:space="preserve"> التدريس</w:t>
            </w:r>
          </w:p>
          <w:p w:rsidR="00BF7674" w:rsidRPr="000E67DF" w:rsidRDefault="00BF7674" w:rsidP="009E1EA2">
            <w:pPr>
              <w:tabs>
                <w:tab w:val="left" w:pos="6703"/>
              </w:tabs>
              <w:spacing w:line="276" w:lineRule="auto"/>
              <w:jc w:val="center"/>
              <w:rPr>
                <w:rFonts w:cs="AL-Mohanad Bold"/>
                <w:b/>
                <w:bCs/>
                <w:sz w:val="32"/>
                <w:szCs w:val="32"/>
              </w:rPr>
            </w:pPr>
            <w:r w:rsidRPr="000E67DF">
              <w:rPr>
                <w:rFonts w:cs="AL-Mohanad Bold"/>
                <w:b/>
                <w:bCs/>
                <w:sz w:val="32"/>
                <w:szCs w:val="32"/>
              </w:rPr>
              <w:t>(Hours)</w:t>
            </w:r>
          </w:p>
        </w:tc>
      </w:tr>
      <w:tr w:rsidR="00BF7674" w:rsidRPr="00546B10" w:rsidTr="009E1EA2">
        <w:trPr>
          <w:jc w:val="center"/>
        </w:trPr>
        <w:tc>
          <w:tcPr>
            <w:tcW w:w="6064" w:type="dxa"/>
          </w:tcPr>
          <w:p w:rsidR="00BF7674" w:rsidRPr="00A95848" w:rsidRDefault="00BF7674" w:rsidP="009E1EA2">
            <w:pPr>
              <w:tabs>
                <w:tab w:val="left" w:pos="6703"/>
              </w:tabs>
              <w:spacing w:line="276" w:lineRule="auto"/>
              <w:contextualSpacing/>
              <w:jc w:val="center"/>
              <w:rPr>
                <w:rFonts w:cs="AL-Mateen" w:hint="cs"/>
                <w:sz w:val="28"/>
                <w:szCs w:val="28"/>
                <w:rtl/>
                <w:lang w:bidi="ar-EG"/>
              </w:rPr>
            </w:pPr>
            <w:proofErr w:type="gramStart"/>
            <w:r w:rsidRPr="00A95848">
              <w:rPr>
                <w:rFonts w:cs="AL-Mateen" w:hint="cs"/>
                <w:sz w:val="28"/>
                <w:szCs w:val="28"/>
                <w:rtl/>
                <w:lang w:bidi="ar-EG"/>
              </w:rPr>
              <w:t>الفصل</w:t>
            </w:r>
            <w:proofErr w:type="gramEnd"/>
            <w:r w:rsidRPr="00A95848">
              <w:rPr>
                <w:rFonts w:cs="AL-Mateen" w:hint="cs"/>
                <w:sz w:val="28"/>
                <w:szCs w:val="28"/>
                <w:rtl/>
                <w:lang w:bidi="ar-EG"/>
              </w:rPr>
              <w:t xml:space="preserve"> الأول: القياس.:</w:t>
            </w:r>
          </w:p>
          <w:p w:rsidR="00BF7674" w:rsidRPr="00947184" w:rsidRDefault="00BF7674" w:rsidP="009E1EA2">
            <w:pPr>
              <w:tabs>
                <w:tab w:val="left" w:pos="6703"/>
              </w:tabs>
              <w:spacing w:line="276" w:lineRule="auto"/>
              <w:jc w:val="center"/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</w:pPr>
            <w:r w:rsidRPr="00947184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 xml:space="preserve">القياس: مفهومه- </w:t>
            </w:r>
            <w:proofErr w:type="gramStart"/>
            <w:r w:rsidRPr="00947184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مستوياته</w:t>
            </w:r>
            <w:proofErr w:type="gramEnd"/>
            <w:r w:rsidRPr="00947184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-خصائصه</w:t>
            </w:r>
          </w:p>
          <w:p w:rsidR="00BF7674" w:rsidRPr="00947184" w:rsidRDefault="00BF7674" w:rsidP="009E1EA2">
            <w:pPr>
              <w:tabs>
                <w:tab w:val="left" w:pos="6703"/>
              </w:tabs>
              <w:spacing w:line="276" w:lineRule="auto"/>
              <w:jc w:val="center"/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</w:pPr>
            <w:r w:rsidRPr="00947184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lastRenderedPageBreak/>
              <w:t>الاختبارات: أنواعها( مرجعية المحك- مرجعية المعيار)</w:t>
            </w:r>
          </w:p>
          <w:p w:rsidR="00BF7674" w:rsidRPr="007C03D6" w:rsidRDefault="00BF7674" w:rsidP="009E1EA2">
            <w:pPr>
              <w:tabs>
                <w:tab w:val="left" w:pos="6703"/>
              </w:tabs>
              <w:spacing w:line="276" w:lineRule="auto"/>
              <w:jc w:val="center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  <w:proofErr w:type="gramStart"/>
            <w:r w:rsidRPr="00947184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تحليل</w:t>
            </w:r>
            <w:proofErr w:type="gramEnd"/>
            <w:r w:rsidRPr="00947184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 xml:space="preserve"> فاعلية فقرات الاختبار.</w:t>
            </w:r>
          </w:p>
        </w:tc>
        <w:tc>
          <w:tcPr>
            <w:tcW w:w="1560" w:type="dxa"/>
          </w:tcPr>
          <w:p w:rsidR="00BF7674" w:rsidRPr="00A95848" w:rsidRDefault="00BF7674" w:rsidP="009E1EA2">
            <w:pPr>
              <w:tabs>
                <w:tab w:val="left" w:pos="722"/>
                <w:tab w:val="left" w:pos="6703"/>
              </w:tabs>
              <w:spacing w:line="276" w:lineRule="auto"/>
              <w:jc w:val="center"/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</w:pPr>
            <w:r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lastRenderedPageBreak/>
              <w:t>3</w:t>
            </w:r>
          </w:p>
        </w:tc>
        <w:tc>
          <w:tcPr>
            <w:tcW w:w="1849" w:type="dxa"/>
          </w:tcPr>
          <w:p w:rsidR="00BF7674" w:rsidRPr="00A95848" w:rsidRDefault="00BF7674" w:rsidP="009E1EA2">
            <w:pPr>
              <w:tabs>
                <w:tab w:val="left" w:pos="6703"/>
              </w:tabs>
              <w:spacing w:line="276" w:lineRule="auto"/>
              <w:jc w:val="center"/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</w:pPr>
            <w:r w:rsidRPr="00A95848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6</w:t>
            </w:r>
          </w:p>
        </w:tc>
      </w:tr>
      <w:tr w:rsidR="00BF7674" w:rsidRPr="00546B10" w:rsidTr="009E1EA2">
        <w:trPr>
          <w:trHeight w:val="1261"/>
          <w:jc w:val="center"/>
        </w:trPr>
        <w:tc>
          <w:tcPr>
            <w:tcW w:w="6064" w:type="dxa"/>
          </w:tcPr>
          <w:p w:rsidR="00BF7674" w:rsidRPr="00947184" w:rsidRDefault="00BF7674" w:rsidP="009E1EA2">
            <w:pPr>
              <w:tabs>
                <w:tab w:val="left" w:pos="6703"/>
              </w:tabs>
              <w:spacing w:line="276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</w:pPr>
            <w:r w:rsidRPr="00A95848">
              <w:rPr>
                <w:rFonts w:cs="AL-Mateen" w:hint="cs"/>
                <w:sz w:val="28"/>
                <w:szCs w:val="28"/>
                <w:rtl/>
                <w:lang w:bidi="ar-EG"/>
              </w:rPr>
              <w:lastRenderedPageBreak/>
              <w:t xml:space="preserve">الفصل </w:t>
            </w:r>
            <w:proofErr w:type="spellStart"/>
            <w:r w:rsidRPr="00A95848">
              <w:rPr>
                <w:rFonts w:cs="AL-Mateen" w:hint="cs"/>
                <w:sz w:val="28"/>
                <w:szCs w:val="28"/>
                <w:rtl/>
                <w:lang w:bidi="ar-EG"/>
              </w:rPr>
              <w:t>الثانى</w:t>
            </w:r>
            <w:proofErr w:type="spellEnd"/>
            <w:r w:rsidRPr="00A95848">
              <w:rPr>
                <w:rFonts w:cs="AL-Mateen" w:hint="cs"/>
                <w:sz w:val="28"/>
                <w:szCs w:val="28"/>
                <w:rtl/>
                <w:lang w:bidi="ar-EG"/>
              </w:rPr>
              <w:t>: نظرية القياس التقليدية</w:t>
            </w:r>
            <w:r w:rsidRPr="00F95514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  <w:p w:rsidR="00BF7674" w:rsidRPr="00CE7BEC" w:rsidRDefault="00BF7674" w:rsidP="009E1EA2">
            <w:pPr>
              <w:tabs>
                <w:tab w:val="left" w:pos="6703"/>
              </w:tabs>
              <w:spacing w:line="276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</w:pPr>
            <w:r w:rsidRPr="00A95848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 xml:space="preserve">مفهوم النظرية: الافتراضات -الانتقادات التي وجهت </w:t>
            </w:r>
            <w:proofErr w:type="spellStart"/>
            <w:r w:rsidRPr="00A95848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اليها</w:t>
            </w:r>
            <w:proofErr w:type="spellEnd"/>
            <w:r w:rsidRPr="00A95848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 xml:space="preserve"> النظرية التقليدية- الخصائص </w:t>
            </w:r>
            <w:proofErr w:type="spellStart"/>
            <w:r w:rsidRPr="00A95848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السيكومترية</w:t>
            </w:r>
            <w:proofErr w:type="spellEnd"/>
            <w:r w:rsidRPr="00A95848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 xml:space="preserve"> وفق النظرية التقليدية</w:t>
            </w:r>
          </w:p>
        </w:tc>
        <w:tc>
          <w:tcPr>
            <w:tcW w:w="1560" w:type="dxa"/>
          </w:tcPr>
          <w:p w:rsidR="00BF7674" w:rsidRPr="00A95848" w:rsidRDefault="00BF7674" w:rsidP="009E1EA2">
            <w:pPr>
              <w:tabs>
                <w:tab w:val="left" w:pos="722"/>
                <w:tab w:val="left" w:pos="6703"/>
              </w:tabs>
              <w:spacing w:line="276" w:lineRule="auto"/>
              <w:jc w:val="center"/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</w:pPr>
            <w:r w:rsidRPr="00A95848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3</w:t>
            </w:r>
          </w:p>
        </w:tc>
        <w:tc>
          <w:tcPr>
            <w:tcW w:w="1849" w:type="dxa"/>
          </w:tcPr>
          <w:p w:rsidR="00BF7674" w:rsidRPr="00A95848" w:rsidRDefault="00BF7674" w:rsidP="009E1EA2">
            <w:pPr>
              <w:tabs>
                <w:tab w:val="left" w:pos="6703"/>
              </w:tabs>
              <w:spacing w:line="276" w:lineRule="auto"/>
              <w:jc w:val="center"/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</w:pPr>
            <w:r w:rsidRPr="00A95848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6</w:t>
            </w:r>
          </w:p>
        </w:tc>
      </w:tr>
      <w:tr w:rsidR="00BF7674" w:rsidRPr="00546B10" w:rsidTr="009E1EA2">
        <w:trPr>
          <w:jc w:val="center"/>
        </w:trPr>
        <w:tc>
          <w:tcPr>
            <w:tcW w:w="6064" w:type="dxa"/>
          </w:tcPr>
          <w:p w:rsidR="00BF7674" w:rsidRPr="00A95848" w:rsidRDefault="00BF7674" w:rsidP="009E1EA2">
            <w:pPr>
              <w:tabs>
                <w:tab w:val="left" w:pos="6703"/>
              </w:tabs>
              <w:spacing w:line="276" w:lineRule="auto"/>
              <w:jc w:val="center"/>
              <w:rPr>
                <w:rFonts w:cs="AL-Mateen" w:hint="cs"/>
                <w:sz w:val="28"/>
                <w:szCs w:val="28"/>
                <w:rtl/>
                <w:lang w:bidi="ar-EG"/>
              </w:rPr>
            </w:pPr>
            <w:proofErr w:type="gramStart"/>
            <w:r w:rsidRPr="00A95848">
              <w:rPr>
                <w:rFonts w:cs="AL-Mateen" w:hint="cs"/>
                <w:sz w:val="28"/>
                <w:szCs w:val="28"/>
                <w:rtl/>
                <w:lang w:bidi="ar-EG"/>
              </w:rPr>
              <w:t>الفصل</w:t>
            </w:r>
            <w:proofErr w:type="gramEnd"/>
            <w:r w:rsidRPr="00A95848">
              <w:rPr>
                <w:rFonts w:cs="AL-Mateen" w:hint="cs"/>
                <w:sz w:val="28"/>
                <w:szCs w:val="28"/>
                <w:rtl/>
                <w:lang w:bidi="ar-EG"/>
              </w:rPr>
              <w:t xml:space="preserve"> الثالث: نظرية القياس الحديثة</w:t>
            </w:r>
          </w:p>
          <w:p w:rsidR="00BF7674" w:rsidRPr="00947184" w:rsidRDefault="00BF7674" w:rsidP="009E1EA2">
            <w:pPr>
              <w:tabs>
                <w:tab w:val="left" w:pos="6703"/>
              </w:tabs>
              <w:spacing w:line="276" w:lineRule="auto"/>
              <w:jc w:val="center"/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</w:pPr>
            <w:r w:rsidRPr="00947184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-نظرية السمات</w:t>
            </w:r>
            <w:r w:rsidRPr="00947184"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  <w:t xml:space="preserve"> </w:t>
            </w:r>
            <w:r w:rsidRPr="00947184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الكامنة: أسباب ظهورها - المنظور التاريخي لها لنظرية الاستجابة للمفردة- أسسها -استخداماتها- مميزاتها -عيوبها</w:t>
            </w:r>
          </w:p>
          <w:p w:rsidR="00BF7674" w:rsidRPr="00DA49A0" w:rsidRDefault="00BF7674" w:rsidP="009E1EA2">
            <w:pPr>
              <w:tabs>
                <w:tab w:val="left" w:pos="6703"/>
              </w:tabs>
              <w:spacing w:line="276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</w:pPr>
            <w:r w:rsidRPr="00947184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 xml:space="preserve">مقارنة بين النظرية التقليدية والحديثة </w:t>
            </w:r>
            <w:proofErr w:type="spellStart"/>
            <w:r w:rsidRPr="00947184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فى</w:t>
            </w:r>
            <w:proofErr w:type="spellEnd"/>
            <w:r w:rsidRPr="00947184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 xml:space="preserve"> القياس </w:t>
            </w:r>
            <w:proofErr w:type="spellStart"/>
            <w:r w:rsidRPr="00947184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النفسى</w:t>
            </w:r>
            <w:proofErr w:type="spellEnd"/>
            <w:r w:rsidRPr="00947184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.</w:t>
            </w:r>
          </w:p>
        </w:tc>
        <w:tc>
          <w:tcPr>
            <w:tcW w:w="1560" w:type="dxa"/>
          </w:tcPr>
          <w:p w:rsidR="00BF7674" w:rsidRPr="00A95848" w:rsidRDefault="00BF7674" w:rsidP="009E1EA2">
            <w:pPr>
              <w:tabs>
                <w:tab w:val="left" w:pos="6703"/>
              </w:tabs>
              <w:spacing w:line="276" w:lineRule="auto"/>
              <w:jc w:val="center"/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</w:pPr>
            <w:r w:rsidRPr="00A95848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3</w:t>
            </w:r>
          </w:p>
        </w:tc>
        <w:tc>
          <w:tcPr>
            <w:tcW w:w="1849" w:type="dxa"/>
          </w:tcPr>
          <w:p w:rsidR="00BF7674" w:rsidRPr="00A95848" w:rsidRDefault="00BF7674" w:rsidP="009E1EA2">
            <w:pPr>
              <w:tabs>
                <w:tab w:val="left" w:pos="6703"/>
              </w:tabs>
              <w:spacing w:line="276" w:lineRule="auto"/>
              <w:jc w:val="center"/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</w:pPr>
            <w:r w:rsidRPr="00A95848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6</w:t>
            </w:r>
          </w:p>
        </w:tc>
      </w:tr>
      <w:tr w:rsidR="00BF7674" w:rsidRPr="00546B10" w:rsidTr="009E1EA2">
        <w:trPr>
          <w:jc w:val="center"/>
        </w:trPr>
        <w:tc>
          <w:tcPr>
            <w:tcW w:w="6064" w:type="dxa"/>
          </w:tcPr>
          <w:p w:rsidR="00BF7674" w:rsidRPr="00A95848" w:rsidRDefault="00BF7674" w:rsidP="009E1EA2">
            <w:pPr>
              <w:tabs>
                <w:tab w:val="left" w:pos="6703"/>
              </w:tabs>
              <w:spacing w:line="276" w:lineRule="auto"/>
              <w:jc w:val="center"/>
              <w:rPr>
                <w:rFonts w:cs="AL-Mateen" w:hint="cs"/>
                <w:sz w:val="28"/>
                <w:szCs w:val="28"/>
                <w:rtl/>
                <w:lang w:bidi="ar-EG"/>
              </w:rPr>
            </w:pPr>
            <w:r w:rsidRPr="00A95848">
              <w:rPr>
                <w:rFonts w:cs="AL-Mateen" w:hint="cs"/>
                <w:sz w:val="28"/>
                <w:szCs w:val="28"/>
                <w:rtl/>
                <w:lang w:bidi="ar-EG"/>
              </w:rPr>
              <w:t xml:space="preserve">الفصل </w:t>
            </w:r>
            <w:proofErr w:type="gramStart"/>
            <w:r w:rsidRPr="00A95848">
              <w:rPr>
                <w:rFonts w:cs="AL-Mateen" w:hint="cs"/>
                <w:sz w:val="28"/>
                <w:szCs w:val="28"/>
                <w:rtl/>
                <w:lang w:bidi="ar-EG"/>
              </w:rPr>
              <w:t>الرابع :</w:t>
            </w:r>
            <w:proofErr w:type="gramEnd"/>
            <w:r w:rsidRPr="00A95848">
              <w:rPr>
                <w:rFonts w:cs="AL-Mateen" w:hint="cs"/>
                <w:sz w:val="28"/>
                <w:szCs w:val="28"/>
                <w:rtl/>
                <w:lang w:bidi="ar-EG"/>
              </w:rPr>
              <w:t xml:space="preserve"> نموذج راش</w:t>
            </w:r>
          </w:p>
          <w:p w:rsidR="00BF7674" w:rsidRPr="006F135C" w:rsidRDefault="00BF7674" w:rsidP="009E1EA2">
            <w:pPr>
              <w:tabs>
                <w:tab w:val="left" w:pos="6703"/>
              </w:tabs>
              <w:spacing w:line="276" w:lineRule="auto"/>
              <w:jc w:val="center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proofErr w:type="spellStart"/>
            <w:r w:rsidRPr="00A95848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الاساس</w:t>
            </w:r>
            <w:proofErr w:type="spellEnd"/>
            <w:r w:rsidRPr="00A95848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 xml:space="preserve"> المنطقي لنموذج راش-الافتراضات- الاستخدامات الخصائص- المميزات- العيوب</w:t>
            </w:r>
          </w:p>
        </w:tc>
        <w:tc>
          <w:tcPr>
            <w:tcW w:w="1560" w:type="dxa"/>
          </w:tcPr>
          <w:p w:rsidR="00BF7674" w:rsidRPr="00A95848" w:rsidRDefault="00BF7674" w:rsidP="009E1EA2">
            <w:pPr>
              <w:tabs>
                <w:tab w:val="left" w:pos="722"/>
                <w:tab w:val="left" w:pos="6703"/>
              </w:tabs>
              <w:spacing w:line="276" w:lineRule="auto"/>
              <w:jc w:val="center"/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</w:pPr>
            <w:r w:rsidRPr="00A95848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3</w:t>
            </w:r>
          </w:p>
        </w:tc>
        <w:tc>
          <w:tcPr>
            <w:tcW w:w="1849" w:type="dxa"/>
          </w:tcPr>
          <w:p w:rsidR="00BF7674" w:rsidRPr="00A95848" w:rsidRDefault="00BF7674" w:rsidP="009E1EA2">
            <w:pPr>
              <w:tabs>
                <w:tab w:val="left" w:pos="6703"/>
              </w:tabs>
              <w:spacing w:line="276" w:lineRule="auto"/>
              <w:jc w:val="center"/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</w:pPr>
            <w:r w:rsidRPr="00A95848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6</w:t>
            </w:r>
          </w:p>
        </w:tc>
      </w:tr>
      <w:tr w:rsidR="00BF7674" w:rsidRPr="00546B10" w:rsidTr="009E1EA2">
        <w:trPr>
          <w:jc w:val="center"/>
        </w:trPr>
        <w:tc>
          <w:tcPr>
            <w:tcW w:w="6064" w:type="dxa"/>
          </w:tcPr>
          <w:p w:rsidR="00BF7674" w:rsidRDefault="00BF7674" w:rsidP="009E1EA2">
            <w:pPr>
              <w:tabs>
                <w:tab w:val="left" w:pos="6703"/>
              </w:tabs>
              <w:spacing w:line="276" w:lineRule="auto"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</w:pPr>
            <w:r w:rsidRPr="00A95848">
              <w:rPr>
                <w:rFonts w:cs="AL-Mateen" w:hint="cs"/>
                <w:sz w:val="28"/>
                <w:szCs w:val="28"/>
                <w:rtl/>
                <w:lang w:bidi="ar-EG"/>
              </w:rPr>
              <w:t>الفصل الخامس: ا</w:t>
            </w:r>
            <w:r w:rsidRPr="00A95848">
              <w:rPr>
                <w:rFonts w:cs="AL-Mateen"/>
                <w:sz w:val="28"/>
                <w:szCs w:val="28"/>
                <w:rtl/>
                <w:lang w:bidi="ar-EG"/>
              </w:rPr>
              <w:t xml:space="preserve">لتوجهات المستقبلية للتقويم </w:t>
            </w:r>
            <w:r w:rsidRPr="00A95848">
              <w:rPr>
                <w:rFonts w:cs="AL-Mateen" w:hint="cs"/>
                <w:sz w:val="28"/>
                <w:szCs w:val="28"/>
                <w:rtl/>
                <w:lang w:bidi="ar-EG"/>
              </w:rPr>
              <w:t>النفسي</w:t>
            </w:r>
            <w:r w:rsidRPr="00A95848">
              <w:rPr>
                <w:rFonts w:cs="AL-Mateen"/>
                <w:sz w:val="28"/>
                <w:szCs w:val="28"/>
                <w:rtl/>
                <w:lang w:bidi="ar-EG"/>
              </w:rPr>
              <w:t xml:space="preserve"> </w:t>
            </w:r>
            <w:proofErr w:type="gramStart"/>
            <w:r w:rsidRPr="00A95848">
              <w:rPr>
                <w:rFonts w:cs="AL-Mateen" w:hint="cs"/>
                <w:sz w:val="28"/>
                <w:szCs w:val="28"/>
                <w:rtl/>
                <w:lang w:bidi="ar-EG"/>
              </w:rPr>
              <w:t>والتربوي</w:t>
            </w:r>
            <w:proofErr w:type="gramEnd"/>
          </w:p>
          <w:p w:rsidR="00BF7674" w:rsidRPr="00A95848" w:rsidRDefault="00BF7674" w:rsidP="009E1EA2">
            <w:pPr>
              <w:tabs>
                <w:tab w:val="left" w:pos="6703"/>
              </w:tabs>
              <w:spacing w:line="276" w:lineRule="auto"/>
              <w:jc w:val="center"/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</w:pPr>
            <w:r w:rsidRPr="00A95848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 xml:space="preserve">بنوك </w:t>
            </w:r>
            <w:proofErr w:type="spellStart"/>
            <w:r w:rsidRPr="00A95848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الاسئلة</w:t>
            </w:r>
            <w:proofErr w:type="spellEnd"/>
            <w:r w:rsidRPr="00A95848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 xml:space="preserve">- الملف الوثائقي الورقي </w:t>
            </w:r>
            <w:proofErr w:type="spellStart"/>
            <w:r w:rsidRPr="00A95848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والالكتروني</w:t>
            </w:r>
            <w:proofErr w:type="spellEnd"/>
          </w:p>
        </w:tc>
        <w:tc>
          <w:tcPr>
            <w:tcW w:w="1560" w:type="dxa"/>
          </w:tcPr>
          <w:p w:rsidR="00BF7674" w:rsidRPr="00A95848" w:rsidRDefault="00BF7674" w:rsidP="009E1EA2">
            <w:pPr>
              <w:tabs>
                <w:tab w:val="left" w:pos="722"/>
                <w:tab w:val="left" w:pos="6703"/>
              </w:tabs>
              <w:spacing w:line="276" w:lineRule="auto"/>
              <w:jc w:val="center"/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</w:pPr>
            <w:r w:rsidRPr="00A95848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3</w:t>
            </w:r>
          </w:p>
        </w:tc>
        <w:tc>
          <w:tcPr>
            <w:tcW w:w="1849" w:type="dxa"/>
          </w:tcPr>
          <w:p w:rsidR="00BF7674" w:rsidRPr="00A95848" w:rsidRDefault="00BF7674" w:rsidP="009E1EA2">
            <w:pPr>
              <w:tabs>
                <w:tab w:val="left" w:pos="6703"/>
              </w:tabs>
              <w:spacing w:line="276" w:lineRule="auto"/>
              <w:jc w:val="center"/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</w:pPr>
            <w:r w:rsidRPr="00A95848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6</w:t>
            </w:r>
          </w:p>
        </w:tc>
      </w:tr>
    </w:tbl>
    <w:p w:rsidR="00BF7674" w:rsidRPr="009C71C5" w:rsidRDefault="00BF7674" w:rsidP="00BF7674">
      <w:pPr>
        <w:tabs>
          <w:tab w:val="left" w:pos="6703"/>
        </w:tabs>
        <w:spacing w:line="276" w:lineRule="auto"/>
        <w:ind w:left="180" w:hanging="180"/>
        <w:jc w:val="center"/>
        <w:rPr>
          <w:rFonts w:hint="cs"/>
          <w:b/>
          <w:bCs/>
          <w:color w:val="632423"/>
          <w:rtl/>
        </w:rPr>
      </w:pPr>
      <w:proofErr w:type="gramStart"/>
      <w:r w:rsidRPr="0007489C">
        <w:rPr>
          <w:rFonts w:cs="AL-Mateen"/>
          <w:b/>
          <w:bCs/>
          <w:rtl/>
        </w:rPr>
        <w:t>الكتاب</w:t>
      </w:r>
      <w:proofErr w:type="gramEnd"/>
      <w:r w:rsidRPr="0007489C">
        <w:rPr>
          <w:rFonts w:cs="AL-Mateen"/>
          <w:b/>
          <w:bCs/>
          <w:rtl/>
        </w:rPr>
        <w:t xml:space="preserve"> المقرر والمراجع المساندة:</w:t>
      </w:r>
      <w:r w:rsidRPr="00163A08">
        <w:rPr>
          <w:rFonts w:cs="AL-Mateen"/>
          <w:rtl/>
        </w:rPr>
        <w:t xml:space="preserve">  </w:t>
      </w:r>
      <w:r w:rsidRPr="00163A08">
        <w:rPr>
          <w:rFonts w:cs="AL-Mateen"/>
          <w:b/>
          <w:bCs/>
        </w:rPr>
        <w:t>Textbook and References:</w:t>
      </w:r>
    </w:p>
    <w:tbl>
      <w:tblPr>
        <w:bidiVisual/>
        <w:tblW w:w="1043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8"/>
        <w:gridCol w:w="2345"/>
        <w:gridCol w:w="2151"/>
        <w:gridCol w:w="2247"/>
      </w:tblGrid>
      <w:tr w:rsidR="00BF7674" w:rsidRPr="00546B10" w:rsidTr="009E1EA2">
        <w:trPr>
          <w:jc w:val="center"/>
        </w:trPr>
        <w:tc>
          <w:tcPr>
            <w:tcW w:w="3567" w:type="dxa"/>
            <w:shd w:val="clear" w:color="auto" w:fill="C2D69B"/>
            <w:vAlign w:val="center"/>
            <w:hideMark/>
          </w:tcPr>
          <w:p w:rsidR="00BF7674" w:rsidRPr="002169F2" w:rsidRDefault="00BF7674" w:rsidP="009E1EA2">
            <w:pPr>
              <w:tabs>
                <w:tab w:val="left" w:pos="6703"/>
              </w:tabs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2169F2">
              <w:rPr>
                <w:rFonts w:cs="AL-Mohanad Bold"/>
                <w:b/>
                <w:bCs/>
                <w:sz w:val="28"/>
                <w:szCs w:val="28"/>
                <w:rtl/>
              </w:rPr>
              <w:t xml:space="preserve">اسم </w:t>
            </w:r>
            <w:proofErr w:type="gramStart"/>
            <w:r w:rsidRPr="002169F2">
              <w:rPr>
                <w:rFonts w:cs="AL-Mohanad Bold"/>
                <w:b/>
                <w:bCs/>
                <w:sz w:val="28"/>
                <w:szCs w:val="28"/>
                <w:rtl/>
              </w:rPr>
              <w:t>الكتاب</w:t>
            </w:r>
            <w:proofErr w:type="gramEnd"/>
            <w:r w:rsidRPr="002169F2">
              <w:rPr>
                <w:rFonts w:cs="AL-Mohanad Bold"/>
                <w:b/>
                <w:bCs/>
                <w:sz w:val="28"/>
                <w:szCs w:val="28"/>
                <w:rtl/>
              </w:rPr>
              <w:t xml:space="preserve"> المقرر</w:t>
            </w:r>
          </w:p>
          <w:p w:rsidR="00BF7674" w:rsidRPr="002169F2" w:rsidRDefault="00BF7674" w:rsidP="009E1EA2">
            <w:pPr>
              <w:tabs>
                <w:tab w:val="left" w:pos="6703"/>
              </w:tabs>
              <w:jc w:val="center"/>
              <w:rPr>
                <w:rFonts w:cs="AL-Mohanad Bold"/>
                <w:b/>
                <w:bCs/>
                <w:sz w:val="28"/>
                <w:szCs w:val="28"/>
              </w:rPr>
            </w:pPr>
            <w:r w:rsidRPr="002169F2">
              <w:rPr>
                <w:rFonts w:cs="AL-Mohanad Bold"/>
                <w:b/>
                <w:bCs/>
                <w:sz w:val="28"/>
                <w:szCs w:val="28"/>
              </w:rPr>
              <w:t>Textbook title</w:t>
            </w:r>
          </w:p>
        </w:tc>
        <w:tc>
          <w:tcPr>
            <w:tcW w:w="2268" w:type="dxa"/>
            <w:shd w:val="clear" w:color="auto" w:fill="C2D69B"/>
            <w:vAlign w:val="center"/>
            <w:hideMark/>
          </w:tcPr>
          <w:p w:rsidR="00BF7674" w:rsidRPr="002169F2" w:rsidRDefault="00BF7674" w:rsidP="009E1EA2">
            <w:pPr>
              <w:tabs>
                <w:tab w:val="left" w:pos="6703"/>
              </w:tabs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2169F2">
              <w:rPr>
                <w:rFonts w:cs="AL-Mohanad Bold"/>
                <w:b/>
                <w:bCs/>
                <w:sz w:val="28"/>
                <w:szCs w:val="28"/>
                <w:rtl/>
              </w:rPr>
              <w:t xml:space="preserve">اسم </w:t>
            </w:r>
            <w:proofErr w:type="gramStart"/>
            <w:r w:rsidRPr="002169F2">
              <w:rPr>
                <w:rFonts w:cs="AL-Mohanad Bold"/>
                <w:b/>
                <w:bCs/>
                <w:sz w:val="28"/>
                <w:szCs w:val="28"/>
                <w:rtl/>
              </w:rPr>
              <w:t>المؤلف</w:t>
            </w:r>
            <w:proofErr w:type="gramEnd"/>
            <w:r w:rsidRPr="002169F2">
              <w:rPr>
                <w:rFonts w:cs="AL-Mohanad Bold"/>
                <w:b/>
                <w:bCs/>
                <w:sz w:val="28"/>
                <w:szCs w:val="28"/>
                <w:rtl/>
              </w:rPr>
              <w:t xml:space="preserve"> (رئيسي)</w:t>
            </w:r>
          </w:p>
          <w:p w:rsidR="00BF7674" w:rsidRPr="002169F2" w:rsidRDefault="00BF7674" w:rsidP="009E1EA2">
            <w:pPr>
              <w:tabs>
                <w:tab w:val="left" w:pos="6703"/>
              </w:tabs>
              <w:jc w:val="center"/>
              <w:rPr>
                <w:rFonts w:cs="AL-Mohanad Bold"/>
                <w:b/>
                <w:bCs/>
                <w:sz w:val="28"/>
                <w:szCs w:val="28"/>
              </w:rPr>
            </w:pPr>
            <w:r w:rsidRPr="002169F2">
              <w:rPr>
                <w:rFonts w:cs="AL-Mohanad Bold"/>
                <w:b/>
                <w:bCs/>
                <w:sz w:val="28"/>
                <w:szCs w:val="28"/>
              </w:rPr>
              <w:t>Author's Name</w:t>
            </w:r>
          </w:p>
        </w:tc>
        <w:tc>
          <w:tcPr>
            <w:tcW w:w="2080" w:type="dxa"/>
            <w:shd w:val="clear" w:color="auto" w:fill="C2D69B"/>
            <w:vAlign w:val="center"/>
            <w:hideMark/>
          </w:tcPr>
          <w:p w:rsidR="00BF7674" w:rsidRPr="002169F2" w:rsidRDefault="00BF7674" w:rsidP="009E1EA2">
            <w:pPr>
              <w:tabs>
                <w:tab w:val="left" w:pos="6703"/>
              </w:tabs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2169F2">
              <w:rPr>
                <w:rFonts w:cs="AL-Mohanad Bold"/>
                <w:b/>
                <w:bCs/>
                <w:sz w:val="28"/>
                <w:szCs w:val="28"/>
                <w:rtl/>
              </w:rPr>
              <w:t xml:space="preserve">اسم </w:t>
            </w:r>
            <w:proofErr w:type="gramStart"/>
            <w:r w:rsidRPr="002169F2">
              <w:rPr>
                <w:rFonts w:cs="AL-Mohanad Bold"/>
                <w:b/>
                <w:bCs/>
                <w:sz w:val="28"/>
                <w:szCs w:val="28"/>
                <w:rtl/>
              </w:rPr>
              <w:t>الناشر</w:t>
            </w:r>
            <w:proofErr w:type="gramEnd"/>
          </w:p>
          <w:p w:rsidR="00BF7674" w:rsidRPr="002169F2" w:rsidRDefault="00BF7674" w:rsidP="009E1EA2">
            <w:pPr>
              <w:tabs>
                <w:tab w:val="left" w:pos="6703"/>
              </w:tabs>
              <w:jc w:val="center"/>
              <w:rPr>
                <w:rFonts w:cs="AL-Mohanad Bold"/>
                <w:b/>
                <w:bCs/>
                <w:sz w:val="28"/>
                <w:szCs w:val="28"/>
              </w:rPr>
            </w:pPr>
            <w:r w:rsidRPr="002169F2">
              <w:rPr>
                <w:rFonts w:cs="AL-Mohanad Bold"/>
                <w:b/>
                <w:bCs/>
                <w:sz w:val="28"/>
                <w:szCs w:val="28"/>
              </w:rPr>
              <w:t>Publisher</w:t>
            </w:r>
          </w:p>
        </w:tc>
        <w:tc>
          <w:tcPr>
            <w:tcW w:w="2173" w:type="dxa"/>
            <w:shd w:val="clear" w:color="auto" w:fill="C2D69B"/>
            <w:vAlign w:val="center"/>
            <w:hideMark/>
          </w:tcPr>
          <w:p w:rsidR="00BF7674" w:rsidRPr="002169F2" w:rsidRDefault="00BF7674" w:rsidP="009E1EA2">
            <w:pPr>
              <w:tabs>
                <w:tab w:val="left" w:pos="6703"/>
              </w:tabs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proofErr w:type="gramStart"/>
            <w:r w:rsidRPr="002169F2">
              <w:rPr>
                <w:rFonts w:cs="AL-Mohanad Bold"/>
                <w:b/>
                <w:bCs/>
                <w:sz w:val="28"/>
                <w:szCs w:val="28"/>
                <w:rtl/>
              </w:rPr>
              <w:t>سنة</w:t>
            </w:r>
            <w:proofErr w:type="gramEnd"/>
            <w:r w:rsidRPr="002169F2">
              <w:rPr>
                <w:rFonts w:cs="AL-Mohanad Bold"/>
                <w:b/>
                <w:bCs/>
                <w:sz w:val="28"/>
                <w:szCs w:val="28"/>
                <w:rtl/>
              </w:rPr>
              <w:t xml:space="preserve"> النشر</w:t>
            </w:r>
          </w:p>
          <w:p w:rsidR="00BF7674" w:rsidRPr="002169F2" w:rsidRDefault="00BF7674" w:rsidP="009E1EA2">
            <w:pPr>
              <w:tabs>
                <w:tab w:val="left" w:pos="6703"/>
              </w:tabs>
              <w:jc w:val="center"/>
              <w:rPr>
                <w:rFonts w:cs="AL-Mohanad Bold"/>
                <w:b/>
                <w:bCs/>
                <w:sz w:val="28"/>
                <w:szCs w:val="28"/>
              </w:rPr>
            </w:pPr>
            <w:r w:rsidRPr="002169F2">
              <w:rPr>
                <w:rFonts w:cs="AL-Mohanad Bold"/>
                <w:b/>
                <w:bCs/>
                <w:sz w:val="28"/>
                <w:szCs w:val="28"/>
              </w:rPr>
              <w:t>Publishing Year</w:t>
            </w:r>
          </w:p>
        </w:tc>
      </w:tr>
      <w:tr w:rsidR="00BF7674" w:rsidRPr="00546B10" w:rsidTr="009E1EA2">
        <w:trPr>
          <w:jc w:val="center"/>
        </w:trPr>
        <w:tc>
          <w:tcPr>
            <w:tcW w:w="3567" w:type="dxa"/>
            <w:shd w:val="clear" w:color="auto" w:fill="auto"/>
          </w:tcPr>
          <w:p w:rsidR="00BF7674" w:rsidRPr="000664B0" w:rsidRDefault="00BF7674" w:rsidP="009E1EA2">
            <w:pPr>
              <w:tabs>
                <w:tab w:val="left" w:pos="6703"/>
              </w:tabs>
              <w:spacing w:line="276" w:lineRule="auto"/>
              <w:ind w:right="284"/>
              <w:jc w:val="center"/>
              <w:rPr>
                <w:rFonts w:ascii="Calibri" w:eastAsia="Calibri" w:hAnsi="Calibri" w:cs="AL-Mohanad Bold"/>
                <w:b/>
                <w:bCs/>
                <w:color w:val="002060"/>
                <w:sz w:val="28"/>
                <w:szCs w:val="28"/>
                <w:lang w:bidi="ar"/>
              </w:rPr>
            </w:pPr>
            <w:r w:rsidRPr="000664B0">
              <w:rPr>
                <w:rFonts w:ascii="Calibri" w:eastAsia="Calibri" w:hAnsi="Calibri" w:cs="AL-Mohanad Bold" w:hint="cs"/>
                <w:b/>
                <w:bCs/>
                <w:color w:val="002060"/>
                <w:sz w:val="28"/>
                <w:szCs w:val="28"/>
                <w:rtl/>
                <w:lang w:bidi="ar"/>
              </w:rPr>
              <w:t xml:space="preserve">الاختبارات والمقاييس في العلوم النفسية والتربوية: خطوات إعدادها </w:t>
            </w:r>
            <w:proofErr w:type="gramStart"/>
            <w:r w:rsidRPr="000664B0">
              <w:rPr>
                <w:rFonts w:ascii="Calibri" w:eastAsia="Calibri" w:hAnsi="Calibri" w:cs="AL-Mohanad Bold" w:hint="cs"/>
                <w:b/>
                <w:bCs/>
                <w:color w:val="002060"/>
                <w:sz w:val="28"/>
                <w:szCs w:val="28"/>
                <w:rtl/>
                <w:lang w:bidi="ar"/>
              </w:rPr>
              <w:t>وخصائصها</w:t>
            </w:r>
            <w:proofErr w:type="gramEnd"/>
            <w:r w:rsidRPr="000664B0">
              <w:rPr>
                <w:rFonts w:ascii="Calibri" w:eastAsia="Calibri" w:hAnsi="Calibri" w:cs="AL-Mohanad Bold" w:hint="cs"/>
                <w:b/>
                <w:bCs/>
                <w:color w:val="002060"/>
                <w:sz w:val="28"/>
                <w:szCs w:val="28"/>
                <w:rtl/>
                <w:lang w:bidi="ar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BF7674" w:rsidRPr="000664B0" w:rsidRDefault="00BF7674" w:rsidP="009E1EA2">
            <w:pPr>
              <w:tabs>
                <w:tab w:val="left" w:pos="6703"/>
              </w:tabs>
              <w:ind w:right="284"/>
              <w:jc w:val="center"/>
              <w:rPr>
                <w:rFonts w:ascii="Calibri" w:eastAsia="Calibri" w:hAnsi="Calibri" w:cs="AL-Mohanad Bold"/>
                <w:b/>
                <w:bCs/>
                <w:color w:val="002060"/>
                <w:sz w:val="28"/>
                <w:szCs w:val="28"/>
                <w:lang w:bidi="ar"/>
              </w:rPr>
            </w:pPr>
            <w:proofErr w:type="gramStart"/>
            <w:r w:rsidRPr="000664B0">
              <w:rPr>
                <w:rFonts w:ascii="Calibri" w:eastAsia="Calibri" w:hAnsi="Calibri" w:cs="AL-Mohanad Bold" w:hint="cs"/>
                <w:b/>
                <w:bCs/>
                <w:color w:val="002060"/>
                <w:sz w:val="28"/>
                <w:szCs w:val="28"/>
                <w:rtl/>
                <w:lang w:bidi="ar"/>
              </w:rPr>
              <w:t>صلاح</w:t>
            </w:r>
            <w:proofErr w:type="gramEnd"/>
            <w:r w:rsidRPr="000664B0">
              <w:rPr>
                <w:rFonts w:ascii="Calibri" w:eastAsia="Calibri" w:hAnsi="Calibri" w:cs="AL-Mohanad Bold" w:hint="cs"/>
                <w:b/>
                <w:bCs/>
                <w:color w:val="002060"/>
                <w:sz w:val="28"/>
                <w:szCs w:val="28"/>
                <w:rtl/>
                <w:lang w:bidi="ar"/>
              </w:rPr>
              <w:t xml:space="preserve"> احمد مراد</w:t>
            </w:r>
          </w:p>
        </w:tc>
        <w:tc>
          <w:tcPr>
            <w:tcW w:w="2080" w:type="dxa"/>
            <w:shd w:val="clear" w:color="auto" w:fill="auto"/>
          </w:tcPr>
          <w:p w:rsidR="00BF7674" w:rsidRPr="000664B0" w:rsidRDefault="00BF7674" w:rsidP="009E1EA2">
            <w:pPr>
              <w:tabs>
                <w:tab w:val="left" w:pos="6703"/>
              </w:tabs>
              <w:ind w:right="284"/>
              <w:jc w:val="center"/>
              <w:rPr>
                <w:rFonts w:ascii="Calibri" w:eastAsia="Calibri" w:hAnsi="Calibri" w:cs="AL-Mohanad Bold"/>
                <w:b/>
                <w:bCs/>
                <w:color w:val="002060"/>
                <w:sz w:val="28"/>
                <w:szCs w:val="28"/>
                <w:lang w:bidi="ar"/>
              </w:rPr>
            </w:pPr>
            <w:r w:rsidRPr="000664B0">
              <w:rPr>
                <w:rFonts w:ascii="Calibri" w:eastAsia="Calibri" w:hAnsi="Calibri" w:cs="AL-Mohanad Bold" w:hint="cs"/>
                <w:b/>
                <w:bCs/>
                <w:color w:val="002060"/>
                <w:sz w:val="28"/>
                <w:szCs w:val="28"/>
                <w:rtl/>
                <w:lang w:bidi="ar"/>
              </w:rPr>
              <w:t>دار الكتاب الحديث.</w:t>
            </w:r>
          </w:p>
        </w:tc>
        <w:tc>
          <w:tcPr>
            <w:tcW w:w="2173" w:type="dxa"/>
            <w:shd w:val="clear" w:color="auto" w:fill="auto"/>
          </w:tcPr>
          <w:p w:rsidR="00BF7674" w:rsidRPr="000664B0" w:rsidRDefault="00BF7674" w:rsidP="009E1EA2">
            <w:pPr>
              <w:tabs>
                <w:tab w:val="left" w:pos="6703"/>
              </w:tabs>
              <w:ind w:right="284"/>
              <w:jc w:val="center"/>
              <w:rPr>
                <w:rFonts w:ascii="Calibri" w:eastAsia="Calibri" w:hAnsi="Calibri" w:cs="AL-Mohanad Bold"/>
                <w:b/>
                <w:bCs/>
                <w:color w:val="002060"/>
                <w:sz w:val="28"/>
                <w:szCs w:val="28"/>
                <w:lang w:bidi="ar"/>
              </w:rPr>
            </w:pPr>
            <w:r w:rsidRPr="000664B0">
              <w:rPr>
                <w:rFonts w:ascii="Calibri" w:eastAsia="Calibri" w:hAnsi="Calibri" w:cs="AL-Mohanad Bold" w:hint="cs"/>
                <w:b/>
                <w:bCs/>
                <w:color w:val="002060"/>
                <w:sz w:val="28"/>
                <w:szCs w:val="28"/>
                <w:rtl/>
                <w:lang w:bidi="ar"/>
              </w:rPr>
              <w:t>2012</w:t>
            </w:r>
          </w:p>
        </w:tc>
      </w:tr>
      <w:tr w:rsidR="00BF7674" w:rsidRPr="00546B10" w:rsidTr="009E1EA2">
        <w:trPr>
          <w:jc w:val="center"/>
        </w:trPr>
        <w:tc>
          <w:tcPr>
            <w:tcW w:w="3567" w:type="dxa"/>
            <w:shd w:val="clear" w:color="auto" w:fill="C2D69B"/>
            <w:vAlign w:val="center"/>
            <w:hideMark/>
          </w:tcPr>
          <w:p w:rsidR="00BF7674" w:rsidRPr="008974E4" w:rsidRDefault="00BF7674" w:rsidP="009E1EA2">
            <w:pPr>
              <w:tabs>
                <w:tab w:val="left" w:pos="6703"/>
              </w:tabs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8974E4">
              <w:rPr>
                <w:rFonts w:cs="AL-Mohanad Bold"/>
                <w:b/>
                <w:bCs/>
                <w:sz w:val="28"/>
                <w:szCs w:val="28"/>
                <w:rtl/>
              </w:rPr>
              <w:t xml:space="preserve">اسم </w:t>
            </w:r>
            <w:proofErr w:type="gramStart"/>
            <w:r w:rsidRPr="008974E4">
              <w:rPr>
                <w:rFonts w:cs="AL-Mohanad Bold"/>
                <w:b/>
                <w:bCs/>
                <w:sz w:val="28"/>
                <w:szCs w:val="28"/>
                <w:rtl/>
              </w:rPr>
              <w:t>المرجع</w:t>
            </w:r>
            <w:proofErr w:type="gramEnd"/>
          </w:p>
          <w:p w:rsidR="00BF7674" w:rsidRPr="008974E4" w:rsidRDefault="00BF7674" w:rsidP="009E1EA2">
            <w:pPr>
              <w:tabs>
                <w:tab w:val="left" w:pos="6703"/>
              </w:tabs>
              <w:jc w:val="center"/>
              <w:rPr>
                <w:rFonts w:cs="AL-Mohanad Bold"/>
                <w:b/>
                <w:bCs/>
                <w:sz w:val="28"/>
                <w:szCs w:val="28"/>
              </w:rPr>
            </w:pPr>
            <w:r w:rsidRPr="008974E4">
              <w:rPr>
                <w:rFonts w:cs="AL-Mohanad Bold"/>
                <w:b/>
                <w:bCs/>
                <w:sz w:val="28"/>
                <w:szCs w:val="28"/>
              </w:rPr>
              <w:t>Reference</w:t>
            </w:r>
          </w:p>
        </w:tc>
        <w:tc>
          <w:tcPr>
            <w:tcW w:w="2268" w:type="dxa"/>
            <w:shd w:val="clear" w:color="auto" w:fill="C2D69B"/>
            <w:vAlign w:val="center"/>
            <w:hideMark/>
          </w:tcPr>
          <w:p w:rsidR="00BF7674" w:rsidRPr="008974E4" w:rsidRDefault="00BF7674" w:rsidP="009E1EA2">
            <w:pPr>
              <w:tabs>
                <w:tab w:val="left" w:pos="6703"/>
              </w:tabs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8974E4">
              <w:rPr>
                <w:rFonts w:cs="AL-Mohanad Bold"/>
                <w:b/>
                <w:bCs/>
                <w:sz w:val="28"/>
                <w:szCs w:val="28"/>
                <w:rtl/>
              </w:rPr>
              <w:t xml:space="preserve">اسم </w:t>
            </w:r>
            <w:proofErr w:type="gramStart"/>
            <w:r w:rsidRPr="008974E4">
              <w:rPr>
                <w:rFonts w:cs="AL-Mohanad Bold"/>
                <w:b/>
                <w:bCs/>
                <w:sz w:val="28"/>
                <w:szCs w:val="28"/>
                <w:rtl/>
              </w:rPr>
              <w:t>المؤلف</w:t>
            </w:r>
            <w:proofErr w:type="gramEnd"/>
            <w:r w:rsidRPr="008974E4">
              <w:rPr>
                <w:rFonts w:cs="AL-Mohanad Bold"/>
                <w:b/>
                <w:bCs/>
                <w:sz w:val="28"/>
                <w:szCs w:val="28"/>
                <w:rtl/>
              </w:rPr>
              <w:t xml:space="preserve"> (رئيسي)</w:t>
            </w:r>
          </w:p>
          <w:p w:rsidR="00BF7674" w:rsidRPr="008974E4" w:rsidRDefault="00BF7674" w:rsidP="009E1EA2">
            <w:pPr>
              <w:tabs>
                <w:tab w:val="left" w:pos="6703"/>
              </w:tabs>
              <w:jc w:val="center"/>
              <w:rPr>
                <w:rFonts w:cs="AL-Mohanad Bold"/>
                <w:b/>
                <w:bCs/>
                <w:sz w:val="28"/>
                <w:szCs w:val="28"/>
              </w:rPr>
            </w:pPr>
            <w:r w:rsidRPr="008974E4">
              <w:rPr>
                <w:rFonts w:cs="AL-Mohanad Bold"/>
                <w:b/>
                <w:bCs/>
                <w:sz w:val="28"/>
                <w:szCs w:val="28"/>
              </w:rPr>
              <w:t>Author's Name</w:t>
            </w:r>
          </w:p>
        </w:tc>
        <w:tc>
          <w:tcPr>
            <w:tcW w:w="2080" w:type="dxa"/>
            <w:shd w:val="clear" w:color="auto" w:fill="C2D69B"/>
            <w:vAlign w:val="center"/>
            <w:hideMark/>
          </w:tcPr>
          <w:p w:rsidR="00BF7674" w:rsidRPr="008974E4" w:rsidRDefault="00BF7674" w:rsidP="009E1EA2">
            <w:pPr>
              <w:tabs>
                <w:tab w:val="left" w:pos="6703"/>
              </w:tabs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8974E4">
              <w:rPr>
                <w:rFonts w:cs="AL-Mohanad Bold"/>
                <w:b/>
                <w:bCs/>
                <w:sz w:val="28"/>
                <w:szCs w:val="28"/>
                <w:rtl/>
              </w:rPr>
              <w:t xml:space="preserve">اسم </w:t>
            </w:r>
            <w:proofErr w:type="gramStart"/>
            <w:r w:rsidRPr="008974E4">
              <w:rPr>
                <w:rFonts w:cs="AL-Mohanad Bold"/>
                <w:b/>
                <w:bCs/>
                <w:sz w:val="28"/>
                <w:szCs w:val="28"/>
                <w:rtl/>
              </w:rPr>
              <w:t>الناشر</w:t>
            </w:r>
            <w:proofErr w:type="gramEnd"/>
          </w:p>
          <w:p w:rsidR="00BF7674" w:rsidRPr="008974E4" w:rsidRDefault="00BF7674" w:rsidP="009E1EA2">
            <w:pPr>
              <w:tabs>
                <w:tab w:val="left" w:pos="6703"/>
              </w:tabs>
              <w:jc w:val="center"/>
              <w:rPr>
                <w:rFonts w:cs="AL-Mohanad Bold"/>
                <w:b/>
                <w:bCs/>
                <w:sz w:val="28"/>
                <w:szCs w:val="28"/>
              </w:rPr>
            </w:pPr>
            <w:r w:rsidRPr="008974E4">
              <w:rPr>
                <w:rFonts w:cs="AL-Mohanad Bold"/>
                <w:b/>
                <w:bCs/>
                <w:sz w:val="28"/>
                <w:szCs w:val="28"/>
              </w:rPr>
              <w:t>Publisher</w:t>
            </w:r>
          </w:p>
        </w:tc>
        <w:tc>
          <w:tcPr>
            <w:tcW w:w="2173" w:type="dxa"/>
            <w:shd w:val="clear" w:color="auto" w:fill="C2D69B"/>
            <w:vAlign w:val="center"/>
            <w:hideMark/>
          </w:tcPr>
          <w:p w:rsidR="00BF7674" w:rsidRPr="008974E4" w:rsidRDefault="00BF7674" w:rsidP="009E1EA2">
            <w:pPr>
              <w:tabs>
                <w:tab w:val="left" w:pos="6703"/>
              </w:tabs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proofErr w:type="gramStart"/>
            <w:r w:rsidRPr="008974E4">
              <w:rPr>
                <w:rFonts w:cs="AL-Mohanad Bold"/>
                <w:b/>
                <w:bCs/>
                <w:sz w:val="28"/>
                <w:szCs w:val="28"/>
                <w:rtl/>
              </w:rPr>
              <w:t>سنة</w:t>
            </w:r>
            <w:proofErr w:type="gramEnd"/>
            <w:r w:rsidRPr="008974E4">
              <w:rPr>
                <w:rFonts w:cs="AL-Mohanad Bold"/>
                <w:b/>
                <w:bCs/>
                <w:sz w:val="28"/>
                <w:szCs w:val="28"/>
                <w:rtl/>
              </w:rPr>
              <w:t xml:space="preserve"> النشر</w:t>
            </w:r>
          </w:p>
          <w:p w:rsidR="00BF7674" w:rsidRPr="008974E4" w:rsidRDefault="00BF7674" w:rsidP="009E1EA2">
            <w:pPr>
              <w:tabs>
                <w:tab w:val="left" w:pos="6703"/>
              </w:tabs>
              <w:jc w:val="center"/>
              <w:rPr>
                <w:rFonts w:cs="AL-Mohanad Bold"/>
                <w:b/>
                <w:bCs/>
                <w:sz w:val="28"/>
                <w:szCs w:val="28"/>
              </w:rPr>
            </w:pPr>
            <w:r w:rsidRPr="008974E4">
              <w:rPr>
                <w:rFonts w:cs="AL-Mohanad Bold"/>
                <w:b/>
                <w:bCs/>
                <w:sz w:val="28"/>
                <w:szCs w:val="28"/>
              </w:rPr>
              <w:t>Publishing Year</w:t>
            </w:r>
          </w:p>
        </w:tc>
      </w:tr>
      <w:tr w:rsidR="00BF7674" w:rsidRPr="00546B10" w:rsidTr="009E1EA2">
        <w:trPr>
          <w:trHeight w:val="894"/>
          <w:jc w:val="center"/>
        </w:trPr>
        <w:tc>
          <w:tcPr>
            <w:tcW w:w="3567" w:type="dxa"/>
            <w:shd w:val="clear" w:color="auto" w:fill="auto"/>
          </w:tcPr>
          <w:p w:rsidR="00BF7674" w:rsidRPr="000664B0" w:rsidRDefault="00BF7674" w:rsidP="009E1EA2">
            <w:pPr>
              <w:tabs>
                <w:tab w:val="left" w:pos="6703"/>
              </w:tabs>
              <w:spacing w:line="276" w:lineRule="auto"/>
              <w:ind w:right="284"/>
              <w:jc w:val="center"/>
              <w:rPr>
                <w:rFonts w:ascii="Calibri" w:eastAsia="Calibri" w:hAnsi="Calibri" w:cs="AL-Mohanad Bold"/>
                <w:b/>
                <w:bCs/>
                <w:color w:val="002060"/>
                <w:sz w:val="28"/>
                <w:szCs w:val="28"/>
                <w:lang w:bidi="ar"/>
              </w:rPr>
            </w:pPr>
            <w:r w:rsidRPr="000664B0">
              <w:rPr>
                <w:rFonts w:ascii="Calibri" w:eastAsia="Calibri" w:hAnsi="Calibri" w:cs="AL-Mohanad Bold" w:hint="cs"/>
                <w:b/>
                <w:bCs/>
                <w:color w:val="002060"/>
                <w:sz w:val="28"/>
                <w:szCs w:val="28"/>
                <w:rtl/>
                <w:lang w:bidi="ar"/>
              </w:rPr>
              <w:t xml:space="preserve">بنوك </w:t>
            </w:r>
            <w:proofErr w:type="spellStart"/>
            <w:r w:rsidRPr="000664B0">
              <w:rPr>
                <w:rFonts w:ascii="Calibri" w:eastAsia="Calibri" w:hAnsi="Calibri" w:cs="AL-Mohanad Bold" w:hint="cs"/>
                <w:b/>
                <w:bCs/>
                <w:color w:val="002060"/>
                <w:sz w:val="28"/>
                <w:szCs w:val="28"/>
                <w:rtl/>
                <w:lang w:bidi="ar"/>
              </w:rPr>
              <w:t>الاسئلة</w:t>
            </w:r>
            <w:proofErr w:type="spellEnd"/>
            <w:r w:rsidRPr="000664B0">
              <w:rPr>
                <w:rFonts w:ascii="Calibri" w:eastAsia="Calibri" w:hAnsi="Calibri" w:cs="AL-Mohanad Bold" w:hint="cs"/>
                <w:b/>
                <w:bCs/>
                <w:color w:val="002060"/>
                <w:sz w:val="28"/>
                <w:szCs w:val="28"/>
                <w:rtl/>
                <w:lang w:bidi="ar"/>
              </w:rPr>
              <w:t xml:space="preserve"> بين النظرية والتطبيق.</w:t>
            </w:r>
          </w:p>
        </w:tc>
        <w:tc>
          <w:tcPr>
            <w:tcW w:w="2268" w:type="dxa"/>
            <w:shd w:val="clear" w:color="auto" w:fill="auto"/>
          </w:tcPr>
          <w:p w:rsidR="00BF7674" w:rsidRPr="000664B0" w:rsidRDefault="00BF7674" w:rsidP="009E1EA2">
            <w:pPr>
              <w:tabs>
                <w:tab w:val="left" w:pos="6703"/>
              </w:tabs>
              <w:ind w:right="284"/>
              <w:jc w:val="center"/>
              <w:rPr>
                <w:rFonts w:ascii="Calibri" w:eastAsia="Calibri" w:hAnsi="Calibri" w:cs="AL-Mohanad Bold"/>
                <w:b/>
                <w:bCs/>
                <w:color w:val="002060"/>
                <w:sz w:val="28"/>
                <w:szCs w:val="28"/>
                <w:lang w:bidi="ar"/>
              </w:rPr>
            </w:pPr>
            <w:r w:rsidRPr="000664B0">
              <w:rPr>
                <w:rFonts w:ascii="Calibri" w:eastAsia="Calibri" w:hAnsi="Calibri" w:cs="AL-Mohanad Bold" w:hint="cs"/>
                <w:b/>
                <w:bCs/>
                <w:color w:val="002060"/>
                <w:sz w:val="28"/>
                <w:szCs w:val="28"/>
                <w:rtl/>
                <w:lang w:bidi="ar"/>
              </w:rPr>
              <w:t xml:space="preserve">عادل </w:t>
            </w:r>
            <w:proofErr w:type="gramStart"/>
            <w:r w:rsidRPr="000664B0">
              <w:rPr>
                <w:rFonts w:ascii="Calibri" w:eastAsia="Calibri" w:hAnsi="Calibri" w:cs="AL-Mohanad Bold" w:hint="cs"/>
                <w:b/>
                <w:bCs/>
                <w:color w:val="002060"/>
                <w:sz w:val="28"/>
                <w:szCs w:val="28"/>
                <w:rtl/>
                <w:lang w:bidi="ar"/>
              </w:rPr>
              <w:t>سعد</w:t>
            </w:r>
            <w:proofErr w:type="gramEnd"/>
            <w:r w:rsidRPr="000664B0">
              <w:rPr>
                <w:rFonts w:ascii="Calibri" w:eastAsia="Calibri" w:hAnsi="Calibri" w:cs="AL-Mohanad Bold" w:hint="cs"/>
                <w:b/>
                <w:bCs/>
                <w:color w:val="002060"/>
                <w:sz w:val="28"/>
                <w:szCs w:val="28"/>
                <w:rtl/>
                <w:lang w:bidi="ar"/>
              </w:rPr>
              <w:t xml:space="preserve"> يوسف خضر</w:t>
            </w:r>
          </w:p>
        </w:tc>
        <w:tc>
          <w:tcPr>
            <w:tcW w:w="2080" w:type="dxa"/>
            <w:shd w:val="clear" w:color="auto" w:fill="auto"/>
          </w:tcPr>
          <w:p w:rsidR="00BF7674" w:rsidRPr="000664B0" w:rsidRDefault="00BF7674" w:rsidP="009E1EA2">
            <w:pPr>
              <w:tabs>
                <w:tab w:val="left" w:pos="6703"/>
              </w:tabs>
              <w:ind w:right="284"/>
              <w:jc w:val="center"/>
              <w:rPr>
                <w:rFonts w:ascii="Calibri" w:eastAsia="Calibri" w:hAnsi="Calibri" w:cs="AL-Mohanad Bold"/>
                <w:b/>
                <w:bCs/>
                <w:color w:val="002060"/>
                <w:sz w:val="28"/>
                <w:szCs w:val="28"/>
                <w:lang w:bidi="ar"/>
              </w:rPr>
            </w:pPr>
            <w:r w:rsidRPr="000664B0">
              <w:rPr>
                <w:rFonts w:ascii="Calibri" w:eastAsia="Calibri" w:hAnsi="Calibri" w:cs="AL-Mohanad Bold" w:hint="cs"/>
                <w:b/>
                <w:bCs/>
                <w:color w:val="002060"/>
                <w:sz w:val="28"/>
                <w:szCs w:val="28"/>
                <w:rtl/>
                <w:lang w:bidi="ar"/>
              </w:rPr>
              <w:t xml:space="preserve">دار السحاب للنشر </w:t>
            </w:r>
            <w:proofErr w:type="gramStart"/>
            <w:r w:rsidRPr="000664B0">
              <w:rPr>
                <w:rFonts w:ascii="Calibri" w:eastAsia="Calibri" w:hAnsi="Calibri" w:cs="AL-Mohanad Bold" w:hint="cs"/>
                <w:b/>
                <w:bCs/>
                <w:color w:val="002060"/>
                <w:sz w:val="28"/>
                <w:szCs w:val="28"/>
                <w:rtl/>
                <w:lang w:bidi="ar"/>
              </w:rPr>
              <w:t>والتوزيع</w:t>
            </w:r>
            <w:proofErr w:type="gramEnd"/>
            <w:r w:rsidRPr="000664B0">
              <w:rPr>
                <w:rFonts w:ascii="Calibri" w:eastAsia="Calibri" w:hAnsi="Calibri" w:cs="AL-Mohanad Bold" w:hint="cs"/>
                <w:b/>
                <w:bCs/>
                <w:color w:val="002060"/>
                <w:sz w:val="28"/>
                <w:szCs w:val="28"/>
                <w:rtl/>
                <w:lang w:bidi="ar"/>
              </w:rPr>
              <w:t>.</w:t>
            </w:r>
          </w:p>
        </w:tc>
        <w:tc>
          <w:tcPr>
            <w:tcW w:w="2173" w:type="dxa"/>
            <w:shd w:val="clear" w:color="auto" w:fill="auto"/>
          </w:tcPr>
          <w:p w:rsidR="00BF7674" w:rsidRPr="000664B0" w:rsidRDefault="00BF7674" w:rsidP="009E1EA2">
            <w:pPr>
              <w:tabs>
                <w:tab w:val="left" w:pos="6703"/>
              </w:tabs>
              <w:ind w:right="284"/>
              <w:jc w:val="center"/>
              <w:rPr>
                <w:rFonts w:ascii="Calibri" w:eastAsia="Calibri" w:hAnsi="Calibri" w:cs="AL-Mohanad Bold"/>
                <w:b/>
                <w:bCs/>
                <w:color w:val="002060"/>
                <w:sz w:val="28"/>
                <w:szCs w:val="28"/>
                <w:lang w:bidi="ar"/>
              </w:rPr>
            </w:pPr>
            <w:r w:rsidRPr="000664B0">
              <w:rPr>
                <w:rFonts w:ascii="Calibri" w:eastAsia="Calibri" w:hAnsi="Calibri" w:cs="AL-Mohanad Bold" w:hint="cs"/>
                <w:b/>
                <w:bCs/>
                <w:color w:val="002060"/>
                <w:sz w:val="28"/>
                <w:szCs w:val="28"/>
                <w:rtl/>
                <w:lang w:bidi="ar"/>
              </w:rPr>
              <w:t>2007</w:t>
            </w:r>
          </w:p>
        </w:tc>
      </w:tr>
      <w:tr w:rsidR="00BF7674" w:rsidRPr="00546B10" w:rsidTr="009E1EA2">
        <w:trPr>
          <w:jc w:val="center"/>
        </w:trPr>
        <w:tc>
          <w:tcPr>
            <w:tcW w:w="3567" w:type="dxa"/>
            <w:shd w:val="clear" w:color="auto" w:fill="auto"/>
          </w:tcPr>
          <w:p w:rsidR="00BF7674" w:rsidRPr="000664B0" w:rsidRDefault="00BF7674" w:rsidP="009E1EA2">
            <w:pPr>
              <w:tabs>
                <w:tab w:val="left" w:pos="6703"/>
              </w:tabs>
              <w:spacing w:line="276" w:lineRule="auto"/>
              <w:ind w:right="284"/>
              <w:jc w:val="center"/>
              <w:rPr>
                <w:rFonts w:ascii="Calibri" w:eastAsia="Calibri" w:hAnsi="Calibri" w:cs="AL-Mohanad Bold"/>
                <w:b/>
                <w:bCs/>
                <w:color w:val="002060"/>
                <w:sz w:val="28"/>
                <w:szCs w:val="28"/>
                <w:rtl/>
                <w:lang w:bidi="ar"/>
              </w:rPr>
            </w:pPr>
            <w:r w:rsidRPr="000664B0">
              <w:rPr>
                <w:rFonts w:ascii="Calibri" w:eastAsia="Calibri" w:hAnsi="Calibri" w:cs="AL-Mohanad Bold"/>
                <w:b/>
                <w:bCs/>
                <w:color w:val="002060"/>
                <w:sz w:val="28"/>
                <w:szCs w:val="28"/>
                <w:rtl/>
                <w:lang w:bidi="ar"/>
              </w:rPr>
              <w:t xml:space="preserve">القياس </w:t>
            </w:r>
            <w:proofErr w:type="gramStart"/>
            <w:r w:rsidRPr="000664B0">
              <w:rPr>
                <w:rFonts w:ascii="Calibri" w:eastAsia="Calibri" w:hAnsi="Calibri" w:cs="AL-Mohanad Bold"/>
                <w:b/>
                <w:bCs/>
                <w:color w:val="002060"/>
                <w:sz w:val="28"/>
                <w:szCs w:val="28"/>
                <w:rtl/>
                <w:lang w:bidi="ar"/>
              </w:rPr>
              <w:t>والتقويم</w:t>
            </w:r>
            <w:proofErr w:type="gramEnd"/>
            <w:r w:rsidRPr="000664B0">
              <w:rPr>
                <w:rFonts w:ascii="Calibri" w:eastAsia="Calibri" w:hAnsi="Calibri" w:cs="AL-Mohanad Bold"/>
                <w:b/>
                <w:bCs/>
                <w:color w:val="002060"/>
                <w:sz w:val="28"/>
                <w:szCs w:val="28"/>
                <w:rtl/>
                <w:lang w:bidi="ar"/>
              </w:rPr>
              <w:t xml:space="preserve"> التربوي</w:t>
            </w:r>
          </w:p>
          <w:p w:rsidR="00BF7674" w:rsidRPr="000664B0" w:rsidRDefault="00BF7674" w:rsidP="009E1EA2">
            <w:pPr>
              <w:tabs>
                <w:tab w:val="left" w:pos="6703"/>
              </w:tabs>
              <w:spacing w:line="276" w:lineRule="auto"/>
              <w:ind w:right="284"/>
              <w:jc w:val="center"/>
              <w:rPr>
                <w:rFonts w:ascii="Calibri" w:eastAsia="Calibri" w:hAnsi="Calibri" w:cs="AL-Mohanad Bold"/>
                <w:b/>
                <w:bCs/>
                <w:color w:val="002060"/>
                <w:sz w:val="28"/>
                <w:szCs w:val="28"/>
                <w:lang w:bidi="ar"/>
              </w:rPr>
            </w:pPr>
          </w:p>
        </w:tc>
        <w:tc>
          <w:tcPr>
            <w:tcW w:w="2268" w:type="dxa"/>
            <w:shd w:val="clear" w:color="auto" w:fill="auto"/>
          </w:tcPr>
          <w:p w:rsidR="00BF7674" w:rsidRPr="000664B0" w:rsidRDefault="00BF7674" w:rsidP="009E1EA2">
            <w:pPr>
              <w:tabs>
                <w:tab w:val="left" w:pos="6703"/>
              </w:tabs>
              <w:spacing w:line="276" w:lineRule="auto"/>
              <w:ind w:right="284"/>
              <w:jc w:val="center"/>
              <w:rPr>
                <w:rFonts w:ascii="Calibri" w:eastAsia="Calibri" w:hAnsi="Calibri" w:cs="AL-Mohanad Bold"/>
                <w:b/>
                <w:bCs/>
                <w:color w:val="002060"/>
                <w:sz w:val="28"/>
                <w:szCs w:val="28"/>
                <w:lang w:bidi="ar"/>
              </w:rPr>
            </w:pPr>
            <w:proofErr w:type="gramStart"/>
            <w:r w:rsidRPr="000664B0">
              <w:rPr>
                <w:rFonts w:ascii="Calibri" w:eastAsia="Calibri" w:hAnsi="Calibri" w:cs="AL-Mohanad Bold" w:hint="cs"/>
                <w:b/>
                <w:bCs/>
                <w:color w:val="002060"/>
                <w:sz w:val="28"/>
                <w:szCs w:val="28"/>
                <w:rtl/>
                <w:lang w:bidi="ar"/>
              </w:rPr>
              <w:t>صلاح</w:t>
            </w:r>
            <w:proofErr w:type="gramEnd"/>
            <w:r w:rsidRPr="000664B0">
              <w:rPr>
                <w:rFonts w:ascii="Calibri" w:eastAsia="Calibri" w:hAnsi="Calibri" w:cs="AL-Mohanad Bold" w:hint="cs"/>
                <w:b/>
                <w:bCs/>
                <w:color w:val="002060"/>
                <w:sz w:val="28"/>
                <w:szCs w:val="28"/>
                <w:rtl/>
                <w:lang w:bidi="ar"/>
              </w:rPr>
              <w:t xml:space="preserve"> علام</w:t>
            </w:r>
          </w:p>
        </w:tc>
        <w:tc>
          <w:tcPr>
            <w:tcW w:w="2080" w:type="dxa"/>
            <w:shd w:val="clear" w:color="auto" w:fill="auto"/>
          </w:tcPr>
          <w:p w:rsidR="00BF7674" w:rsidRPr="000664B0" w:rsidRDefault="00BF7674" w:rsidP="009E1EA2">
            <w:pPr>
              <w:tabs>
                <w:tab w:val="left" w:pos="6703"/>
              </w:tabs>
              <w:spacing w:line="276" w:lineRule="auto"/>
              <w:ind w:right="284"/>
              <w:jc w:val="center"/>
              <w:rPr>
                <w:rFonts w:ascii="Calibri" w:eastAsia="Calibri" w:hAnsi="Calibri" w:cs="AL-Mohanad Bold"/>
                <w:b/>
                <w:bCs/>
                <w:color w:val="002060"/>
                <w:sz w:val="28"/>
                <w:szCs w:val="28"/>
                <w:lang w:bidi="ar"/>
              </w:rPr>
            </w:pPr>
            <w:r w:rsidRPr="000664B0">
              <w:rPr>
                <w:rFonts w:ascii="Calibri" w:eastAsia="Calibri" w:hAnsi="Calibri" w:cs="AL-Mohanad Bold"/>
                <w:b/>
                <w:bCs/>
                <w:color w:val="002060"/>
                <w:sz w:val="28"/>
                <w:szCs w:val="28"/>
                <w:rtl/>
                <w:lang w:bidi="ar"/>
              </w:rPr>
              <w:t>دار الفكر العربي</w:t>
            </w:r>
          </w:p>
        </w:tc>
        <w:tc>
          <w:tcPr>
            <w:tcW w:w="2173" w:type="dxa"/>
            <w:shd w:val="clear" w:color="auto" w:fill="auto"/>
          </w:tcPr>
          <w:p w:rsidR="00BF7674" w:rsidRPr="000664B0" w:rsidRDefault="00BF7674" w:rsidP="009E1EA2">
            <w:pPr>
              <w:tabs>
                <w:tab w:val="left" w:pos="6703"/>
              </w:tabs>
              <w:spacing w:line="276" w:lineRule="auto"/>
              <w:ind w:right="284"/>
              <w:jc w:val="center"/>
              <w:rPr>
                <w:rFonts w:ascii="Calibri" w:eastAsia="Calibri" w:hAnsi="Calibri" w:cs="AL-Mohanad Bold"/>
                <w:b/>
                <w:bCs/>
                <w:color w:val="002060"/>
                <w:sz w:val="28"/>
                <w:szCs w:val="28"/>
                <w:lang w:bidi="ar"/>
              </w:rPr>
            </w:pPr>
            <w:r w:rsidRPr="000664B0">
              <w:rPr>
                <w:rFonts w:ascii="Calibri" w:eastAsia="Calibri" w:hAnsi="Calibri" w:cs="AL-Mohanad Bold" w:hint="cs"/>
                <w:b/>
                <w:bCs/>
                <w:color w:val="002060"/>
                <w:sz w:val="28"/>
                <w:szCs w:val="28"/>
                <w:rtl/>
                <w:lang w:bidi="ar"/>
              </w:rPr>
              <w:t>2000</w:t>
            </w:r>
          </w:p>
        </w:tc>
      </w:tr>
    </w:tbl>
    <w:p w:rsidR="00291540" w:rsidRDefault="00291540"/>
    <w:sectPr w:rsidR="00291540" w:rsidSect="001171A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674"/>
    <w:rsid w:val="001171A7"/>
    <w:rsid w:val="00291540"/>
    <w:rsid w:val="00BF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674"/>
    <w:pPr>
      <w:bidi/>
      <w:spacing w:after="0" w:line="240" w:lineRule="auto"/>
    </w:pPr>
    <w:rPr>
      <w:rFonts w:ascii="Times New Roman" w:eastAsia="Times New Roman" w:hAnsi="Times New Roman" w:cs="Traditional Arabic"/>
      <w:snapToGrid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674"/>
    <w:pPr>
      <w:bidi/>
      <w:spacing w:after="0" w:line="240" w:lineRule="auto"/>
    </w:pPr>
    <w:rPr>
      <w:rFonts w:ascii="Times New Roman" w:eastAsia="Times New Roman" w:hAnsi="Times New Roman" w:cs="Traditional Arabic"/>
      <w:snapToGrid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548</Words>
  <Characters>3128</Characters>
  <Application>Microsoft Office Word</Application>
  <DocSecurity>0</DocSecurity>
  <Lines>26</Lines>
  <Paragraphs>7</Paragraphs>
  <ScaleCrop>false</ScaleCrop>
  <Company>AbdulMajeed Alutiwi</Company>
  <LinksUpToDate>false</LinksUpToDate>
  <CharactersWithSpaces>3669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1</cp:revision>
  <dcterms:created xsi:type="dcterms:W3CDTF">2015-03-27T01:59:00Z</dcterms:created>
  <dcterms:modified xsi:type="dcterms:W3CDTF">2015-03-27T02:00:00Z</dcterms:modified>
</cp:coreProperties>
</file>