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025529" w:rsidP="00B04055">
      <w:pPr>
        <w:bidi/>
        <w:rPr>
          <w:rtl/>
        </w:rPr>
      </w:pPr>
      <w:bookmarkStart w:id="0" w:name="_GoBack"/>
      <w:bookmarkEnd w:id="0"/>
      <w:r>
        <w:rPr>
          <w:rFonts w:asciiTheme="majorBidi" w:hAnsiTheme="majorBidi" w:cstheme="majorBidi"/>
          <w:bCs/>
          <w:iCs/>
          <w:lang w:val="en-US" w:bidi="ar-EG"/>
        </w:rPr>
        <w:t xml:space="preserve">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Pr="00D0377D">
        <w:rPr>
          <w:rFonts w:hint="cs"/>
          <w:b/>
          <w:bCs/>
          <w:i/>
          <w:iCs/>
          <w:rtl/>
        </w:rPr>
        <w:t>الكلية</w:t>
      </w:r>
      <w:r w:rsidRPr="00D0377D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:التربية بالزلفي     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>القسم :</w:t>
      </w:r>
      <w:r>
        <w:rPr>
          <w:rFonts w:asciiTheme="majorBidi" w:hAnsiTheme="majorBidi" w:cstheme="majorBidi" w:hint="cs"/>
          <w:bCs/>
          <w:iCs/>
          <w:rtl/>
          <w:lang w:val="en-US"/>
        </w:rPr>
        <w:t xml:space="preserve">الكيمياء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 </w:t>
      </w:r>
      <w:r w:rsidR="00B04055">
        <w:rPr>
          <w:rFonts w:hint="cs"/>
          <w:rtl/>
        </w:rPr>
        <w:t xml:space="preserve">              </w:t>
      </w:r>
      <w:r w:rsidR="00B04055">
        <w:rPr>
          <w:rFonts w:asciiTheme="majorBidi" w:hAnsiTheme="majorBidi" w:cstheme="majorBidi" w:hint="cs"/>
          <w:bCs/>
          <w:iCs/>
          <w:rtl/>
        </w:rPr>
        <w:t>البرنامج :</w:t>
      </w:r>
      <w:r w:rsidR="00B04055">
        <w:rPr>
          <w:rFonts w:asciiTheme="majorBidi" w:hAnsiTheme="majorBidi" w:cstheme="majorBidi"/>
          <w:bCs/>
          <w:iCs/>
          <w:lang w:bidi="ar-EG"/>
        </w:rPr>
        <w:t xml:space="preserve">    </w:t>
      </w:r>
      <w:r w:rsidR="00B04055">
        <w:rPr>
          <w:rFonts w:asciiTheme="majorBidi" w:hAnsiTheme="majorBidi" w:cstheme="majorBidi" w:hint="cs"/>
          <w:bCs/>
          <w:iCs/>
          <w:rtl/>
          <w:lang w:bidi="ar-EG"/>
        </w:rPr>
        <w:t xml:space="preserve">الكيمياء                           </w:t>
      </w:r>
      <w:r w:rsidR="00B04055">
        <w:rPr>
          <w:rFonts w:asciiTheme="majorBidi" w:hAnsiTheme="majorBidi" w:cstheme="majorBidi"/>
          <w:bCs/>
          <w:iCs/>
          <w:lang w:val="en-US" w:bidi="ar-EG"/>
        </w:rPr>
        <w:t xml:space="preserve"> 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6A3F12" w:rsidP="006A3F12">
      <w:pPr>
        <w:jc w:val="right"/>
        <w:rPr>
          <w:rtl/>
        </w:rPr>
      </w:pPr>
      <w:r w:rsidRPr="007B2B37">
        <w:rPr>
          <w:sz w:val="22"/>
          <w:szCs w:val="22"/>
        </w:rPr>
        <w:t>CHEM</w:t>
      </w:r>
      <w:r>
        <w:rPr>
          <w:sz w:val="22"/>
          <w:szCs w:val="22"/>
          <w:lang w:val="en-US"/>
        </w:rPr>
        <w:t xml:space="preserve"> 314     </w:t>
      </w:r>
      <w:r w:rsidRPr="00D0377D">
        <w:rPr>
          <w:rFonts w:hint="cs"/>
          <w:b/>
          <w:bCs/>
          <w:sz w:val="28"/>
          <w:szCs w:val="28"/>
          <w:rtl/>
        </w:rPr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D0377D" w:rsidTr="00D0377D">
        <w:tc>
          <w:tcPr>
            <w:tcW w:w="9018" w:type="dxa"/>
          </w:tcPr>
          <w:p w:rsidR="00D0377D" w:rsidRDefault="00D0377D" w:rsidP="00D0377D">
            <w:pPr>
              <w:jc w:val="right"/>
            </w:pPr>
          </w:p>
          <w:p w:rsidR="00D0377D" w:rsidRPr="00161802" w:rsidRDefault="00ED1869" w:rsidP="007A1702">
            <w:pPr>
              <w:jc w:val="right"/>
              <w:rPr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</w:t>
            </w:r>
            <w:r w:rsidR="006A3F12">
              <w:rPr>
                <w:rFonts w:ascii="Arial" w:hAnsi="Arial" w:cs="AL-Mohanad" w:hint="cs"/>
                <w:sz w:val="28"/>
                <w:szCs w:val="28"/>
                <w:rtl/>
              </w:rPr>
              <w:t>تعرف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="006A3F12">
              <w:rPr>
                <w:rFonts w:ascii="Arial" w:hAnsi="Arial" w:cs="AL-Mohanad" w:hint="cs"/>
                <w:sz w:val="28"/>
                <w:szCs w:val="28"/>
                <w:rtl/>
              </w:rPr>
              <w:t xml:space="preserve"> على</w:t>
            </w:r>
            <w:r w:rsidR="006A3F12" w:rsidRPr="00470D9E">
              <w:rPr>
                <w:rFonts w:ascii="Arial" w:hAnsi="Arial" w:cs="AL-Mohanad"/>
                <w:sz w:val="28"/>
                <w:szCs w:val="28"/>
                <w:rtl/>
              </w:rPr>
              <w:t xml:space="preserve"> </w:t>
            </w:r>
            <w:r w:rsidR="006A3F12">
              <w:rPr>
                <w:rFonts w:ascii="Arial" w:hAnsi="Arial" w:cs="AL-Mohanad" w:hint="cs"/>
                <w:sz w:val="28"/>
                <w:szCs w:val="28"/>
                <w:rtl/>
              </w:rPr>
              <w:t xml:space="preserve">ماهية </w:t>
            </w:r>
            <w:r w:rsidR="006A3F12" w:rsidRPr="00470D9E">
              <w:rPr>
                <w:rFonts w:ascii="Arial" w:hAnsi="Arial" w:cs="AL-Mohanad"/>
                <w:sz w:val="28"/>
                <w:szCs w:val="28"/>
                <w:rtl/>
              </w:rPr>
              <w:t>عملية البلمرة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 xml:space="preserve"> و </w:t>
            </w:r>
            <w:r w:rsidR="006A3F12" w:rsidRPr="00470D9E">
              <w:rPr>
                <w:rFonts w:ascii="Arial" w:hAnsi="Arial" w:cs="AL-Mohanad"/>
                <w:sz w:val="28"/>
                <w:szCs w:val="28"/>
                <w:rtl/>
              </w:rPr>
              <w:t>خصائص البوليمرات الفيزيائية و الكيميائية و الحرارية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D0377D">
        <w:tc>
          <w:tcPr>
            <w:tcW w:w="9018" w:type="dxa"/>
          </w:tcPr>
          <w:p w:rsidR="00D0377D" w:rsidRPr="00161802" w:rsidRDefault="00ED1869" w:rsidP="00ED1869">
            <w:pPr>
              <w:bidi/>
              <w:rPr>
                <w:rtl/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>ت</w:t>
            </w:r>
            <w:r w:rsidR="00161802" w:rsidRPr="00496EFA">
              <w:rPr>
                <w:rFonts w:ascii="Arial" w:hAnsi="Arial" w:cs="AL-Mohanad" w:hint="cs"/>
                <w:sz w:val="28"/>
                <w:szCs w:val="28"/>
                <w:rtl/>
              </w:rPr>
              <w:t xml:space="preserve">عرف 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Pr="00496EFA">
              <w:rPr>
                <w:rFonts w:ascii="Arial" w:hAnsi="Arial" w:cs="AL-Mohanad" w:hint="cs"/>
                <w:sz w:val="28"/>
                <w:szCs w:val="28"/>
                <w:rtl/>
              </w:rPr>
              <w:t>على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خواص </w:t>
            </w:r>
            <w:r w:rsidR="00161802" w:rsidRPr="00496EFA"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  <w:r w:rsidR="00161802" w:rsidRPr="00470D9E">
              <w:rPr>
                <w:rFonts w:ascii="Arial" w:hAnsi="Arial" w:cs="AL-Mohanad"/>
                <w:sz w:val="28"/>
                <w:szCs w:val="28"/>
                <w:rtl/>
              </w:rPr>
              <w:t>البترول</w:t>
            </w:r>
            <w:r w:rsidR="00161802" w:rsidRPr="00496EFA"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الفيزيائية و الكيميائية </w:t>
            </w: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D0377D">
        <w:tc>
          <w:tcPr>
            <w:tcW w:w="9018" w:type="dxa"/>
          </w:tcPr>
          <w:p w:rsidR="00D0377D" w:rsidRPr="00D0377D" w:rsidRDefault="00ED1869" w:rsidP="00D0377D">
            <w:pPr>
              <w:jc w:val="right"/>
              <w:rPr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>تعرف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="00161802" w:rsidRPr="00470D9E">
              <w:rPr>
                <w:rFonts w:ascii="Arial" w:hAnsi="Arial" w:cs="AL-Mohanad"/>
                <w:sz w:val="28"/>
                <w:szCs w:val="28"/>
                <w:rtl/>
              </w:rPr>
              <w:t xml:space="preserve"> 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>على</w:t>
            </w:r>
            <w:r w:rsidR="00161802" w:rsidRPr="00470D9E">
              <w:rPr>
                <w:rFonts w:ascii="Arial" w:hAnsi="Arial" w:cs="AL-Mohanad"/>
                <w:sz w:val="28"/>
                <w:szCs w:val="28"/>
                <w:rtl/>
              </w:rPr>
              <w:t xml:space="preserve">  الصناعات البترولية و البتر وكيميائية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161802" w:rsidTr="00D0377D">
        <w:tc>
          <w:tcPr>
            <w:tcW w:w="9018" w:type="dxa"/>
          </w:tcPr>
          <w:p w:rsidR="00161802" w:rsidRPr="00D0377D" w:rsidRDefault="00ED1869" w:rsidP="00ED1869">
            <w:pPr>
              <w:jc w:val="right"/>
              <w:rPr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ان </w:t>
            </w:r>
            <w:r w:rsidR="00161802" w:rsidRPr="00845EE4">
              <w:rPr>
                <w:rFonts w:ascii="Arial" w:hAnsi="Arial" w:cs="AL-Mohanad" w:hint="cs"/>
                <w:sz w:val="28"/>
                <w:szCs w:val="28"/>
                <w:rtl/>
              </w:rPr>
              <w:t>تط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>ب</w:t>
            </w:r>
            <w:r w:rsidR="00161802" w:rsidRPr="00845EE4">
              <w:rPr>
                <w:rFonts w:ascii="Arial" w:hAnsi="Arial" w:cs="AL-Mohanad" w:hint="cs"/>
                <w:sz w:val="28"/>
                <w:szCs w:val="28"/>
                <w:rtl/>
              </w:rPr>
              <w:t xml:space="preserve">ق 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 xml:space="preserve">بعض </w:t>
            </w:r>
            <w:r w:rsidR="00161802" w:rsidRPr="00845EE4">
              <w:rPr>
                <w:rFonts w:ascii="Arial" w:hAnsi="Arial" w:cs="AL-Mohanad" w:hint="cs"/>
                <w:sz w:val="28"/>
                <w:szCs w:val="28"/>
                <w:rtl/>
              </w:rPr>
              <w:t xml:space="preserve"> ميكانيكيات البلمرة</w:t>
            </w:r>
          </w:p>
        </w:tc>
        <w:tc>
          <w:tcPr>
            <w:tcW w:w="1080" w:type="dxa"/>
            <w:shd w:val="clear" w:color="auto" w:fill="auto"/>
          </w:tcPr>
          <w:p w:rsidR="00161802" w:rsidRDefault="00161802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161802" w:rsidTr="00D0377D">
        <w:tc>
          <w:tcPr>
            <w:tcW w:w="9018" w:type="dxa"/>
          </w:tcPr>
          <w:p w:rsidR="00161802" w:rsidRPr="00161802" w:rsidRDefault="00ED1869" w:rsidP="00201473">
            <w:pPr>
              <w:bidi/>
              <w:rPr>
                <w:rtl/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rtl/>
                <w:lang w:val="en-US"/>
              </w:rPr>
              <w:t>ان تجري</w:t>
            </w:r>
            <w:r w:rsidR="00201473">
              <w:rPr>
                <w:rFonts w:hint="cs"/>
                <w:rtl/>
                <w:lang w:val="en-US"/>
              </w:rPr>
              <w:t xml:space="preserve"> بعض التجارب الخاصة </w:t>
            </w:r>
            <w:r w:rsidR="00201473">
              <w:rPr>
                <w:rFonts w:ascii="Arial" w:hAnsi="Arial" w:cs="AL-Mohanad" w:hint="cs"/>
                <w:sz w:val="28"/>
                <w:szCs w:val="28"/>
                <w:rtl/>
              </w:rPr>
              <w:t xml:space="preserve"> ب</w:t>
            </w:r>
            <w:r w:rsidR="00201473" w:rsidRPr="00845EE4">
              <w:rPr>
                <w:rFonts w:ascii="Arial" w:hAnsi="Arial" w:cs="AL-Mohanad" w:hint="cs"/>
                <w:sz w:val="28"/>
                <w:szCs w:val="28"/>
                <w:rtl/>
              </w:rPr>
              <w:t>تحضير بعض البوليمرات والصابون في المعمل</w:t>
            </w:r>
            <w:r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61802" w:rsidRDefault="00161802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161802" w:rsidTr="00D0377D">
        <w:tc>
          <w:tcPr>
            <w:tcW w:w="9018" w:type="dxa"/>
          </w:tcPr>
          <w:p w:rsidR="00161802" w:rsidRPr="00161802" w:rsidRDefault="00161802" w:rsidP="00ED1869">
            <w:pPr>
              <w:jc w:val="right"/>
              <w:rPr>
                <w:lang w:val="en-US"/>
              </w:rPr>
            </w:pP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>ان تعمل ضمن مجم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>و</w:t>
            </w: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>ع</w:t>
            </w:r>
            <w:r w:rsidR="00ED1869">
              <w:rPr>
                <w:rFonts w:ascii="Arial" w:hAnsi="Arial" w:cs="AL-Mohanad" w:hint="cs"/>
                <w:sz w:val="28"/>
                <w:szCs w:val="28"/>
                <w:rtl/>
              </w:rPr>
              <w:t>ة</w:t>
            </w: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 xml:space="preserve"> لأداء التجارب العملية</w:t>
            </w:r>
            <w:r w:rsidR="00ED1869"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الخاصة بالمقرر</w:t>
            </w:r>
          </w:p>
          <w:p w:rsidR="00161802" w:rsidRDefault="00161802" w:rsidP="00230059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161802" w:rsidRDefault="00161802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161802" w:rsidTr="00D0377D">
        <w:tc>
          <w:tcPr>
            <w:tcW w:w="9018" w:type="dxa"/>
          </w:tcPr>
          <w:p w:rsidR="00161802" w:rsidRPr="00ED1869" w:rsidRDefault="00201473" w:rsidP="00201473">
            <w:pPr>
              <w:bidi/>
              <w:rPr>
                <w:rtl/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تستخدم الأنترنت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 xml:space="preserve"> لجمع بعض المعلومات الخاصة بالبوليمرات</w:t>
            </w:r>
            <w:r w:rsidR="00ED1869"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61802" w:rsidRDefault="00161802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Pr="00ED1869" w:rsidRDefault="00D0377D" w:rsidP="00307D03">
      <w:pPr>
        <w:jc w:val="right"/>
        <w:rPr>
          <w:lang w:val="en-US"/>
        </w:rPr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11599" w:type="dxa"/>
        <w:jc w:val="center"/>
        <w:tblInd w:w="6155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94"/>
        <w:gridCol w:w="567"/>
        <w:gridCol w:w="588"/>
        <w:gridCol w:w="567"/>
        <w:gridCol w:w="567"/>
        <w:gridCol w:w="567"/>
        <w:gridCol w:w="567"/>
        <w:gridCol w:w="567"/>
        <w:gridCol w:w="567"/>
        <w:gridCol w:w="567"/>
        <w:gridCol w:w="1345"/>
      </w:tblGrid>
      <w:tr w:rsidR="007A1702" w:rsidTr="00784CF6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7A1702" w:rsidRPr="008D0F05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7A1702" w:rsidRPr="008D0F05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7A1702" w:rsidTr="00784CF6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7A1702" w:rsidTr="00784CF6">
        <w:trPr>
          <w:trHeight w:val="619"/>
          <w:jc w:val="center"/>
        </w:trPr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E.3</w:t>
            </w:r>
          </w:p>
        </w:tc>
        <w:tc>
          <w:tcPr>
            <w:tcW w:w="567" w:type="dxa"/>
          </w:tcPr>
          <w:p w:rsidR="007A1702" w:rsidRPr="00C36E76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C.3</w:t>
            </w:r>
          </w:p>
        </w:tc>
        <w:tc>
          <w:tcPr>
            <w:tcW w:w="594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588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7A1702" w:rsidRPr="00F32441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7A1702" w:rsidTr="00784CF6">
        <w:trPr>
          <w:jc w:val="center"/>
        </w:trPr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Pr="00201473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7A1702" w:rsidTr="00784CF6">
        <w:trPr>
          <w:jc w:val="center"/>
        </w:trPr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7A1702" w:rsidRPr="007A1702" w:rsidTr="007A1702">
        <w:trPr>
          <w:jc w:val="center"/>
        </w:trPr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Pr="008D0F05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A1702" w:rsidTr="007A1702">
        <w:trPr>
          <w:jc w:val="center"/>
        </w:trPr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Pr="00574D91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A1702" w:rsidRPr="00CE257B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A1702" w:rsidTr="007A170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Pr="00201473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7A1702" w:rsidTr="00784CF6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Pr="009C0E34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7A1702" w:rsidTr="007A170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7A1702" w:rsidTr="007A1702">
        <w:trPr>
          <w:jc w:val="center"/>
        </w:trPr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Pr="00CE257B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7A1702" w:rsidRDefault="007A1702" w:rsidP="00784CF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ED" w:rsidRDefault="003233ED" w:rsidP="008B4796">
      <w:r>
        <w:separator/>
      </w:r>
    </w:p>
  </w:endnote>
  <w:endnote w:type="continuationSeparator" w:id="0">
    <w:p w:rsidR="003233ED" w:rsidRDefault="003233ED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ED" w:rsidRDefault="003233ED" w:rsidP="008B4796">
      <w:r>
        <w:separator/>
      </w:r>
    </w:p>
  </w:footnote>
  <w:footnote w:type="continuationSeparator" w:id="0">
    <w:p w:rsidR="003233ED" w:rsidRDefault="003233ED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25529"/>
    <w:rsid w:val="000350EB"/>
    <w:rsid w:val="00035191"/>
    <w:rsid w:val="000431E8"/>
    <w:rsid w:val="00043E0C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1802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1473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D73C7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33ED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44E8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06DC"/>
    <w:rsid w:val="00672031"/>
    <w:rsid w:val="00680991"/>
    <w:rsid w:val="006867AC"/>
    <w:rsid w:val="0069389F"/>
    <w:rsid w:val="0069673D"/>
    <w:rsid w:val="006970B0"/>
    <w:rsid w:val="006A0E5B"/>
    <w:rsid w:val="006A3F12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A1702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E33E3"/>
    <w:rsid w:val="00AF189B"/>
    <w:rsid w:val="00AF26B4"/>
    <w:rsid w:val="00AF5C7C"/>
    <w:rsid w:val="00B01BE6"/>
    <w:rsid w:val="00B04055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0111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1869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2014-11-16T09:45:00Z</dcterms:created>
  <dcterms:modified xsi:type="dcterms:W3CDTF">2014-11-16T09:45:00Z</dcterms:modified>
</cp:coreProperties>
</file>