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76" w:rsidRDefault="000B7876" w:rsidP="00215B12">
      <w:pPr>
        <w:ind w:left="-1050" w:right="-1134"/>
        <w:rPr>
          <w:rFonts w:asciiTheme="minorBidi" w:hAnsiTheme="minorBidi" w:hint="cs"/>
          <w:b/>
          <w:bCs/>
          <w:color w:val="578200"/>
          <w:sz w:val="20"/>
          <w:szCs w:val="20"/>
          <w:rtl/>
        </w:rPr>
      </w:pPr>
      <w:bookmarkStart w:id="0" w:name="_GoBack"/>
      <w:bookmarkEnd w:id="0"/>
    </w:p>
    <w:p w:rsidR="00215B12" w:rsidRPr="000B7876" w:rsidRDefault="00215B12" w:rsidP="00215B12">
      <w:pPr>
        <w:ind w:left="-1050" w:right="-1134"/>
        <w:rPr>
          <w:rFonts w:asciiTheme="minorBidi" w:hAnsiTheme="minorBidi"/>
          <w:b/>
          <w:bCs/>
          <w:color w:val="578200"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 xml:space="preserve">الاسم الثلاثي </w:t>
      </w:r>
      <w:proofErr w:type="spellStart"/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>:</w:t>
      </w:r>
      <w:proofErr w:type="spellEnd"/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 xml:space="preserve">  </w:t>
      </w:r>
    </w:p>
    <w:p w:rsidR="00984A89" w:rsidRPr="000B7876" w:rsidRDefault="00215B12" w:rsidP="00215B12">
      <w:pPr>
        <w:ind w:left="-1050" w:right="-1134"/>
        <w:rPr>
          <w:rFonts w:asciiTheme="minorBidi" w:hAnsiTheme="minorBidi"/>
          <w:b/>
          <w:bCs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sz w:val="20"/>
          <w:szCs w:val="20"/>
          <w:rtl/>
        </w:rPr>
        <w:t xml:space="preserve">حصة بنت عبدالعزيز </w:t>
      </w:r>
      <w:r w:rsidR="009060F8" w:rsidRPr="000B7876">
        <w:rPr>
          <w:rFonts w:asciiTheme="minorBidi" w:hAnsiTheme="minorBidi"/>
          <w:b/>
          <w:bCs/>
          <w:sz w:val="20"/>
          <w:szCs w:val="20"/>
          <w:rtl/>
        </w:rPr>
        <w:t>عبدالمحسن بن حسن</w:t>
      </w:r>
    </w:p>
    <w:p w:rsidR="009060F8" w:rsidRPr="000B7876" w:rsidRDefault="00215B12">
      <w:pPr>
        <w:ind w:left="-1050" w:right="-1134"/>
        <w:rPr>
          <w:rFonts w:asciiTheme="minorBidi" w:hAnsiTheme="minorBidi"/>
          <w:b/>
          <w:bCs/>
          <w:sz w:val="20"/>
          <w:szCs w:val="20"/>
        </w:rPr>
      </w:pPr>
      <w:proofErr w:type="spellStart"/>
      <w:r w:rsidRPr="000B7876">
        <w:rPr>
          <w:rFonts w:asciiTheme="minorBidi" w:hAnsiTheme="minorBidi"/>
          <w:b/>
          <w:bCs/>
          <w:sz w:val="20"/>
          <w:szCs w:val="20"/>
        </w:rPr>
        <w:t>Hessah</w:t>
      </w:r>
      <w:proofErr w:type="spellEnd"/>
      <w:r w:rsidRPr="000B7876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0B7876">
        <w:rPr>
          <w:rFonts w:asciiTheme="minorBidi" w:hAnsiTheme="minorBidi"/>
          <w:b/>
          <w:bCs/>
          <w:sz w:val="20"/>
          <w:szCs w:val="20"/>
        </w:rPr>
        <w:t>Abdulaziz</w:t>
      </w:r>
      <w:proofErr w:type="spellEnd"/>
      <w:r w:rsidRPr="000B7876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0B7876">
        <w:rPr>
          <w:rFonts w:asciiTheme="minorBidi" w:hAnsiTheme="minorBidi"/>
          <w:b/>
          <w:bCs/>
          <w:sz w:val="20"/>
          <w:szCs w:val="20"/>
        </w:rPr>
        <w:t>Abdulmohse</w:t>
      </w:r>
      <w:r w:rsidR="009060F8" w:rsidRPr="000B7876">
        <w:rPr>
          <w:rFonts w:asciiTheme="minorBidi" w:hAnsiTheme="minorBidi"/>
          <w:b/>
          <w:bCs/>
          <w:sz w:val="20"/>
          <w:szCs w:val="20"/>
        </w:rPr>
        <w:t>n</w:t>
      </w:r>
      <w:proofErr w:type="spellEnd"/>
      <w:r w:rsidR="009060F8" w:rsidRPr="000B7876">
        <w:rPr>
          <w:rFonts w:asciiTheme="minorBidi" w:hAnsiTheme="minorBidi"/>
          <w:b/>
          <w:bCs/>
          <w:sz w:val="20"/>
          <w:szCs w:val="20"/>
        </w:rPr>
        <w:t xml:space="preserve"> Bin</w:t>
      </w:r>
      <w:r w:rsidRPr="000B7876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9060F8" w:rsidRPr="000B7876">
        <w:rPr>
          <w:rFonts w:asciiTheme="minorBidi" w:hAnsiTheme="minorBidi"/>
          <w:b/>
          <w:bCs/>
          <w:sz w:val="20"/>
          <w:szCs w:val="20"/>
        </w:rPr>
        <w:t>Hassan</w:t>
      </w:r>
    </w:p>
    <w:p w:rsidR="009060F8" w:rsidRPr="000B7876" w:rsidRDefault="00215B12">
      <w:pPr>
        <w:ind w:left="-1050" w:right="-1134"/>
        <w:rPr>
          <w:rFonts w:asciiTheme="minorBidi" w:hAnsiTheme="minorBidi"/>
          <w:b/>
          <w:bCs/>
          <w:color w:val="578200"/>
          <w:sz w:val="20"/>
          <w:szCs w:val="20"/>
        </w:rPr>
      </w:pPr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>الرتبة العلمية :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معيدة في قسم العلوم التربوية بكلية التربية بالمجمعة - جامعة المجمعة من  22 / 7 / 1433هـ وحتى تاريخه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  </w:t>
      </w:r>
    </w:p>
    <w:p w:rsidR="009060F8" w:rsidRPr="000B7876" w:rsidRDefault="00215B12">
      <w:pPr>
        <w:ind w:left="-1050" w:right="-1134"/>
        <w:rPr>
          <w:rFonts w:asciiTheme="minorBidi" w:hAnsiTheme="minorBidi"/>
          <w:b/>
          <w:bCs/>
          <w:color w:val="578200"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 xml:space="preserve">الموقع الشخصي </w:t>
      </w:r>
      <w:proofErr w:type="spellStart"/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>والإيميل</w:t>
      </w:r>
      <w:proofErr w:type="spellEnd"/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 xml:space="preserve"> :</w:t>
      </w:r>
    </w:p>
    <w:p w:rsidR="00215B12" w:rsidRPr="000B7876" w:rsidRDefault="00215B12">
      <w:pPr>
        <w:ind w:left="-1050" w:right="-1134"/>
        <w:rPr>
          <w:rFonts w:asciiTheme="minorBidi" w:hAnsiTheme="minorBidi"/>
          <w:b/>
          <w:bCs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sz w:val="20"/>
          <w:szCs w:val="20"/>
        </w:rPr>
        <w:t>http://faculty.mu.edu.sa/hhassan</w:t>
      </w:r>
      <w:r w:rsidRPr="000B7876">
        <w:rPr>
          <w:rFonts w:asciiTheme="minorBidi" w:hAnsiTheme="minorBidi"/>
          <w:b/>
          <w:bCs/>
          <w:sz w:val="20"/>
          <w:szCs w:val="20"/>
          <w:rtl/>
        </w:rPr>
        <w:t>/</w:t>
      </w:r>
    </w:p>
    <w:p w:rsidR="00215B12" w:rsidRPr="000B7876" w:rsidRDefault="00215B12" w:rsidP="000B7876">
      <w:pPr>
        <w:ind w:left="-1050" w:right="-1134"/>
        <w:rPr>
          <w:rFonts w:asciiTheme="minorBidi" w:hAnsiTheme="minorBidi"/>
          <w:b/>
          <w:bCs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sz w:val="20"/>
          <w:szCs w:val="20"/>
        </w:rPr>
        <w:t>h.hassan@mu.edu.sa</w:t>
      </w:r>
    </w:p>
    <w:p w:rsidR="00215B12" w:rsidRPr="000B7876" w:rsidRDefault="00215B12">
      <w:pPr>
        <w:ind w:left="-1050" w:right="-1134"/>
        <w:rPr>
          <w:rFonts w:asciiTheme="minorBidi" w:hAnsiTheme="minorBidi"/>
          <w:b/>
          <w:bCs/>
          <w:color w:val="578200"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color w:val="578200"/>
          <w:sz w:val="20"/>
          <w:szCs w:val="20"/>
          <w:rtl/>
        </w:rPr>
        <w:t>رقم الهاتف أو التحويلة :</w:t>
      </w:r>
    </w:p>
    <w:p w:rsidR="009060F8" w:rsidRPr="000B7876" w:rsidRDefault="00215B12">
      <w:pPr>
        <w:ind w:left="-1050" w:right="-1134"/>
        <w:rPr>
          <w:rFonts w:asciiTheme="minorBidi" w:hAnsiTheme="minorBidi"/>
          <w:b/>
          <w:bCs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sz w:val="20"/>
          <w:szCs w:val="20"/>
          <w:rtl/>
        </w:rPr>
        <w:t>064322525 (العمل)</w:t>
      </w:r>
    </w:p>
    <w:p w:rsidR="003B2925" w:rsidRPr="000B7876" w:rsidRDefault="009060F8" w:rsidP="003B2925">
      <w:pPr>
        <w:ind w:left="-1050" w:right="-1134"/>
        <w:rPr>
          <w:rFonts w:asciiTheme="minorBidi" w:hAnsiTheme="minorBidi"/>
          <w:b/>
          <w:bCs/>
          <w:color w:val="C00000"/>
          <w:sz w:val="20"/>
          <w:szCs w:val="20"/>
          <w:rtl/>
        </w:rPr>
      </w:pPr>
      <w:r w:rsidRPr="000B7876">
        <w:rPr>
          <w:rFonts w:asciiTheme="minorBidi" w:hAnsiTheme="minorBidi"/>
          <w:b/>
          <w:bCs/>
          <w:color w:val="C00000"/>
          <w:sz w:val="20"/>
          <w:szCs w:val="20"/>
          <w:rtl/>
        </w:rPr>
        <w:t xml:space="preserve">تحويلة </w:t>
      </w:r>
      <w:r w:rsidR="003B2925">
        <w:rPr>
          <w:rFonts w:asciiTheme="minorBidi" w:hAnsiTheme="minorBidi" w:hint="cs"/>
          <w:b/>
          <w:bCs/>
          <w:color w:val="C00000"/>
          <w:sz w:val="20"/>
          <w:szCs w:val="20"/>
          <w:rtl/>
        </w:rPr>
        <w:t>:</w:t>
      </w:r>
    </w:p>
    <w:p w:rsidR="009060F8" w:rsidRPr="000B7876" w:rsidRDefault="003B2925">
      <w:pPr>
        <w:ind w:left="-1050" w:right="-1134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>3643</w:t>
      </w:r>
    </w:p>
    <w:p w:rsidR="00215B12" w:rsidRPr="00215B12" w:rsidRDefault="00215B12" w:rsidP="00215B12">
      <w:pPr>
        <w:spacing w:after="225" w:line="300" w:lineRule="atLeast"/>
        <w:ind w:left="-1050" w:right="-1134"/>
        <w:outlineLvl w:val="1"/>
        <w:rPr>
          <w:rFonts w:asciiTheme="minorBidi" w:eastAsia="Times New Roman" w:hAnsiTheme="minorBidi"/>
          <w:b/>
          <w:bCs/>
          <w:color w:val="212121"/>
          <w:sz w:val="20"/>
          <w:szCs w:val="20"/>
        </w:rPr>
      </w:pPr>
      <w:r w:rsidRPr="00215B12">
        <w:rPr>
          <w:rFonts w:asciiTheme="minorBidi" w:eastAsia="Times New Roman" w:hAnsiTheme="minorBidi"/>
          <w:b/>
          <w:bCs/>
          <w:color w:val="578200"/>
          <w:sz w:val="20"/>
          <w:szCs w:val="20"/>
          <w:rtl/>
        </w:rPr>
        <w:t>السيرة الذاتية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 xml:space="preserve">البيانات الشخصية : 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6600"/>
          <w:sz w:val="20"/>
          <w:szCs w:val="20"/>
          <w:rtl/>
        </w:rPr>
        <w:t>الاســم : 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حصّة بنت عبدالعزيز عبدالمحسن بن حسن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6600"/>
          <w:sz w:val="20"/>
          <w:szCs w:val="20"/>
          <w:rtl/>
        </w:rPr>
        <w:t>الجنسيــة :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 سعودية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6600"/>
          <w:sz w:val="20"/>
          <w:szCs w:val="20"/>
          <w:rtl/>
        </w:rPr>
        <w:t xml:space="preserve">التخصص العام : 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الحاسب الآلي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6600"/>
          <w:sz w:val="20"/>
          <w:szCs w:val="20"/>
          <w:rtl/>
        </w:rPr>
        <w:t>رقم الهاتف : 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 ( العمل )   064322525 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6600"/>
          <w:sz w:val="20"/>
          <w:szCs w:val="20"/>
          <w:rtl/>
        </w:rPr>
        <w:t>البريد الالكتروني :    </w:t>
      </w:r>
      <w:hyperlink r:id="rId4" w:history="1">
        <w:r w:rsidRPr="000B7876">
          <w:rPr>
            <w:rFonts w:asciiTheme="minorBidi" w:eastAsia="Times New Roman" w:hAnsiTheme="minorBidi"/>
            <w:b/>
            <w:bCs/>
            <w:color w:val="222222"/>
            <w:sz w:val="20"/>
            <w:szCs w:val="20"/>
          </w:rPr>
          <w:t>h.hassan</w:t>
        </w:r>
      </w:hyperlink>
      <w:hyperlink r:id="rId5" w:history="1">
        <w:r w:rsidRPr="000B7876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t>@</w:t>
        </w:r>
        <w:r w:rsidRPr="000B7876">
          <w:rPr>
            <w:rFonts w:asciiTheme="minorBidi" w:eastAsia="Times New Roman" w:hAnsiTheme="minorBidi"/>
            <w:b/>
            <w:bCs/>
            <w:color w:val="222222"/>
            <w:sz w:val="20"/>
            <w:szCs w:val="20"/>
          </w:rPr>
          <w:t>mu.edu.sa</w:t>
        </w:r>
      </w:hyperlink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>المؤهلات العلمية : 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   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1. بكالوريوس في العلوم والتربية تخصص ( الحاسب الآلي ) من كلية التربية - جامعة المجمعة في شهر رجب عام 1432 هـ . 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 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 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 xml:space="preserve">المراتب العلمية :  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1.  معيدة في قسم العلوم التربوية بكلية التربية بالمجمعة - جامعة المجمعة من  22 / 7 / 1433هـ وحتى تاريخه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  </w:t>
      </w:r>
    </w:p>
    <w:p w:rsidR="00215B12" w:rsidRPr="000B7876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 xml:space="preserve">الدورات التدريبية : 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1. حضور دورة في " التدريس وفق نظرية </w:t>
      </w:r>
      <w:proofErr w:type="spellStart"/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الذكاءات</w:t>
      </w:r>
      <w:proofErr w:type="spellEnd"/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المتعددة</w:t>
      </w:r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  <w:proofErr w:type="spellStart"/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"</w:t>
      </w:r>
      <w:proofErr w:type="spellEnd"/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 في 20-21</w:t>
      </w:r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</w:rPr>
        <w:t>/</w:t>
      </w:r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5</w:t>
      </w:r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</w:rPr>
        <w:t>/</w:t>
      </w:r>
      <w:r w:rsidR="000B7876"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1434 هـ .</w:t>
      </w: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2.  حضور دورة في " مهارات الإرشاد الأكاديمي " في 25-26/2/1434هـ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3. حضور دورة في " نظام التعلم الإلكتروني وأدواته " في 3-4/1/1434هـ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lastRenderedPageBreak/>
        <w:t>4. حضور دورة " اللغة الانجليزية " من 27/2/1432 هـ  - 29 /3/ 1432 هـ  بجامعة المجمعة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 xml:space="preserve">المؤتمرات و الندوات و ورش العمل :  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1. حضور فعاليات الملتقى الأول للتجارب المتميزة للجمعيات الخيرية السعودية في 11/2/1434هـ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2. حضور ورشة عمل " أخلاقيات التعليم الإلكتروني " في 25/1/1434هـ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3. حضور المؤتمر الدولي الأول لجامعة المجمعة " التخصصات العلمية بالجامعات الناشئة التحديات والحلول " في 4-5/1/1434هـ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4. حضور  " المقهى الحواري الشبابي " الذي عقده مركز الملك عبدالعزيز للحوار الوطني في  11/ 5/ 1431 هـ بجامعة المجمعة .  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0B7876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>5. حضور " كيف تكتبين رسالتك في الحياة " في 11/ 3/ 1431 هـ بمركز سعداء للتنمية الأسرية بالمجمعة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E53333"/>
          <w:sz w:val="20"/>
          <w:szCs w:val="20"/>
          <w:rtl/>
        </w:rPr>
        <w:t> العضوية في اللجان المختلفة بالكلية وأهم الأنشطة :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1. المشاركة في الإشراف على برنامج التهيئة لطالبات التربية العملية " الطالبة المعلمة مالها </w:t>
      </w:r>
      <w:proofErr w:type="spellStart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وماعليها</w:t>
      </w:r>
      <w:proofErr w:type="spellEnd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؟</w:t>
      </w:r>
      <w:proofErr w:type="spellEnd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"</w:t>
      </w:r>
      <w:proofErr w:type="spellEnd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.</w:t>
      </w:r>
      <w:proofErr w:type="spellEnd"/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215B12" w:rsidRDefault="00215B12" w:rsidP="00215B12">
      <w:pPr>
        <w:spacing w:after="225"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2. عضو في لجنة الرصد والكنترول في الفصل الدراسي الأول من العام الجامعي 1433-1434 هـ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p w:rsidR="00215B12" w:rsidRPr="000B7876" w:rsidRDefault="00215B12" w:rsidP="000B7876">
      <w:pPr>
        <w:spacing w:line="300" w:lineRule="atLeast"/>
        <w:ind w:left="-1050" w:right="-1134"/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</w:pPr>
      <w:r w:rsidRPr="000B7876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3. المشاركة في تصميم العرض التقديمي لدليل قسم العلوم التربوية .</w:t>
      </w:r>
      <w:r w:rsidRPr="00215B12">
        <w:rPr>
          <w:rFonts w:asciiTheme="minorBidi" w:eastAsia="Times New Roman" w:hAnsiTheme="minorBidi"/>
          <w:b/>
          <w:bCs/>
          <w:color w:val="222222"/>
          <w:sz w:val="20"/>
          <w:szCs w:val="20"/>
          <w:rtl/>
        </w:rPr>
        <w:t xml:space="preserve"> </w:t>
      </w:r>
    </w:p>
    <w:sectPr w:rsidR="00215B12" w:rsidRPr="000B7876" w:rsidSect="006E47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060F8"/>
    <w:rsid w:val="000B7876"/>
    <w:rsid w:val="00215B12"/>
    <w:rsid w:val="003B2925"/>
    <w:rsid w:val="005135C0"/>
    <w:rsid w:val="006E47DB"/>
    <w:rsid w:val="009060F8"/>
    <w:rsid w:val="009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C0"/>
    <w:pPr>
      <w:bidi/>
    </w:pPr>
  </w:style>
  <w:style w:type="paragraph" w:styleId="2">
    <w:name w:val="heading 2"/>
    <w:basedOn w:val="a"/>
    <w:link w:val="2Char"/>
    <w:uiPriority w:val="9"/>
    <w:qFormat/>
    <w:rsid w:val="00215B12"/>
    <w:pPr>
      <w:bidi w:val="0"/>
      <w:spacing w:after="225" w:line="240" w:lineRule="auto"/>
      <w:outlineLvl w:val="1"/>
    </w:pPr>
    <w:rPr>
      <w:rFonts w:ascii="Arial" w:eastAsia="Times New Roman" w:hAnsi="Arial" w:cs="Arial"/>
      <w:color w:val="212121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B12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215B12"/>
    <w:rPr>
      <w:rFonts w:ascii="Arial" w:eastAsia="Times New Roman" w:hAnsi="Arial" w:cs="Arial"/>
      <w:color w:val="212121"/>
      <w:sz w:val="33"/>
      <w:szCs w:val="33"/>
    </w:rPr>
  </w:style>
  <w:style w:type="character" w:styleId="Hyperlink">
    <w:name w:val="Hyperlink"/>
    <w:basedOn w:val="a0"/>
    <w:uiPriority w:val="99"/>
    <w:semiHidden/>
    <w:unhideWhenUsed/>
    <w:rsid w:val="00215B12"/>
    <w:rPr>
      <w:b/>
      <w:bCs/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15B12"/>
    <w:pPr>
      <w:bidi w:val="0"/>
      <w:spacing w:after="225" w:line="240" w:lineRule="auto"/>
      <w:outlineLvl w:val="1"/>
    </w:pPr>
    <w:rPr>
      <w:rFonts w:ascii="Arial" w:eastAsia="Times New Roman" w:hAnsi="Arial" w:cs="Arial"/>
      <w:color w:val="212121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B12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215B12"/>
    <w:rPr>
      <w:rFonts w:ascii="Arial" w:eastAsia="Times New Roman" w:hAnsi="Arial" w:cs="Arial"/>
      <w:color w:val="212121"/>
      <w:sz w:val="33"/>
      <w:szCs w:val="33"/>
    </w:rPr>
  </w:style>
  <w:style w:type="character" w:styleId="Hyperlink">
    <w:name w:val="Hyperlink"/>
    <w:basedOn w:val="a0"/>
    <w:uiPriority w:val="99"/>
    <w:semiHidden/>
    <w:unhideWhenUsed/>
    <w:rsid w:val="00215B12"/>
    <w:rPr>
      <w:b/>
      <w:bCs/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3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hassan@mu.edu.sa" TargetMode="External"/><Relationship Id="rId4" Type="http://schemas.openxmlformats.org/officeDocument/2006/relationships/hyperlink" Target="mailto:h.hassan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Hessah BinHassan</dc:creator>
  <cp:lastModifiedBy>h.alraowdhan</cp:lastModifiedBy>
  <cp:revision>2</cp:revision>
  <dcterms:created xsi:type="dcterms:W3CDTF">2013-04-17T06:35:00Z</dcterms:created>
  <dcterms:modified xsi:type="dcterms:W3CDTF">2013-04-17T06:35:00Z</dcterms:modified>
</cp:coreProperties>
</file>