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E615D5"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3523B8" w:rsidRPr="004D4438" w:rsidRDefault="003523B8" w:rsidP="003523B8">
            <w:pPr>
              <w:bidi w:val="0"/>
              <w:rPr>
                <w:rFonts w:asciiTheme="majorBidi" w:eastAsia="Times New Roman" w:hAnsiTheme="majorBidi" w:cstheme="majorBidi"/>
                <w:color w:val="auto"/>
                <w:sz w:val="20"/>
                <w:szCs w:val="20"/>
                <w:lang w:eastAsia="fr-FR"/>
              </w:rPr>
            </w:pPr>
          </w:p>
          <w:p w:rsidR="00FB49A3" w:rsidRPr="004D4438" w:rsidRDefault="00B505C0" w:rsidP="00E7727F">
            <w:pPr>
              <w:bidi w:val="0"/>
              <w:spacing w:line="480" w:lineRule="auto"/>
              <w:jc w:val="center"/>
              <w:rPr>
                <w:rFonts w:asciiTheme="minorBidi" w:hAnsiTheme="minorBidi"/>
                <w:b w:val="0"/>
                <w:bCs w:val="0"/>
                <w:color w:val="auto"/>
                <w:sz w:val="24"/>
                <w:szCs w:val="24"/>
                <w:lang w:bidi="ar-JO"/>
              </w:rPr>
            </w:pPr>
            <w:r w:rsidRPr="004D4438">
              <w:rPr>
                <w:rFonts w:asciiTheme="minorBidi" w:hAnsiTheme="minorBidi"/>
                <w:b w:val="0"/>
                <w:bCs w:val="0"/>
                <w:color w:val="auto"/>
                <w:sz w:val="24"/>
                <w:szCs w:val="24"/>
                <w:lang w:bidi="ar-JO"/>
              </w:rPr>
              <w:t>Reading &amp;Vocabulary1</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4D4438" w:rsidRDefault="00B505C0" w:rsidP="00B505C0">
            <w:pPr>
              <w:bidi w:val="0"/>
              <w:spacing w:line="480" w:lineRule="auto"/>
              <w:jc w:val="center"/>
              <w:rPr>
                <w:rFonts w:asciiTheme="minorBidi" w:hAnsiTheme="minorBidi"/>
                <w:b w:val="0"/>
                <w:bCs w:val="0"/>
                <w:color w:val="auto"/>
                <w:sz w:val="24"/>
                <w:szCs w:val="24"/>
                <w:lang w:bidi="ar-JO"/>
              </w:rPr>
            </w:pPr>
            <w:r w:rsidRPr="004D4438">
              <w:rPr>
                <w:rFonts w:asciiTheme="minorBidi" w:hAnsiTheme="minorBidi"/>
                <w:b w:val="0"/>
                <w:bCs w:val="0"/>
                <w:color w:val="auto"/>
                <w:sz w:val="24"/>
                <w:szCs w:val="24"/>
                <w:lang w:bidi="ar-JO"/>
              </w:rPr>
              <w:t>ENG113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4D4438" w:rsidRDefault="00B505C0" w:rsidP="00E7727F">
            <w:pPr>
              <w:bidi w:val="0"/>
              <w:spacing w:line="480" w:lineRule="auto"/>
              <w:jc w:val="center"/>
              <w:rPr>
                <w:rFonts w:asciiTheme="minorBidi" w:hAnsiTheme="minorBidi"/>
                <w:b w:val="0"/>
                <w:bCs w:val="0"/>
                <w:color w:val="auto"/>
                <w:sz w:val="24"/>
                <w:szCs w:val="24"/>
                <w:lang w:bidi="ar-JO"/>
              </w:rPr>
            </w:pPr>
            <w:r w:rsidRPr="004D4438">
              <w:rPr>
                <w:rFonts w:asciiTheme="minorBidi" w:hAnsiTheme="minorBidi"/>
                <w:b w:val="0"/>
                <w:bCs w:val="0"/>
                <w:color w:val="auto"/>
                <w:sz w:val="24"/>
                <w:szCs w:val="24"/>
                <w:lang w:bidi="ar-JO"/>
              </w:rPr>
              <w:t>None</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4D4438" w:rsidRDefault="00B505C0" w:rsidP="00E7727F">
            <w:pPr>
              <w:bidi w:val="0"/>
              <w:spacing w:line="480" w:lineRule="auto"/>
              <w:jc w:val="center"/>
              <w:rPr>
                <w:rFonts w:asciiTheme="minorBidi" w:hAnsiTheme="minorBidi"/>
                <w:b w:val="0"/>
                <w:bCs w:val="0"/>
                <w:color w:val="auto"/>
                <w:sz w:val="24"/>
                <w:szCs w:val="24"/>
                <w:lang w:bidi="ar-JO"/>
              </w:rPr>
            </w:pPr>
            <w:r w:rsidRPr="004D4438">
              <w:rPr>
                <w:rFonts w:asciiTheme="minorBidi" w:hAnsiTheme="minorBidi"/>
                <w:b w:val="0"/>
                <w:bCs w:val="0"/>
                <w:color w:val="auto"/>
                <w:sz w:val="24"/>
                <w:szCs w:val="24"/>
                <w:lang w:bidi="ar-JO"/>
              </w:rPr>
              <w:t>1</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4D4438" w:rsidRDefault="00B505C0" w:rsidP="00E7727F">
            <w:pPr>
              <w:bidi w:val="0"/>
              <w:spacing w:line="480" w:lineRule="auto"/>
              <w:jc w:val="center"/>
              <w:rPr>
                <w:rFonts w:asciiTheme="minorBidi" w:hAnsiTheme="minorBidi"/>
                <w:b w:val="0"/>
                <w:bCs w:val="0"/>
                <w:color w:val="auto"/>
                <w:sz w:val="24"/>
                <w:szCs w:val="24"/>
                <w:lang w:bidi="ar-JO"/>
              </w:rPr>
            </w:pPr>
            <w:r w:rsidRPr="004D4438">
              <w:rPr>
                <w:rFonts w:asciiTheme="minorBidi" w:hAnsiTheme="minorBidi"/>
                <w:b w:val="0"/>
                <w:bCs w:val="0"/>
                <w:color w:val="auto"/>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0F46E9" w:rsidRPr="00685424" w:rsidTr="005710D0">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0F46E9" w:rsidRPr="004D4438" w:rsidRDefault="000F46E9" w:rsidP="0047650D">
            <w:pPr>
              <w:pStyle w:val="a7"/>
              <w:jc w:val="both"/>
              <w:rPr>
                <w:rFonts w:cs="Arabic Transparent"/>
                <w:b w:val="0"/>
                <w:sz w:val="28"/>
                <w:szCs w:val="28"/>
                <w:rtl/>
                <w:lang w:bidi="ar-JO"/>
              </w:rPr>
            </w:pPr>
            <w:r w:rsidRPr="00E91BD7">
              <w:rPr>
                <w:rFonts w:cs="Arabic Transparent"/>
                <w:b w:val="0"/>
                <w:color w:val="auto"/>
                <w:szCs w:val="26"/>
                <w:lang w:bidi="ar-JO"/>
              </w:rPr>
              <w:t xml:space="preserve">This course is designed for undergraduate  English majored students at the college of Education,Majmaa University. The aim of this course  is to develop  the abilities of the students to read and  understand a simple text and guess the meanings of words , identify topic sentence, supporting details and concluding sentences effectively. And also the students can make inferences and summarize a passage. </w:t>
            </w:r>
          </w:p>
        </w:tc>
      </w:tr>
    </w:tbl>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CA1AB8"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91BD7" w:rsidRDefault="0075232B" w:rsidP="0075232B">
            <w:pPr>
              <w:bidi w:val="0"/>
              <w:spacing w:before="100" w:beforeAutospacing="1" w:after="100" w:afterAutospacing="1" w:line="240" w:lineRule="auto"/>
              <w:rPr>
                <w:rFonts w:ascii="Times New Roman" w:eastAsia="Times New Roman" w:hAnsi="Times New Roman" w:cs="Times New Roman"/>
                <w:sz w:val="24"/>
                <w:szCs w:val="24"/>
                <w:rtl/>
                <w:lang w:eastAsia="fr-FR"/>
              </w:rPr>
            </w:pPr>
            <w:r w:rsidRPr="00E91BD7">
              <w:rPr>
                <w:rFonts w:ascii="Times New Roman" w:eastAsia="Times New Roman" w:hAnsi="Times New Roman" w:cs="Times New Roman"/>
                <w:sz w:val="24"/>
                <w:szCs w:val="24"/>
                <w:lang w:eastAsia="fr-FR"/>
              </w:rPr>
              <w:t>To encourage the students to r</w:t>
            </w:r>
            <w:r w:rsidR="0068333D" w:rsidRPr="00E91BD7">
              <w:rPr>
                <w:rFonts w:ascii="Times New Roman" w:eastAsia="Times New Roman" w:hAnsi="Times New Roman" w:cs="Times New Roman"/>
                <w:sz w:val="24"/>
                <w:szCs w:val="24"/>
                <w:lang w:eastAsia="fr-FR"/>
              </w:rPr>
              <w:t xml:space="preserve">ead a short , simple </w:t>
            </w:r>
            <w:r w:rsidR="004D4438" w:rsidRPr="00E91BD7">
              <w:rPr>
                <w:rFonts w:ascii="Times New Roman" w:eastAsia="Times New Roman" w:hAnsi="Times New Roman" w:cs="Times New Roman"/>
                <w:sz w:val="24"/>
                <w:szCs w:val="24"/>
                <w:lang w:eastAsia="fr-FR"/>
              </w:rPr>
              <w:t xml:space="preserve"> </w:t>
            </w:r>
            <w:r w:rsidR="0068333D" w:rsidRPr="00E91BD7">
              <w:rPr>
                <w:rFonts w:ascii="Times New Roman" w:eastAsia="Times New Roman" w:hAnsi="Times New Roman" w:cs="Times New Roman"/>
                <w:sz w:val="24"/>
                <w:szCs w:val="24"/>
                <w:lang w:eastAsia="fr-FR"/>
              </w:rPr>
              <w:t>passage effectively</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lang w:bidi="ar-JO"/>
              </w:rPr>
            </w:pPr>
            <w:r w:rsidRPr="00CA1AB8">
              <w:rPr>
                <w:rFonts w:cs="Arabic Transparent"/>
                <w:color w:val="4F6228" w:themeColor="accent3" w:themeShade="80"/>
                <w:lang w:bidi="ar-JO"/>
              </w:rPr>
              <w:t>1</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91BD7" w:rsidRDefault="0075232B" w:rsidP="00CA1AB8">
            <w:pPr>
              <w:spacing w:before="120" w:after="120"/>
              <w:jc w:val="right"/>
              <w:rPr>
                <w:rFonts w:cs="Arabic Transparent"/>
                <w:sz w:val="24"/>
                <w:szCs w:val="24"/>
                <w:rtl/>
                <w:lang w:bidi="ar-JO"/>
              </w:rPr>
            </w:pPr>
            <w:r w:rsidRPr="00E91BD7">
              <w:rPr>
                <w:rFonts w:ascii="Times New Roman" w:eastAsia="Times New Roman" w:hAnsi="Times New Roman" w:cs="Times New Roman"/>
                <w:sz w:val="24"/>
                <w:szCs w:val="24"/>
                <w:lang w:eastAsia="fr-FR"/>
              </w:rPr>
              <w:t>To encourage the students to s</w:t>
            </w:r>
            <w:r w:rsidR="0068333D" w:rsidRPr="00E91BD7">
              <w:rPr>
                <w:rFonts w:ascii="Times New Roman" w:eastAsia="Times New Roman" w:hAnsi="Times New Roman" w:cs="Times New Roman"/>
                <w:sz w:val="24"/>
                <w:szCs w:val="24"/>
                <w:lang w:eastAsia="fr-FR"/>
              </w:rPr>
              <w:t>kim and scan for specific and general details</w:t>
            </w:r>
            <w:r w:rsidR="009128D4" w:rsidRPr="00E91BD7">
              <w:rPr>
                <w:rFonts w:ascii="Times New Roman" w:eastAsia="Times New Roman" w:hAnsi="Times New Roman" w:cs="Times New Roman"/>
                <w:sz w:val="24"/>
                <w:szCs w:val="24"/>
                <w:lang w:eastAsia="fr-FR"/>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2</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91BD7" w:rsidRDefault="0075232B" w:rsidP="0068333D">
            <w:pPr>
              <w:bidi w:val="0"/>
              <w:spacing w:before="100" w:beforeAutospacing="1" w:after="100" w:afterAutospacing="1" w:line="240" w:lineRule="auto"/>
              <w:rPr>
                <w:rFonts w:ascii="Times New Roman" w:hAnsi="Times New Roman" w:cs="Times New Roman"/>
                <w:sz w:val="24"/>
                <w:szCs w:val="24"/>
                <w:rtl/>
                <w:lang w:bidi="ar-JO"/>
              </w:rPr>
            </w:pPr>
            <w:r w:rsidRPr="00E91BD7">
              <w:rPr>
                <w:rFonts w:ascii="Times New Roman" w:hAnsi="Times New Roman" w:cs="Times New Roman"/>
                <w:sz w:val="24"/>
                <w:szCs w:val="24"/>
                <w:lang w:bidi="ar-JO"/>
              </w:rPr>
              <w:t>To encourage the students to i</w:t>
            </w:r>
            <w:r w:rsidR="0068333D" w:rsidRPr="00E91BD7">
              <w:rPr>
                <w:rFonts w:ascii="Times New Roman" w:hAnsi="Times New Roman" w:cs="Times New Roman"/>
                <w:sz w:val="24"/>
                <w:szCs w:val="24"/>
                <w:lang w:bidi="ar-JO"/>
              </w:rPr>
              <w:t>dentify topic sentence, supporting details and concluding sentence.</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3</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91BD7" w:rsidRDefault="0075232B" w:rsidP="0075232B">
            <w:pPr>
              <w:bidi w:val="0"/>
              <w:spacing w:before="100" w:beforeAutospacing="1" w:after="100" w:afterAutospacing="1" w:line="240" w:lineRule="auto"/>
              <w:rPr>
                <w:rFonts w:cs="Arabic Transparent"/>
                <w:sz w:val="24"/>
                <w:szCs w:val="24"/>
                <w:rtl/>
                <w:lang w:bidi="ar-JO"/>
              </w:rPr>
            </w:pPr>
            <w:r w:rsidRPr="00E91BD7">
              <w:rPr>
                <w:rFonts w:cs="Arabic Transparent"/>
                <w:sz w:val="24"/>
                <w:szCs w:val="24"/>
                <w:lang w:bidi="ar-JO"/>
              </w:rPr>
              <w:t>To f</w:t>
            </w:r>
            <w:r w:rsidR="0068333D" w:rsidRPr="00E91BD7">
              <w:rPr>
                <w:rFonts w:cs="Arabic Transparent"/>
                <w:sz w:val="24"/>
                <w:szCs w:val="24"/>
                <w:lang w:bidi="ar-JO"/>
              </w:rPr>
              <w:t>ind answers and questions in the passage</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4</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91BD7" w:rsidRDefault="0075232B" w:rsidP="0068333D">
            <w:pPr>
              <w:bidi w:val="0"/>
              <w:spacing w:before="100" w:beforeAutospacing="1" w:after="100" w:afterAutospacing="1" w:line="240" w:lineRule="auto"/>
              <w:rPr>
                <w:rFonts w:cs="Arabic Transparent"/>
                <w:sz w:val="24"/>
                <w:szCs w:val="24"/>
                <w:rtl/>
                <w:lang w:bidi="ar-JO"/>
              </w:rPr>
            </w:pPr>
            <w:r w:rsidRPr="00E91BD7">
              <w:rPr>
                <w:rFonts w:ascii="Times New Roman" w:eastAsia="Times New Roman" w:hAnsi="Times New Roman" w:cs="Times New Roman"/>
                <w:sz w:val="24"/>
                <w:szCs w:val="24"/>
                <w:lang w:eastAsia="fr-FR"/>
              </w:rPr>
              <w:t>To p</w:t>
            </w:r>
            <w:r w:rsidR="007416C0" w:rsidRPr="00E91BD7">
              <w:rPr>
                <w:rFonts w:ascii="Times New Roman" w:eastAsia="Times New Roman" w:hAnsi="Times New Roman" w:cs="Times New Roman"/>
                <w:sz w:val="24"/>
                <w:szCs w:val="24"/>
                <w:lang w:eastAsia="fr-FR"/>
              </w:rPr>
              <w:t>redict  or guess the meanings from the context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5</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E91BD7" w:rsidRDefault="0075232B" w:rsidP="007416C0">
            <w:pPr>
              <w:bidi w:val="0"/>
              <w:spacing w:before="100" w:beforeAutospacing="1" w:after="100" w:afterAutospacing="1" w:line="240" w:lineRule="auto"/>
              <w:rPr>
                <w:rFonts w:cs="Arabic Transparent"/>
                <w:sz w:val="24"/>
                <w:szCs w:val="24"/>
                <w:rtl/>
                <w:lang w:bidi="ar-JO"/>
              </w:rPr>
            </w:pPr>
            <w:r w:rsidRPr="00E91BD7">
              <w:rPr>
                <w:rFonts w:ascii="Times New Roman" w:eastAsia="Times New Roman" w:hAnsi="Times New Roman" w:cs="Times New Roman"/>
                <w:sz w:val="24"/>
                <w:szCs w:val="24"/>
                <w:lang w:eastAsia="fr-FR"/>
              </w:rPr>
              <w:t>To s</w:t>
            </w:r>
            <w:r w:rsidR="007416C0" w:rsidRPr="00E91BD7">
              <w:rPr>
                <w:rFonts w:ascii="Times New Roman" w:eastAsia="Times New Roman" w:hAnsi="Times New Roman" w:cs="Times New Roman"/>
                <w:sz w:val="24"/>
                <w:szCs w:val="24"/>
                <w:lang w:eastAsia="fr-FR"/>
              </w:rPr>
              <w:t>ummarize the main idea and make inferences from punctuations and examples</w:t>
            </w: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6</w:t>
            </w:r>
          </w:p>
        </w:tc>
      </w:tr>
    </w:tbl>
    <w:p w:rsidR="00A647DB" w:rsidRPr="00CA1AB8" w:rsidRDefault="00A647DB" w:rsidP="00CA1AB8">
      <w:pPr>
        <w:jc w:val="right"/>
        <w:rPr>
          <w:rFonts w:cs="Arabic Transparent"/>
          <w:b/>
          <w:bCs/>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482609">
        <w:rPr>
          <w:rFonts w:cs="SKR HEAD1"/>
          <w:b/>
          <w:bCs/>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A647DB" w:rsidRPr="009128D4" w:rsidRDefault="00482609" w:rsidP="009128D4">
      <w:pPr>
        <w:bidi w:val="0"/>
        <w:rPr>
          <w:rFonts w:cs="SKR HEAD1"/>
          <w:color w:val="4F6228" w:themeColor="accent3" w:themeShade="80"/>
          <w:sz w:val="28"/>
          <w:szCs w:val="28"/>
          <w:rtl/>
          <w:lang w:bidi="ar-JO"/>
        </w:rPr>
      </w:pPr>
      <w:r>
        <w:rPr>
          <w:rFonts w:cs="SKR HEAD1"/>
          <w:color w:val="4F6228" w:themeColor="accent3" w:themeShade="80"/>
          <w:sz w:val="28"/>
          <w:szCs w:val="28"/>
          <w:lang w:bidi="ar-JO"/>
        </w:rPr>
        <w:t xml:space="preserve">By the end of this course, students should be able </w:t>
      </w:r>
      <w:r w:rsidR="000F46E9">
        <w:rPr>
          <w:rFonts w:cs="SKR HEAD1"/>
          <w:color w:val="4F6228" w:themeColor="accent3" w:themeShade="80"/>
          <w:sz w:val="28"/>
          <w:szCs w:val="28"/>
          <w:lang w:bidi="ar-JO"/>
        </w:rPr>
        <w:t>to:</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B46B96" w:rsidRPr="00685424"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F46E9" w:rsidRDefault="004D4438" w:rsidP="000F46E9">
            <w:pPr>
              <w:bidi w:val="0"/>
              <w:spacing w:before="120" w:after="0" w:line="360" w:lineRule="auto"/>
              <w:ind w:right="-563"/>
              <w:jc w:val="both"/>
              <w:rPr>
                <w:rFonts w:ascii="Times New Roman" w:eastAsia="Calibri" w:hAnsi="Times New Roman" w:cs="Times New Roman"/>
                <w:bCs/>
                <w:iCs/>
                <w:sz w:val="24"/>
                <w:szCs w:val="24"/>
                <w:rtl/>
              </w:rPr>
            </w:pPr>
            <w:r>
              <w:rPr>
                <w:rFonts w:ascii="Times New Roman" w:eastAsia="Calibri" w:hAnsi="Times New Roman" w:cs="Times New Roman"/>
                <w:bCs/>
                <w:iCs/>
                <w:sz w:val="24"/>
                <w:szCs w:val="24"/>
              </w:rPr>
              <w:t>s</w:t>
            </w:r>
            <w:r w:rsidR="007416C0" w:rsidRPr="00C634C7">
              <w:rPr>
                <w:rFonts w:ascii="Times New Roman" w:eastAsia="Calibri" w:hAnsi="Times New Roman" w:cs="Times New Roman"/>
                <w:bCs/>
                <w:iCs/>
                <w:sz w:val="24"/>
                <w:szCs w:val="24"/>
              </w:rPr>
              <w:t xml:space="preserve">kim and scan a text and identify the topic sentences, supporting details and concluding sentences in a paragraph. </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4D4438" w:rsidP="009128D4">
            <w:pPr>
              <w:spacing w:before="120" w:after="120"/>
              <w:jc w:val="right"/>
              <w:rPr>
                <w:rFonts w:asciiTheme="majorBidi" w:hAnsiTheme="majorBidi" w:cstheme="majorBidi"/>
                <w:color w:val="4F6228" w:themeColor="accent3" w:themeShade="80"/>
                <w:rtl/>
                <w:lang w:bidi="ar-JO"/>
              </w:rPr>
            </w:pPr>
            <w:r>
              <w:rPr>
                <w:rFonts w:ascii="Times New Roman" w:eastAsia="Calibri" w:hAnsi="Times New Roman" w:cs="Times New Roman"/>
                <w:bCs/>
                <w:iCs/>
                <w:sz w:val="24"/>
                <w:szCs w:val="24"/>
              </w:rPr>
              <w:t>i</w:t>
            </w:r>
            <w:r w:rsidR="007416C0" w:rsidRPr="00C634C7">
              <w:rPr>
                <w:rFonts w:ascii="Times New Roman" w:eastAsia="Calibri" w:hAnsi="Times New Roman" w:cs="Times New Roman"/>
                <w:bCs/>
                <w:iCs/>
                <w:sz w:val="24"/>
                <w:szCs w:val="24"/>
              </w:rPr>
              <w:t>dentify the purposes and types of text before reading, preview the text format (e.g. Title, heading, chapters and table of contents and use knowledge of phonics (e.g. root words, prefixes, suffixes) and to divide a multi- syllable word in parts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4D4438" w:rsidP="009128D4">
            <w:pPr>
              <w:spacing w:before="120" w:after="120"/>
              <w:jc w:val="right"/>
              <w:rPr>
                <w:rFonts w:asciiTheme="majorBidi" w:hAnsiTheme="majorBidi" w:cstheme="majorBidi"/>
                <w:color w:val="4F6228" w:themeColor="accent3" w:themeShade="80"/>
                <w:rtl/>
                <w:lang w:bidi="ar-JO"/>
              </w:rPr>
            </w:pPr>
            <w:r>
              <w:rPr>
                <w:rFonts w:ascii="Times New Roman" w:hAnsi="Times New Roman" w:cs="Times New Roman"/>
                <w:bCs/>
                <w:iCs/>
                <w:sz w:val="24"/>
                <w:szCs w:val="24"/>
              </w:rPr>
              <w:t>s</w:t>
            </w:r>
            <w:r w:rsidR="007416C0" w:rsidRPr="00C634C7">
              <w:rPr>
                <w:rFonts w:ascii="Times New Roman" w:hAnsi="Times New Roman" w:cs="Times New Roman"/>
                <w:bCs/>
                <w:iCs/>
                <w:sz w:val="24"/>
                <w:szCs w:val="24"/>
              </w:rPr>
              <w:t>ummarize the main ideas.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7416C0" w:rsidRDefault="007416C0" w:rsidP="004D4438">
            <w:pPr>
              <w:bidi w:val="0"/>
              <w:spacing w:after="0" w:line="360" w:lineRule="auto"/>
              <w:ind w:right="-563"/>
              <w:contextualSpacing/>
              <w:jc w:val="both"/>
              <w:rPr>
                <w:rFonts w:ascii="Times New Roman" w:eastAsia="Calibri" w:hAnsi="Times New Roman" w:cs="Times New Roman"/>
                <w:bCs/>
                <w:iCs/>
                <w:sz w:val="24"/>
                <w:szCs w:val="24"/>
                <w:rtl/>
              </w:rPr>
            </w:pPr>
            <w:r>
              <w:rPr>
                <w:rFonts w:ascii="Times New Roman" w:eastAsia="Calibri" w:hAnsi="Times New Roman" w:cs="Times New Roman"/>
                <w:bCs/>
                <w:iCs/>
                <w:sz w:val="24"/>
                <w:szCs w:val="24"/>
              </w:rPr>
              <w:t xml:space="preserve"> </w:t>
            </w:r>
            <w:r w:rsidR="004D4438">
              <w:rPr>
                <w:rFonts w:ascii="Times New Roman" w:eastAsia="Calibri" w:hAnsi="Times New Roman" w:cs="Times New Roman"/>
                <w:bCs/>
                <w:iCs/>
                <w:sz w:val="24"/>
                <w:szCs w:val="24"/>
              </w:rPr>
              <w:t>m</w:t>
            </w:r>
            <w:r w:rsidRPr="00C634C7">
              <w:rPr>
                <w:rFonts w:ascii="Times New Roman" w:eastAsia="Calibri" w:hAnsi="Times New Roman" w:cs="Times New Roman"/>
                <w:bCs/>
                <w:iCs/>
                <w:sz w:val="24"/>
                <w:szCs w:val="24"/>
              </w:rPr>
              <w:t xml:space="preserve">ake inferences </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7416C0" w:rsidRPr="00C634C7" w:rsidRDefault="004D4438" w:rsidP="007416C0">
            <w:pPr>
              <w:bidi w:val="0"/>
              <w:spacing w:after="0" w:line="360" w:lineRule="auto"/>
              <w:ind w:right="-563"/>
              <w:contextualSpacing/>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u</w:t>
            </w:r>
            <w:r w:rsidR="007416C0" w:rsidRPr="00C634C7">
              <w:rPr>
                <w:rFonts w:ascii="Times New Roman" w:eastAsia="Calibri" w:hAnsi="Times New Roman" w:cs="Times New Roman"/>
                <w:bCs/>
                <w:iCs/>
                <w:sz w:val="24"/>
                <w:szCs w:val="24"/>
              </w:rPr>
              <w:t>se text clues such as italics and punctuation marks to maximize their understanding.</w:t>
            </w:r>
          </w:p>
          <w:p w:rsidR="00B46B96" w:rsidRPr="004669BB" w:rsidRDefault="00B46B96" w:rsidP="004669BB">
            <w:pPr>
              <w:spacing w:before="120" w:after="120"/>
              <w:jc w:val="right"/>
              <w:rPr>
                <w:rFonts w:asciiTheme="majorBidi" w:hAnsiTheme="majorBidi" w:cstheme="majorBidi"/>
                <w:color w:val="4F6228" w:themeColor="accent3" w:themeShade="80"/>
                <w:rtl/>
                <w:lang w:bidi="ar-JO"/>
              </w:rPr>
            </w:pP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bl>
    <w:p w:rsidR="00A647DB" w:rsidRDefault="00A647DB" w:rsidP="00A647DB">
      <w:pPr>
        <w:rPr>
          <w:rFonts w:cs="Arabic Transparent"/>
          <w:b/>
          <w:bCs/>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F46E9">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F46E9">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416C0" w:rsidRPr="00E91BD7" w:rsidRDefault="007416C0" w:rsidP="000F46E9">
            <w:pPr>
              <w:bidi w:val="0"/>
              <w:jc w:val="center"/>
              <w:rPr>
                <w:rFonts w:ascii="Times New Roman" w:eastAsia="Calibri" w:hAnsi="Times New Roman" w:cs="Times New Roman"/>
                <w:color w:val="auto"/>
                <w:sz w:val="24"/>
                <w:szCs w:val="24"/>
              </w:rPr>
            </w:pPr>
            <w:r w:rsidRPr="00E91BD7">
              <w:rPr>
                <w:rFonts w:ascii="Times New Roman" w:eastAsia="Calibri" w:hAnsi="Times New Roman" w:cs="Times New Roman"/>
                <w:color w:val="auto"/>
                <w:sz w:val="24"/>
                <w:szCs w:val="24"/>
              </w:rPr>
              <w:t>Orientation</w:t>
            </w:r>
          </w:p>
          <w:p w:rsidR="00F616B5" w:rsidRPr="00E91BD7" w:rsidRDefault="007416C0" w:rsidP="000F46E9">
            <w:pPr>
              <w:bidi w:val="0"/>
              <w:jc w:val="center"/>
              <w:rPr>
                <w:rFonts w:asciiTheme="majorBidi" w:hAnsiTheme="majorBidi" w:cstheme="majorBidi"/>
                <w:color w:val="4F6228" w:themeColor="accent3" w:themeShade="80"/>
                <w:sz w:val="24"/>
                <w:szCs w:val="24"/>
              </w:rPr>
            </w:pPr>
            <w:r w:rsidRPr="00E91BD7">
              <w:rPr>
                <w:rFonts w:ascii="Times New Roman" w:eastAsia="Calibri" w:hAnsi="Times New Roman" w:cs="Times New Roman"/>
                <w:color w:val="auto"/>
                <w:sz w:val="24"/>
                <w:szCs w:val="24"/>
              </w:rPr>
              <w:t>Neighborhoods, Cities and Towns</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E91BD7" w:rsidRDefault="000D7D08" w:rsidP="000B089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sz w:val="24"/>
                <w:szCs w:val="24"/>
              </w:rPr>
            </w:pPr>
            <w:r w:rsidRPr="00E91BD7">
              <w:rPr>
                <w:rFonts w:ascii="Arial" w:hAnsi="Arial" w:cs="Sultan Medium"/>
                <w:color w:val="4F6228" w:themeColor="accent3" w:themeShade="80"/>
                <w:sz w:val="24"/>
                <w:szCs w:val="24"/>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91BD7" w:rsidRDefault="0075232B" w:rsidP="00FD7770">
            <w:pPr>
              <w:spacing w:before="240" w:after="120" w:line="216" w:lineRule="auto"/>
              <w:jc w:val="center"/>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9</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91BD7" w:rsidRDefault="007416C0" w:rsidP="000F46E9">
            <w:pPr>
              <w:spacing w:before="240" w:after="120" w:line="216" w:lineRule="auto"/>
              <w:jc w:val="center"/>
              <w:rPr>
                <w:rFonts w:asciiTheme="majorBidi" w:hAnsiTheme="majorBidi" w:cstheme="majorBidi"/>
                <w:color w:val="4F6228" w:themeColor="accent3" w:themeShade="80"/>
                <w:sz w:val="24"/>
                <w:szCs w:val="24"/>
                <w:lang w:bidi="ar-EG"/>
              </w:rPr>
            </w:pPr>
            <w:r w:rsidRPr="00E91BD7">
              <w:rPr>
                <w:rFonts w:ascii="Times New Roman" w:eastAsia="Calibri" w:hAnsi="Times New Roman" w:cs="Times New Roman"/>
                <w:color w:val="auto"/>
                <w:sz w:val="24"/>
                <w:szCs w:val="24"/>
              </w:rPr>
              <w:t>Shopping E-Commerce</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91BD7" w:rsidRDefault="000D7D08" w:rsidP="000D7D08">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sz w:val="24"/>
                <w:szCs w:val="24"/>
              </w:rPr>
            </w:pPr>
            <w:r w:rsidRPr="00E91BD7">
              <w:rPr>
                <w:rFonts w:ascii="Arial" w:hAnsi="Arial" w:cs="Sultan Medium"/>
                <w:color w:val="4F6228" w:themeColor="accent3" w:themeShade="80"/>
                <w:sz w:val="24"/>
                <w:szCs w:val="24"/>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91BD7" w:rsidRDefault="0075232B" w:rsidP="00FD7770">
            <w:pPr>
              <w:spacing w:before="240" w:after="120" w:line="216" w:lineRule="auto"/>
              <w:jc w:val="center"/>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9</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E91BD7" w:rsidRDefault="007416C0" w:rsidP="000F46E9">
            <w:pPr>
              <w:spacing w:before="240" w:after="120" w:line="216" w:lineRule="auto"/>
              <w:jc w:val="center"/>
              <w:rPr>
                <w:rFonts w:asciiTheme="majorBidi" w:hAnsiTheme="majorBidi" w:cstheme="majorBidi"/>
                <w:color w:val="4F6228" w:themeColor="accent3" w:themeShade="80"/>
                <w:sz w:val="24"/>
                <w:szCs w:val="24"/>
                <w:lang w:bidi="ar-EG"/>
              </w:rPr>
            </w:pPr>
            <w:r w:rsidRPr="00E91BD7">
              <w:rPr>
                <w:rFonts w:ascii="Times New Roman" w:eastAsia="Calibri" w:hAnsi="Times New Roman" w:cs="Times New Roman"/>
                <w:color w:val="auto"/>
                <w:sz w:val="24"/>
                <w:szCs w:val="24"/>
              </w:rPr>
              <w:t>Friends and Family</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91BD7" w:rsidRDefault="000D7D08" w:rsidP="000B089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91BD7" w:rsidRDefault="000D7D08" w:rsidP="00FD7770">
            <w:pPr>
              <w:spacing w:before="240" w:after="120" w:line="216" w:lineRule="auto"/>
              <w:jc w:val="center"/>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9</w:t>
            </w:r>
          </w:p>
        </w:tc>
      </w:tr>
      <w:tr w:rsidR="007773DF"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B0890" w:rsidRPr="00E91BD7" w:rsidRDefault="000B0890" w:rsidP="000F46E9">
            <w:pPr>
              <w:bidi w:val="0"/>
              <w:jc w:val="center"/>
              <w:rPr>
                <w:rFonts w:ascii="Times New Roman" w:eastAsia="Calibri" w:hAnsi="Times New Roman" w:cs="Times New Roman"/>
                <w:color w:val="auto"/>
                <w:sz w:val="24"/>
                <w:szCs w:val="24"/>
              </w:rPr>
            </w:pPr>
          </w:p>
          <w:p w:rsidR="007773DF" w:rsidRPr="00E91BD7" w:rsidRDefault="000B0890" w:rsidP="000F46E9">
            <w:pPr>
              <w:bidi w:val="0"/>
              <w:jc w:val="center"/>
              <w:rPr>
                <w:rFonts w:asciiTheme="majorBidi" w:hAnsiTheme="majorBidi" w:cstheme="majorBidi"/>
                <w:sz w:val="24"/>
                <w:szCs w:val="24"/>
              </w:rPr>
            </w:pPr>
            <w:r w:rsidRPr="00E91BD7">
              <w:rPr>
                <w:rFonts w:ascii="Times New Roman" w:eastAsia="Calibri" w:hAnsi="Times New Roman" w:cs="Times New Roman"/>
                <w:color w:val="auto"/>
                <w:sz w:val="24"/>
                <w:szCs w:val="24"/>
              </w:rPr>
              <w:t>Health Care</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91BD7" w:rsidRDefault="000D7D08" w:rsidP="0075232B">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91BD7" w:rsidRDefault="000D7D08" w:rsidP="00FD7770">
            <w:pPr>
              <w:spacing w:before="240" w:after="120" w:line="216" w:lineRule="auto"/>
              <w:jc w:val="center"/>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9</w:t>
            </w:r>
          </w:p>
        </w:tc>
      </w:tr>
      <w:tr w:rsidR="007773DF"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E91BD7" w:rsidRDefault="000D7D08" w:rsidP="000F46E9">
            <w:pPr>
              <w:spacing w:before="240" w:after="120" w:line="216" w:lineRule="auto"/>
              <w:jc w:val="center"/>
              <w:rPr>
                <w:rFonts w:asciiTheme="majorBidi" w:hAnsiTheme="majorBidi" w:cstheme="majorBidi"/>
                <w:color w:val="4F6228" w:themeColor="accent3" w:themeShade="80"/>
                <w:sz w:val="24"/>
                <w:szCs w:val="24"/>
                <w:lang w:bidi="ar-EG"/>
              </w:rPr>
            </w:pPr>
            <w:r w:rsidRPr="00E91BD7">
              <w:rPr>
                <w:rFonts w:ascii="Times New Roman" w:eastAsia="Calibri" w:hAnsi="Times New Roman" w:cs="Times New Roman"/>
                <w:color w:val="auto"/>
                <w:sz w:val="24"/>
                <w:szCs w:val="24"/>
              </w:rPr>
              <w:lastRenderedPageBreak/>
              <w:t>Men and Women</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91BD7" w:rsidRDefault="000D7D08" w:rsidP="000B089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hint="cs"/>
                <w:color w:val="4F6228" w:themeColor="accent3" w:themeShade="80"/>
                <w:sz w:val="24"/>
                <w:szCs w:val="24"/>
                <w:rtl/>
              </w:rPr>
            </w:pPr>
            <w:r w:rsidRPr="00E91BD7">
              <w:rPr>
                <w:rFonts w:ascii="Arial" w:hAnsi="Arial" w:cs="Sultan Medium"/>
                <w:color w:val="4F6228" w:themeColor="accent3" w:themeShade="80"/>
                <w:sz w:val="24"/>
                <w:szCs w:val="24"/>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91BD7" w:rsidRDefault="000D7D08" w:rsidP="00E91BD7">
            <w:pPr>
              <w:spacing w:before="240" w:after="120" w:line="216" w:lineRule="auto"/>
              <w:jc w:val="center"/>
              <w:rPr>
                <w:rFonts w:ascii="Arial" w:hAnsi="Arial" w:cs="Sultan Medium"/>
                <w:color w:val="4F6228" w:themeColor="accent3" w:themeShade="80"/>
                <w:sz w:val="24"/>
                <w:szCs w:val="24"/>
                <w:lang w:bidi="ar-EG"/>
              </w:rPr>
            </w:pPr>
            <w:r w:rsidRPr="00E91BD7">
              <w:rPr>
                <w:rFonts w:ascii="Arial" w:hAnsi="Arial" w:cs="Sultan Medium"/>
                <w:color w:val="4F6228" w:themeColor="accent3" w:themeShade="80"/>
                <w:sz w:val="24"/>
                <w:szCs w:val="24"/>
                <w:lang w:bidi="ar-EG"/>
              </w:rPr>
              <w:t>9</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4D4438" w:rsidRDefault="00F616B5" w:rsidP="000F46E9">
            <w:pPr>
              <w:spacing w:before="240" w:after="120" w:line="216" w:lineRule="auto"/>
              <w:jc w:val="center"/>
              <w:rPr>
                <w:rFonts w:asciiTheme="majorBidi" w:hAnsiTheme="majorBidi" w:cstheme="majorBidi"/>
                <w:color w:val="auto"/>
                <w:sz w:val="28"/>
                <w:szCs w:val="28"/>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F616B5" w:rsidP="000B0890">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F616B5" w:rsidP="00FD7770">
            <w:pPr>
              <w:spacing w:before="240" w:after="120" w:line="216" w:lineRule="auto"/>
              <w:jc w:val="center"/>
              <w:rPr>
                <w:rFonts w:ascii="Arial" w:hAnsi="Arial" w:cs="Sultan Medium"/>
                <w:color w:val="4F6228" w:themeColor="accent3" w:themeShade="80"/>
                <w:lang w:bidi="ar-EG"/>
              </w:rPr>
            </w:pP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FA624F" w:rsidRDefault="00F616B5" w:rsidP="000B0890">
            <w:pPr>
              <w:spacing w:before="240" w:after="120" w:line="216" w:lineRule="auto"/>
              <w:jc w:val="center"/>
              <w:rPr>
                <w:rFonts w:asciiTheme="majorBidi" w:hAnsiTheme="majorBidi" w:cstheme="majorBidi"/>
                <w:color w:val="auto"/>
                <w:lang w:bidi="ar-EG"/>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F616B5" w:rsidP="000B089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F616B5" w:rsidP="00FD7770">
            <w:pPr>
              <w:spacing w:before="240" w:after="120" w:line="216" w:lineRule="auto"/>
              <w:jc w:val="center"/>
              <w:rPr>
                <w:rFonts w:ascii="Arial" w:hAnsi="Arial" w:cs="Sultan Medium"/>
                <w:color w:val="4F6228" w:themeColor="accent3" w:themeShade="80"/>
                <w:rtl/>
              </w:rPr>
            </w:pP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4D4438" w:rsidRDefault="00F616B5" w:rsidP="000B0890">
            <w:pPr>
              <w:bidi w:val="0"/>
              <w:spacing w:before="240" w:after="120" w:line="216" w:lineRule="auto"/>
              <w:jc w:val="center"/>
              <w:rPr>
                <w:rFonts w:asciiTheme="majorBidi" w:hAnsiTheme="majorBidi" w:cstheme="majorBidi"/>
                <w:color w:val="auto"/>
                <w:sz w:val="28"/>
                <w:szCs w:val="28"/>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F616B5" w:rsidP="000B0890">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F616B5" w:rsidP="00FD7770">
            <w:pPr>
              <w:spacing w:before="240" w:after="120" w:line="216" w:lineRule="auto"/>
              <w:jc w:val="center"/>
              <w:rPr>
                <w:rFonts w:ascii="Arial" w:hAnsi="Arial" w:cs="Sultan Medium"/>
                <w:color w:val="4F6228" w:themeColor="accent3" w:themeShade="80"/>
                <w:lang w:bidi="ar-EG"/>
              </w:rPr>
            </w:pPr>
          </w:p>
        </w:tc>
      </w:tr>
      <w:tr w:rsidR="002D0681"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4D4438" w:rsidRDefault="00F616B5" w:rsidP="000B0890">
            <w:pPr>
              <w:pStyle w:val="3"/>
              <w:jc w:val="center"/>
              <w:outlineLvl w:val="2"/>
              <w:rPr>
                <w:b w:val="0"/>
                <w:bCs w:val="0"/>
                <w:sz w:val="28"/>
                <w:szCs w:val="28"/>
                <w:lang w:val="en-US"/>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157355" w:rsidRDefault="00F616B5" w:rsidP="000D7D08">
            <w:pPr>
              <w:spacing w:before="240" w:after="120" w:line="216" w:lineRule="auto"/>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F616B5" w:rsidP="00FD7770">
            <w:pPr>
              <w:spacing w:before="240" w:after="120" w:line="216" w:lineRule="auto"/>
              <w:jc w:val="center"/>
              <w:rPr>
                <w:rFonts w:ascii="Arial" w:hAnsi="Arial" w:cs="Sultan Medium"/>
                <w:color w:val="4F6228" w:themeColor="accent3" w:themeShade="80"/>
                <w:lang w:bidi="ar-EG"/>
              </w:rPr>
            </w:pPr>
          </w:p>
        </w:tc>
      </w:tr>
      <w:tr w:rsidR="002D0681" w:rsidRPr="00290653"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7416C0" w:rsidRPr="00622DBA" w:rsidRDefault="007416C0" w:rsidP="007416C0">
            <w:pPr>
              <w:bidi w:val="0"/>
              <w:rPr>
                <w:rFonts w:ascii="Times New Roman" w:eastAsia="Times New Roman" w:hAnsi="Times New Roman" w:cs="Times New Roman"/>
                <w:sz w:val="24"/>
                <w:szCs w:val="24"/>
                <w:lang w:val="fr-FR" w:eastAsia="fr-FR"/>
              </w:rPr>
            </w:pPr>
            <w:r w:rsidRPr="00622DBA">
              <w:rPr>
                <w:rFonts w:ascii="Times New Roman" w:eastAsia="Times New Roman" w:hAnsi="Times New Roman" w:cs="Times New Roman"/>
                <w:sz w:val="24"/>
                <w:szCs w:val="24"/>
                <w:lang w:val="fr-FR" w:eastAsia="fr-FR"/>
              </w:rPr>
              <w:t xml:space="preserve"> </w:t>
            </w:r>
          </w:p>
          <w:p w:rsidR="00F616B5" w:rsidRPr="00622DBA" w:rsidRDefault="000B0890" w:rsidP="000F46E9">
            <w:pPr>
              <w:bidi w:val="0"/>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                   </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F616B5" w:rsidRPr="00290653" w:rsidRDefault="00F616B5" w:rsidP="000F46E9">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F616B5" w:rsidRPr="00290653" w:rsidRDefault="00F616B5" w:rsidP="002F1842">
            <w:pPr>
              <w:spacing w:before="240" w:after="120" w:line="216" w:lineRule="auto"/>
              <w:jc w:val="center"/>
              <w:rPr>
                <w:rFonts w:ascii="Arial" w:hAnsi="Arial" w:cs="Sultan Medium"/>
                <w:color w:val="4F6228" w:themeColor="accent3" w:themeShade="80"/>
                <w:lang w:bidi="ar-EG"/>
              </w:rPr>
            </w:pP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8F4F3D" w:rsidRPr="00DF505D" w:rsidRDefault="008F4F3D" w:rsidP="00B51B06">
            <w:pPr>
              <w:ind w:left="360"/>
              <w:rPr>
                <w:rFonts w:asciiTheme="majorBidi" w:hAnsiTheme="majorBidi" w:cstheme="majorBidi"/>
                <w:b w:val="0"/>
                <w:bCs w:val="0"/>
                <w:color w:val="auto"/>
              </w:rPr>
            </w:pPr>
          </w:p>
          <w:p w:rsidR="00B51B06" w:rsidRDefault="00B51B06" w:rsidP="00B51B06">
            <w:pPr>
              <w:ind w:left="360"/>
              <w:rPr>
                <w:rFonts w:ascii="Times New Roman" w:eastAsia="Calibri" w:hAnsi="Times New Roman" w:cs="Times New Roman"/>
                <w:b w:val="0"/>
                <w:iCs/>
                <w:color w:val="000000" w:themeColor="text1"/>
                <w:sz w:val="28"/>
                <w:szCs w:val="28"/>
              </w:rPr>
            </w:pPr>
            <w:r w:rsidRPr="009C3953">
              <w:rPr>
                <w:rFonts w:ascii="Times New Roman" w:eastAsia="Calibri" w:hAnsi="Times New Roman" w:cs="Times New Roman"/>
                <w:b w:val="0"/>
                <w:iCs/>
                <w:color w:val="000000" w:themeColor="text1"/>
                <w:sz w:val="28"/>
                <w:szCs w:val="28"/>
              </w:rPr>
              <w:t>Interactions access</w:t>
            </w:r>
            <w:r>
              <w:rPr>
                <w:rFonts w:ascii="Times New Roman" w:eastAsia="Calibri" w:hAnsi="Times New Roman" w:cs="Times New Roman"/>
                <w:b w:val="0"/>
                <w:iCs/>
                <w:color w:val="000000" w:themeColor="text1"/>
                <w:sz w:val="28"/>
                <w:szCs w:val="28"/>
              </w:rPr>
              <w:t xml:space="preserve">  (Reading&amp;Vocabulary1) </w:t>
            </w:r>
          </w:p>
          <w:p w:rsidR="008F4F3D" w:rsidRPr="001F72C9" w:rsidRDefault="00B51B06" w:rsidP="00B51B06">
            <w:pPr>
              <w:ind w:left="360"/>
              <w:rPr>
                <w:b w:val="0"/>
                <w:bCs w:val="0"/>
                <w:sz w:val="32"/>
                <w:szCs w:val="32"/>
              </w:rPr>
            </w:pPr>
            <w:r>
              <w:rPr>
                <w:rFonts w:ascii="Times New Roman" w:eastAsia="Calibri" w:hAnsi="Times New Roman" w:cs="Times New Roman"/>
                <w:b w:val="0"/>
                <w:iCs/>
                <w:color w:val="000000" w:themeColor="text1"/>
                <w:sz w:val="28"/>
                <w:szCs w:val="28"/>
              </w:rPr>
              <w:t xml:space="preserve">   </w:t>
            </w:r>
          </w:p>
          <w:p w:rsidR="002963FD" w:rsidRPr="008F4F3D" w:rsidRDefault="002963FD" w:rsidP="00B51B06">
            <w:pPr>
              <w:rPr>
                <w:rFonts w:cs="Arabic Transparent"/>
                <w:sz w:val="24"/>
                <w:szCs w:val="24"/>
                <w:rtl/>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0F46E9" w:rsidRDefault="000F46E9" w:rsidP="000F46E9">
            <w:pPr>
              <w:jc w:val="center"/>
              <w:rPr>
                <w:rFonts w:ascii="Times New Roman" w:eastAsia="Calibri" w:hAnsi="Times New Roman" w:cs="Times New Roman"/>
                <w:b w:val="0"/>
                <w:iCs/>
                <w:color w:val="000000" w:themeColor="text1"/>
                <w:sz w:val="28"/>
                <w:szCs w:val="28"/>
              </w:rPr>
            </w:pPr>
          </w:p>
          <w:p w:rsidR="002963FD" w:rsidRPr="009D5DEA" w:rsidRDefault="00B51B06" w:rsidP="000F46E9">
            <w:pPr>
              <w:jc w:val="center"/>
              <w:rPr>
                <w:rFonts w:asciiTheme="majorBidi" w:hAnsiTheme="majorBidi" w:cstheme="majorBidi"/>
                <w:b w:val="0"/>
                <w:bCs w:val="0"/>
                <w:color w:val="auto"/>
                <w:rtl/>
                <w:lang w:bidi="ar-JO"/>
              </w:rPr>
            </w:pPr>
            <w:r w:rsidRPr="009C3953">
              <w:rPr>
                <w:rFonts w:ascii="Times New Roman" w:eastAsia="Calibri" w:hAnsi="Times New Roman" w:cs="Times New Roman"/>
                <w:b w:val="0"/>
                <w:iCs/>
                <w:color w:val="000000" w:themeColor="text1"/>
                <w:sz w:val="28"/>
                <w:szCs w:val="28"/>
              </w:rPr>
              <w:t>Hartman, Pamela &amp; Kirin, Elain(2004)</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B51B06" w:rsidRPr="009C3953" w:rsidRDefault="00B51B06" w:rsidP="000F46E9">
            <w:pPr>
              <w:bidi w:val="0"/>
              <w:jc w:val="center"/>
              <w:rPr>
                <w:rFonts w:ascii="Times New Roman" w:eastAsia="Calibri" w:hAnsi="Times New Roman" w:cs="Times New Roman"/>
                <w:b w:val="0"/>
                <w:iCs/>
                <w:color w:val="000000" w:themeColor="text1"/>
                <w:sz w:val="28"/>
                <w:szCs w:val="28"/>
              </w:rPr>
            </w:pPr>
            <w:r w:rsidRPr="009C3953">
              <w:rPr>
                <w:rFonts w:ascii="Times New Roman" w:eastAsia="Calibri" w:hAnsi="Times New Roman" w:cs="Times New Roman"/>
                <w:b w:val="0"/>
                <w:iCs/>
                <w:color w:val="000000" w:themeColor="text1"/>
                <w:sz w:val="28"/>
                <w:szCs w:val="28"/>
              </w:rPr>
              <w:t>Middle East Edition (Gold Edition)</w:t>
            </w:r>
          </w:p>
          <w:p w:rsidR="002963FD" w:rsidRPr="00E91BD7" w:rsidRDefault="00B51B06" w:rsidP="000F46E9">
            <w:pPr>
              <w:bidi w:val="0"/>
              <w:jc w:val="center"/>
              <w:rPr>
                <w:rFonts w:asciiTheme="majorBidi" w:hAnsiTheme="majorBidi" w:cstheme="majorBidi"/>
                <w:b w:val="0"/>
                <w:bCs w:val="0"/>
                <w:color w:val="auto"/>
                <w:rtl/>
                <w:lang w:bidi="ar-JO"/>
              </w:rPr>
            </w:pPr>
            <w:r w:rsidRPr="00E91BD7">
              <w:rPr>
                <w:rFonts w:asciiTheme="majorBidi" w:hAnsiTheme="majorBidi" w:cstheme="majorBidi"/>
                <w:b w:val="0"/>
                <w:bCs w:val="0"/>
                <w:color w:val="000000" w:themeColor="text1"/>
                <w:sz w:val="24"/>
                <w:szCs w:val="24"/>
                <w:rtl/>
                <w:lang w:bidi="ar-JO"/>
              </w:rPr>
              <w:t>MacGraw Hills</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9D5DEA" w:rsidRDefault="000D7D08" w:rsidP="000F46E9">
            <w:pPr>
              <w:jc w:val="center"/>
              <w:rPr>
                <w:rFonts w:asciiTheme="majorBidi" w:hAnsiTheme="majorBidi" w:cstheme="majorBidi"/>
                <w:b w:val="0"/>
                <w:bCs w:val="0"/>
                <w:color w:val="auto"/>
              </w:rPr>
            </w:pPr>
            <w:r>
              <w:rPr>
                <w:rFonts w:asciiTheme="majorBidi" w:hAnsiTheme="majorBidi" w:cstheme="majorBidi"/>
                <w:b w:val="0"/>
                <w:bCs w:val="0"/>
                <w:color w:val="auto"/>
              </w:rPr>
              <w:t>2004</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9D5DEA" w:rsidRDefault="002963FD" w:rsidP="0075232B">
            <w:pPr>
              <w:bidi w:val="0"/>
              <w:jc w:val="center"/>
              <w:rPr>
                <w:rFonts w:asciiTheme="majorBidi" w:hAnsiTheme="majorBidi" w:cstheme="majorBidi"/>
                <w:b w:val="0"/>
                <w:bCs w:val="0"/>
                <w:color w:val="auto"/>
                <w:sz w:val="24"/>
                <w:szCs w:val="24"/>
                <w:rtl/>
                <w:lang w:bidi="ar-JO"/>
              </w:rPr>
            </w:pPr>
          </w:p>
        </w:tc>
      </w:tr>
      <w:tr w:rsidR="002963FD" w:rsidRPr="009D5DEA"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9D5DEA" w:rsidRDefault="002963FD" w:rsidP="00B51B06">
            <w:pPr>
              <w:bidi w:val="0"/>
              <w:rPr>
                <w:rFonts w:cs="Arabic Transparent"/>
                <w:b w:val="0"/>
                <w:bCs w:val="0"/>
                <w:sz w:val="24"/>
                <w:szCs w:val="24"/>
                <w:rtl/>
                <w:lang w:bidi="ar-JO"/>
              </w:rPr>
            </w:pP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9D5DEA" w:rsidRDefault="002963FD" w:rsidP="009D5DEA">
            <w:pPr>
              <w:jc w:val="right"/>
              <w:rPr>
                <w:rFonts w:asciiTheme="majorBidi" w:hAnsiTheme="majorBidi" w:cstheme="majorBidi"/>
                <w:b w:val="0"/>
                <w:bCs w:val="0"/>
                <w:color w:val="auto"/>
                <w:sz w:val="24"/>
                <w:szCs w:val="24"/>
                <w:rtl/>
                <w:lang w:bidi="ar-JO"/>
              </w:rPr>
            </w:pP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9D5DEA" w:rsidRDefault="009D5DEA" w:rsidP="009D5DEA">
            <w:pPr>
              <w:jc w:val="right"/>
              <w:rPr>
                <w:rFonts w:asciiTheme="majorBidi" w:hAnsiTheme="majorBidi" w:cstheme="majorBidi"/>
                <w:b w:val="0"/>
                <w:bCs w:val="0"/>
                <w:color w:val="auto"/>
                <w:sz w:val="24"/>
                <w:szCs w:val="24"/>
                <w:rtl/>
              </w:rPr>
            </w:pPr>
            <w:r>
              <w:rPr>
                <w:rFonts w:asciiTheme="majorBidi" w:hAnsiTheme="majorBidi" w:cstheme="majorBidi"/>
                <w:b w:val="0"/>
                <w:bCs w:val="0"/>
                <w:color w:val="auto"/>
              </w:rPr>
              <w:t xml:space="preserve">                  </w:t>
            </w:r>
          </w:p>
        </w:tc>
      </w:tr>
    </w:tbl>
    <w:p w:rsidR="00A647DB" w:rsidRDefault="00A647DB" w:rsidP="00A647DB">
      <w:pPr>
        <w:rPr>
          <w:rFonts w:hint="cs"/>
          <w:rtl/>
        </w:rPr>
      </w:pPr>
    </w:p>
    <w:p w:rsidR="00E91BD7" w:rsidRDefault="00E91BD7" w:rsidP="00A647DB">
      <w:pPr>
        <w:rPr>
          <w:rFonts w:hint="cs"/>
          <w:rtl/>
        </w:rPr>
      </w:pPr>
    </w:p>
    <w:p w:rsidR="00E91BD7" w:rsidRDefault="00E91BD7" w:rsidP="00A647DB">
      <w:pPr>
        <w:rPr>
          <w:rFonts w:hint="cs"/>
          <w:rtl/>
        </w:rPr>
      </w:pPr>
      <w:bookmarkStart w:id="0" w:name="_GoBack"/>
      <w:bookmarkEnd w:id="0"/>
    </w:p>
    <w:p w:rsidR="0075232B" w:rsidRDefault="0075232B" w:rsidP="0075232B">
      <w:pPr>
        <w:bidi w:val="0"/>
      </w:pPr>
      <w:r w:rsidRPr="0075232B">
        <w:rPr>
          <w:rFonts w:cs="Sultan Medium"/>
          <w:b/>
          <w:bCs/>
          <w:color w:val="4F6228" w:themeColor="accent3" w:themeShade="80"/>
          <w:sz w:val="28"/>
          <w:szCs w:val="28"/>
        </w:rPr>
        <w:lastRenderedPageBreak/>
        <w:t>Online References:</w:t>
      </w:r>
      <w:r w:rsidRPr="0075232B">
        <w:t xml:space="preserve"> </w:t>
      </w:r>
    </w:p>
    <w:p w:rsidR="0075232B" w:rsidRPr="009C3953" w:rsidRDefault="00E8074E" w:rsidP="0075232B">
      <w:pPr>
        <w:bidi w:val="0"/>
        <w:spacing w:after="0"/>
        <w:rPr>
          <w:rFonts w:ascii="Times New Roman" w:eastAsia="Calibri" w:hAnsi="Times New Roman" w:cs="Times New Roman"/>
          <w:b/>
          <w:iCs/>
          <w:color w:val="000000" w:themeColor="text1"/>
          <w:sz w:val="28"/>
          <w:szCs w:val="28"/>
          <w:lang w:val="en-GB"/>
        </w:rPr>
      </w:pPr>
      <w:hyperlink r:id="rId10" w:tgtFrame="_blank" w:history="1">
        <w:r w:rsidR="0075232B" w:rsidRPr="009C3953">
          <w:rPr>
            <w:rFonts w:ascii="Times New Roman" w:eastAsia="Calibri" w:hAnsi="Times New Roman" w:cs="Times New Roman"/>
            <w:iCs/>
            <w:color w:val="000000" w:themeColor="text1"/>
            <w:sz w:val="28"/>
            <w:szCs w:val="28"/>
            <w:lang w:val="en-GB"/>
          </w:rPr>
          <w:t>www.geocities.com/soho/atrium</w:t>
        </w:r>
      </w:hyperlink>
    </w:p>
    <w:p w:rsidR="0075232B" w:rsidRPr="009C3953" w:rsidRDefault="00E8074E" w:rsidP="0075232B">
      <w:pPr>
        <w:bidi w:val="0"/>
        <w:spacing w:after="0"/>
        <w:rPr>
          <w:rFonts w:ascii="Times New Roman" w:eastAsia="Calibri" w:hAnsi="Times New Roman" w:cs="Times New Roman"/>
          <w:b/>
          <w:iCs/>
          <w:color w:val="000000" w:themeColor="text1"/>
          <w:sz w:val="28"/>
          <w:szCs w:val="28"/>
          <w:lang w:val="en-GB"/>
        </w:rPr>
      </w:pPr>
      <w:hyperlink r:id="rId11" w:tgtFrame="_blank" w:history="1">
        <w:r w:rsidR="0075232B" w:rsidRPr="009C3953">
          <w:rPr>
            <w:rFonts w:ascii="Times New Roman" w:eastAsia="Calibri" w:hAnsi="Times New Roman" w:cs="Times New Roman"/>
            <w:iCs/>
            <w:color w:val="000000" w:themeColor="text1"/>
            <w:sz w:val="28"/>
            <w:szCs w:val="28"/>
            <w:lang w:val="en-GB"/>
          </w:rPr>
          <w:t>www.better.english.com</w:t>
        </w:r>
      </w:hyperlink>
    </w:p>
    <w:p w:rsidR="002963FD" w:rsidRPr="0075232B" w:rsidRDefault="0075232B" w:rsidP="0075232B">
      <w:pPr>
        <w:bidi w:val="0"/>
        <w:spacing w:after="0"/>
        <w:rPr>
          <w:rFonts w:ascii="Times New Roman" w:eastAsia="Calibri" w:hAnsi="Times New Roman" w:cs="Times New Roman"/>
          <w:b/>
          <w:iCs/>
          <w:color w:val="000000" w:themeColor="text1"/>
          <w:sz w:val="28"/>
          <w:szCs w:val="28"/>
          <w:rtl/>
          <w:lang w:val="en-AU"/>
        </w:rPr>
      </w:pPr>
      <w:r w:rsidRPr="009C3953">
        <w:rPr>
          <w:rFonts w:ascii="Times New Roman" w:eastAsia="Calibri" w:hAnsi="Times New Roman" w:cs="Times New Roman"/>
          <w:iCs/>
          <w:color w:val="000000" w:themeColor="text1"/>
          <w:sz w:val="28"/>
          <w:szCs w:val="28"/>
          <w:lang w:val="en-GB"/>
        </w:rPr>
        <w:t>www.eviews.net/references.html</w:t>
      </w: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3 reference books </w:t>
      </w:r>
    </w:p>
    <w:sectPr w:rsidR="00370F15" w:rsidRPr="002963FD" w:rsidSect="00482609">
      <w:headerReference w:type="even" r:id="rId12"/>
      <w:headerReference w:type="default" r:id="rId13"/>
      <w:footerReference w:type="even" r:id="rId14"/>
      <w:footerReference w:type="default" r:id="rId15"/>
      <w:headerReference w:type="first" r:id="rId16"/>
      <w:footerReference w:type="first" r:id="rId17"/>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74E" w:rsidRDefault="00E8074E" w:rsidP="00763B53">
      <w:pPr>
        <w:spacing w:after="0" w:line="240" w:lineRule="auto"/>
      </w:pPr>
      <w:r>
        <w:separator/>
      </w:r>
    </w:p>
  </w:endnote>
  <w:endnote w:type="continuationSeparator" w:id="0">
    <w:p w:rsidR="00E8074E" w:rsidRDefault="00E8074E"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D7A28"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D7A28" w:rsidRPr="00C36CE6">
              <w:rPr>
                <w:rFonts w:cs="Sultan Medium"/>
                <w:b/>
                <w:color w:val="4F6228" w:themeColor="accent3" w:themeShade="80"/>
                <w:sz w:val="24"/>
                <w:szCs w:val="24"/>
              </w:rPr>
              <w:fldChar w:fldCharType="separate"/>
            </w:r>
            <w:r w:rsidR="000E2DEF">
              <w:rPr>
                <w:rFonts w:cs="Sultan Medium"/>
                <w:b/>
                <w:noProof/>
                <w:color w:val="4F6228" w:themeColor="accent3" w:themeShade="80"/>
                <w:sz w:val="24"/>
                <w:szCs w:val="24"/>
                <w:rtl/>
              </w:rPr>
              <w:t>4</w:t>
            </w:r>
            <w:r w:rsidR="009D7A28"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E615D5">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74E" w:rsidRDefault="00E8074E" w:rsidP="00763B53">
      <w:pPr>
        <w:spacing w:after="0" w:line="240" w:lineRule="auto"/>
      </w:pPr>
      <w:r>
        <w:separator/>
      </w:r>
    </w:p>
  </w:footnote>
  <w:footnote w:type="continuationSeparator" w:id="0">
    <w:p w:rsidR="00E8074E" w:rsidRDefault="00E8074E"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E615D5">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65064"/>
    <w:rsid w:val="000670DE"/>
    <w:rsid w:val="00081A26"/>
    <w:rsid w:val="000B0890"/>
    <w:rsid w:val="000B38A4"/>
    <w:rsid w:val="000B4B32"/>
    <w:rsid w:val="000B732E"/>
    <w:rsid w:val="000C29D3"/>
    <w:rsid w:val="000D7D08"/>
    <w:rsid w:val="000E2DEF"/>
    <w:rsid w:val="000E524B"/>
    <w:rsid w:val="000F46E9"/>
    <w:rsid w:val="00157355"/>
    <w:rsid w:val="00161801"/>
    <w:rsid w:val="00163634"/>
    <w:rsid w:val="002311C8"/>
    <w:rsid w:val="002425F4"/>
    <w:rsid w:val="00263301"/>
    <w:rsid w:val="002963FD"/>
    <w:rsid w:val="002D0681"/>
    <w:rsid w:val="002E6E80"/>
    <w:rsid w:val="002F1842"/>
    <w:rsid w:val="0033116C"/>
    <w:rsid w:val="003523B8"/>
    <w:rsid w:val="00370F15"/>
    <w:rsid w:val="003725F4"/>
    <w:rsid w:val="003C739C"/>
    <w:rsid w:val="00415619"/>
    <w:rsid w:val="00436955"/>
    <w:rsid w:val="004669BB"/>
    <w:rsid w:val="00474C6C"/>
    <w:rsid w:val="0047650D"/>
    <w:rsid w:val="00482609"/>
    <w:rsid w:val="004D4438"/>
    <w:rsid w:val="00510D5C"/>
    <w:rsid w:val="0051682F"/>
    <w:rsid w:val="0057027D"/>
    <w:rsid w:val="00600EAA"/>
    <w:rsid w:val="00622DBA"/>
    <w:rsid w:val="0063475D"/>
    <w:rsid w:val="006458A0"/>
    <w:rsid w:val="0068333D"/>
    <w:rsid w:val="00690BD5"/>
    <w:rsid w:val="006B03A4"/>
    <w:rsid w:val="006B7B1A"/>
    <w:rsid w:val="006D2F2B"/>
    <w:rsid w:val="006F6B4B"/>
    <w:rsid w:val="00717442"/>
    <w:rsid w:val="00726D08"/>
    <w:rsid w:val="007416C0"/>
    <w:rsid w:val="0075232B"/>
    <w:rsid w:val="00763B53"/>
    <w:rsid w:val="007773DF"/>
    <w:rsid w:val="007A6EC9"/>
    <w:rsid w:val="007C709E"/>
    <w:rsid w:val="007D2751"/>
    <w:rsid w:val="007F2240"/>
    <w:rsid w:val="00817156"/>
    <w:rsid w:val="008756E4"/>
    <w:rsid w:val="008F4F3D"/>
    <w:rsid w:val="008F72A1"/>
    <w:rsid w:val="009007AC"/>
    <w:rsid w:val="009128D4"/>
    <w:rsid w:val="009134FE"/>
    <w:rsid w:val="009273CD"/>
    <w:rsid w:val="00936B09"/>
    <w:rsid w:val="009806A8"/>
    <w:rsid w:val="00991FFC"/>
    <w:rsid w:val="009A664B"/>
    <w:rsid w:val="009D5DEA"/>
    <w:rsid w:val="009D7A28"/>
    <w:rsid w:val="00A40EC3"/>
    <w:rsid w:val="00A647DB"/>
    <w:rsid w:val="00A649C6"/>
    <w:rsid w:val="00A94EFC"/>
    <w:rsid w:val="00AC4783"/>
    <w:rsid w:val="00AE7751"/>
    <w:rsid w:val="00B3423A"/>
    <w:rsid w:val="00B46B96"/>
    <w:rsid w:val="00B505C0"/>
    <w:rsid w:val="00B51B06"/>
    <w:rsid w:val="00B705BA"/>
    <w:rsid w:val="00BC4614"/>
    <w:rsid w:val="00BD0CAB"/>
    <w:rsid w:val="00C04BE9"/>
    <w:rsid w:val="00C36CE6"/>
    <w:rsid w:val="00CA1AB8"/>
    <w:rsid w:val="00CB1F06"/>
    <w:rsid w:val="00CC3040"/>
    <w:rsid w:val="00CD774A"/>
    <w:rsid w:val="00CE1E31"/>
    <w:rsid w:val="00D13420"/>
    <w:rsid w:val="00D36A8A"/>
    <w:rsid w:val="00D37FED"/>
    <w:rsid w:val="00D729CF"/>
    <w:rsid w:val="00D95704"/>
    <w:rsid w:val="00DE240D"/>
    <w:rsid w:val="00DF505D"/>
    <w:rsid w:val="00E00585"/>
    <w:rsid w:val="00E45213"/>
    <w:rsid w:val="00E511D9"/>
    <w:rsid w:val="00E552F6"/>
    <w:rsid w:val="00E57DFC"/>
    <w:rsid w:val="00E615D5"/>
    <w:rsid w:val="00E67407"/>
    <w:rsid w:val="00E7727F"/>
    <w:rsid w:val="00E8074E"/>
    <w:rsid w:val="00E91BD7"/>
    <w:rsid w:val="00EB0CE0"/>
    <w:rsid w:val="00EC50B8"/>
    <w:rsid w:val="00EE621E"/>
    <w:rsid w:val="00EF5C6C"/>
    <w:rsid w:val="00F22C0B"/>
    <w:rsid w:val="00F50C2C"/>
    <w:rsid w:val="00F5415E"/>
    <w:rsid w:val="00F60FB7"/>
    <w:rsid w:val="00F616B5"/>
    <w:rsid w:val="00FA624F"/>
    <w:rsid w:val="00FB49A3"/>
    <w:rsid w:val="00FC644A"/>
    <w:rsid w:val="00FD777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etter.english.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eocities.com/soho/atriu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478</Words>
  <Characters>2725</Characters>
  <Application>Microsoft Office Word</Application>
  <DocSecurity>0</DocSecurity>
  <Lines>22</Lines>
  <Paragraphs>6</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2</cp:revision>
  <cp:lastPrinted>2013-06-11T09:14:00Z</cp:lastPrinted>
  <dcterms:created xsi:type="dcterms:W3CDTF">2013-06-11T09:14:00Z</dcterms:created>
  <dcterms:modified xsi:type="dcterms:W3CDTF">2013-06-11T09:14:00Z</dcterms:modified>
</cp:coreProperties>
</file>