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B7" w:rsidRDefault="007956B7" w:rsidP="007956B7">
      <w:pPr>
        <w:rPr>
          <w:rFonts w:ascii="Arial" w:hAnsi="Arial" w:cs="Arial"/>
          <w:sz w:val="32"/>
          <w:szCs w:val="32"/>
          <w:lang w:val="en-GB"/>
        </w:rPr>
      </w:pPr>
    </w:p>
    <w:p w:rsidR="007956B7" w:rsidRDefault="007956B7" w:rsidP="007956B7">
      <w:pPr>
        <w:rPr>
          <w:rFonts w:ascii="Arial" w:hAnsi="Arial" w:cs="Arial"/>
          <w:sz w:val="32"/>
          <w:szCs w:val="32"/>
          <w:lang w:val="en-GB"/>
        </w:rPr>
      </w:pPr>
    </w:p>
    <w:p w:rsidR="007956B7" w:rsidRPr="00D06823" w:rsidRDefault="007956B7" w:rsidP="007956B7">
      <w:pPr>
        <w:jc w:val="center"/>
        <w:rPr>
          <w:rFonts w:ascii="Arial" w:hAnsi="Arial" w:cs="Arial" w:hint="cs"/>
          <w:sz w:val="36"/>
          <w:szCs w:val="36"/>
          <w:rtl/>
          <w:lang w:val="en-GB"/>
        </w:rPr>
      </w:pPr>
      <w:r w:rsidRPr="00D06823">
        <w:rPr>
          <w:rFonts w:ascii="Arial" w:hAnsi="Arial" w:cs="Arial"/>
          <w:sz w:val="36"/>
          <w:szCs w:val="36"/>
          <w:lang w:val="en-GB"/>
        </w:rPr>
        <w:t>Frequency of anemia in King Khalid General Hospital in Almajma'ah (indoor and outdoor patients)</w:t>
      </w:r>
    </w:p>
    <w:p w:rsidR="00D06823" w:rsidRPr="00D06823" w:rsidRDefault="00D06823" w:rsidP="00D06823">
      <w:pPr>
        <w:pStyle w:val="Default"/>
        <w:rPr>
          <w:sz w:val="28"/>
          <w:szCs w:val="28"/>
        </w:rPr>
      </w:pPr>
    </w:p>
    <w:p w:rsidR="00D06823" w:rsidRPr="00D06823" w:rsidRDefault="00D06823" w:rsidP="00D06823">
      <w:pPr>
        <w:pStyle w:val="Default"/>
        <w:jc w:val="center"/>
        <w:rPr>
          <w:sz w:val="28"/>
          <w:szCs w:val="28"/>
        </w:rPr>
      </w:pPr>
      <w:r w:rsidRPr="00D06823">
        <w:rPr>
          <w:sz w:val="28"/>
          <w:szCs w:val="28"/>
        </w:rPr>
        <w:t>Oliyan Shoqer Al-Rashedy1 and Abdullah Alkatha’ami</w:t>
      </w:r>
      <w:r w:rsidRPr="00D06823">
        <w:rPr>
          <w:sz w:val="28"/>
          <w:szCs w:val="28"/>
          <w:vertAlign w:val="superscript"/>
        </w:rPr>
        <w:t>1</w:t>
      </w:r>
      <w:r w:rsidRPr="00D06823">
        <w:rPr>
          <w:sz w:val="28"/>
          <w:szCs w:val="28"/>
        </w:rPr>
        <w:t>, Dr. Qazi Imtiaz</w:t>
      </w:r>
      <w:r w:rsidRPr="00D06823">
        <w:rPr>
          <w:sz w:val="28"/>
          <w:szCs w:val="28"/>
          <w:vertAlign w:val="superscript"/>
        </w:rPr>
        <w:t>2</w:t>
      </w:r>
      <w:r w:rsidRPr="00D06823">
        <w:rPr>
          <w:sz w:val="28"/>
          <w:szCs w:val="28"/>
        </w:rPr>
        <w:t>, Dr. Mohammed Al-mansour</w:t>
      </w:r>
      <w:r w:rsidRPr="00D06823">
        <w:rPr>
          <w:sz w:val="28"/>
          <w:szCs w:val="28"/>
          <w:vertAlign w:val="superscript"/>
        </w:rPr>
        <w:t>3</w:t>
      </w:r>
      <w:r w:rsidRPr="00D06823">
        <w:rPr>
          <w:sz w:val="28"/>
          <w:szCs w:val="28"/>
        </w:rPr>
        <w:t>, Dr. Waqas Sami</w:t>
      </w:r>
      <w:r w:rsidRPr="00D06823">
        <w:rPr>
          <w:sz w:val="28"/>
          <w:szCs w:val="28"/>
          <w:vertAlign w:val="superscript"/>
        </w:rPr>
        <w:t>4</w:t>
      </w:r>
      <w:r w:rsidRPr="00D06823">
        <w:rPr>
          <w:sz w:val="28"/>
          <w:szCs w:val="28"/>
        </w:rPr>
        <w:t>, Dr. Nassir</w:t>
      </w:r>
      <w:r w:rsidRPr="00D06823">
        <w:rPr>
          <w:sz w:val="28"/>
          <w:szCs w:val="28"/>
          <w:vertAlign w:val="superscript"/>
        </w:rPr>
        <w:t>5</w:t>
      </w:r>
    </w:p>
    <w:p w:rsidR="00D06823" w:rsidRPr="00D06823" w:rsidRDefault="00D06823" w:rsidP="00D06823">
      <w:pPr>
        <w:pStyle w:val="Default"/>
        <w:jc w:val="center"/>
        <w:rPr>
          <w:sz w:val="28"/>
          <w:szCs w:val="28"/>
        </w:rPr>
      </w:pPr>
    </w:p>
    <w:p w:rsidR="00D06823" w:rsidRPr="00D06823" w:rsidRDefault="00D06823" w:rsidP="00D06823">
      <w:pPr>
        <w:rPr>
          <w:sz w:val="28"/>
          <w:szCs w:val="28"/>
        </w:rPr>
      </w:pPr>
      <w:proofErr w:type="gramStart"/>
      <w:r w:rsidRPr="00D06823">
        <w:rPr>
          <w:sz w:val="28"/>
          <w:szCs w:val="28"/>
        </w:rPr>
        <w:t>Medical student, college of medicine, Majma’ah University, KSA1.</w:t>
      </w:r>
      <w:proofErr w:type="gramEnd"/>
      <w:r w:rsidRPr="00D06823">
        <w:rPr>
          <w:sz w:val="28"/>
          <w:szCs w:val="28"/>
        </w:rPr>
        <w:t xml:space="preserve"> </w:t>
      </w:r>
      <w:proofErr w:type="gramStart"/>
      <w:r w:rsidRPr="00D06823">
        <w:rPr>
          <w:sz w:val="28"/>
          <w:szCs w:val="28"/>
        </w:rPr>
        <w:t>Associated professor D.O.P, COM, MU, KSA2.</w:t>
      </w:r>
      <w:proofErr w:type="gramEnd"/>
      <w:r w:rsidRPr="00D06823">
        <w:rPr>
          <w:sz w:val="28"/>
          <w:szCs w:val="28"/>
        </w:rPr>
        <w:t xml:space="preserve"> Assistant professor DOFM, COM, MU, KSA3. Biostatician DOB, COM, MU, KSA4. </w:t>
      </w:r>
      <w:proofErr w:type="gramStart"/>
      <w:r>
        <w:rPr>
          <w:sz w:val="28"/>
          <w:szCs w:val="28"/>
        </w:rPr>
        <w:t xml:space="preserve">Associated professor </w:t>
      </w:r>
      <w:proofErr w:type="spellStart"/>
      <w:r>
        <w:rPr>
          <w:sz w:val="28"/>
          <w:szCs w:val="28"/>
        </w:rPr>
        <w:t>D.O.Pa</w:t>
      </w:r>
      <w:proofErr w:type="spellEnd"/>
      <w:r>
        <w:rPr>
          <w:sz w:val="28"/>
          <w:szCs w:val="28"/>
        </w:rPr>
        <w:t>, KHGH.</w:t>
      </w:r>
      <w:proofErr w:type="gramEnd"/>
    </w:p>
    <w:p w:rsidR="00D06823" w:rsidRDefault="00D06823" w:rsidP="00D06823">
      <w:pPr>
        <w:rPr>
          <w:sz w:val="28"/>
          <w:szCs w:val="28"/>
        </w:rPr>
      </w:pPr>
    </w:p>
    <w:p w:rsidR="00D06823" w:rsidRDefault="00D06823" w:rsidP="00D06823">
      <w:pPr>
        <w:rPr>
          <w:sz w:val="28"/>
          <w:szCs w:val="28"/>
        </w:rPr>
      </w:pPr>
    </w:p>
    <w:p w:rsidR="00D06823" w:rsidRPr="00D06823" w:rsidRDefault="00D06823" w:rsidP="00D06823">
      <w:pPr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 w:rsidRPr="00D06823">
        <w:rPr>
          <w:rFonts w:ascii="Arial" w:hAnsi="Arial" w:cs="Arial"/>
          <w:b/>
          <w:bCs/>
          <w:sz w:val="40"/>
          <w:szCs w:val="40"/>
          <w:lang w:val="en-GB"/>
        </w:rPr>
        <w:t>Abstract</w:t>
      </w:r>
    </w:p>
    <w:p w:rsidR="00D06823" w:rsidRDefault="00D06823" w:rsidP="00D06823">
      <w:pPr>
        <w:jc w:val="center"/>
        <w:rPr>
          <w:sz w:val="28"/>
          <w:szCs w:val="28"/>
        </w:rPr>
      </w:pPr>
    </w:p>
    <w:p w:rsidR="007956B7" w:rsidRPr="00ED0D94" w:rsidRDefault="007956B7" w:rsidP="00D06823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ED0D94">
        <w:rPr>
          <w:rFonts w:ascii="Arial" w:hAnsi="Arial" w:cs="Arial"/>
          <w:b/>
          <w:bCs/>
          <w:sz w:val="32"/>
          <w:szCs w:val="32"/>
          <w:lang w:val="en-GB"/>
        </w:rPr>
        <w:t>Background</w:t>
      </w:r>
      <w:r w:rsidR="00ED0D94" w:rsidRPr="00ED0D94">
        <w:rPr>
          <w:rFonts w:ascii="Arial" w:hAnsi="Arial" w:cs="Arial"/>
          <w:b/>
          <w:bCs/>
          <w:sz w:val="32"/>
          <w:szCs w:val="32"/>
          <w:lang w:val="en-GB"/>
        </w:rPr>
        <w:t xml:space="preserve"> and purpose</w:t>
      </w:r>
      <w:r w:rsidR="00CC388E" w:rsidRPr="00ED0D94">
        <w:rPr>
          <w:rFonts w:ascii="Arial" w:hAnsi="Arial" w:cs="Arial"/>
          <w:b/>
          <w:bCs/>
          <w:sz w:val="32"/>
          <w:szCs w:val="32"/>
          <w:lang w:val="en-GB"/>
        </w:rPr>
        <w:t>:</w:t>
      </w:r>
    </w:p>
    <w:p w:rsidR="00D47681" w:rsidRDefault="00611A3C" w:rsidP="00CC388E">
      <w:pPr>
        <w:rPr>
          <w:rFonts w:ascii="Arial" w:hAnsi="Arial" w:cs="Arial"/>
          <w:sz w:val="32"/>
          <w:szCs w:val="32"/>
          <w:lang w:val="en-GB"/>
        </w:rPr>
      </w:pPr>
      <w:r w:rsidRPr="00847A75">
        <w:rPr>
          <w:rFonts w:ascii="Arial" w:hAnsi="Arial" w:cs="Arial"/>
          <w:sz w:val="32"/>
          <w:szCs w:val="32"/>
          <w:lang w:val="en-GB"/>
        </w:rPr>
        <w:t>Anaemia is a disease prevalent worldwide, effects all age groups, and almost all countries are effected heavily</w:t>
      </w:r>
      <w:r w:rsidR="00B56EF3" w:rsidRPr="00847A75">
        <w:rPr>
          <w:rFonts w:ascii="Arial" w:hAnsi="Arial" w:cs="Arial"/>
          <w:sz w:val="32"/>
          <w:szCs w:val="32"/>
          <w:lang w:val="en-GB"/>
        </w:rPr>
        <w:t>, according</w:t>
      </w:r>
      <w:r w:rsidRPr="00847A75">
        <w:rPr>
          <w:rFonts w:ascii="Arial" w:hAnsi="Arial" w:cs="Arial"/>
          <w:sz w:val="32"/>
          <w:szCs w:val="32"/>
          <w:lang w:val="en-GB"/>
        </w:rPr>
        <w:t xml:space="preserve"> to WHO </w:t>
      </w:r>
      <w:r w:rsidR="00C13207" w:rsidRPr="00C13207">
        <w:rPr>
          <w:rFonts w:asciiTheme="majorHAnsi" w:eastAsia="Batang" w:hAnsiTheme="majorHAnsi" w:cs="Batang"/>
          <w:color w:val="231F20"/>
          <w:sz w:val="40"/>
          <w:szCs w:val="40"/>
        </w:rPr>
        <w:t>24.8%</w:t>
      </w:r>
      <w:r w:rsidR="00B56EF3">
        <w:rPr>
          <w:rFonts w:ascii="Arial" w:hAnsi="Arial" w:cs="Arial"/>
          <w:sz w:val="32"/>
          <w:szCs w:val="32"/>
          <w:lang w:val="en-GB"/>
        </w:rPr>
        <w:t xml:space="preserve"> </w:t>
      </w:r>
      <w:r w:rsidR="00B56EF3" w:rsidRPr="00B56EF3">
        <w:rPr>
          <w:rFonts w:cstheme="minorHAnsi"/>
          <w:sz w:val="36"/>
          <w:szCs w:val="36"/>
          <w:lang w:val="en-GB"/>
        </w:rPr>
        <w:t>(</w:t>
      </w:r>
      <w:r w:rsidR="00B56EF3" w:rsidRPr="00B56EF3">
        <w:rPr>
          <w:rFonts w:eastAsia="Batang" w:cstheme="minorHAnsi"/>
          <w:color w:val="231F20"/>
          <w:sz w:val="36"/>
          <w:szCs w:val="36"/>
        </w:rPr>
        <w:t>1.62 billion people)</w:t>
      </w:r>
      <w:r w:rsidRPr="00847A75">
        <w:rPr>
          <w:rFonts w:ascii="Arial" w:hAnsi="Arial" w:cs="Arial"/>
          <w:sz w:val="32"/>
          <w:szCs w:val="32"/>
          <w:lang w:val="en-GB"/>
        </w:rPr>
        <w:t xml:space="preserve"> of the population</w:t>
      </w:r>
      <w:r w:rsidR="007026C7">
        <w:rPr>
          <w:rFonts w:ascii="Arial" w:hAnsi="Arial" w:cs="Arial"/>
          <w:sz w:val="32"/>
          <w:szCs w:val="32"/>
          <w:lang w:val="en-GB"/>
        </w:rPr>
        <w:t xml:space="preserve"> </w:t>
      </w:r>
      <w:r w:rsidRPr="00847A75">
        <w:rPr>
          <w:rFonts w:ascii="Arial" w:hAnsi="Arial" w:cs="Arial"/>
          <w:sz w:val="32"/>
          <w:szCs w:val="32"/>
          <w:lang w:val="en-GB"/>
        </w:rPr>
        <w:t xml:space="preserve">is effected </w:t>
      </w:r>
      <w:r w:rsidR="00B56EF3">
        <w:rPr>
          <w:rFonts w:ascii="Arial" w:hAnsi="Arial" w:cs="Arial"/>
          <w:sz w:val="32"/>
          <w:szCs w:val="32"/>
          <w:lang w:val="en-GB"/>
        </w:rPr>
        <w:t>worldwide [</w:t>
      </w:r>
      <w:r w:rsidR="00CC388E">
        <w:rPr>
          <w:rFonts w:ascii="Arial" w:hAnsi="Arial" w:cs="Arial"/>
          <w:sz w:val="32"/>
          <w:szCs w:val="32"/>
          <w:lang w:val="en-GB"/>
        </w:rPr>
        <w:t>1</w:t>
      </w:r>
      <w:r w:rsidR="007026C7">
        <w:rPr>
          <w:rFonts w:ascii="Arial" w:hAnsi="Arial" w:cs="Arial"/>
          <w:sz w:val="32"/>
          <w:szCs w:val="32"/>
          <w:lang w:val="en-GB"/>
        </w:rPr>
        <w:t>]</w:t>
      </w:r>
      <w:r w:rsidRPr="00847A75">
        <w:rPr>
          <w:rFonts w:ascii="Arial" w:hAnsi="Arial" w:cs="Arial"/>
          <w:sz w:val="32"/>
          <w:szCs w:val="32"/>
          <w:lang w:val="en-GB"/>
        </w:rPr>
        <w:t xml:space="preserve">. This study was taken with above background, to know the </w:t>
      </w:r>
      <w:r w:rsidR="003438C2">
        <w:rPr>
          <w:rFonts w:ascii="Arial" w:hAnsi="Arial" w:cs="Arial"/>
          <w:sz w:val="32"/>
          <w:szCs w:val="32"/>
          <w:lang w:val="en-GB"/>
        </w:rPr>
        <w:t xml:space="preserve">frequency </w:t>
      </w:r>
      <w:r w:rsidR="00D47681">
        <w:rPr>
          <w:rFonts w:ascii="Arial" w:hAnsi="Arial" w:cs="Arial"/>
          <w:sz w:val="32"/>
          <w:szCs w:val="32"/>
          <w:lang w:val="en-GB"/>
        </w:rPr>
        <w:t>of anemia in</w:t>
      </w:r>
      <w:r w:rsidR="003438C2">
        <w:rPr>
          <w:rFonts w:ascii="Arial" w:hAnsi="Arial" w:cs="Arial"/>
          <w:sz w:val="32"/>
          <w:szCs w:val="32"/>
          <w:lang w:val="en-GB"/>
        </w:rPr>
        <w:t xml:space="preserve"> patient</w:t>
      </w:r>
      <w:r w:rsidR="00D47681">
        <w:rPr>
          <w:rFonts w:ascii="Arial" w:hAnsi="Arial" w:cs="Arial"/>
          <w:sz w:val="32"/>
          <w:szCs w:val="32"/>
          <w:lang w:val="en-GB"/>
        </w:rPr>
        <w:t xml:space="preserve"> visiting King Khalid General Hospital in </w:t>
      </w:r>
      <w:proofErr w:type="spellStart"/>
      <w:r w:rsidR="00D47681">
        <w:rPr>
          <w:rFonts w:ascii="Arial" w:hAnsi="Arial" w:cs="Arial"/>
          <w:sz w:val="32"/>
          <w:szCs w:val="32"/>
          <w:lang w:val="en-GB"/>
        </w:rPr>
        <w:t>Almajma'ah</w:t>
      </w:r>
      <w:proofErr w:type="spellEnd"/>
      <w:r w:rsidR="003438C2">
        <w:rPr>
          <w:rFonts w:ascii="Arial" w:hAnsi="Arial" w:cs="Arial"/>
          <w:sz w:val="32"/>
          <w:szCs w:val="32"/>
          <w:lang w:val="en-GB"/>
        </w:rPr>
        <w:t xml:space="preserve"> </w:t>
      </w:r>
      <w:r w:rsidR="00D47681">
        <w:rPr>
          <w:rFonts w:ascii="Arial" w:hAnsi="Arial" w:cs="Arial"/>
          <w:sz w:val="32"/>
          <w:szCs w:val="32"/>
          <w:lang w:val="en-GB"/>
        </w:rPr>
        <w:t xml:space="preserve">in Riyadh </w:t>
      </w:r>
      <w:r w:rsidR="0056386E">
        <w:rPr>
          <w:rFonts w:ascii="Arial" w:hAnsi="Arial" w:cs="Arial"/>
          <w:sz w:val="32"/>
          <w:szCs w:val="32"/>
          <w:lang w:val="en-GB"/>
        </w:rPr>
        <w:t>provi</w:t>
      </w:r>
      <w:r w:rsidR="0056386E" w:rsidRPr="00847A75">
        <w:rPr>
          <w:rFonts w:ascii="Arial" w:hAnsi="Arial" w:cs="Arial"/>
          <w:sz w:val="32"/>
          <w:szCs w:val="32"/>
          <w:lang w:val="en-GB"/>
        </w:rPr>
        <w:t>nce</w:t>
      </w:r>
      <w:r w:rsidRPr="00847A75">
        <w:rPr>
          <w:rFonts w:ascii="Arial" w:hAnsi="Arial" w:cs="Arial"/>
          <w:sz w:val="32"/>
          <w:szCs w:val="32"/>
          <w:lang w:val="en-GB"/>
        </w:rPr>
        <w:t>.</w:t>
      </w:r>
    </w:p>
    <w:p w:rsidR="00D06823" w:rsidRDefault="00D06823" w:rsidP="00CC388E">
      <w:pPr>
        <w:rPr>
          <w:rFonts w:ascii="Arial" w:hAnsi="Arial" w:cs="Arial"/>
          <w:sz w:val="32"/>
          <w:szCs w:val="32"/>
          <w:lang w:val="en-GB"/>
        </w:rPr>
      </w:pPr>
    </w:p>
    <w:p w:rsidR="00D06823" w:rsidRDefault="00D06823" w:rsidP="00CC388E">
      <w:pPr>
        <w:rPr>
          <w:rFonts w:ascii="Arial" w:hAnsi="Arial" w:cs="Arial"/>
          <w:sz w:val="32"/>
          <w:szCs w:val="32"/>
          <w:lang w:val="en-GB"/>
        </w:rPr>
      </w:pPr>
    </w:p>
    <w:p w:rsidR="00D47681" w:rsidRDefault="00611A3C" w:rsidP="0056386E">
      <w:pPr>
        <w:rPr>
          <w:rFonts w:ascii="Arial" w:hAnsi="Arial" w:cs="Arial"/>
          <w:sz w:val="32"/>
          <w:szCs w:val="32"/>
        </w:rPr>
      </w:pPr>
      <w:r w:rsidRPr="00847A75">
        <w:rPr>
          <w:rFonts w:ascii="Arial" w:hAnsi="Arial" w:cs="Arial"/>
          <w:sz w:val="32"/>
          <w:szCs w:val="32"/>
          <w:lang w:val="en-GB"/>
        </w:rPr>
        <w:lastRenderedPageBreak/>
        <w:t xml:space="preserve"> </w:t>
      </w:r>
      <w:r w:rsidRPr="00847A75">
        <w:rPr>
          <w:rFonts w:ascii="Arial" w:hAnsi="Arial" w:cs="Arial"/>
          <w:b/>
          <w:bCs/>
          <w:sz w:val="32"/>
          <w:szCs w:val="32"/>
        </w:rPr>
        <w:t>Methods:</w:t>
      </w:r>
      <w:r w:rsidRPr="00847A75">
        <w:rPr>
          <w:rFonts w:ascii="Arial" w:hAnsi="Arial" w:cs="Arial"/>
          <w:sz w:val="32"/>
          <w:szCs w:val="32"/>
        </w:rPr>
        <w:t xml:space="preserve">  study used a cross-sectional survey from the people who attended the </w:t>
      </w:r>
      <w:r w:rsidR="0056386E" w:rsidRPr="00847A75">
        <w:rPr>
          <w:rFonts w:ascii="Arial" w:hAnsi="Arial" w:cs="Arial"/>
          <w:sz w:val="32"/>
          <w:szCs w:val="32"/>
        </w:rPr>
        <w:t>outpatient</w:t>
      </w:r>
      <w:r w:rsidR="00D47681">
        <w:rPr>
          <w:rFonts w:ascii="Arial" w:hAnsi="Arial" w:cs="Arial"/>
          <w:sz w:val="32"/>
          <w:szCs w:val="32"/>
        </w:rPr>
        <w:t xml:space="preserve"> and inpatient</w:t>
      </w:r>
      <w:r w:rsidRPr="00847A75">
        <w:rPr>
          <w:rFonts w:ascii="Arial" w:hAnsi="Arial" w:cs="Arial"/>
          <w:sz w:val="32"/>
          <w:szCs w:val="32"/>
        </w:rPr>
        <w:t xml:space="preserve"> department in king Khalid hospital of </w:t>
      </w:r>
      <w:r w:rsidR="0056386E" w:rsidRPr="00847A75">
        <w:rPr>
          <w:rFonts w:ascii="Arial" w:hAnsi="Arial" w:cs="Arial"/>
          <w:sz w:val="32"/>
          <w:szCs w:val="32"/>
        </w:rPr>
        <w:t>majmaah,</w:t>
      </w:r>
      <w:r w:rsidRPr="00847A75">
        <w:rPr>
          <w:rFonts w:ascii="Arial" w:hAnsi="Arial" w:cs="Arial"/>
          <w:sz w:val="32"/>
          <w:szCs w:val="32"/>
        </w:rPr>
        <w:t xml:space="preserve"> eligible patients had a</w:t>
      </w:r>
      <w:r w:rsidR="007026C7">
        <w:rPr>
          <w:rFonts w:ascii="Arial" w:hAnsi="Arial" w:cs="Arial"/>
          <w:sz w:val="32"/>
          <w:szCs w:val="32"/>
        </w:rPr>
        <w:t xml:space="preserve"> provisional</w:t>
      </w:r>
      <w:r w:rsidRPr="00847A75">
        <w:rPr>
          <w:rFonts w:ascii="Arial" w:hAnsi="Arial" w:cs="Arial"/>
          <w:sz w:val="32"/>
          <w:szCs w:val="32"/>
        </w:rPr>
        <w:t xml:space="preserve"> diagnosis done by the</w:t>
      </w:r>
      <w:r w:rsidR="007026C7">
        <w:rPr>
          <w:rFonts w:ascii="Arial" w:hAnsi="Arial" w:cs="Arial"/>
          <w:sz w:val="32"/>
          <w:szCs w:val="32"/>
        </w:rPr>
        <w:t xml:space="preserve"> treating</w:t>
      </w:r>
      <w:r w:rsidRPr="00847A75">
        <w:rPr>
          <w:rFonts w:ascii="Arial" w:hAnsi="Arial" w:cs="Arial"/>
          <w:sz w:val="32"/>
          <w:szCs w:val="32"/>
        </w:rPr>
        <w:t xml:space="preserve"> physicians on a </w:t>
      </w:r>
      <w:r w:rsidR="007026C7">
        <w:rPr>
          <w:rFonts w:ascii="Arial" w:hAnsi="Arial" w:cs="Arial"/>
          <w:sz w:val="32"/>
          <w:szCs w:val="32"/>
        </w:rPr>
        <w:t>questioner, and final diagno</w:t>
      </w:r>
      <w:r w:rsidR="0056386E">
        <w:rPr>
          <w:rFonts w:ascii="Arial" w:hAnsi="Arial" w:cs="Arial"/>
          <w:sz w:val="32"/>
          <w:szCs w:val="32"/>
        </w:rPr>
        <w:t>sis was confirmed by laboratory investigations which included complete blood count, hemoglobin level, RBC morphology and related RBC indexes.</w:t>
      </w:r>
      <w:r w:rsidR="00847A75" w:rsidRPr="00847A75">
        <w:rPr>
          <w:rFonts w:ascii="Arial" w:hAnsi="Arial" w:cs="Arial"/>
          <w:sz w:val="32"/>
          <w:szCs w:val="32"/>
        </w:rPr>
        <w:t xml:space="preserve"> </w:t>
      </w:r>
    </w:p>
    <w:p w:rsidR="00D47681" w:rsidRPr="00D47681" w:rsidRDefault="00847A75" w:rsidP="00B56EF3">
      <w:pPr>
        <w:rPr>
          <w:rFonts w:ascii="Arial" w:hAnsi="Arial" w:cs="Arial"/>
          <w:sz w:val="32"/>
          <w:szCs w:val="32"/>
        </w:rPr>
      </w:pPr>
      <w:r w:rsidRPr="00847A75">
        <w:rPr>
          <w:rFonts w:ascii="Arial" w:hAnsi="Arial" w:cs="Arial"/>
          <w:sz w:val="32"/>
          <w:szCs w:val="32"/>
        </w:rPr>
        <w:t xml:space="preserve">    </w:t>
      </w:r>
      <w:r w:rsidRPr="007956B7">
        <w:rPr>
          <w:rFonts w:ascii="Arial" w:hAnsi="Arial" w:cs="Arial"/>
          <w:b/>
          <w:bCs/>
          <w:sz w:val="32"/>
          <w:szCs w:val="32"/>
        </w:rPr>
        <w:t>Result</w:t>
      </w:r>
      <w:r w:rsidR="00ED0D94" w:rsidRPr="00ED0D94">
        <w:rPr>
          <w:rFonts w:ascii="Arial" w:hAnsi="Arial" w:cs="Arial"/>
          <w:b/>
          <w:bCs/>
          <w:sz w:val="32"/>
          <w:szCs w:val="32"/>
        </w:rPr>
        <w:t>:</w:t>
      </w:r>
      <w:r w:rsidRPr="00847A75">
        <w:rPr>
          <w:rFonts w:ascii="Arial" w:hAnsi="Arial" w:cs="Arial"/>
          <w:sz w:val="32"/>
          <w:szCs w:val="32"/>
        </w:rPr>
        <w:t xml:space="preserve"> At the time of diagnosis shows</w:t>
      </w:r>
      <w:r w:rsidR="00D47681">
        <w:rPr>
          <w:rFonts w:ascii="Arial" w:hAnsi="Arial" w:cs="Arial"/>
          <w:sz w:val="32"/>
          <w:szCs w:val="32"/>
        </w:rPr>
        <w:t>:</w:t>
      </w:r>
      <w:r w:rsidR="001828D7">
        <w:rPr>
          <w:rFonts w:ascii="Arial" w:hAnsi="Arial" w:cs="Arial"/>
          <w:sz w:val="32"/>
          <w:szCs w:val="32"/>
        </w:rPr>
        <w:t xml:space="preserve"> out of </w:t>
      </w:r>
      <w:r w:rsidR="00B56EF3">
        <w:rPr>
          <w:rFonts w:ascii="Arial" w:hAnsi="Arial" w:cs="Arial"/>
          <w:sz w:val="32"/>
          <w:szCs w:val="32"/>
        </w:rPr>
        <w:t xml:space="preserve">200 cases there are 81 cases of </w:t>
      </w:r>
      <w:r w:rsidR="007956B7">
        <w:rPr>
          <w:rFonts w:ascii="Arial" w:hAnsi="Arial" w:cs="Arial"/>
          <w:sz w:val="32"/>
          <w:szCs w:val="32"/>
        </w:rPr>
        <w:t>anemia (aged from 14 – 85 years old)</w:t>
      </w:r>
      <w:r w:rsidR="00B56EF3">
        <w:rPr>
          <w:rFonts w:ascii="Arial" w:hAnsi="Arial" w:cs="Arial"/>
          <w:sz w:val="32"/>
          <w:szCs w:val="32"/>
        </w:rPr>
        <w:t xml:space="preserve"> present in KKGH in Majma'ah. And out of 81 anemic patients there are 57 female patients aged from 16 – 60 years old, </w:t>
      </w:r>
      <w:r w:rsidR="007956B7">
        <w:rPr>
          <w:rFonts w:ascii="Arial" w:hAnsi="Arial" w:cs="Arial"/>
          <w:sz w:val="32"/>
          <w:szCs w:val="32"/>
        </w:rPr>
        <w:t>and rest 24 anemic patients represent males patients aged from 14 - 85 years old.</w:t>
      </w:r>
    </w:p>
    <w:p w:rsidR="00847A75" w:rsidRPr="00847A75" w:rsidRDefault="00847A75" w:rsidP="00ED0D94">
      <w:pPr>
        <w:rPr>
          <w:rStyle w:val="Strong"/>
          <w:rFonts w:ascii="Arial" w:hAnsi="Arial" w:cs="Arial"/>
          <w:b w:val="0"/>
          <w:color w:val="403838"/>
          <w:sz w:val="32"/>
          <w:szCs w:val="32"/>
        </w:rPr>
      </w:pPr>
      <w:r w:rsidRPr="00847A75">
        <w:rPr>
          <w:rStyle w:val="Strong"/>
          <w:rFonts w:ascii="Arial" w:hAnsi="Arial" w:cs="Arial"/>
          <w:color w:val="403838"/>
          <w:sz w:val="32"/>
          <w:szCs w:val="32"/>
        </w:rPr>
        <w:t>Conclusion</w:t>
      </w:r>
      <w:r w:rsidR="00ED0D94">
        <w:rPr>
          <w:rStyle w:val="Strong"/>
          <w:rFonts w:ascii="Arial" w:hAnsi="Arial" w:cs="Arial"/>
          <w:b w:val="0"/>
          <w:color w:val="403838"/>
          <w:sz w:val="32"/>
          <w:szCs w:val="32"/>
        </w:rPr>
        <w:t>:</w:t>
      </w:r>
      <w:r w:rsidR="007072EB">
        <w:rPr>
          <w:rStyle w:val="Strong"/>
          <w:rFonts w:ascii="Arial" w:hAnsi="Arial" w:cs="Arial"/>
          <w:b w:val="0"/>
          <w:color w:val="403838"/>
          <w:sz w:val="32"/>
          <w:szCs w:val="32"/>
        </w:rPr>
        <w:t xml:space="preserve"> our study shows </w:t>
      </w:r>
      <w:r w:rsidRPr="00847A75">
        <w:rPr>
          <w:rStyle w:val="Strong"/>
          <w:rFonts w:ascii="Arial" w:hAnsi="Arial" w:cs="Arial"/>
          <w:b w:val="0"/>
          <w:color w:val="403838"/>
          <w:sz w:val="32"/>
          <w:szCs w:val="32"/>
        </w:rPr>
        <w:t xml:space="preserve">high </w:t>
      </w:r>
      <w:r w:rsidR="00D47681">
        <w:rPr>
          <w:rStyle w:val="Strong"/>
          <w:rFonts w:ascii="Arial" w:hAnsi="Arial" w:cs="Arial"/>
          <w:b w:val="0"/>
          <w:color w:val="403838"/>
          <w:sz w:val="32"/>
          <w:szCs w:val="32"/>
        </w:rPr>
        <w:t>frequency</w:t>
      </w:r>
      <w:r w:rsidRPr="00847A75">
        <w:rPr>
          <w:rStyle w:val="Strong"/>
          <w:rFonts w:ascii="Arial" w:hAnsi="Arial" w:cs="Arial"/>
          <w:b w:val="0"/>
          <w:color w:val="403838"/>
          <w:sz w:val="32"/>
          <w:szCs w:val="32"/>
        </w:rPr>
        <w:t xml:space="preserve"> of anemia in</w:t>
      </w:r>
      <w:r w:rsidR="00D5520E">
        <w:rPr>
          <w:rStyle w:val="Strong"/>
          <w:rFonts w:ascii="Arial" w:hAnsi="Arial" w:cs="Arial"/>
          <w:b w:val="0"/>
          <w:color w:val="403838"/>
          <w:sz w:val="32"/>
          <w:szCs w:val="32"/>
        </w:rPr>
        <w:t xml:space="preserve"> patients visiting KKGH. And it </w:t>
      </w:r>
      <w:r w:rsidR="001828D7">
        <w:rPr>
          <w:rStyle w:val="Strong"/>
          <w:rFonts w:ascii="Arial" w:hAnsi="Arial" w:cs="Arial"/>
          <w:b w:val="0"/>
          <w:color w:val="403838"/>
          <w:sz w:val="32"/>
          <w:szCs w:val="32"/>
        </w:rPr>
        <w:t>ne</w:t>
      </w:r>
      <w:r w:rsidRPr="00847A75">
        <w:rPr>
          <w:rStyle w:val="Strong"/>
          <w:rFonts w:ascii="Arial" w:hAnsi="Arial" w:cs="Arial"/>
          <w:b w:val="0"/>
          <w:color w:val="403838"/>
          <w:sz w:val="32"/>
          <w:szCs w:val="32"/>
        </w:rPr>
        <w:t>eds a large</w:t>
      </w:r>
      <w:r w:rsidR="001828D7">
        <w:rPr>
          <w:rStyle w:val="Strong"/>
          <w:rFonts w:ascii="Arial" w:hAnsi="Arial" w:cs="Arial"/>
          <w:b w:val="0"/>
          <w:color w:val="403838"/>
          <w:sz w:val="32"/>
          <w:szCs w:val="32"/>
        </w:rPr>
        <w:t>r and broader</w:t>
      </w:r>
      <w:r w:rsidRPr="00847A75">
        <w:rPr>
          <w:rStyle w:val="Strong"/>
          <w:rFonts w:ascii="Arial" w:hAnsi="Arial" w:cs="Arial"/>
          <w:b w:val="0"/>
          <w:color w:val="403838"/>
          <w:sz w:val="32"/>
          <w:szCs w:val="32"/>
        </w:rPr>
        <w:t xml:space="preserve"> study to </w:t>
      </w:r>
      <w:r w:rsidR="001828D7">
        <w:rPr>
          <w:rStyle w:val="Strong"/>
          <w:rFonts w:ascii="Arial" w:hAnsi="Arial" w:cs="Arial"/>
          <w:b w:val="0"/>
          <w:color w:val="403838"/>
          <w:sz w:val="32"/>
          <w:szCs w:val="32"/>
        </w:rPr>
        <w:t>have accurate prevalence</w:t>
      </w:r>
      <w:r w:rsidR="00D5520E">
        <w:rPr>
          <w:rStyle w:val="Strong"/>
          <w:rFonts w:ascii="Arial" w:hAnsi="Arial" w:cs="Arial"/>
          <w:b w:val="0"/>
          <w:color w:val="403838"/>
          <w:sz w:val="32"/>
          <w:szCs w:val="32"/>
        </w:rPr>
        <w:t xml:space="preserve"> of</w:t>
      </w:r>
      <w:r w:rsidR="001828D7">
        <w:rPr>
          <w:rStyle w:val="Strong"/>
          <w:rFonts w:ascii="Arial" w:hAnsi="Arial" w:cs="Arial"/>
          <w:b w:val="0"/>
          <w:color w:val="403838"/>
          <w:sz w:val="32"/>
          <w:szCs w:val="32"/>
        </w:rPr>
        <w:t xml:space="preserve"> </w:t>
      </w:r>
      <w:r w:rsidR="00D5520E">
        <w:rPr>
          <w:rStyle w:val="Strong"/>
          <w:rFonts w:ascii="Arial" w:hAnsi="Arial" w:cs="Arial"/>
          <w:b w:val="0"/>
          <w:color w:val="403838"/>
          <w:sz w:val="32"/>
          <w:szCs w:val="32"/>
        </w:rPr>
        <w:t xml:space="preserve">anemia and also to know its types </w:t>
      </w:r>
      <w:r w:rsidR="00FD7C8E">
        <w:rPr>
          <w:rStyle w:val="Strong"/>
          <w:rFonts w:ascii="Arial" w:hAnsi="Arial" w:cs="Arial"/>
          <w:b w:val="0"/>
          <w:color w:val="403838"/>
          <w:sz w:val="32"/>
          <w:szCs w:val="32"/>
        </w:rPr>
        <w:t>so that</w:t>
      </w:r>
      <w:r w:rsidR="00D5520E">
        <w:rPr>
          <w:rStyle w:val="Strong"/>
          <w:rFonts w:ascii="Arial" w:hAnsi="Arial" w:cs="Arial"/>
          <w:b w:val="0"/>
          <w:color w:val="403838"/>
          <w:sz w:val="32"/>
          <w:szCs w:val="32"/>
        </w:rPr>
        <w:t xml:space="preserve"> </w:t>
      </w:r>
      <w:r w:rsidR="001828D7">
        <w:rPr>
          <w:rStyle w:val="Strong"/>
          <w:rFonts w:ascii="Arial" w:hAnsi="Arial" w:cs="Arial"/>
          <w:b w:val="0"/>
          <w:color w:val="403838"/>
          <w:sz w:val="32"/>
          <w:szCs w:val="32"/>
        </w:rPr>
        <w:t>preventive and curative measures</w:t>
      </w:r>
      <w:r w:rsidR="00D5520E">
        <w:rPr>
          <w:rStyle w:val="Strong"/>
          <w:rFonts w:ascii="Arial" w:hAnsi="Arial" w:cs="Arial"/>
          <w:b w:val="0"/>
          <w:color w:val="403838"/>
          <w:sz w:val="32"/>
          <w:szCs w:val="32"/>
        </w:rPr>
        <w:t xml:space="preserve"> can be adapted</w:t>
      </w:r>
      <w:r w:rsidR="00FD7C8E">
        <w:rPr>
          <w:rStyle w:val="Strong"/>
          <w:rFonts w:ascii="Arial" w:hAnsi="Arial" w:cs="Arial"/>
          <w:b w:val="0"/>
          <w:color w:val="403838"/>
          <w:sz w:val="32"/>
          <w:szCs w:val="32"/>
        </w:rPr>
        <w:t>.</w:t>
      </w:r>
    </w:p>
    <w:p w:rsidR="00FD7C8E" w:rsidRDefault="00847A75" w:rsidP="00C13207">
      <w:pPr>
        <w:rPr>
          <w:rFonts w:ascii="Times New Roman" w:eastAsia="Times New Roman" w:hAnsi="Times New Roman" w:cs="Times New Roman"/>
          <w:b/>
          <w:color w:val="000000"/>
          <w:sz w:val="144"/>
        </w:rPr>
      </w:pPr>
      <w:r w:rsidRPr="00847A75">
        <w:rPr>
          <w:rStyle w:val="Strong"/>
          <w:rFonts w:ascii="Arial" w:hAnsi="Arial" w:cs="Arial"/>
          <w:b w:val="0"/>
          <w:color w:val="403838"/>
          <w:sz w:val="32"/>
          <w:szCs w:val="32"/>
        </w:rPr>
        <w:t xml:space="preserve">Key words: Anemia, hematological parameters, Majmaah </w:t>
      </w:r>
      <w:r w:rsidR="00FD7C8E" w:rsidRPr="00847A75">
        <w:rPr>
          <w:rStyle w:val="Strong"/>
          <w:rFonts w:ascii="Arial" w:hAnsi="Arial" w:cs="Arial"/>
          <w:b w:val="0"/>
          <w:color w:val="403838"/>
          <w:sz w:val="32"/>
          <w:szCs w:val="32"/>
        </w:rPr>
        <w:t>University</w:t>
      </w:r>
    </w:p>
    <w:p w:rsidR="00847A75" w:rsidRDefault="00847A75" w:rsidP="00C13207">
      <w:pPr>
        <w:rPr>
          <w:rFonts w:ascii="Arial" w:hAnsi="Arial" w:cs="Arial"/>
          <w:bCs/>
          <w:color w:val="403838"/>
          <w:sz w:val="32"/>
          <w:szCs w:val="32"/>
        </w:rPr>
      </w:pPr>
      <w:r w:rsidRPr="00847A75">
        <w:rPr>
          <w:rFonts w:ascii="Times New Roman" w:eastAsia="Times New Roman" w:hAnsi="Times New Roman" w:cs="Times New Roman"/>
          <w:b/>
          <w:color w:val="000000"/>
          <w:sz w:val="144"/>
        </w:rPr>
        <w:t xml:space="preserve"> </w:t>
      </w:r>
    </w:p>
    <w:p w:rsidR="00C13207" w:rsidRPr="00FD7C8E" w:rsidRDefault="00C13207" w:rsidP="00C13207">
      <w:pPr>
        <w:rPr>
          <w:rFonts w:ascii="Arial" w:hAnsi="Arial" w:cs="Arial"/>
          <w:b/>
          <w:color w:val="403838"/>
          <w:sz w:val="32"/>
          <w:szCs w:val="32"/>
        </w:rPr>
      </w:pPr>
      <w:r w:rsidRPr="00FD7C8E">
        <w:rPr>
          <w:rFonts w:ascii="Arial" w:hAnsi="Arial" w:cs="Arial"/>
          <w:b/>
          <w:color w:val="403838"/>
          <w:sz w:val="32"/>
          <w:szCs w:val="32"/>
        </w:rPr>
        <w:t>References:</w:t>
      </w:r>
    </w:p>
    <w:p w:rsidR="00C13207" w:rsidRPr="00FD7C8E" w:rsidRDefault="00C13207" w:rsidP="00C1320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31F20"/>
          <w:sz w:val="20"/>
          <w:szCs w:val="20"/>
        </w:rPr>
      </w:pPr>
      <w:r>
        <w:rPr>
          <w:rFonts w:ascii="Arial" w:hAnsi="Arial" w:cs="Arial"/>
          <w:bCs/>
          <w:color w:val="403838"/>
          <w:sz w:val="32"/>
          <w:szCs w:val="32"/>
        </w:rPr>
        <w:t xml:space="preserve">[1] </w:t>
      </w:r>
      <w:r w:rsidRPr="00FD7C8E">
        <w:rPr>
          <w:rFonts w:eastAsia="Batang" w:cstheme="minorHAnsi"/>
          <w:color w:val="231F20"/>
          <w:sz w:val="20"/>
          <w:szCs w:val="20"/>
        </w:rPr>
        <w:t xml:space="preserve">World Health Organization. </w:t>
      </w:r>
      <w:r w:rsidRPr="00FD7C8E">
        <w:rPr>
          <w:rFonts w:cstheme="minorHAnsi"/>
          <w:i/>
          <w:iCs/>
          <w:color w:val="231F20"/>
          <w:sz w:val="20"/>
          <w:szCs w:val="20"/>
        </w:rPr>
        <w:t>World Health Statistics</w:t>
      </w:r>
    </w:p>
    <w:p w:rsidR="00C13207" w:rsidRPr="00FD7C8E" w:rsidRDefault="00C13207" w:rsidP="00C13207">
      <w:pPr>
        <w:rPr>
          <w:rFonts w:cstheme="minorHAnsi"/>
          <w:bCs/>
          <w:color w:val="403838"/>
          <w:sz w:val="32"/>
          <w:szCs w:val="32"/>
        </w:rPr>
      </w:pPr>
      <w:r w:rsidRPr="00FD7C8E">
        <w:rPr>
          <w:rFonts w:cstheme="minorHAnsi"/>
          <w:i/>
          <w:iCs/>
          <w:color w:val="231F20"/>
          <w:sz w:val="20"/>
          <w:szCs w:val="20"/>
        </w:rPr>
        <w:t>2005</w:t>
      </w:r>
      <w:r w:rsidRPr="00FD7C8E">
        <w:rPr>
          <w:rFonts w:eastAsia="Batang" w:cstheme="minorHAnsi"/>
          <w:color w:val="231F20"/>
          <w:sz w:val="20"/>
          <w:szCs w:val="20"/>
        </w:rPr>
        <w:t>. Geneva, World Health Organization, 2005.</w:t>
      </w:r>
      <w:r w:rsidRPr="00FD7C8E">
        <w:rPr>
          <w:rFonts w:cstheme="minorHAnsi"/>
          <w:bCs/>
          <w:color w:val="403838"/>
          <w:sz w:val="32"/>
          <w:szCs w:val="32"/>
        </w:rPr>
        <w:t xml:space="preserve"> </w:t>
      </w:r>
    </w:p>
    <w:sectPr w:rsidR="00C13207" w:rsidRPr="00FD7C8E" w:rsidSect="00675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11A3C"/>
    <w:rsid w:val="001828D7"/>
    <w:rsid w:val="00196AA6"/>
    <w:rsid w:val="003438C2"/>
    <w:rsid w:val="00380EFE"/>
    <w:rsid w:val="00505A6C"/>
    <w:rsid w:val="0056386E"/>
    <w:rsid w:val="00611A3C"/>
    <w:rsid w:val="00675847"/>
    <w:rsid w:val="007026C7"/>
    <w:rsid w:val="007072EB"/>
    <w:rsid w:val="007956B7"/>
    <w:rsid w:val="00847A75"/>
    <w:rsid w:val="00B56EF3"/>
    <w:rsid w:val="00C13207"/>
    <w:rsid w:val="00C478E0"/>
    <w:rsid w:val="00CC388E"/>
    <w:rsid w:val="00D06823"/>
    <w:rsid w:val="00D47681"/>
    <w:rsid w:val="00D5520E"/>
    <w:rsid w:val="00D87F36"/>
    <w:rsid w:val="00ED0D94"/>
    <w:rsid w:val="00FD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7A75"/>
    <w:rPr>
      <w:b/>
      <w:bCs/>
    </w:rPr>
  </w:style>
  <w:style w:type="character" w:customStyle="1" w:styleId="a1">
    <w:name w:val="a1"/>
    <w:basedOn w:val="DefaultParagraphFont"/>
    <w:rsid w:val="00847A75"/>
    <w:rPr>
      <w:rFonts w:ascii="Times New Roman" w:hAnsi="Times New Roman" w:cs="Times New Roman" w:hint="default"/>
      <w:b/>
      <w:bCs/>
      <w:i/>
      <w:iCs/>
      <w:bdr w:val="none" w:sz="0" w:space="0" w:color="auto" w:frame="1"/>
    </w:rPr>
  </w:style>
  <w:style w:type="character" w:customStyle="1" w:styleId="a2">
    <w:name w:val="a2"/>
    <w:basedOn w:val="DefaultParagraphFont"/>
    <w:rsid w:val="00847A75"/>
    <w:rPr>
      <w:rFonts w:ascii="Times New Roman" w:hAnsi="Times New Roman" w:cs="Times New Roman" w:hint="default"/>
      <w:b w:val="0"/>
      <w:bCs w:val="0"/>
      <w:i w:val="0"/>
      <w:iCs w:val="0"/>
      <w:bdr w:val="none" w:sz="0" w:space="0" w:color="auto" w:frame="1"/>
    </w:rPr>
  </w:style>
  <w:style w:type="paragraph" w:customStyle="1" w:styleId="Default">
    <w:name w:val="Default"/>
    <w:rsid w:val="00D06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16307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0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05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6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72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q.rasool</dc:creator>
  <cp:lastModifiedBy>Toshiba</cp:lastModifiedBy>
  <cp:revision>9</cp:revision>
  <dcterms:created xsi:type="dcterms:W3CDTF">2012-10-15T10:25:00Z</dcterms:created>
  <dcterms:modified xsi:type="dcterms:W3CDTF">2013-02-28T17:09:00Z</dcterms:modified>
</cp:coreProperties>
</file>