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31" w:rsidRDefault="003B3A16" w:rsidP="003B3A16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د. بخيت الرشيدي مديراً لمركز الابتكار والأفكار الطلابية المتميزة</w:t>
      </w:r>
    </w:p>
    <w:p w:rsidR="003B3A16" w:rsidRDefault="003B3A16" w:rsidP="003B3A16">
      <w:pPr>
        <w:jc w:val="center"/>
        <w:rPr>
          <w:rStyle w:val="a3"/>
          <w:rFonts w:hint="cs"/>
          <w:b w:val="0"/>
          <w:bCs w:val="0"/>
          <w:rtl/>
        </w:rPr>
      </w:pPr>
    </w:p>
    <w:p w:rsidR="004A1B96" w:rsidRPr="004A1B96" w:rsidRDefault="004A1B96" w:rsidP="004A1B96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bookmarkStart w:id="0" w:name="_GoBack"/>
      <w:bookmarkEnd w:id="0"/>
      <w:r w:rsidRPr="004A1B96">
        <w:rPr>
          <w:rFonts w:ascii="Tahoma" w:eastAsia="Times New Roman" w:hAnsi="Tahoma" w:cs="Tahoma"/>
          <w:color w:val="314318"/>
          <w:sz w:val="20"/>
          <w:szCs w:val="20"/>
          <w:rtl/>
        </w:rPr>
        <w:t>صدر قرار معالي مدير الجامعة الدكتور خالد بن سعد المقرن بتكليف الدكتور بخيت بن عوض الرشيدي مديراً لمركز الابتكار والأفكار الطلابية المتميزة.</w:t>
      </w:r>
    </w:p>
    <w:p w:rsidR="004A1B96" w:rsidRPr="004A1B96" w:rsidRDefault="004A1B96" w:rsidP="004A1B96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4A1B96">
        <w:rPr>
          <w:rFonts w:ascii="Tahoma" w:eastAsia="Times New Roman" w:hAnsi="Tahoma" w:cs="Tahoma"/>
          <w:color w:val="314318"/>
          <w:sz w:val="20"/>
          <w:szCs w:val="20"/>
          <w:rtl/>
        </w:rPr>
        <w:t>وأعرب الدكتور بخيت عن شكره وتقديره لمعالي مدير الجامعة على هذه الثقة ، داعياً الله عز وجل أن يكون عند حسن ظن الجميع وأن يكون هذا التكليف دافعاً له لمزيد من الجهد والعطاء.</w:t>
      </w:r>
    </w:p>
    <w:p w:rsidR="004A1B96" w:rsidRDefault="004A1B96" w:rsidP="004A1B96">
      <w:pPr>
        <w:spacing w:after="480" w:line="480" w:lineRule="atLeast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  <w:r w:rsidRPr="004A1B96">
        <w:rPr>
          <w:rFonts w:ascii="Tahoma" w:eastAsia="Times New Roman" w:hAnsi="Tahoma" w:cs="Tahoma"/>
          <w:color w:val="314318"/>
          <w:sz w:val="20"/>
          <w:szCs w:val="20"/>
          <w:rtl/>
        </w:rPr>
        <w:t>ومنسوبو وكالة الجامعة للدراسات العليا والبحث العلمي يتقدمون بخالص التهنئة والتبريكات لسعادة الدكتور بخيت الرشيدي على هذه الثقة الغالية.</w:t>
      </w:r>
    </w:p>
    <w:p w:rsidR="004A1B96" w:rsidRPr="004A1B96" w:rsidRDefault="004A1B96" w:rsidP="004A1B96">
      <w:pPr>
        <w:spacing w:after="48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>
        <w:rPr>
          <w:rFonts w:ascii="Tahoma" w:eastAsia="Times New Roman" w:hAnsi="Tahoma" w:cs="Tahoma"/>
          <w:noProof/>
          <w:color w:val="314318"/>
          <w:sz w:val="20"/>
          <w:szCs w:val="20"/>
        </w:rPr>
        <w:drawing>
          <wp:inline distT="0" distB="0" distL="0" distR="0" wp14:anchorId="311E489B" wp14:editId="71D42DFC">
            <wp:extent cx="2945130" cy="2743200"/>
            <wp:effectExtent l="0" t="0" r="7620" b="0"/>
            <wp:docPr id="8" name="صورة 8" descr="http://mu.edu.sa/sites/default/files/DSC_015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u.edu.sa/sites/default/files/DSC_0153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16" w:rsidRPr="003B3A16" w:rsidRDefault="003B3A16" w:rsidP="003B3A16">
      <w:pPr>
        <w:jc w:val="center"/>
        <w:rPr>
          <w:rStyle w:val="a3"/>
          <w:b w:val="0"/>
          <w:bCs w:val="0"/>
          <w:rtl/>
        </w:rPr>
      </w:pPr>
    </w:p>
    <w:sectPr w:rsidR="003B3A16" w:rsidRPr="003B3A16" w:rsidSect="00E04F5C">
      <w:pgSz w:w="11906" w:h="16838"/>
      <w:pgMar w:top="1440" w:right="17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A3A5B"/>
    <w:rsid w:val="001D47E1"/>
    <w:rsid w:val="00342973"/>
    <w:rsid w:val="003B3A16"/>
    <w:rsid w:val="00400D37"/>
    <w:rsid w:val="004259C7"/>
    <w:rsid w:val="004517CF"/>
    <w:rsid w:val="004A1B96"/>
    <w:rsid w:val="00604DD4"/>
    <w:rsid w:val="00684AE9"/>
    <w:rsid w:val="00776769"/>
    <w:rsid w:val="007B153F"/>
    <w:rsid w:val="007D5F2A"/>
    <w:rsid w:val="008005D4"/>
    <w:rsid w:val="00853A24"/>
    <w:rsid w:val="008668F6"/>
    <w:rsid w:val="008D2F36"/>
    <w:rsid w:val="00947BBB"/>
    <w:rsid w:val="009878FB"/>
    <w:rsid w:val="009F0D53"/>
    <w:rsid w:val="00A2085A"/>
    <w:rsid w:val="00A26899"/>
    <w:rsid w:val="00B91431"/>
    <w:rsid w:val="00BA1F63"/>
    <w:rsid w:val="00BA7884"/>
    <w:rsid w:val="00C96CCE"/>
    <w:rsid w:val="00CD368F"/>
    <w:rsid w:val="00D5705A"/>
    <w:rsid w:val="00E04F5C"/>
    <w:rsid w:val="00E47FE2"/>
    <w:rsid w:val="00F009B6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2015-02-12T22:08:00Z</cp:lastPrinted>
  <dcterms:created xsi:type="dcterms:W3CDTF">2015-02-12T22:10:00Z</dcterms:created>
  <dcterms:modified xsi:type="dcterms:W3CDTF">2015-02-12T22:10:00Z</dcterms:modified>
</cp:coreProperties>
</file>