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12F" w:rsidRDefault="00A1112F" w:rsidP="00A1112F">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"http://www.mu.edu.sa/en/news/vice-rector-graduate-studies-and-scientific-research/university-deputy-graduate-studies-and"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Pr>
        <w:t>University Deputy for Graduate Studies and Research sponsored the signing ceremony of contracts for supported research projects</w:t>
      </w:r>
      <w:r>
        <w:rPr>
          <w:rFonts w:ascii="Arial" w:hAnsi="Arial" w:cs="Arial"/>
          <w:b w:val="0"/>
          <w:bCs w:val="0"/>
          <w:color w:val="496826"/>
          <w:sz w:val="27"/>
          <w:szCs w:val="27"/>
        </w:rPr>
        <w:fldChar w:fldCharType="end"/>
      </w:r>
    </w:p>
    <w:p w:rsidR="00EE272F" w:rsidRDefault="00EE272F" w:rsidP="00A1112F">
      <w:pPr>
        <w:bidi w:val="0"/>
        <w:jc w:val="center"/>
      </w:pPr>
    </w:p>
    <w:p w:rsidR="00A1112F" w:rsidRPr="00A1112F" w:rsidRDefault="00A1112F" w:rsidP="00A1112F">
      <w:pPr>
        <w:bidi w:val="0"/>
        <w:rPr>
          <w:rFonts w:hint="cs"/>
          <w:sz w:val="24"/>
          <w:szCs w:val="24"/>
          <w:rtl/>
        </w:rPr>
      </w:pPr>
      <w:r w:rsidRPr="00A1112F">
        <w:rPr>
          <w:rStyle w:val="a3"/>
          <w:rFonts w:ascii="Arial" w:hAnsi="Arial" w:cs="Arial"/>
          <w:color w:val="333333"/>
          <w:sz w:val="24"/>
          <w:szCs w:val="24"/>
          <w:shd w:val="clear" w:color="auto" w:fill="FFFFFF"/>
        </w:rPr>
        <w:t xml:space="preserve">Under the auspices of His Excellency the University Deputy for Graduate Studies and Scientific Research Dr. Mohsen bin Abdul </w:t>
      </w:r>
      <w:proofErr w:type="spellStart"/>
      <w:r w:rsidRPr="00A1112F">
        <w:rPr>
          <w:rStyle w:val="a3"/>
          <w:rFonts w:ascii="Arial" w:hAnsi="Arial" w:cs="Arial"/>
          <w:color w:val="333333"/>
          <w:sz w:val="24"/>
          <w:szCs w:val="24"/>
          <w:shd w:val="clear" w:color="auto" w:fill="FFFFFF"/>
        </w:rPr>
        <w:t>Rahman</w:t>
      </w:r>
      <w:proofErr w:type="spellEnd"/>
      <w:r w:rsidRPr="00A1112F">
        <w:rPr>
          <w:rStyle w:val="a3"/>
          <w:rFonts w:ascii="Arial" w:hAnsi="Arial" w:cs="Arial"/>
          <w:color w:val="333333"/>
          <w:sz w:val="24"/>
          <w:szCs w:val="24"/>
          <w:shd w:val="clear" w:color="auto" w:fill="FFFFFF"/>
        </w:rPr>
        <w:t xml:space="preserve"> Mohsen, simple ceremony was held for the  </w:t>
      </w:r>
      <w:proofErr w:type="spellStart"/>
      <w:r w:rsidRPr="00A1112F">
        <w:rPr>
          <w:rStyle w:val="a3"/>
          <w:rFonts w:ascii="Arial" w:hAnsi="Arial" w:cs="Arial"/>
          <w:color w:val="333333"/>
          <w:sz w:val="24"/>
          <w:szCs w:val="24"/>
          <w:shd w:val="clear" w:color="auto" w:fill="FFFFFF"/>
        </w:rPr>
        <w:t>the</w:t>
      </w:r>
      <w:proofErr w:type="spellEnd"/>
      <w:r w:rsidRPr="00A1112F">
        <w:rPr>
          <w:rStyle w:val="a3"/>
          <w:rFonts w:ascii="Arial" w:hAnsi="Arial" w:cs="Arial"/>
          <w:color w:val="333333"/>
          <w:sz w:val="24"/>
          <w:szCs w:val="24"/>
          <w:shd w:val="clear" w:color="auto" w:fill="FFFFFF"/>
        </w:rPr>
        <w:t xml:space="preserve"> signing of contracts for the financing of research projects for the academic year 1431-1432 AH in the presence of His Excellency, Dean of Scientific Research, Dr. Ibrahim bin Ali </w:t>
      </w:r>
      <w:proofErr w:type="spellStart"/>
      <w:r w:rsidRPr="00A1112F">
        <w:rPr>
          <w:rStyle w:val="a3"/>
          <w:rFonts w:ascii="Arial" w:hAnsi="Arial" w:cs="Arial"/>
          <w:color w:val="333333"/>
          <w:sz w:val="24"/>
          <w:szCs w:val="24"/>
          <w:shd w:val="clear" w:color="auto" w:fill="FFFFFF"/>
        </w:rPr>
        <w:t>Alhaidan</w:t>
      </w:r>
      <w:proofErr w:type="spellEnd"/>
      <w:r w:rsidRPr="00A1112F">
        <w:rPr>
          <w:rStyle w:val="a3"/>
          <w:rFonts w:ascii="Arial" w:hAnsi="Arial" w:cs="Arial"/>
          <w:color w:val="333333"/>
          <w:sz w:val="24"/>
          <w:szCs w:val="24"/>
          <w:shd w:val="clear" w:color="auto" w:fill="FFFFFF"/>
        </w:rPr>
        <w:t xml:space="preserve"> and Dean of Graduate Studies Professor Dr. Ibrahim bin </w:t>
      </w:r>
      <w:proofErr w:type="spellStart"/>
      <w:r w:rsidRPr="00A1112F">
        <w:rPr>
          <w:rStyle w:val="a3"/>
          <w:rFonts w:ascii="Arial" w:hAnsi="Arial" w:cs="Arial"/>
          <w:color w:val="333333"/>
          <w:sz w:val="24"/>
          <w:szCs w:val="24"/>
          <w:shd w:val="clear" w:color="auto" w:fill="FFFFFF"/>
        </w:rPr>
        <w:t>Saleh</w:t>
      </w:r>
      <w:proofErr w:type="spellEnd"/>
      <w:r w:rsidRPr="00A1112F">
        <w:rPr>
          <w:rStyle w:val="a3"/>
          <w:rFonts w:ascii="Arial" w:hAnsi="Arial" w:cs="Arial"/>
          <w:color w:val="333333"/>
          <w:sz w:val="24"/>
          <w:szCs w:val="24"/>
          <w:shd w:val="clear" w:color="auto" w:fill="FFFFFF"/>
        </w:rPr>
        <w:t xml:space="preserve"> Al </w:t>
      </w:r>
      <w:proofErr w:type="spellStart"/>
      <w:r w:rsidRPr="00A1112F">
        <w:rPr>
          <w:rStyle w:val="a3"/>
          <w:rFonts w:ascii="Arial" w:hAnsi="Arial" w:cs="Arial"/>
          <w:color w:val="333333"/>
          <w:sz w:val="24"/>
          <w:szCs w:val="24"/>
          <w:shd w:val="clear" w:color="auto" w:fill="FFFFFF"/>
        </w:rPr>
        <w:t>Salama</w:t>
      </w:r>
      <w:proofErr w:type="spellEnd"/>
      <w:r w:rsidRPr="00A1112F">
        <w:rPr>
          <w:rStyle w:val="a3"/>
          <w:rFonts w:ascii="Arial" w:hAnsi="Arial" w:cs="Arial"/>
          <w:color w:val="333333"/>
          <w:sz w:val="24"/>
          <w:szCs w:val="24"/>
          <w:shd w:val="clear" w:color="auto" w:fill="FFFFFF"/>
        </w:rPr>
        <w:t> . The Dean of Scientific Research, said that the number of research projects supported this year amounted to 59 research projects, will be performed by 77  members of the faculty in the various faculties of the University with a total budget of 1,938,300 SR (one million nine hundred and thirty-eight thousand three hundred riyals).</w:t>
      </w:r>
      <w:r w:rsidRPr="00A1112F">
        <w:rPr>
          <w:rFonts w:ascii="Arial" w:hAnsi="Arial" w:cs="Arial"/>
          <w:b/>
          <w:bCs/>
          <w:color w:val="333333"/>
          <w:sz w:val="24"/>
          <w:szCs w:val="24"/>
          <w:shd w:val="clear" w:color="auto" w:fill="FFFFFF"/>
        </w:rPr>
        <w:br/>
      </w:r>
      <w:r w:rsidRPr="00A1112F">
        <w:rPr>
          <w:rStyle w:val="a3"/>
          <w:rFonts w:ascii="Arial" w:hAnsi="Arial" w:cs="Arial"/>
          <w:color w:val="333333"/>
          <w:sz w:val="24"/>
          <w:szCs w:val="24"/>
          <w:shd w:val="clear" w:color="auto" w:fill="FFFFFF"/>
        </w:rPr>
        <w:t xml:space="preserve">     At the end of the ceremony , His Excellency , University Deputy for Graduate Studies and Scientific Research praised the substantial support provided by the </w:t>
      </w:r>
      <w:proofErr w:type="spellStart"/>
      <w:r w:rsidRPr="00A1112F">
        <w:rPr>
          <w:rStyle w:val="a3"/>
          <w:rFonts w:ascii="Arial" w:hAnsi="Arial" w:cs="Arial"/>
          <w:color w:val="333333"/>
          <w:sz w:val="24"/>
          <w:szCs w:val="24"/>
          <w:shd w:val="clear" w:color="auto" w:fill="FFFFFF"/>
        </w:rPr>
        <w:t>Majmaah</w:t>
      </w:r>
      <w:proofErr w:type="spellEnd"/>
      <w:r w:rsidRPr="00A1112F">
        <w:rPr>
          <w:rStyle w:val="a3"/>
          <w:rFonts w:ascii="Arial" w:hAnsi="Arial" w:cs="Arial"/>
          <w:color w:val="333333"/>
          <w:sz w:val="24"/>
          <w:szCs w:val="24"/>
          <w:shd w:val="clear" w:color="auto" w:fill="FFFFFF"/>
        </w:rPr>
        <w:t xml:space="preserve"> University under the guidance of the Rector, Dr. </w:t>
      </w:r>
      <w:proofErr w:type="spellStart"/>
      <w:r w:rsidRPr="00A1112F">
        <w:rPr>
          <w:rStyle w:val="a3"/>
          <w:rFonts w:ascii="Arial" w:hAnsi="Arial" w:cs="Arial"/>
          <w:color w:val="333333"/>
          <w:sz w:val="24"/>
          <w:szCs w:val="24"/>
          <w:shd w:val="clear" w:color="auto" w:fill="FFFFFF"/>
        </w:rPr>
        <w:t>Khaled</w:t>
      </w:r>
      <w:proofErr w:type="spellEnd"/>
      <w:r w:rsidRPr="00A1112F">
        <w:rPr>
          <w:rStyle w:val="a3"/>
          <w:rFonts w:ascii="Arial" w:hAnsi="Arial" w:cs="Arial"/>
          <w:color w:val="333333"/>
          <w:sz w:val="24"/>
          <w:szCs w:val="24"/>
          <w:shd w:val="clear" w:color="auto" w:fill="FFFFFF"/>
        </w:rPr>
        <w:t xml:space="preserve"> bin </w:t>
      </w:r>
      <w:proofErr w:type="spellStart"/>
      <w:r w:rsidRPr="00A1112F">
        <w:rPr>
          <w:rStyle w:val="a3"/>
          <w:rFonts w:ascii="Arial" w:hAnsi="Arial" w:cs="Arial"/>
          <w:color w:val="333333"/>
          <w:sz w:val="24"/>
          <w:szCs w:val="24"/>
          <w:shd w:val="clear" w:color="auto" w:fill="FFFFFF"/>
        </w:rPr>
        <w:t>Saad</w:t>
      </w:r>
      <w:proofErr w:type="spellEnd"/>
      <w:r w:rsidRPr="00A1112F">
        <w:rPr>
          <w:rStyle w:val="a3"/>
          <w:rFonts w:ascii="Arial" w:hAnsi="Arial" w:cs="Arial"/>
          <w:color w:val="333333"/>
          <w:sz w:val="24"/>
          <w:szCs w:val="24"/>
          <w:shd w:val="clear" w:color="auto" w:fill="FFFFFF"/>
        </w:rPr>
        <w:t xml:space="preserve"> al-</w:t>
      </w:r>
      <w:proofErr w:type="spellStart"/>
      <w:r w:rsidRPr="00A1112F">
        <w:rPr>
          <w:rStyle w:val="a3"/>
          <w:rFonts w:ascii="Arial" w:hAnsi="Arial" w:cs="Arial"/>
          <w:color w:val="333333"/>
          <w:sz w:val="24"/>
          <w:szCs w:val="24"/>
          <w:shd w:val="clear" w:color="auto" w:fill="FFFFFF"/>
        </w:rPr>
        <w:t>Muqrin</w:t>
      </w:r>
      <w:proofErr w:type="spellEnd"/>
      <w:r w:rsidRPr="00A1112F">
        <w:rPr>
          <w:rStyle w:val="a3"/>
          <w:rFonts w:ascii="Arial" w:hAnsi="Arial" w:cs="Arial"/>
          <w:color w:val="333333"/>
          <w:sz w:val="24"/>
          <w:szCs w:val="24"/>
          <w:shd w:val="clear" w:color="auto" w:fill="FFFFFF"/>
        </w:rPr>
        <w:t xml:space="preserve">, stressing the positive impact of this support in the development of scientific research at the university to contribute to sustainable development in the region. </w:t>
      </w:r>
      <w:bookmarkStart w:id="0" w:name="_GoBack"/>
      <w:r w:rsidRPr="00A1112F">
        <w:rPr>
          <w:rStyle w:val="a3"/>
          <w:rFonts w:ascii="Arial" w:hAnsi="Arial" w:cs="Arial"/>
          <w:color w:val="333333"/>
          <w:sz w:val="24"/>
          <w:szCs w:val="24"/>
          <w:shd w:val="clear" w:color="auto" w:fill="FFFFFF"/>
        </w:rPr>
        <w:t>On his part, Dean of the scientific research asserted that support for research projects for the coming year will be in accordance with the priorities of the research that will be announced at the end of the month of Rajab of this year, in which the focus was on the contribution to sustainable development in the region and to solve the problems of the community. At the end, he gave thanks to His Excellency  Rector of the University to the unlimited support provided by him to the Deanship and gave  thanks to His Excellency the university Deputy for Graduate Studies and Scientific Research for his support of the Deanship.</w:t>
      </w:r>
      <w:bookmarkEnd w:id="0"/>
    </w:p>
    <w:sectPr w:rsidR="00A1112F" w:rsidRPr="00A1112F" w:rsidSect="00EE272F">
      <w:pgSz w:w="11906" w:h="16838"/>
      <w:pgMar w:top="567" w:right="991" w:bottom="1134"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2F"/>
    <w:rsid w:val="003754AA"/>
    <w:rsid w:val="004C0D94"/>
    <w:rsid w:val="007963F6"/>
    <w:rsid w:val="00A1112F"/>
    <w:rsid w:val="00EE27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80742">
      <w:bodyDiv w:val="1"/>
      <w:marLeft w:val="0"/>
      <w:marRight w:val="0"/>
      <w:marTop w:val="0"/>
      <w:marBottom w:val="0"/>
      <w:divBdr>
        <w:top w:val="none" w:sz="0" w:space="0" w:color="auto"/>
        <w:left w:val="none" w:sz="0" w:space="0" w:color="auto"/>
        <w:bottom w:val="none" w:sz="0" w:space="0" w:color="auto"/>
        <w:right w:val="none" w:sz="0" w:space="0" w:color="auto"/>
      </w:divBdr>
    </w:div>
    <w:div w:id="658584450">
      <w:bodyDiv w:val="1"/>
      <w:marLeft w:val="0"/>
      <w:marRight w:val="0"/>
      <w:marTop w:val="0"/>
      <w:marBottom w:val="0"/>
      <w:divBdr>
        <w:top w:val="none" w:sz="0" w:space="0" w:color="auto"/>
        <w:left w:val="none" w:sz="0" w:space="0" w:color="auto"/>
        <w:bottom w:val="none" w:sz="0" w:space="0" w:color="auto"/>
        <w:right w:val="none" w:sz="0" w:space="0" w:color="auto"/>
      </w:divBdr>
    </w:div>
    <w:div w:id="13271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2013-06-13T15:10:00Z</cp:lastPrinted>
  <dcterms:created xsi:type="dcterms:W3CDTF">2013-06-13T15:14:00Z</dcterms:created>
  <dcterms:modified xsi:type="dcterms:W3CDTF">2013-06-13T15:14:00Z</dcterms:modified>
</cp:coreProperties>
</file>