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159EE18E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المهارات العددية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45AA0A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4F6572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NS101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65367B2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برامج الجامعة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40C2066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64AC026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كلية 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01BA835F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3AD2CD1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- 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DF0D6F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4F657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1/1/2024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2A7BA4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0DB8DC8A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4F6572">
              <w:rPr>
                <w:rFonts w:ascii="Sakkal Majalla" w:hAnsi="Sakkal Majalla" w:cs="Sakkal Majalla" w:hint="cs"/>
                <w:sz w:val="28"/>
                <w:szCs w:val="28"/>
                <w:rtl/>
              </w:rPr>
              <w:t>2 نظري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50AE11AA" w:rsidR="00016CC7" w:rsidRPr="005A0806" w:rsidRDefault="002A7BA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572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2A7BA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2A7BA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2A7BA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2A7BA4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5A7A0D9E" w:rsidR="00A20A12" w:rsidRPr="005A0806" w:rsidRDefault="002A7BA4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572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057B9AB6" w:rsidR="00A20A12" w:rsidRPr="005A0806" w:rsidRDefault="002A7BA4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572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675E58A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4F657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المستوى 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3E5728CE" w:rsidR="001F03FF" w:rsidRPr="00782108" w:rsidRDefault="004F657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مقرر نظري يتضمن مجموعات الأعداد والعلاقة بينها والعمليات عليها والتطبيقات الحياتية المرتبطة بها </w:t>
            </w:r>
            <w:proofErr w:type="gramStart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بالإضافة  لبعض</w:t>
            </w:r>
            <w:proofErr w:type="gramEnd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مبادئ الإحصاء والاحتمالات وأساليب تعليمها وتعلمها </w:t>
            </w: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4662501E" w:rsidR="001F03FF" w:rsidRPr="009E6110" w:rsidRDefault="004F657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462FD7F" w:rsidR="001F03FF" w:rsidRPr="009E6110" w:rsidRDefault="004F657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لايوجد</w:t>
            </w:r>
            <w:proofErr w:type="spellEnd"/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34A4635C" w:rsidR="00DF1E19" w:rsidRPr="009E6110" w:rsidRDefault="004F6572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تنمية معارف ومهارات العمليات على الأعداد </w:t>
            </w:r>
            <w:r w:rsidR="00925E0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بمجموعاتها المختلفة ومبادئ الإحصاء والاحتمالات وتطبيق تلك المعارف والمهارات في التطبيقات الرياضية والحياتية.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6DF90DB" w:rsidR="00A4737E" w:rsidRPr="000E4058" w:rsidRDefault="00925E0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164A461E" w:rsidR="00A4737E" w:rsidRPr="000E4058" w:rsidRDefault="00925E0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9B2134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</w:t>
            </w:r>
            <w:r w:rsidR="00925E0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مدمج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9C508E2" w:rsidR="00A4737E" w:rsidRPr="000E4058" w:rsidRDefault="00925E0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2B29AF84" w:rsidR="00A4737E" w:rsidRPr="000E4058" w:rsidRDefault="00925E0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482420FB" w:rsidR="00A4737E" w:rsidRPr="000E4058" w:rsidRDefault="00925E0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 يوجد 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882E54D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24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617473A5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80%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20A3768B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A07757C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4B32D85C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56AB6A4C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 w:rsidR="00925E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(مدمج)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8A311BE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61CF3735" w:rsidR="006C0DCE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20%</w:t>
            </w: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265FC031" w:rsidR="00F62E73" w:rsidRPr="000E4058" w:rsidRDefault="00925E0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A29C013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4A5FB9A4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03C6FEF2" w:rsidR="006E3A65" w:rsidRPr="000E4058" w:rsidRDefault="000D00B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 مجموعة الأعداد ( الطبيعية- الصحيحة- النسبية-الحقيقية)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2D15BA06" w:rsidR="006E3A65" w:rsidRPr="000E4058" w:rsidRDefault="000D00B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والمناقشة وحل المشكلات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3CF28597" w:rsidR="006E3A65" w:rsidRPr="000E4058" w:rsidRDefault="000D00B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وأوراق العمل </w:t>
            </w:r>
          </w:p>
        </w:tc>
      </w:tr>
      <w:tr w:rsidR="000D00B4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0D00B4" w:rsidRPr="00171C6C" w:rsidRDefault="000D00B4" w:rsidP="000D00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0ADAFD15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وصف العمليات على مجموعات الأعداد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56887E51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والمناقشة وحل المشكلات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4D62D6BF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وأوراق العمل </w:t>
            </w:r>
          </w:p>
        </w:tc>
      </w:tr>
      <w:tr w:rsidR="000D00B4" w:rsidRPr="00171C6C" w14:paraId="6FD9320F" w14:textId="77777777" w:rsidTr="000D00B4">
        <w:trPr>
          <w:trHeight w:val="540"/>
          <w:tblCellSpacing w:w="7" w:type="dxa"/>
          <w:jc w:val="center"/>
        </w:trPr>
        <w:tc>
          <w:tcPr>
            <w:tcW w:w="897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B83A9F" w14:textId="65663CE2" w:rsidR="000D00B4" w:rsidRPr="00171C6C" w:rsidRDefault="000D00B4" w:rsidP="000D00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1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1ADA4EE" w14:textId="34960272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الكسور العشرية والاعتيادية </w:t>
            </w:r>
          </w:p>
        </w:tc>
        <w:tc>
          <w:tcPr>
            <w:tcW w:w="247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4D9CF6A8" w14:textId="77777777" w:rsidR="000D00B4" w:rsidRPr="000E4058" w:rsidRDefault="000D00B4" w:rsidP="000D00B4">
            <w:pPr>
              <w:bidi/>
              <w:spacing w:after="0"/>
              <w:ind w:firstLine="72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AF6DB7" w14:textId="63D537C0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والمناقشة وحل المشكلات </w:t>
            </w:r>
          </w:p>
        </w:tc>
        <w:tc>
          <w:tcPr>
            <w:tcW w:w="179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10C16B" w14:textId="05C89CD7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وأوراق العمل </w:t>
            </w:r>
          </w:p>
        </w:tc>
      </w:tr>
      <w:tr w:rsidR="000D00B4" w:rsidRPr="00171C6C" w14:paraId="4F757414" w14:textId="77777777" w:rsidTr="000D00B4">
        <w:trPr>
          <w:trHeight w:val="204"/>
          <w:tblCellSpacing w:w="7" w:type="dxa"/>
          <w:jc w:val="center"/>
        </w:trPr>
        <w:tc>
          <w:tcPr>
            <w:tcW w:w="897" w:type="dxa"/>
            <w:tcBorders>
              <w:top w:val="single" w:sz="4" w:space="0" w:color="E7E6E6" w:themeColor="background2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BC1367" w14:textId="7396689F" w:rsidR="000D00B4" w:rsidRPr="00171C6C" w:rsidRDefault="000D00B4" w:rsidP="000D00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1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413B7F" w14:textId="4BB176B4" w:rsidR="000D00B4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المفاهيم الإحصائية</w:t>
            </w:r>
          </w:p>
        </w:tc>
        <w:tc>
          <w:tcPr>
            <w:tcW w:w="24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15945241" w14:textId="77777777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24364A" w14:textId="7C35A0A5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والمناقشة وحل المشكلات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43BB4D" w14:textId="3060D127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وأوراق العمل </w:t>
            </w:r>
          </w:p>
        </w:tc>
      </w:tr>
      <w:tr w:rsidR="000D00B4" w:rsidRPr="00171C6C" w14:paraId="41B4BA0F" w14:textId="77777777" w:rsidTr="000D00B4">
        <w:trPr>
          <w:trHeight w:val="206"/>
          <w:tblCellSpacing w:w="7" w:type="dxa"/>
          <w:jc w:val="center"/>
        </w:trPr>
        <w:tc>
          <w:tcPr>
            <w:tcW w:w="89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CAEBB67" w14:textId="4623CC1B" w:rsidR="000D00B4" w:rsidRPr="00171C6C" w:rsidRDefault="000D00B4" w:rsidP="000D00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231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58478B" w14:textId="0043B889" w:rsidR="000D00B4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وصف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مباديء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الاحتمالات</w:t>
            </w:r>
          </w:p>
        </w:tc>
        <w:tc>
          <w:tcPr>
            <w:tcW w:w="247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13BD7358" w14:textId="77777777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FEB442" w14:textId="0D449EB6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والمناقشة وحل المشكلات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7563824" w14:textId="1C8961EB" w:rsidR="000D00B4" w:rsidRPr="000E4058" w:rsidRDefault="000D00B4" w:rsidP="000D00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وأوراق العمل 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1BE34244" w:rsidR="006E3A65" w:rsidRPr="000E4058" w:rsidRDefault="00F40A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حل المشكلات الرياضية الحياتية المرتبطة بالأعداد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4DD20881" w:rsidR="006E3A65" w:rsidRPr="000E4058" w:rsidRDefault="00F40A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 w:rsidR="001B550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</w:t>
            </w:r>
            <w:r w:rsidR="001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علم التعاوني- تعلم الأقران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0F62A56A" w:rsidR="006E3A65" w:rsidRPr="000E4058" w:rsidRDefault="001B550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4DDE175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خصائص العمليات على الأعداد في حل المشكلات الرياضية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1A9443D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6BAF822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5A90DBE0" w14:textId="77777777" w:rsidTr="00F40AD8">
        <w:trPr>
          <w:trHeight w:val="135"/>
          <w:tblCellSpacing w:w="7" w:type="dxa"/>
          <w:jc w:val="center"/>
        </w:trPr>
        <w:tc>
          <w:tcPr>
            <w:tcW w:w="897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018E57" w14:textId="64C3E8A1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2.3</w:t>
            </w:r>
          </w:p>
        </w:tc>
        <w:tc>
          <w:tcPr>
            <w:tcW w:w="2311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BE655D" w14:textId="67F1B553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حل مسائل الكسور العشرية والاعتيادية </w:t>
            </w:r>
          </w:p>
        </w:tc>
        <w:tc>
          <w:tcPr>
            <w:tcW w:w="2471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34437EBF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C6236B0" w14:textId="05ABD226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D8B47B" w14:textId="47210A6E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3A20FAD9" w14:textId="77777777" w:rsidTr="00F40AD8">
        <w:trPr>
          <w:trHeight w:val="225"/>
          <w:tblCellSpacing w:w="7" w:type="dxa"/>
          <w:jc w:val="center"/>
        </w:trPr>
        <w:tc>
          <w:tcPr>
            <w:tcW w:w="89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3B8A46" w14:textId="02D020E0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1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347D17" w14:textId="52A026A0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التقدير التقريبي لنواتج عمليات الجمع والطرح والضرب والقسمة</w:t>
            </w:r>
          </w:p>
        </w:tc>
        <w:tc>
          <w:tcPr>
            <w:tcW w:w="24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51AFB724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D11CD79" w14:textId="2BA9A431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047C4B" w14:textId="5999E5F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3DD8732E" w14:textId="77777777" w:rsidTr="00F40AD8">
        <w:trPr>
          <w:trHeight w:val="180"/>
          <w:tblCellSpacing w:w="7" w:type="dxa"/>
          <w:jc w:val="center"/>
        </w:trPr>
        <w:tc>
          <w:tcPr>
            <w:tcW w:w="89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9784273" w14:textId="7D98BEA3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9A2801" w14:textId="49E36A43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الحساب الذهني للعمليات على الأعداد</w:t>
            </w:r>
          </w:p>
        </w:tc>
        <w:tc>
          <w:tcPr>
            <w:tcW w:w="24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35FD9803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BD896C" w14:textId="260CC1F8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4DE85F" w14:textId="001823EE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6F3EAB90" w14:textId="77777777" w:rsidTr="00F40AD8">
        <w:trPr>
          <w:trHeight w:val="202"/>
          <w:tblCellSpacing w:w="7" w:type="dxa"/>
          <w:jc w:val="center"/>
        </w:trPr>
        <w:tc>
          <w:tcPr>
            <w:tcW w:w="89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4E4CE2" w14:textId="52CA8EBB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6E83991" w14:textId="680D9D5A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تمثيل البيانات الإحصائية واستنتاج معلومات من الرسوم البيانية</w:t>
            </w:r>
          </w:p>
        </w:tc>
        <w:tc>
          <w:tcPr>
            <w:tcW w:w="24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55F543BF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34C895" w14:textId="527A1C96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FFDFEF" w14:textId="392703DB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1B550E" w:rsidRPr="00171C6C" w14:paraId="6B429F10" w14:textId="77777777" w:rsidTr="00F40AD8">
        <w:trPr>
          <w:trHeight w:val="225"/>
          <w:tblCellSpacing w:w="7" w:type="dxa"/>
          <w:jc w:val="center"/>
        </w:trPr>
        <w:tc>
          <w:tcPr>
            <w:tcW w:w="897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5AC843" w14:textId="07E9076A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C17E51" w14:textId="08C9B196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حل مشكلات حياتية رياضية </w:t>
            </w:r>
          </w:p>
        </w:tc>
        <w:tc>
          <w:tcPr>
            <w:tcW w:w="2471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0917CA50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B90D37" w14:textId="31A78A00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التعلم التعاوني- تعلم الأقران </w:t>
            </w:r>
          </w:p>
        </w:tc>
        <w:tc>
          <w:tcPr>
            <w:tcW w:w="1791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63CF2FE" w14:textId="28CBAA59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واجبات- أوراق عمل- اختبارات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4162AE43" w:rsidR="006E3A65" w:rsidRPr="000E4058" w:rsidRDefault="00F40AD8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يكتسب مهارات التواصل والعمل الجماعي مع زملائه في تطبيقات المهارات العددية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62F9301" w:rsidR="006E3A65" w:rsidRPr="000E4058" w:rsidRDefault="001B550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تعلم الأقران- 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23EA96AF" w:rsidR="006E3A65" w:rsidRPr="000E4058" w:rsidRDefault="001B550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العروض التقديمية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التكليفات الجماعية والفردية </w:t>
            </w:r>
          </w:p>
        </w:tc>
      </w:tr>
      <w:tr w:rsidR="001B550E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56801646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يستخدم التقنية وشبكة المعلومات في إجراء بحث في مجال المهارات العددية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05BC8B1D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تعلم الأقران- 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155F790A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أوراق العمل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التكليفات الفردية والجماعية </w:t>
            </w:r>
          </w:p>
        </w:tc>
      </w:tr>
      <w:tr w:rsidR="001B550E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3C2E2DC0" w:rsidR="001B550E" w:rsidRPr="00171C6C" w:rsidRDefault="001B550E" w:rsidP="001B550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23C8ABD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يكتب الطالب تقريرا عن أدائه يصف بدقة الإجراءات التي قام بها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2D3178E1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تعلم الأقران- 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6E2EBD8" w:rsidR="001B550E" w:rsidRPr="000E4058" w:rsidRDefault="001B550E" w:rsidP="001B550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التكليفات الفردية والجماعية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49A45BAA" w:rsidR="00652624" w:rsidRPr="00171C6C" w:rsidRDefault="00D73D3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المجموعات- </w:t>
            </w:r>
            <w:r w:rsidR="00820871">
              <w:rPr>
                <w:rtl/>
              </w:rPr>
              <w:t xml:space="preserve">مفهوم </w:t>
            </w:r>
            <w:r>
              <w:rPr>
                <w:rFonts w:hint="cs"/>
                <w:rtl/>
              </w:rPr>
              <w:t>المجموعات</w:t>
            </w:r>
            <w:r w:rsidR="00820871">
              <w:rPr>
                <w:rtl/>
              </w:rPr>
              <w:t xml:space="preserve"> –</w:t>
            </w:r>
            <w:r>
              <w:rPr>
                <w:rFonts w:hint="cs"/>
                <w:rtl/>
              </w:rPr>
              <w:t xml:space="preserve"> العمليات على المجموعات وتشمل </w:t>
            </w:r>
            <w:proofErr w:type="gramStart"/>
            <w:r>
              <w:rPr>
                <w:rFonts w:hint="cs"/>
                <w:rtl/>
              </w:rPr>
              <w:t xml:space="preserve">الاتحاد </w:t>
            </w:r>
            <w:r w:rsidR="00820871">
              <w:rPr>
                <w:rtl/>
              </w:rPr>
              <w:t>،التقاطع</w:t>
            </w:r>
            <w:proofErr w:type="gramEnd"/>
            <w:r w:rsidR="00820871">
              <w:rPr>
                <w:rtl/>
              </w:rPr>
              <w:t>،</w:t>
            </w:r>
            <w:r>
              <w:rPr>
                <w:rFonts w:hint="cs"/>
                <w:rtl/>
              </w:rPr>
              <w:t xml:space="preserve"> </w:t>
            </w:r>
            <w:r w:rsidR="00820871">
              <w:rPr>
                <w:rtl/>
              </w:rPr>
              <w:t>الفرق</w:t>
            </w:r>
            <w:r>
              <w:rPr>
                <w:rFonts w:hint="cs"/>
                <w:rtl/>
              </w:rPr>
              <w:t xml:space="preserve">، </w:t>
            </w:r>
            <w:r w:rsidR="00820871">
              <w:rPr>
                <w:rtl/>
              </w:rPr>
              <w:t>المكملة،</w:t>
            </w:r>
            <w:r>
              <w:rPr>
                <w:rFonts w:hint="cs"/>
                <w:rtl/>
              </w:rPr>
              <w:t xml:space="preserve"> </w:t>
            </w:r>
            <w:r w:rsidR="00820871">
              <w:rPr>
                <w:rtl/>
              </w:rPr>
              <w:t>اشكال الفن</w:t>
            </w:r>
            <w:r>
              <w:rPr>
                <w:rFonts w:hint="cs"/>
                <w:rtl/>
              </w:rPr>
              <w:t>.</w:t>
            </w:r>
            <w:r w:rsidR="00820871">
              <w:rPr>
                <w:rtl/>
              </w:rPr>
              <w:t xml:space="preserve">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415D57F5" w:rsidR="00652624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0CA094FC" w:rsidR="00652624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>مجموعة ا</w:t>
            </w:r>
            <w:r>
              <w:rPr>
                <w:rFonts w:hint="cs"/>
                <w:rtl/>
              </w:rPr>
              <w:t>لأ</w:t>
            </w:r>
            <w:r>
              <w:rPr>
                <w:rtl/>
              </w:rPr>
              <w:t>عداد الطبيعية وخصائصها والعمليات عليها وأساليب تعلمها وتعليمها.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35042B9E" w:rsidR="00652624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01239ACA" w14:textId="77777777" w:rsidTr="00820871">
        <w:trPr>
          <w:trHeight w:val="120"/>
          <w:tblCellSpacing w:w="7" w:type="dxa"/>
          <w:jc w:val="center"/>
        </w:trPr>
        <w:tc>
          <w:tcPr>
            <w:tcW w:w="57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1F09DF7" w14:textId="3D78EA91" w:rsidR="00652624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E8FB9F" w14:textId="1CB4A93A" w:rsidR="00652624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>مجموعة ا</w:t>
            </w:r>
            <w:r>
              <w:rPr>
                <w:rFonts w:hint="cs"/>
                <w:rtl/>
              </w:rPr>
              <w:t>لأ</w:t>
            </w:r>
            <w:r>
              <w:rPr>
                <w:rtl/>
              </w:rPr>
              <w:t>عداد ال</w:t>
            </w:r>
            <w:r>
              <w:rPr>
                <w:rFonts w:hint="cs"/>
                <w:rtl/>
              </w:rPr>
              <w:t>صحيحة</w:t>
            </w:r>
            <w:r>
              <w:rPr>
                <w:rtl/>
              </w:rPr>
              <w:t xml:space="preserve"> وخصائصها والعمليات عليها وأساليب تعلمها وتعليمها</w:t>
            </w:r>
          </w:p>
        </w:tc>
        <w:tc>
          <w:tcPr>
            <w:tcW w:w="1787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09FC60" w14:textId="7C0A2F86" w:rsidR="00652624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20871" w:rsidRPr="00171C6C" w14:paraId="19C97C4F" w14:textId="77777777" w:rsidTr="00820871">
        <w:trPr>
          <w:trHeight w:val="180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D94C08" w14:textId="62CB93BE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46C119" w14:textId="26734EC1" w:rsidR="00820871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>مجموعة ا</w:t>
            </w:r>
            <w:r>
              <w:rPr>
                <w:rFonts w:hint="cs"/>
                <w:rtl/>
              </w:rPr>
              <w:t>لأ</w:t>
            </w:r>
            <w:r>
              <w:rPr>
                <w:rtl/>
              </w:rPr>
              <w:t>عداد ال</w:t>
            </w:r>
            <w:r>
              <w:rPr>
                <w:rFonts w:hint="cs"/>
                <w:rtl/>
              </w:rPr>
              <w:t>نسبية</w:t>
            </w:r>
            <w:r>
              <w:rPr>
                <w:rtl/>
              </w:rPr>
              <w:t xml:space="preserve"> وخصائصها والعمليات عليها وأساليب تعلمها وتعليمها</w:t>
            </w:r>
          </w:p>
        </w:tc>
        <w:tc>
          <w:tcPr>
            <w:tcW w:w="1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A6AAF06" w14:textId="2DCE33CC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20871" w:rsidRPr="00171C6C" w14:paraId="6EC2F037" w14:textId="77777777" w:rsidTr="00820871">
        <w:trPr>
          <w:trHeight w:val="135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32C8D7" w14:textId="36EFBC69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4FB871" w14:textId="02780C05" w:rsidR="00820871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>مجموعة ا</w:t>
            </w:r>
            <w:r>
              <w:rPr>
                <w:rFonts w:hint="cs"/>
                <w:rtl/>
              </w:rPr>
              <w:t>لأ</w:t>
            </w:r>
            <w:r>
              <w:rPr>
                <w:rtl/>
              </w:rPr>
              <w:t>عداد ال</w:t>
            </w:r>
            <w:r>
              <w:rPr>
                <w:rFonts w:hint="cs"/>
                <w:rtl/>
              </w:rPr>
              <w:t>حقيقي</w:t>
            </w:r>
            <w:r>
              <w:rPr>
                <w:rtl/>
              </w:rPr>
              <w:t>ة وخصائصها والعمليات عليها وأساليب تعلمها وتعليمها</w:t>
            </w:r>
          </w:p>
        </w:tc>
        <w:tc>
          <w:tcPr>
            <w:tcW w:w="1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63CD2C" w14:textId="5AA5E65C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20871" w:rsidRPr="00171C6C" w14:paraId="2AC8333E" w14:textId="77777777" w:rsidTr="00820871">
        <w:trPr>
          <w:trHeight w:val="180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4A0369F" w14:textId="261BE090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5C472F" w14:textId="4B6D7587" w:rsidR="00820871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تطبيقات حياتية على مجموعات الأعداد.</w:t>
            </w:r>
          </w:p>
        </w:tc>
        <w:tc>
          <w:tcPr>
            <w:tcW w:w="1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238C3F" w14:textId="29833BAD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820871" w:rsidRPr="00171C6C" w14:paraId="34B20F22" w14:textId="77777777" w:rsidTr="00820871">
        <w:trPr>
          <w:trHeight w:val="195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15E195" w14:textId="1682B4AE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7BBB50" w14:textId="24018FB8" w:rsidR="00820871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مبادئ </w:t>
            </w:r>
            <w:r>
              <w:rPr>
                <w:rFonts w:hint="cs"/>
                <w:rtl/>
              </w:rPr>
              <w:t>الإحصاء</w:t>
            </w:r>
            <w:r>
              <w:rPr>
                <w:rtl/>
              </w:rPr>
              <w:t xml:space="preserve"> والبيانات </w:t>
            </w:r>
            <w:r>
              <w:rPr>
                <w:rFonts w:hint="cs"/>
                <w:rtl/>
              </w:rPr>
              <w:t>الإحصائية</w:t>
            </w:r>
            <w:r>
              <w:rPr>
                <w:rtl/>
              </w:rPr>
              <w:t xml:space="preserve"> وأساليب تعلمها وتعليمها.</w:t>
            </w:r>
          </w:p>
        </w:tc>
        <w:tc>
          <w:tcPr>
            <w:tcW w:w="1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ACDD005" w14:textId="2A953709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20871" w:rsidRPr="00171C6C" w14:paraId="17BB5169" w14:textId="77777777" w:rsidTr="00D73D3F">
        <w:trPr>
          <w:trHeight w:val="120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21183A" w14:textId="2F5A2BD0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AB60A8" w14:textId="108EA918" w:rsidR="00820871" w:rsidRPr="00171C6C" w:rsidRDefault="0082087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التمثيل البياني للبيانات </w:t>
            </w:r>
            <w:r>
              <w:rPr>
                <w:rFonts w:hint="cs"/>
                <w:rtl/>
              </w:rPr>
              <w:t>الإحصائية</w:t>
            </w:r>
            <w:r>
              <w:rPr>
                <w:rtl/>
              </w:rPr>
              <w:t xml:space="preserve"> وأساليب تعلمها وتعليمها.</w:t>
            </w:r>
          </w:p>
        </w:tc>
        <w:tc>
          <w:tcPr>
            <w:tcW w:w="1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A7E2F9" w14:textId="78766BAF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820871" w:rsidRPr="00171C6C" w14:paraId="2CA4EBA0" w14:textId="77777777" w:rsidTr="00D73D3F">
        <w:trPr>
          <w:trHeight w:val="308"/>
          <w:tblCellSpacing w:w="7" w:type="dxa"/>
          <w:jc w:val="center"/>
        </w:trPr>
        <w:tc>
          <w:tcPr>
            <w:tcW w:w="57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6D73C9" w14:textId="36655B29" w:rsidR="00820871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FFE16D" w14:textId="79CFDD60" w:rsidR="00820871" w:rsidRDefault="00820871" w:rsidP="00652624">
            <w:pPr>
              <w:bidi/>
              <w:spacing w:after="0"/>
              <w:jc w:val="lowKashida"/>
              <w:rPr>
                <w:rtl/>
              </w:rPr>
            </w:pPr>
            <w:r>
              <w:rPr>
                <w:rtl/>
              </w:rPr>
              <w:t xml:space="preserve">مبادئ </w:t>
            </w:r>
            <w:r>
              <w:rPr>
                <w:rFonts w:hint="cs"/>
                <w:rtl/>
              </w:rPr>
              <w:t>الاحتمالات</w:t>
            </w:r>
            <w:r>
              <w:rPr>
                <w:rtl/>
              </w:rPr>
              <w:t xml:space="preserve"> وأساليب تعلمها وتعليمها</w:t>
            </w:r>
          </w:p>
        </w:tc>
        <w:tc>
          <w:tcPr>
            <w:tcW w:w="178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77F2A7" w14:textId="720E1806" w:rsidR="00820871" w:rsidRPr="00171C6C" w:rsidRDefault="00D73D3F" w:rsidP="00D73D3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5BECA928" w:rsidR="00652624" w:rsidRPr="00171C6C" w:rsidRDefault="00D73D3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6304C900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قبلي للمهارات الرياضية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3A240DAD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0%</w:t>
            </w: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1375578D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الفترة الألى تحريري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FCD70BF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807EA3A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 الفترة الثانية تحريري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21E7B5FA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C0D5C96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بعدي قبل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تهاية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الفصل الدراسي (لمقارنة تطور أداء الطلاب وإمكانية تنفيذ خطة علاجية سريعة)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29469915" w:rsidR="00E434B1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0%</w:t>
            </w:r>
          </w:p>
        </w:tc>
      </w:tr>
      <w:tr w:rsidR="00D73D3F" w:rsidRPr="00171C6C" w14:paraId="7BBC65EB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4EEF9B36" w14:textId="77777777" w:rsidR="00D73D3F" w:rsidRPr="00171C6C" w:rsidRDefault="00D73D3F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01" w:type="dxa"/>
            <w:shd w:val="clear" w:color="auto" w:fill="D9D9D9" w:themeFill="background1" w:themeFillShade="D9"/>
          </w:tcPr>
          <w:p w14:paraId="59224C4B" w14:textId="47ECDACF" w:rsidR="00D73D3F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تكليفات ومشاركات وأوراق عمل وعروض جماعية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3D5C5BF" w14:textId="3536F33C" w:rsidR="00D73D3F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مستمر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0B0FE477" w14:textId="7360CB7D" w:rsidR="00D73D3F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D73D3F" w:rsidRPr="00171C6C" w14:paraId="057253E3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420E6421" w14:textId="77777777" w:rsidR="00D73D3F" w:rsidRPr="00171C6C" w:rsidRDefault="00D73D3F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01" w:type="dxa"/>
            <w:shd w:val="clear" w:color="auto" w:fill="D9D9D9" w:themeFill="background1" w:themeFillShade="D9"/>
          </w:tcPr>
          <w:p w14:paraId="3D24291E" w14:textId="3D50F843" w:rsidR="00D73D3F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النهائي تحريري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2F4A49A7" w14:textId="77777777" w:rsidR="00D73D3F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4FF858C5" w14:textId="20C109BB" w:rsidR="00D73D3F" w:rsidRPr="00171C6C" w:rsidRDefault="00D73D3F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0320BE6E" w:rsidR="00D8287E" w:rsidRPr="00171C6C" w:rsidRDefault="007C28D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فاضل سلامة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شنطاوي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(2018) أسس الرياضيات والمفاهيم الهندسية الأساسية، الأردن، دار المسيرة.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38F8C556" w:rsidR="00D8287E" w:rsidRPr="00171C6C" w:rsidRDefault="007C28D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حسين رجب محمد(2019) أساسيات الرياضيات، دار الفجر للنشر والتو</w:t>
            </w:r>
            <w:r w:rsidR="00245B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زيع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15F16219" w:rsidR="00D8287E" w:rsidRPr="00171C6C" w:rsidRDefault="007C28D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المكتبة الرقمية السعودية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44F11D2C" w:rsidR="00215895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قاعات تتسع ل50 طالب 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53043E7" w:rsidR="00215895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منصة ذكية- سبورة الكترونية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5F5CF028" w:rsidR="00215895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لايوجد</w:t>
            </w:r>
            <w:proofErr w:type="spellEnd"/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44E30CF1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الطلاب </w:t>
            </w: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قيادات البرنامج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227A1AEE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استطلاعات الرأي </w:t>
            </w: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الاختبار النهائي ( مباشر)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0F148E1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الطلاب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3AAFCE6E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استطلاعات الرأي ( غير مباشر)</w:t>
            </w: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503AC11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أعضاء هيئة التدريس - الطلاب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9E3C612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نتائج أعمال السنة - استطلاعات الرأي </w:t>
            </w: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0C1C02A9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E24659" w:rsidR="00844E6A" w:rsidRPr="00171C6C" w:rsidRDefault="007C28D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الاختبارات </w:t>
            </w: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الملاحظة-ملف الإنجاز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7143EB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0BF9C890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7143EB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088FF676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7143EB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15EEBE8C" w:rsidR="007143EB" w:rsidRPr="00171C6C" w:rsidRDefault="007143EB" w:rsidP="007143E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AFAAC" w14:textId="77777777" w:rsidR="002A7BA4" w:rsidRDefault="002A7BA4" w:rsidP="00EE490F">
      <w:pPr>
        <w:spacing w:after="0" w:line="240" w:lineRule="auto"/>
      </w:pPr>
      <w:r>
        <w:separator/>
      </w:r>
    </w:p>
  </w:endnote>
  <w:endnote w:type="continuationSeparator" w:id="0">
    <w:p w14:paraId="34F84F85" w14:textId="77777777" w:rsidR="002A7BA4" w:rsidRDefault="002A7BA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CD8D434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143E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D9CBB" w14:textId="77777777" w:rsidR="002A7BA4" w:rsidRDefault="002A7BA4" w:rsidP="00EE490F">
      <w:pPr>
        <w:spacing w:after="0" w:line="240" w:lineRule="auto"/>
      </w:pPr>
      <w:r>
        <w:separator/>
      </w:r>
    </w:p>
  </w:footnote>
  <w:footnote w:type="continuationSeparator" w:id="0">
    <w:p w14:paraId="3F9C1889" w14:textId="77777777" w:rsidR="002A7BA4" w:rsidRDefault="002A7BA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00B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B550E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45B21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A7BA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2D9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408AF"/>
    <w:rsid w:val="0044771A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4F6572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143EB"/>
    <w:rsid w:val="00732704"/>
    <w:rsid w:val="007474A3"/>
    <w:rsid w:val="00772B4C"/>
    <w:rsid w:val="00782108"/>
    <w:rsid w:val="00783459"/>
    <w:rsid w:val="00786495"/>
    <w:rsid w:val="007C28D0"/>
    <w:rsid w:val="007C2C59"/>
    <w:rsid w:val="007E1F1C"/>
    <w:rsid w:val="007E5187"/>
    <w:rsid w:val="00820871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25E0B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16AC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22CA"/>
    <w:rsid w:val="00C759EB"/>
    <w:rsid w:val="00C76AAE"/>
    <w:rsid w:val="00C77FDD"/>
    <w:rsid w:val="00C802BD"/>
    <w:rsid w:val="00C958D9"/>
    <w:rsid w:val="00CB11A3"/>
    <w:rsid w:val="00CE0B84"/>
    <w:rsid w:val="00D00591"/>
    <w:rsid w:val="00D16541"/>
    <w:rsid w:val="00D21B67"/>
    <w:rsid w:val="00D3555B"/>
    <w:rsid w:val="00D4307F"/>
    <w:rsid w:val="00D5202A"/>
    <w:rsid w:val="00D52EC2"/>
    <w:rsid w:val="00D73D3F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3238B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40AD8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595901-C417-4C99-86A6-0B98A6D5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969</Words>
  <Characters>5526</Characters>
  <Application>Microsoft Office Word</Application>
  <DocSecurity>0</DocSecurity>
  <Lines>46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3</cp:revision>
  <cp:lastPrinted>2023-06-20T09:23:00Z</cp:lastPrinted>
  <dcterms:created xsi:type="dcterms:W3CDTF">2024-01-02T06:34:00Z</dcterms:created>
  <dcterms:modified xsi:type="dcterms:W3CDTF">2024-02-05T06:56:00Z</dcterms:modified>
</cp:coreProperties>
</file>