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4F96" w14:textId="174F6692" w:rsidR="00E43C36" w:rsidRPr="00B142AE" w:rsidRDefault="00555743" w:rsidP="00B142AE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42AE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7C16A01" wp14:editId="320C8ECB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0E7E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B142AE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5C221C" w:rsidRPr="00B142AE">
        <w:rPr>
          <w:rFonts w:asciiTheme="majorBidi" w:hAnsiTheme="majorBidi" w:cstheme="majorBidi"/>
          <w:b/>
          <w:bCs/>
          <w:sz w:val="24"/>
          <w:szCs w:val="24"/>
        </w:rPr>
        <w:t>Special Topics in Linguistics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7"/>
        <w:gridCol w:w="3713"/>
        <w:gridCol w:w="1710"/>
        <w:gridCol w:w="1798"/>
      </w:tblGrid>
      <w:tr w:rsidR="00E43C36" w:rsidRPr="00B142AE" w14:paraId="7936AF04" w14:textId="77777777" w:rsidTr="007964B7">
        <w:tc>
          <w:tcPr>
            <w:tcW w:w="2407" w:type="dxa"/>
            <w:shd w:val="clear" w:color="auto" w:fill="E2EFD9" w:themeFill="accent6" w:themeFillTint="33"/>
          </w:tcPr>
          <w:p w14:paraId="282C9E65" w14:textId="6C5905FA" w:rsidR="00E43C36" w:rsidRPr="00B142AE" w:rsidRDefault="00E43C36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52C56168" w14:textId="2B7E620E" w:rsidR="00E43C36" w:rsidRPr="00B142AE" w:rsidRDefault="00E43C36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B142AE" w14:paraId="0FB798F0" w14:textId="77777777" w:rsidTr="007964B7">
        <w:tc>
          <w:tcPr>
            <w:tcW w:w="2407" w:type="dxa"/>
            <w:shd w:val="clear" w:color="auto" w:fill="E2EFD9" w:themeFill="accent6" w:themeFillTint="33"/>
          </w:tcPr>
          <w:p w14:paraId="41E51D4C" w14:textId="77777777" w:rsidR="00E43C36" w:rsidRPr="00B142AE" w:rsidRDefault="00E43C36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0DA1B55E" w14:textId="77777777" w:rsidR="00E43C36" w:rsidRPr="00B142AE" w:rsidRDefault="00E43C36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B142AE" w14:paraId="1120CD44" w14:textId="77777777" w:rsidTr="00B142AE">
        <w:tc>
          <w:tcPr>
            <w:tcW w:w="2407" w:type="dxa"/>
            <w:shd w:val="clear" w:color="auto" w:fill="E2EFD9" w:themeFill="accent6" w:themeFillTint="33"/>
          </w:tcPr>
          <w:p w14:paraId="1172F519" w14:textId="77777777" w:rsidR="00E43C36" w:rsidRPr="00B142AE" w:rsidRDefault="00E43C36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713" w:type="dxa"/>
          </w:tcPr>
          <w:p w14:paraId="0231859F" w14:textId="1A775723" w:rsidR="00E43C36" w:rsidRPr="00B142AE" w:rsidRDefault="005C221C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</w:rPr>
              <w:t>Special Topics in Linguistics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40DFC774" w14:textId="77777777" w:rsidR="00E43C36" w:rsidRPr="00B142AE" w:rsidRDefault="00E43C36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798" w:type="dxa"/>
          </w:tcPr>
          <w:p w14:paraId="63F38ACD" w14:textId="0B612F1F" w:rsidR="00E43C36" w:rsidRPr="00B142AE" w:rsidRDefault="005C221C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</w:rPr>
              <w:t>ENGL 425</w:t>
            </w:r>
          </w:p>
        </w:tc>
      </w:tr>
      <w:tr w:rsidR="00E43C36" w:rsidRPr="00B142AE" w14:paraId="48758AC8" w14:textId="77777777" w:rsidTr="00B142AE">
        <w:tc>
          <w:tcPr>
            <w:tcW w:w="2407" w:type="dxa"/>
            <w:shd w:val="clear" w:color="auto" w:fill="E2EFD9" w:themeFill="accent6" w:themeFillTint="33"/>
          </w:tcPr>
          <w:p w14:paraId="326F67AC" w14:textId="77777777" w:rsidR="00E43C36" w:rsidRPr="00B142AE" w:rsidRDefault="00E43C36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713" w:type="dxa"/>
          </w:tcPr>
          <w:p w14:paraId="76E8ED46" w14:textId="03B46D90" w:rsidR="00E43C36" w:rsidRPr="00B142AE" w:rsidRDefault="004C6705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0E394AF" w14:textId="77777777" w:rsidR="00E43C36" w:rsidRPr="00B142AE" w:rsidRDefault="00E43C36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798" w:type="dxa"/>
          </w:tcPr>
          <w:p w14:paraId="15CBD9F7" w14:textId="74C7441C" w:rsidR="00E43C36" w:rsidRPr="00B142AE" w:rsidRDefault="004C6705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142AE" w:rsidRPr="00B142AE">
              <w:rPr>
                <w:rFonts w:asciiTheme="majorBidi" w:hAnsiTheme="majorBidi" w:cstheme="majorBidi"/>
                <w:sz w:val="24"/>
                <w:szCs w:val="24"/>
              </w:rPr>
              <w:t xml:space="preserve"> hrs</w:t>
            </w:r>
            <w:r w:rsidR="00B142A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43C36" w:rsidRPr="00B142AE" w14:paraId="63076CC8" w14:textId="77777777" w:rsidTr="007964B7">
        <w:tc>
          <w:tcPr>
            <w:tcW w:w="2407" w:type="dxa"/>
            <w:shd w:val="clear" w:color="auto" w:fill="E2EFD9" w:themeFill="accent6" w:themeFillTint="33"/>
          </w:tcPr>
          <w:p w14:paraId="57E7447B" w14:textId="77777777" w:rsid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05A0162" w14:textId="7E6DDDEA" w:rsidR="00E43C36" w:rsidRPr="00B142AE" w:rsidRDefault="00E43C36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  <w:tc>
          <w:tcPr>
            <w:tcW w:w="7221" w:type="dxa"/>
            <w:gridSpan w:val="3"/>
          </w:tcPr>
          <w:p w14:paraId="54BA6B6E" w14:textId="230DF091" w:rsidR="004C6705" w:rsidRDefault="004C6705" w:rsidP="004C6705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Get a broader and more profound perspective of the main concepts of the special topics in linguistics discussed in the course.</w:t>
            </w:r>
          </w:p>
          <w:p w14:paraId="0EB8430A" w14:textId="77777777" w:rsidR="004C6705" w:rsidRDefault="004C6705" w:rsidP="004C6705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Gain deep insights into the topics studied in the course.</w:t>
            </w:r>
          </w:p>
          <w:p w14:paraId="4DF09592" w14:textId="77777777" w:rsidR="004C6705" w:rsidRDefault="004C6705" w:rsidP="004C6705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Read critically and discuss the specific materials assigned by instructor.</w:t>
            </w:r>
          </w:p>
          <w:p w14:paraId="21A6F20F" w14:textId="77777777" w:rsidR="004C6705" w:rsidRDefault="004C6705" w:rsidP="004C6705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Demonstrate effective presentation skills of the selected topics.</w:t>
            </w:r>
          </w:p>
          <w:p w14:paraId="1CA0F222" w14:textId="77777777" w:rsidR="004C6705" w:rsidRDefault="004C6705" w:rsidP="004C6705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Attain some research skills in the context of the topics selected and studied.</w:t>
            </w:r>
          </w:p>
          <w:p w14:paraId="6575BD2B" w14:textId="77777777" w:rsidR="004C6705" w:rsidRDefault="004C6705" w:rsidP="004C6705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Display some independent and autonomous learning skills. </w:t>
            </w:r>
          </w:p>
          <w:p w14:paraId="70E70B03" w14:textId="68D2A7D1" w:rsidR="004C6705" w:rsidRDefault="004C6705" w:rsidP="004C6705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Conduct a term project on an assigned or self-selected topic in linguistics.</w:t>
            </w:r>
          </w:p>
          <w:p w14:paraId="77F3E790" w14:textId="067F17A3" w:rsidR="00E43C36" w:rsidRPr="00B142AE" w:rsidRDefault="00E43C36" w:rsidP="004C6705">
            <w:pPr>
              <w:pStyle w:val="a8"/>
              <w:bidi w:val="0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42AE" w:rsidRPr="00B142AE" w14:paraId="1A7B836B" w14:textId="77777777" w:rsidTr="00B142AE">
        <w:tc>
          <w:tcPr>
            <w:tcW w:w="2407" w:type="dxa"/>
            <w:vMerge w:val="restart"/>
            <w:shd w:val="clear" w:color="auto" w:fill="E2EFD9" w:themeFill="accent6" w:themeFillTint="33"/>
          </w:tcPr>
          <w:p w14:paraId="247C4BC2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F7314C3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CF05B07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BE0DB61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C4D0F25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EE51D08" w14:textId="334B08D6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207DF061" w14:textId="6DEED5AA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</w:rPr>
              <w:t>Course Orientation</w:t>
            </w:r>
          </w:p>
        </w:tc>
      </w:tr>
      <w:tr w:rsidR="00B142AE" w:rsidRPr="00B142AE" w14:paraId="129958FD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751E2ECE" w14:textId="2E1631AB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A985FA1" w14:textId="650EC6F3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Selecting the appropriate topics on the basis of the general criteria outlined in the above course description</w:t>
            </w:r>
            <w:r w:rsidR="00B3646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B142A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(see also the suggested topics from which you may choose).</w:t>
            </w:r>
          </w:p>
        </w:tc>
      </w:tr>
      <w:tr w:rsidR="00B142AE" w:rsidRPr="00B142AE" w14:paraId="36D86664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1FF7AFEA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9BE5BE7" w14:textId="3BC86E0C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</w:rPr>
              <w:t>Identify the assigned readings and materials for each topic selected (including both print and web-based materials)</w:t>
            </w:r>
          </w:p>
        </w:tc>
      </w:tr>
      <w:tr w:rsidR="00B142AE" w:rsidRPr="00B142AE" w14:paraId="3F26F1AD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26DCCA05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ACE15CC" w14:textId="60543081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Students present and discuss topic </w:t>
            </w:r>
          </w:p>
        </w:tc>
      </w:tr>
      <w:tr w:rsidR="00B142AE" w:rsidRPr="00B142AE" w14:paraId="58996BC5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54124706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3D54A89" w14:textId="6C002248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Critical analysis and response paper for topic </w:t>
            </w:r>
          </w:p>
        </w:tc>
      </w:tr>
      <w:tr w:rsidR="00B142AE" w:rsidRPr="00B142AE" w14:paraId="6537831D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10C8441A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D9FC439" w14:textId="21916E52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Students present and discuss topic </w:t>
            </w:r>
          </w:p>
        </w:tc>
      </w:tr>
      <w:tr w:rsidR="00B142AE" w:rsidRPr="00B142AE" w14:paraId="30E79177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1DADE985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B92FC58" w14:textId="290E22F6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Critical analysis and response paper for topic </w:t>
            </w:r>
          </w:p>
        </w:tc>
      </w:tr>
      <w:tr w:rsidR="00B142AE" w:rsidRPr="00B142AE" w14:paraId="439B1A4B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3EC43F5F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60FB4E2" w14:textId="6C0BD5C3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Students present and discuss topic </w:t>
            </w:r>
          </w:p>
        </w:tc>
      </w:tr>
      <w:tr w:rsidR="00B142AE" w:rsidRPr="00B142AE" w14:paraId="37019356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304C8112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611D2AD8" w14:textId="00DD4399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Critical analysis and response paper for topic </w:t>
            </w:r>
          </w:p>
        </w:tc>
      </w:tr>
      <w:tr w:rsidR="00B142AE" w:rsidRPr="00B142AE" w14:paraId="147C1DB1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527E262E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FE0F74E" w14:textId="015334E8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Students present and discuss topic </w:t>
            </w:r>
          </w:p>
        </w:tc>
      </w:tr>
      <w:tr w:rsidR="00B142AE" w:rsidRPr="00B142AE" w14:paraId="28A847B8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788BC52C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8A3A2C6" w14:textId="5666934A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Critical analysis and response paper for topic </w:t>
            </w:r>
          </w:p>
        </w:tc>
      </w:tr>
      <w:tr w:rsidR="00B142AE" w:rsidRPr="00B142AE" w14:paraId="13C4B416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5AD423C0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4F7715C" w14:textId="68D24EB9" w:rsidR="00B142AE" w:rsidRPr="00B142AE" w:rsidRDefault="00B142AE" w:rsidP="000C6B1C">
            <w:pPr>
              <w:pStyle w:val="a8"/>
              <w:bidi w:val="0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</w:rPr>
              <w:t xml:space="preserve">Midterm(s) </w:t>
            </w:r>
          </w:p>
        </w:tc>
      </w:tr>
      <w:tr w:rsidR="00B142AE" w:rsidRPr="00B142AE" w14:paraId="2ABE1238" w14:textId="77777777" w:rsidTr="00B142AE">
        <w:tc>
          <w:tcPr>
            <w:tcW w:w="2407" w:type="dxa"/>
            <w:vMerge/>
            <w:shd w:val="clear" w:color="auto" w:fill="E2EFD9" w:themeFill="accent6" w:themeFillTint="33"/>
          </w:tcPr>
          <w:p w14:paraId="7C3D656A" w14:textId="77777777" w:rsidR="00B142AE" w:rsidRP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625FF3F" w14:textId="433E4AC4" w:rsidR="00B142AE" w:rsidRPr="00B142AE" w:rsidRDefault="00B142AE" w:rsidP="00B142AE">
            <w:pPr>
              <w:pStyle w:val="a8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sz w:val="24"/>
                <w:szCs w:val="24"/>
              </w:rPr>
              <w:t>An Overall Review/Revision + Final Exam.</w:t>
            </w:r>
          </w:p>
        </w:tc>
      </w:tr>
      <w:tr w:rsidR="00E43C36" w:rsidRPr="00B142AE" w14:paraId="5FDC89AC" w14:textId="77777777" w:rsidTr="007964B7">
        <w:tc>
          <w:tcPr>
            <w:tcW w:w="2407" w:type="dxa"/>
            <w:shd w:val="clear" w:color="auto" w:fill="E2EFD9" w:themeFill="accent6" w:themeFillTint="33"/>
          </w:tcPr>
          <w:p w14:paraId="241BAAD2" w14:textId="77777777" w:rsidR="00B142AE" w:rsidRDefault="00B142AE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FFC985F" w14:textId="188792E9" w:rsidR="00E43C36" w:rsidRPr="00B142AE" w:rsidRDefault="00E43C36" w:rsidP="00B142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42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41D04A36" w14:textId="77777777" w:rsidR="004C6705" w:rsidRPr="004C6705" w:rsidRDefault="004C6705" w:rsidP="004C6705">
            <w:pPr>
              <w:bidi w:val="0"/>
              <w:ind w:left="72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Cummings, Louise. (2008). Clinical Linguistics. Edinburgh; Edinburgh University Press</w:t>
            </w:r>
          </w:p>
          <w:p w14:paraId="6EBBC2BF" w14:textId="77777777" w:rsidR="004C6705" w:rsidRPr="004C6705" w:rsidRDefault="004C6705" w:rsidP="004C6705">
            <w:pPr>
              <w:bidi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5"/>
            </w:tblGrid>
            <w:tr w:rsidR="004C6705" w:rsidRPr="004C6705" w14:paraId="314C6C21" w14:textId="77777777" w:rsidTr="004C6705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342AFE04" w14:textId="77777777" w:rsidR="004C6705" w:rsidRPr="004C6705" w:rsidRDefault="004C6705" w:rsidP="004C6705">
                  <w:pPr>
                    <w:bidi w:val="0"/>
                    <w:spacing w:after="0" w:line="240" w:lineRule="auto"/>
                    <w:ind w:left="720"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7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Gibbons, John. (2003). Forensic Linguistics: An Introduction to Language in the Justice System. London: Wiley Blackwell.</w:t>
                  </w:r>
                </w:p>
                <w:p w14:paraId="705FB731" w14:textId="77777777" w:rsidR="004C6705" w:rsidRPr="004C6705" w:rsidRDefault="004C6705" w:rsidP="004C670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303C78B" w14:textId="77777777" w:rsidR="004C6705" w:rsidRPr="004C6705" w:rsidRDefault="004C6705" w:rsidP="004C6705">
                  <w:pPr>
                    <w:bidi w:val="0"/>
                    <w:spacing w:after="0" w:line="240" w:lineRule="auto"/>
                    <w:ind w:left="720" w:right="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7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Johnstone, Barabara. (2018). Discourse Analysis (3</w:t>
                  </w:r>
                  <w:r w:rsidRPr="004C67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rd</w:t>
                  </w:r>
                  <w:r w:rsidRPr="004C67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edition). London": Wiley Blackwell.</w:t>
                  </w:r>
                </w:p>
                <w:p w14:paraId="630AD2F8" w14:textId="77777777" w:rsidR="004C6705" w:rsidRPr="004C6705" w:rsidRDefault="004C6705" w:rsidP="004C670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DD0760" w14:textId="77777777" w:rsidR="004C6705" w:rsidRPr="004C6705" w:rsidRDefault="004C6705" w:rsidP="004C6705">
            <w:pPr>
              <w:bidi w:val="0"/>
              <w:ind w:left="72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970E277" w14:textId="77777777" w:rsidR="004C6705" w:rsidRPr="004C6705" w:rsidRDefault="004C6705" w:rsidP="004C6705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CBAFD" w14:textId="77777777" w:rsidR="004C6705" w:rsidRPr="004C6705" w:rsidRDefault="004C6705" w:rsidP="004C6705">
            <w:pPr>
              <w:bidi w:val="0"/>
              <w:ind w:left="72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Obler, Loraine. (1998 ). Language and the Brain (Cambridge Approaches to Linguistics) 4</w:t>
            </w:r>
            <w:r w:rsidRPr="004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4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ed. Cambridge: Cambridge university Press.</w:t>
            </w:r>
          </w:p>
          <w:p w14:paraId="1F8E2187" w14:textId="77777777" w:rsidR="004C6705" w:rsidRPr="004C6705" w:rsidRDefault="004C6705" w:rsidP="004C6705">
            <w:pPr>
              <w:bidi w:val="0"/>
              <w:ind w:left="72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AA8F290" w14:textId="77777777" w:rsidR="004C6705" w:rsidRPr="004C6705" w:rsidRDefault="004C6705" w:rsidP="004C6705">
            <w:pPr>
              <w:bidi w:val="0"/>
              <w:ind w:left="72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Paltridge, Brian. (2012). Discourse Analysis (2</w:t>
            </w:r>
            <w:r w:rsidRPr="004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4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edition). London: Bloomsbury.</w:t>
            </w:r>
          </w:p>
          <w:p w14:paraId="2E6E52D5" w14:textId="77777777" w:rsidR="004C6705" w:rsidRPr="004C6705" w:rsidRDefault="004C6705" w:rsidP="004C6705">
            <w:pPr>
              <w:bidi w:val="0"/>
              <w:ind w:left="72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Ricento, Thomas (ed.). (2015). Language Policy and Planning. London: Routledge. </w:t>
            </w:r>
          </w:p>
          <w:p w14:paraId="186E7072" w14:textId="38DE4380" w:rsidR="00E43C36" w:rsidRPr="004C6705" w:rsidRDefault="00E43C36" w:rsidP="004C6705">
            <w:pPr>
              <w:pStyle w:val="a8"/>
              <w:bidi w:val="0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8DECC7" w14:textId="10BF0A01" w:rsidR="0085712C" w:rsidRDefault="004C05A1" w:rsidP="00B142A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EF77B9" wp14:editId="7CD0AB63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3810" w14:textId="77777777" w:rsidR="00A8337D" w:rsidRDefault="00A8337D" w:rsidP="00C96875">
      <w:pPr>
        <w:spacing w:after="0" w:line="240" w:lineRule="auto"/>
      </w:pPr>
      <w:r>
        <w:separator/>
      </w:r>
    </w:p>
  </w:endnote>
  <w:endnote w:type="continuationSeparator" w:id="0">
    <w:p w14:paraId="17165311" w14:textId="77777777" w:rsidR="00A8337D" w:rsidRDefault="00A8337D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BD47" w14:textId="77777777" w:rsidR="00A8337D" w:rsidRDefault="00A8337D" w:rsidP="00C96875">
      <w:pPr>
        <w:spacing w:after="0" w:line="240" w:lineRule="auto"/>
      </w:pPr>
      <w:r>
        <w:separator/>
      </w:r>
    </w:p>
  </w:footnote>
  <w:footnote w:type="continuationSeparator" w:id="0">
    <w:p w14:paraId="6C6A81E2" w14:textId="77777777" w:rsidR="00A8337D" w:rsidRDefault="00A8337D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0F11" w14:textId="77777777" w:rsidR="007D1AF2" w:rsidRDefault="00A8337D">
    <w:pPr>
      <w:pStyle w:val="a5"/>
    </w:pPr>
    <w:r>
      <w:rPr>
        <w:noProof/>
      </w:rPr>
      <w:pict w14:anchorId="07689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3499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31347AE" wp14:editId="25B1B521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CF178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347A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756CF178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E8171" wp14:editId="69388658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C02A46D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0C6AD9C5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7E8171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7C02A46D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0C6AD9C5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886C3F2" wp14:editId="2517FCEC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8337D">
      <w:rPr>
        <w:noProof/>
      </w:rPr>
      <w:pict w14:anchorId="244EB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0531" w14:textId="77777777" w:rsidR="007D1AF2" w:rsidRDefault="00A8337D">
    <w:pPr>
      <w:pStyle w:val="a5"/>
    </w:pPr>
    <w:r>
      <w:rPr>
        <w:noProof/>
      </w:rPr>
      <w:pict w14:anchorId="7A504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E79"/>
    <w:multiLevelType w:val="hybridMultilevel"/>
    <w:tmpl w:val="290C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C0C75"/>
    <w:multiLevelType w:val="hybridMultilevel"/>
    <w:tmpl w:val="09E4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4A56"/>
    <w:multiLevelType w:val="multilevel"/>
    <w:tmpl w:val="1C06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60FE7"/>
    <w:multiLevelType w:val="hybridMultilevel"/>
    <w:tmpl w:val="646E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zK3NDMzMTG2MDVX0lEKTi0uzszPAykwrAUAXokOuCwAAAA="/>
  </w:docVars>
  <w:rsids>
    <w:rsidRoot w:val="00FD66B2"/>
    <w:rsid w:val="00060D92"/>
    <w:rsid w:val="000707EF"/>
    <w:rsid w:val="000C6B1C"/>
    <w:rsid w:val="0014507D"/>
    <w:rsid w:val="001461D2"/>
    <w:rsid w:val="00177294"/>
    <w:rsid w:val="00196F0E"/>
    <w:rsid w:val="00287FD3"/>
    <w:rsid w:val="0031064D"/>
    <w:rsid w:val="003E7074"/>
    <w:rsid w:val="004009C7"/>
    <w:rsid w:val="004735E1"/>
    <w:rsid w:val="00491DF7"/>
    <w:rsid w:val="004A66C1"/>
    <w:rsid w:val="004C05A1"/>
    <w:rsid w:val="004C6705"/>
    <w:rsid w:val="00537D6F"/>
    <w:rsid w:val="00555743"/>
    <w:rsid w:val="005829FE"/>
    <w:rsid w:val="005B2F15"/>
    <w:rsid w:val="005C221C"/>
    <w:rsid w:val="00672A18"/>
    <w:rsid w:val="006E4A58"/>
    <w:rsid w:val="00726150"/>
    <w:rsid w:val="00762A1F"/>
    <w:rsid w:val="0077397D"/>
    <w:rsid w:val="00787DA1"/>
    <w:rsid w:val="007928DD"/>
    <w:rsid w:val="007964B7"/>
    <w:rsid w:val="007D1AF2"/>
    <w:rsid w:val="007D7011"/>
    <w:rsid w:val="007F5884"/>
    <w:rsid w:val="00844362"/>
    <w:rsid w:val="008451FA"/>
    <w:rsid w:val="00853394"/>
    <w:rsid w:val="0085712C"/>
    <w:rsid w:val="00906A0B"/>
    <w:rsid w:val="009538A4"/>
    <w:rsid w:val="00984B86"/>
    <w:rsid w:val="00992027"/>
    <w:rsid w:val="00994774"/>
    <w:rsid w:val="009C530B"/>
    <w:rsid w:val="009D7DF5"/>
    <w:rsid w:val="00A8337D"/>
    <w:rsid w:val="00AB03AF"/>
    <w:rsid w:val="00AC7C3B"/>
    <w:rsid w:val="00B142AE"/>
    <w:rsid w:val="00B3646D"/>
    <w:rsid w:val="00B5502C"/>
    <w:rsid w:val="00B7066D"/>
    <w:rsid w:val="00BF4EF3"/>
    <w:rsid w:val="00C104DD"/>
    <w:rsid w:val="00C96875"/>
    <w:rsid w:val="00CE0AEB"/>
    <w:rsid w:val="00CE4481"/>
    <w:rsid w:val="00D31C75"/>
    <w:rsid w:val="00D66C49"/>
    <w:rsid w:val="00D70822"/>
    <w:rsid w:val="00E43C36"/>
    <w:rsid w:val="00E50C3C"/>
    <w:rsid w:val="00E84B1D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A6F14D"/>
  <w15:docId w15:val="{75956904-D4F4-46DD-845D-FAC06A44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51FA"/>
    <w:pPr>
      <w:bidi/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4C67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13</cp:revision>
  <cp:lastPrinted>2020-03-12T10:47:00Z</cp:lastPrinted>
  <dcterms:created xsi:type="dcterms:W3CDTF">2020-03-19T15:37:00Z</dcterms:created>
  <dcterms:modified xsi:type="dcterms:W3CDTF">2021-11-02T20:25:00Z</dcterms:modified>
</cp:coreProperties>
</file>