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319F" w14:textId="6DD8EA4A" w:rsidR="00E43C36" w:rsidRPr="00584665" w:rsidRDefault="00555743" w:rsidP="001F1A3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4665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7B4EEB8" wp14:editId="4336BAD2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836B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584665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58466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43C36" w:rsidRPr="00584665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4D6790" w:rsidRPr="00584665">
        <w:rPr>
          <w:rFonts w:asciiTheme="majorBidi" w:hAnsiTheme="majorBidi" w:cstheme="majorBidi"/>
          <w:b/>
          <w:bCs/>
          <w:sz w:val="24"/>
          <w:szCs w:val="24"/>
        </w:rPr>
        <w:t>Language and Diplomacy</w:t>
      </w:r>
    </w:p>
    <w:tbl>
      <w:tblPr>
        <w:tblStyle w:val="a3"/>
        <w:tblW w:w="10440" w:type="dxa"/>
        <w:tblInd w:w="-365" w:type="dxa"/>
        <w:tblLook w:val="04A0" w:firstRow="1" w:lastRow="0" w:firstColumn="1" w:lastColumn="0" w:noHBand="0" w:noVBand="1"/>
      </w:tblPr>
      <w:tblGrid>
        <w:gridCol w:w="2250"/>
        <w:gridCol w:w="3870"/>
        <w:gridCol w:w="2070"/>
        <w:gridCol w:w="2250"/>
      </w:tblGrid>
      <w:tr w:rsidR="00E43C36" w:rsidRPr="001F1A34" w14:paraId="7A3301BB" w14:textId="77777777" w:rsidTr="00F0465C">
        <w:tc>
          <w:tcPr>
            <w:tcW w:w="2250" w:type="dxa"/>
            <w:shd w:val="clear" w:color="auto" w:fill="E2EFD9" w:themeFill="accent6" w:themeFillTint="33"/>
          </w:tcPr>
          <w:p w14:paraId="6FB819AB" w14:textId="7839ED4F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8190" w:type="dxa"/>
            <w:gridSpan w:val="3"/>
          </w:tcPr>
          <w:p w14:paraId="04BDA36B" w14:textId="73A9BED1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1F1A34" w14:paraId="3EE66B03" w14:textId="77777777" w:rsidTr="00F0465C">
        <w:tc>
          <w:tcPr>
            <w:tcW w:w="2250" w:type="dxa"/>
            <w:shd w:val="clear" w:color="auto" w:fill="E2EFD9" w:themeFill="accent6" w:themeFillTint="33"/>
          </w:tcPr>
          <w:p w14:paraId="11D6562D" w14:textId="77777777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190" w:type="dxa"/>
            <w:gridSpan w:val="3"/>
          </w:tcPr>
          <w:p w14:paraId="66B4BDE8" w14:textId="77777777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1F1A34" w14:paraId="622FC0E3" w14:textId="77777777" w:rsidTr="00613745">
        <w:tc>
          <w:tcPr>
            <w:tcW w:w="2250" w:type="dxa"/>
            <w:shd w:val="clear" w:color="auto" w:fill="E2EFD9" w:themeFill="accent6" w:themeFillTint="33"/>
          </w:tcPr>
          <w:p w14:paraId="28A423FD" w14:textId="77777777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870" w:type="dxa"/>
          </w:tcPr>
          <w:p w14:paraId="3C0568D8" w14:textId="77777777" w:rsidR="00E43C36" w:rsidRPr="001F1A34" w:rsidRDefault="001306A0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Language and Diplomacy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3693E855" w14:textId="77777777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250" w:type="dxa"/>
          </w:tcPr>
          <w:p w14:paraId="6344D1C1" w14:textId="77777777" w:rsidR="00E43C36" w:rsidRPr="001F1A34" w:rsidRDefault="001306A0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ENGL 423</w:t>
            </w:r>
          </w:p>
        </w:tc>
      </w:tr>
      <w:tr w:rsidR="00E43C36" w:rsidRPr="001F1A34" w14:paraId="7B146D7D" w14:textId="77777777" w:rsidTr="00613745">
        <w:tc>
          <w:tcPr>
            <w:tcW w:w="2250" w:type="dxa"/>
            <w:shd w:val="clear" w:color="auto" w:fill="E2EFD9" w:themeFill="accent6" w:themeFillTint="33"/>
          </w:tcPr>
          <w:p w14:paraId="5D07B442" w14:textId="77777777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870" w:type="dxa"/>
          </w:tcPr>
          <w:p w14:paraId="0B9B221E" w14:textId="77777777" w:rsidR="00E43C36" w:rsidRPr="001F1A34" w:rsidRDefault="001306A0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5978A014" w14:textId="77777777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250" w:type="dxa"/>
          </w:tcPr>
          <w:p w14:paraId="03A20E8A" w14:textId="1BB46602" w:rsidR="00E43C36" w:rsidRPr="001F1A34" w:rsidRDefault="001306A0" w:rsidP="001F1A3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1F1A34" w:rsidRPr="001F1A34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1F1A34" w14:paraId="635E0624" w14:textId="77777777" w:rsidTr="00F0465C">
        <w:tc>
          <w:tcPr>
            <w:tcW w:w="2250" w:type="dxa"/>
            <w:shd w:val="clear" w:color="auto" w:fill="E2EFD9" w:themeFill="accent6" w:themeFillTint="33"/>
          </w:tcPr>
          <w:p w14:paraId="59B95ECD" w14:textId="4A2B0B16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1F1A34"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gridSpan w:val="3"/>
          </w:tcPr>
          <w:p w14:paraId="0820C2DE" w14:textId="77777777" w:rsidR="00114D22" w:rsidRDefault="00114D22" w:rsidP="00114D22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Define basic concepts and approaches in the study of the role of language in diplomacy.</w:t>
            </w:r>
          </w:p>
          <w:p w14:paraId="6BE073C5" w14:textId="77777777" w:rsidR="00114D22" w:rsidRDefault="00114D22" w:rsidP="00114D22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Describe the different general features and characteristics of the language of diplomacy (particularly English).</w:t>
            </w:r>
          </w:p>
          <w:p w14:paraId="1CC64474" w14:textId="77777777" w:rsidR="00114D22" w:rsidRDefault="00114D22" w:rsidP="00114D22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Make use of Cross-cultural Pragmatics, Semantics and Discourse Analysis to analyze the various intricacies and subtleties of the language of diplomacy (speech acts, discourse acts, the unsaid, face and politeness patterns/practices, ambiguity, hedges, implicatures, framing and reframing, logical fallacies, rhetoric and modern persuasion strategies, etc.).</w:t>
            </w:r>
          </w:p>
          <w:p w14:paraId="7D3CE197" w14:textId="77777777" w:rsidR="00114D22" w:rsidRDefault="00114D22" w:rsidP="00114D22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Identify the common features and dynamics of negotiation in diplomatic contexts.</w:t>
            </w:r>
          </w:p>
          <w:p w14:paraId="23A75AB0" w14:textId="77777777" w:rsidR="00114D22" w:rsidRDefault="00114D22" w:rsidP="00114D22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Analyze Euphemisms and Political Correctness strategies in diplomatic and international relationships exchanges.</w:t>
            </w:r>
          </w:p>
          <w:p w14:paraId="664EDD17" w14:textId="77777777" w:rsidR="00114D22" w:rsidRDefault="00114D22" w:rsidP="00114D22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Recognize socio-cultural aspects of the language and discourse of diplomacy (employing inter/cross-cultural awareness of communication).</w:t>
            </w:r>
          </w:p>
          <w:p w14:paraId="7A849C4F" w14:textId="77777777" w:rsidR="00114D22" w:rsidRDefault="00114D22" w:rsidP="00114D22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Analyze and explain diplomatic texts and discourses as manifest in agreements, treaties, government announcements, public speeches, etc.) employing a variety of linguistic and discourse studies tools.</w:t>
            </w:r>
          </w:p>
          <w:p w14:paraId="3776CB32" w14:textId="52F47B08" w:rsidR="00E43C36" w:rsidRPr="001F1A34" w:rsidRDefault="00E43C36" w:rsidP="00114D22">
            <w:pPr>
              <w:pStyle w:val="a4"/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14D22" w:rsidRPr="001F1A34" w14:paraId="40A9337E" w14:textId="77777777" w:rsidTr="00F0465C">
        <w:tc>
          <w:tcPr>
            <w:tcW w:w="2250" w:type="dxa"/>
            <w:vMerge w:val="restart"/>
            <w:shd w:val="clear" w:color="auto" w:fill="E2EFD9" w:themeFill="accent6" w:themeFillTint="33"/>
          </w:tcPr>
          <w:p w14:paraId="12A8C27F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F3A2CEB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5DA28B6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5892FA" w14:textId="127D716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743104" w14:textId="118953ED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656D1C" w14:textId="3A17A5FC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8479415" w14:textId="2D08B3CF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1E6DF4B" w14:textId="51112AF1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A95291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0B57E4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1E9023" w14:textId="70377BD9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190" w:type="dxa"/>
            <w:gridSpan w:val="3"/>
            <w:shd w:val="clear" w:color="auto" w:fill="auto"/>
          </w:tcPr>
          <w:p w14:paraId="059E1D8E" w14:textId="77777777" w:rsidR="00114D22" w:rsidRPr="00114D22" w:rsidRDefault="00114D22" w:rsidP="00114D2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114D22">
              <w:rPr>
                <w:rFonts w:asciiTheme="majorBidi" w:hAnsiTheme="majorBidi" w:cstheme="majorBidi"/>
                <w:color w:val="000000"/>
              </w:rPr>
              <w:t>Course Introduction</w:t>
            </w:r>
          </w:p>
          <w:p w14:paraId="64BCF8FF" w14:textId="1DE087BC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Basic concepts and ideas in diplomacy and international relationships</w:t>
            </w:r>
          </w:p>
        </w:tc>
      </w:tr>
      <w:tr w:rsidR="00114D22" w:rsidRPr="001F1A34" w14:paraId="0E266A6F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598772DD" w14:textId="735B5A6B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8563470" w14:textId="00065215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Linguistic characteristics and features of the language of diplomacy</w:t>
            </w: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114D22" w:rsidRPr="001F1A34" w14:paraId="34B2B848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72CDCB36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682D85A" w14:textId="288BC8D8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Diplomacy as a set of inter/cultural communication phenomena and strategies</w:t>
            </w: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114D22" w:rsidRPr="001F1A34" w14:paraId="546E2EF4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475475DA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6268400D" w14:textId="6F6195C9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Diplomacy seen from the perspectives of</w:t>
            </w: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  </w:t>
            </w: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Pragmatics and Discourse Analysis: speech acts, discourse acts, the unsaid, face and politeness patterns/practices, ambiguity, hedges, implicatures, framing and reframing, logical fallacies, rhetoric and modern persuasion strategies</w:t>
            </w:r>
          </w:p>
        </w:tc>
      </w:tr>
      <w:tr w:rsidR="00114D22" w:rsidRPr="001F1A34" w14:paraId="119CA6A2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220C26A0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7AA7C77B" w14:textId="0885CD37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Peace linguistics, Linguistic Rights and language and Conflict and their role in promoting peace and international understanding</w:t>
            </w:r>
          </w:p>
        </w:tc>
      </w:tr>
      <w:tr w:rsidR="00114D22" w:rsidRPr="001F1A34" w14:paraId="6512D098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41B14C86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067F84B5" w14:textId="7B1A6E56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English for Diplomacy, English or Peace and World Englishes and their contribution to understanding the relationship between language and diplomacy</w:t>
            </w: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114D22" w:rsidRPr="001F1A34" w14:paraId="7C3ADBFD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1DD943F1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115611A" w14:textId="05453D96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Diplomacy and Multingualism</w:t>
            </w:r>
          </w:p>
        </w:tc>
      </w:tr>
      <w:tr w:rsidR="00114D22" w:rsidRPr="001F1A34" w14:paraId="131C5719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791665ED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7200995" w14:textId="72F6664F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Diplomacy and Multingualism</w:t>
            </w:r>
          </w:p>
        </w:tc>
      </w:tr>
      <w:tr w:rsidR="00114D22" w:rsidRPr="001F1A34" w14:paraId="2616FDE7" w14:textId="77777777" w:rsidTr="008A038B">
        <w:tc>
          <w:tcPr>
            <w:tcW w:w="2250" w:type="dxa"/>
            <w:vMerge/>
            <w:shd w:val="clear" w:color="auto" w:fill="E2EFD9" w:themeFill="accent6" w:themeFillTint="33"/>
          </w:tcPr>
          <w:p w14:paraId="414615E0" w14:textId="77777777" w:rsidR="00114D22" w:rsidRPr="001F1A34" w:rsidRDefault="00114D22" w:rsidP="00114D2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  <w:vAlign w:val="center"/>
          </w:tcPr>
          <w:p w14:paraId="0710AF05" w14:textId="66564AC6" w:rsidR="00114D22" w:rsidRPr="00114D22" w:rsidRDefault="00114D22" w:rsidP="00114D22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  <w:r w:rsidRPr="00114D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Revisions, Midterm and finals</w:t>
            </w:r>
          </w:p>
        </w:tc>
      </w:tr>
      <w:tr w:rsidR="001F1A34" w:rsidRPr="001F1A34" w14:paraId="0D2A659B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5B174B67" w14:textId="77777777" w:rsidR="001F1A34" w:rsidRPr="001F1A34" w:rsidRDefault="001F1A34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53F8DC5B" w14:textId="457AE9DD" w:rsidR="001F1A34" w:rsidRPr="001F1A34" w:rsidRDefault="001F1A34" w:rsidP="00114D22">
            <w:pPr>
              <w:pStyle w:val="a4"/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1A34" w:rsidRPr="001F1A34" w14:paraId="73687A0C" w14:textId="77777777" w:rsidTr="00F0465C">
        <w:trPr>
          <w:trHeight w:val="242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2E8896EB" w14:textId="77777777" w:rsidR="001F1A34" w:rsidRPr="001F1A34" w:rsidRDefault="001F1A34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6C43783C" w14:textId="176A9F3A" w:rsidR="001F1A34" w:rsidRPr="001F1A34" w:rsidRDefault="001F1A34" w:rsidP="00114D22">
            <w:pPr>
              <w:pStyle w:val="a4"/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1A34" w:rsidRPr="001F1A34" w14:paraId="0AE555EC" w14:textId="77777777" w:rsidTr="00F0465C">
        <w:trPr>
          <w:trHeight w:val="413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0A1F2010" w14:textId="77777777" w:rsidR="001F1A34" w:rsidRPr="001F1A34" w:rsidRDefault="001F1A34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7996025B" w14:textId="706B22AC" w:rsidR="001F1A34" w:rsidRPr="001F1A34" w:rsidRDefault="001F1A34" w:rsidP="00114D22">
            <w:pPr>
              <w:pStyle w:val="a4"/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1A34" w:rsidRPr="001F1A34" w14:paraId="59B54570" w14:textId="77777777" w:rsidTr="00F0465C">
        <w:trPr>
          <w:trHeight w:val="197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1B1DF1C3" w14:textId="77777777" w:rsidR="001F1A34" w:rsidRPr="001F1A34" w:rsidRDefault="001F1A34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6ACD1BED" w14:textId="591E1FF0" w:rsidR="001F1A34" w:rsidRPr="001F1A34" w:rsidRDefault="001F1A34" w:rsidP="00114D22">
            <w:pPr>
              <w:pStyle w:val="a4"/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1A34" w:rsidRPr="001F1A34" w14:paraId="565E48B4" w14:textId="77777777" w:rsidTr="00F0465C">
        <w:tc>
          <w:tcPr>
            <w:tcW w:w="2250" w:type="dxa"/>
            <w:vMerge/>
            <w:shd w:val="clear" w:color="auto" w:fill="E2EFD9" w:themeFill="accent6" w:themeFillTint="33"/>
          </w:tcPr>
          <w:p w14:paraId="1A35BAB9" w14:textId="77777777" w:rsidR="001F1A34" w:rsidRPr="001F1A34" w:rsidRDefault="001F1A34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7EA9E25F" w14:textId="73BC12FA" w:rsidR="001F1A34" w:rsidRPr="001F1A34" w:rsidRDefault="001F1A34" w:rsidP="00114D22">
            <w:pPr>
              <w:pStyle w:val="a4"/>
              <w:bidi w:val="0"/>
              <w:spacing w:line="360" w:lineRule="auto"/>
              <w:ind w:left="52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36" w:rsidRPr="001F1A34" w14:paraId="1B2528D8" w14:textId="77777777" w:rsidTr="00F0465C">
        <w:trPr>
          <w:trHeight w:val="404"/>
        </w:trPr>
        <w:tc>
          <w:tcPr>
            <w:tcW w:w="2250" w:type="dxa"/>
            <w:shd w:val="clear" w:color="auto" w:fill="E2EFD9" w:themeFill="accent6" w:themeFillTint="33"/>
          </w:tcPr>
          <w:p w14:paraId="7A17F455" w14:textId="77777777" w:rsidR="00E43C36" w:rsidRPr="001F1A34" w:rsidRDefault="00E43C36" w:rsidP="001F1A3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1A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8190" w:type="dxa"/>
            <w:gridSpan w:val="3"/>
          </w:tcPr>
          <w:p w14:paraId="2CCE2E95" w14:textId="77777777" w:rsidR="00114D22" w:rsidRDefault="00F0465C" w:rsidP="00114D22">
            <w:pPr>
              <w:pStyle w:val="a8"/>
              <w:numPr>
                <w:ilvl w:val="0"/>
                <w:numId w:val="8"/>
              </w:numPr>
              <w:pBdr>
                <w:top w:val="single" w:sz="4" w:space="8" w:color="D4D1C8"/>
              </w:pBd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114D22">
              <w:rPr>
                <w:color w:val="000000"/>
              </w:rPr>
              <w:t>Kurbalija, Jovan and Slavik,  Hannah .(  ). Language and Diplomacy. Academic Training Institute.</w:t>
            </w:r>
          </w:p>
          <w:p w14:paraId="7CDDC5EB" w14:textId="77777777" w:rsidR="00114D22" w:rsidRDefault="00114D22" w:rsidP="00114D2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Carta, Caterina and Morin, Jean-Frédéric (2013 ). EU Foreign Policy Through The Lens of Discourse Analysis: Making Sense of Diversity. The Gobalisation, Europe, Multilateralism  Series.</w:t>
            </w:r>
          </w:p>
          <w:p w14:paraId="62FEC6A0" w14:textId="77777777" w:rsidR="00114D22" w:rsidRDefault="00114D22" w:rsidP="00114D2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Friedrich, P. (2007). English for Peace: Toward a framework of peace sociolinguistics. World Englishes, 26(1), 72–83. G</w:t>
            </w:r>
          </w:p>
          <w:p w14:paraId="6316C483" w14:textId="77777777" w:rsidR="00114D22" w:rsidRDefault="00114D22" w:rsidP="00114D2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Johnstone, Barbara. (2018). Discourse Analysis(3rd  edition). Oxford:  Wiley-Blackwell</w:t>
            </w:r>
          </w:p>
          <w:p w14:paraId="7B7DAE00" w14:textId="77777777" w:rsidR="00114D22" w:rsidRDefault="00114D22" w:rsidP="00114D2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Paltridge, Brian. (2012). Discourse Analysis (2nd edition). London: Bloomsbury.</w:t>
            </w:r>
          </w:p>
          <w:p w14:paraId="1F894318" w14:textId="77777777" w:rsidR="00114D22" w:rsidRDefault="00114D22" w:rsidP="00114D2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Widdowson, H.G. (2004). Discourse Analysis. Oxford: Oxford University Press.</w:t>
            </w:r>
          </w:p>
          <w:p w14:paraId="6FDFA464" w14:textId="77777777" w:rsidR="00114D22" w:rsidRDefault="00114D22" w:rsidP="00114D2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Kecskes, Istvan. (2017). Current Issues in Intercultural Pragmatics. John Benjamins</w:t>
            </w:r>
          </w:p>
          <w:p w14:paraId="71B284C4" w14:textId="77777777" w:rsidR="00114D22" w:rsidRDefault="00114D22" w:rsidP="00114D22">
            <w:pPr>
              <w:pStyle w:val="a8"/>
              <w:numPr>
                <w:ilvl w:val="0"/>
                <w:numId w:val="8"/>
              </w:numPr>
              <w:pBdr>
                <w:bottom w:val="single" w:sz="6" w:space="1" w:color="000000"/>
              </w:pBd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  <w:hyperlink r:id="rId7" w:history="1">
              <w:r>
                <w:rPr>
                  <w:rStyle w:val="Hyperlink"/>
                  <w:color w:val="000000"/>
                </w:rPr>
                <w:t xml:space="preserve">Geluykens, Ronald &amp;Karaft, Bettina </w:t>
              </w:r>
            </w:hyperlink>
            <w:r>
              <w:rPr>
                <w:color w:val="000000"/>
              </w:rPr>
              <w:t> (2006) Institutional Discourse in Cross-Cultural Contexts.  LINCOM Publishers.</w:t>
            </w:r>
          </w:p>
          <w:p w14:paraId="5DDA4F68" w14:textId="689C3788" w:rsidR="00E43C36" w:rsidRPr="001F1A34" w:rsidRDefault="00E43C36" w:rsidP="001F1A3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AE03DEF" w14:textId="21DB9F1E" w:rsidR="0085712C" w:rsidRDefault="0085712C" w:rsidP="001F1A3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740D6E" w14:textId="03A1C5EE" w:rsidR="00F0465C" w:rsidRPr="001F1A34" w:rsidRDefault="004A4EFA" w:rsidP="00F0465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032E2A5" wp14:editId="6B2DD411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65C" w:rsidRPr="001F1A34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F02F" w14:textId="77777777" w:rsidR="00293590" w:rsidRDefault="00293590" w:rsidP="00C96875">
      <w:pPr>
        <w:spacing w:after="0" w:line="240" w:lineRule="auto"/>
      </w:pPr>
      <w:r>
        <w:separator/>
      </w:r>
    </w:p>
  </w:endnote>
  <w:endnote w:type="continuationSeparator" w:id="0">
    <w:p w14:paraId="1A4AFE38" w14:textId="77777777" w:rsidR="00293590" w:rsidRDefault="0029359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8ECA" w14:textId="77777777" w:rsidR="00293590" w:rsidRDefault="00293590" w:rsidP="00C96875">
      <w:pPr>
        <w:spacing w:after="0" w:line="240" w:lineRule="auto"/>
      </w:pPr>
      <w:r>
        <w:separator/>
      </w:r>
    </w:p>
  </w:footnote>
  <w:footnote w:type="continuationSeparator" w:id="0">
    <w:p w14:paraId="5BB5D8DE" w14:textId="77777777" w:rsidR="00293590" w:rsidRDefault="0029359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45A4" w14:textId="77777777" w:rsidR="007D1AF2" w:rsidRDefault="00293590">
    <w:pPr>
      <w:pStyle w:val="a5"/>
    </w:pPr>
    <w:r>
      <w:rPr>
        <w:noProof/>
      </w:rPr>
      <w:pict w14:anchorId="378D5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EA0F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586BCDE" wp14:editId="5D08689D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59996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6BCD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3759996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A23251" wp14:editId="37711AC1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01CAAD1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46D20A3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23251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601CAAD1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46D20A3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91C22FA" wp14:editId="17768187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3590">
      <w:rPr>
        <w:noProof/>
      </w:rPr>
      <w:pict w14:anchorId="3853C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BA9A" w14:textId="77777777" w:rsidR="007D1AF2" w:rsidRDefault="00293590">
    <w:pPr>
      <w:pStyle w:val="a5"/>
    </w:pPr>
    <w:r>
      <w:rPr>
        <w:noProof/>
      </w:rPr>
      <w:pict w14:anchorId="02153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26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8864C42"/>
    <w:multiLevelType w:val="hybridMultilevel"/>
    <w:tmpl w:val="71D2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1883"/>
    <w:multiLevelType w:val="multilevel"/>
    <w:tmpl w:val="1EB2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40EEE"/>
    <w:multiLevelType w:val="hybridMultilevel"/>
    <w:tmpl w:val="CA30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C73FA"/>
    <w:multiLevelType w:val="multilevel"/>
    <w:tmpl w:val="2828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114D22"/>
    <w:rsid w:val="001306A0"/>
    <w:rsid w:val="0014507D"/>
    <w:rsid w:val="00177294"/>
    <w:rsid w:val="00196F0E"/>
    <w:rsid w:val="001F1A34"/>
    <w:rsid w:val="00287FD3"/>
    <w:rsid w:val="00293590"/>
    <w:rsid w:val="0031064D"/>
    <w:rsid w:val="003C792D"/>
    <w:rsid w:val="003E7074"/>
    <w:rsid w:val="004009C7"/>
    <w:rsid w:val="004A4EFA"/>
    <w:rsid w:val="004A66C1"/>
    <w:rsid w:val="004D6790"/>
    <w:rsid w:val="004E7EFA"/>
    <w:rsid w:val="00537D6F"/>
    <w:rsid w:val="00555743"/>
    <w:rsid w:val="005829FE"/>
    <w:rsid w:val="00584665"/>
    <w:rsid w:val="005B2F15"/>
    <w:rsid w:val="00613745"/>
    <w:rsid w:val="00672A18"/>
    <w:rsid w:val="006B7652"/>
    <w:rsid w:val="006E4A58"/>
    <w:rsid w:val="00726150"/>
    <w:rsid w:val="00784A72"/>
    <w:rsid w:val="00787DA1"/>
    <w:rsid w:val="007928DD"/>
    <w:rsid w:val="007D1AF2"/>
    <w:rsid w:val="007F5884"/>
    <w:rsid w:val="00844362"/>
    <w:rsid w:val="00853394"/>
    <w:rsid w:val="0085712C"/>
    <w:rsid w:val="009326E2"/>
    <w:rsid w:val="009538A4"/>
    <w:rsid w:val="009C530B"/>
    <w:rsid w:val="009D7DF5"/>
    <w:rsid w:val="009F0F50"/>
    <w:rsid w:val="00A7746C"/>
    <w:rsid w:val="00AB72E5"/>
    <w:rsid w:val="00AF02AB"/>
    <w:rsid w:val="00B5502C"/>
    <w:rsid w:val="00B7066D"/>
    <w:rsid w:val="00C96875"/>
    <w:rsid w:val="00D31C75"/>
    <w:rsid w:val="00D70822"/>
    <w:rsid w:val="00E43C36"/>
    <w:rsid w:val="00E50C3C"/>
    <w:rsid w:val="00E51CD6"/>
    <w:rsid w:val="00E84B1D"/>
    <w:rsid w:val="00EB48A0"/>
    <w:rsid w:val="00EE72FF"/>
    <w:rsid w:val="00F0465C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A10EEF"/>
  <w15:docId w15:val="{E922DDA9-D2A0-4EEB-B5DA-420AECC1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14D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14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1?ie=UTF8&amp;text=Ronald+Geluykens+%26+Bettina+Kraft&amp;search-alias=books&amp;field-author=Ronald+Geluykens+%26+Bettina+Kraft&amp;sort=relevancer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12</cp:revision>
  <cp:lastPrinted>2020-03-12T10:47:00Z</cp:lastPrinted>
  <dcterms:created xsi:type="dcterms:W3CDTF">2020-03-19T15:06:00Z</dcterms:created>
  <dcterms:modified xsi:type="dcterms:W3CDTF">2021-11-02T20:24:00Z</dcterms:modified>
</cp:coreProperties>
</file>