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128B" w14:textId="4943327A" w:rsidR="00E43C36" w:rsidRPr="0004506C" w:rsidRDefault="00555743" w:rsidP="0004506C">
      <w:pPr>
        <w:bidi w:val="0"/>
        <w:spacing w:line="240" w:lineRule="auto"/>
        <w:jc w:val="center"/>
        <w:rPr>
          <w:rFonts w:asciiTheme="majorBidi" w:hAnsiTheme="majorBidi" w:cstheme="majorBidi"/>
          <w:b/>
          <w:bCs/>
          <w:sz w:val="24"/>
          <w:szCs w:val="24"/>
          <w:rtl/>
        </w:rPr>
      </w:pPr>
      <w:r w:rsidRPr="0004506C">
        <w:rPr>
          <w:rFonts w:asciiTheme="majorBidi" w:hAnsiTheme="majorBidi" w:cstheme="majorBidi"/>
          <w:b/>
          <w:bCs/>
          <w:noProof/>
          <w:sz w:val="24"/>
          <w:szCs w:val="24"/>
          <w:rtl/>
        </w:rPr>
        <mc:AlternateContent>
          <mc:Choice Requires="wps">
            <w:drawing>
              <wp:anchor distT="4294967294" distB="4294967294" distL="114300" distR="114300" simplePos="0" relativeHeight="251657216" behindDoc="0" locked="0" layoutInCell="1" allowOverlap="1" wp14:anchorId="4DF1DDD0" wp14:editId="52D757B1">
                <wp:simplePos x="0" y="0"/>
                <wp:positionH relativeFrom="margin">
                  <wp:posOffset>-1038225</wp:posOffset>
                </wp:positionH>
                <wp:positionV relativeFrom="margin">
                  <wp:posOffset>0</wp:posOffset>
                </wp:positionV>
                <wp:extent cx="10095865" cy="0"/>
                <wp:effectExtent l="0" t="0" r="19685" b="1905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25BE4E" id="رابط مستقيم 1"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681C9E" w:rsidRPr="0004506C">
        <w:rPr>
          <w:rFonts w:asciiTheme="majorBidi" w:hAnsiTheme="majorBidi" w:cstheme="majorBidi"/>
          <w:b/>
          <w:bCs/>
          <w:sz w:val="24"/>
          <w:szCs w:val="24"/>
        </w:rPr>
        <w:t xml:space="preserve">Course Specification for </w:t>
      </w:r>
      <w:r w:rsidR="00681C9E" w:rsidRPr="0004506C">
        <w:rPr>
          <w:rFonts w:asciiTheme="majorBidi" w:hAnsiTheme="majorBidi" w:cstheme="majorBidi"/>
          <w:b/>
          <w:bCs/>
          <w:color w:val="525252" w:themeColor="accent3" w:themeShade="80"/>
          <w:sz w:val="24"/>
          <w:szCs w:val="24"/>
        </w:rPr>
        <w:t>Introduction to Literature</w:t>
      </w:r>
    </w:p>
    <w:tbl>
      <w:tblPr>
        <w:tblStyle w:val="a3"/>
        <w:tblW w:w="0" w:type="auto"/>
        <w:tblInd w:w="-10" w:type="dxa"/>
        <w:tblLook w:val="04A0" w:firstRow="1" w:lastRow="0" w:firstColumn="1" w:lastColumn="0" w:noHBand="0" w:noVBand="1"/>
      </w:tblPr>
      <w:tblGrid>
        <w:gridCol w:w="2407"/>
        <w:gridCol w:w="3268"/>
        <w:gridCol w:w="1546"/>
        <w:gridCol w:w="2407"/>
      </w:tblGrid>
      <w:tr w:rsidR="00E43C36" w:rsidRPr="0004506C" w14:paraId="48DD0741" w14:textId="77777777" w:rsidTr="002B28E2">
        <w:tc>
          <w:tcPr>
            <w:tcW w:w="2407" w:type="dxa"/>
            <w:shd w:val="clear" w:color="auto" w:fill="E2EFD9" w:themeFill="accent6" w:themeFillTint="33"/>
          </w:tcPr>
          <w:p w14:paraId="3E2C46A6" w14:textId="77777777" w:rsidR="00E43C36" w:rsidRPr="0004506C" w:rsidRDefault="00E43C36" w:rsidP="0004506C">
            <w:pPr>
              <w:bidi w:val="0"/>
              <w:jc w:val="both"/>
              <w:rPr>
                <w:rFonts w:asciiTheme="majorBidi" w:hAnsiTheme="majorBidi" w:cstheme="majorBidi"/>
                <w:b/>
                <w:bCs/>
                <w:sz w:val="24"/>
                <w:szCs w:val="24"/>
              </w:rPr>
            </w:pPr>
            <w:r w:rsidRPr="0004506C">
              <w:rPr>
                <w:rFonts w:asciiTheme="majorBidi" w:hAnsiTheme="majorBidi" w:cstheme="majorBidi"/>
                <w:b/>
                <w:bCs/>
                <w:sz w:val="24"/>
                <w:szCs w:val="24"/>
              </w:rPr>
              <w:t>College</w:t>
            </w:r>
          </w:p>
        </w:tc>
        <w:tc>
          <w:tcPr>
            <w:tcW w:w="7221" w:type="dxa"/>
            <w:gridSpan w:val="3"/>
          </w:tcPr>
          <w:p w14:paraId="439F145D" w14:textId="57A6442B" w:rsidR="00E43C36" w:rsidRPr="0004506C" w:rsidRDefault="00E43C36" w:rsidP="0060491C">
            <w:pPr>
              <w:bidi w:val="0"/>
              <w:spacing w:line="276" w:lineRule="auto"/>
              <w:jc w:val="both"/>
              <w:rPr>
                <w:rFonts w:asciiTheme="majorBidi" w:hAnsiTheme="majorBidi" w:cstheme="majorBidi"/>
                <w:sz w:val="24"/>
                <w:szCs w:val="24"/>
              </w:rPr>
            </w:pPr>
            <w:r w:rsidRPr="0004506C">
              <w:rPr>
                <w:rFonts w:asciiTheme="majorBidi" w:hAnsiTheme="majorBidi" w:cstheme="majorBidi"/>
                <w:sz w:val="24"/>
                <w:szCs w:val="24"/>
              </w:rPr>
              <w:t>Zulfi College of Education</w:t>
            </w:r>
          </w:p>
        </w:tc>
      </w:tr>
      <w:tr w:rsidR="00E43C36" w:rsidRPr="0004506C" w14:paraId="17ACDE7E" w14:textId="77777777" w:rsidTr="002B28E2">
        <w:tc>
          <w:tcPr>
            <w:tcW w:w="2407" w:type="dxa"/>
            <w:shd w:val="clear" w:color="auto" w:fill="E2EFD9" w:themeFill="accent6" w:themeFillTint="33"/>
          </w:tcPr>
          <w:p w14:paraId="626C2FCA" w14:textId="77777777" w:rsidR="00E43C36" w:rsidRPr="0004506C" w:rsidRDefault="00E43C36" w:rsidP="0004506C">
            <w:pPr>
              <w:bidi w:val="0"/>
              <w:jc w:val="both"/>
              <w:rPr>
                <w:rFonts w:asciiTheme="majorBidi" w:hAnsiTheme="majorBidi" w:cstheme="majorBidi"/>
                <w:b/>
                <w:bCs/>
                <w:sz w:val="24"/>
                <w:szCs w:val="24"/>
              </w:rPr>
            </w:pPr>
            <w:r w:rsidRPr="0004506C">
              <w:rPr>
                <w:rFonts w:asciiTheme="majorBidi" w:hAnsiTheme="majorBidi" w:cstheme="majorBidi"/>
                <w:b/>
                <w:bCs/>
                <w:sz w:val="24"/>
                <w:szCs w:val="24"/>
              </w:rPr>
              <w:t>Department</w:t>
            </w:r>
          </w:p>
        </w:tc>
        <w:tc>
          <w:tcPr>
            <w:tcW w:w="7221" w:type="dxa"/>
            <w:gridSpan w:val="3"/>
          </w:tcPr>
          <w:p w14:paraId="6B7236CA" w14:textId="77777777" w:rsidR="00E43C36" w:rsidRPr="0004506C" w:rsidRDefault="00E43C36" w:rsidP="0060491C">
            <w:pPr>
              <w:bidi w:val="0"/>
              <w:spacing w:line="276" w:lineRule="auto"/>
              <w:jc w:val="both"/>
              <w:rPr>
                <w:rFonts w:asciiTheme="majorBidi" w:hAnsiTheme="majorBidi" w:cstheme="majorBidi"/>
                <w:sz w:val="24"/>
                <w:szCs w:val="24"/>
              </w:rPr>
            </w:pPr>
            <w:r w:rsidRPr="0004506C">
              <w:rPr>
                <w:rFonts w:asciiTheme="majorBidi" w:hAnsiTheme="majorBidi" w:cstheme="majorBidi"/>
                <w:sz w:val="24"/>
                <w:szCs w:val="24"/>
              </w:rPr>
              <w:t>English Language Department</w:t>
            </w:r>
          </w:p>
        </w:tc>
      </w:tr>
      <w:tr w:rsidR="00E43C36" w:rsidRPr="0004506C" w14:paraId="50F7EC1B" w14:textId="77777777" w:rsidTr="0004506C">
        <w:tc>
          <w:tcPr>
            <w:tcW w:w="2407" w:type="dxa"/>
            <w:shd w:val="clear" w:color="auto" w:fill="E2EFD9" w:themeFill="accent6" w:themeFillTint="33"/>
          </w:tcPr>
          <w:p w14:paraId="5DE04C08" w14:textId="77777777" w:rsidR="00E43C36" w:rsidRPr="0004506C" w:rsidRDefault="00E43C36" w:rsidP="0004506C">
            <w:pPr>
              <w:bidi w:val="0"/>
              <w:jc w:val="both"/>
              <w:rPr>
                <w:rFonts w:asciiTheme="majorBidi" w:hAnsiTheme="majorBidi" w:cstheme="majorBidi"/>
                <w:b/>
                <w:bCs/>
                <w:sz w:val="24"/>
                <w:szCs w:val="24"/>
              </w:rPr>
            </w:pPr>
            <w:r w:rsidRPr="0004506C">
              <w:rPr>
                <w:rFonts w:asciiTheme="majorBidi" w:hAnsiTheme="majorBidi" w:cstheme="majorBidi"/>
                <w:b/>
                <w:bCs/>
                <w:sz w:val="24"/>
                <w:szCs w:val="24"/>
              </w:rPr>
              <w:t>Course Name:</w:t>
            </w:r>
          </w:p>
        </w:tc>
        <w:tc>
          <w:tcPr>
            <w:tcW w:w="3268" w:type="dxa"/>
          </w:tcPr>
          <w:p w14:paraId="00D1BAF5" w14:textId="0626D979" w:rsidR="00E43C36" w:rsidRPr="0060491C" w:rsidRDefault="0004506C" w:rsidP="0060491C">
            <w:pPr>
              <w:bidi w:val="0"/>
              <w:spacing w:line="276" w:lineRule="auto"/>
              <w:jc w:val="both"/>
              <w:rPr>
                <w:rFonts w:asciiTheme="majorBidi" w:hAnsiTheme="majorBidi" w:cstheme="majorBidi"/>
                <w:sz w:val="24"/>
                <w:szCs w:val="24"/>
              </w:rPr>
            </w:pPr>
            <w:r w:rsidRPr="0060491C">
              <w:rPr>
                <w:rFonts w:asciiTheme="majorBidi" w:hAnsiTheme="majorBidi" w:cstheme="majorBidi"/>
                <w:color w:val="525252" w:themeColor="accent3" w:themeShade="80"/>
                <w:sz w:val="24"/>
                <w:szCs w:val="24"/>
              </w:rPr>
              <w:t>I</w:t>
            </w:r>
            <w:r w:rsidR="004C4C04" w:rsidRPr="0060491C">
              <w:rPr>
                <w:rFonts w:asciiTheme="majorBidi" w:hAnsiTheme="majorBidi" w:cstheme="majorBidi"/>
                <w:color w:val="525252" w:themeColor="accent3" w:themeShade="80"/>
                <w:sz w:val="24"/>
                <w:szCs w:val="24"/>
              </w:rPr>
              <w:t>ntroduction to Literature</w:t>
            </w:r>
          </w:p>
        </w:tc>
        <w:tc>
          <w:tcPr>
            <w:tcW w:w="1546" w:type="dxa"/>
            <w:shd w:val="clear" w:color="auto" w:fill="E2EFD9" w:themeFill="accent6" w:themeFillTint="33"/>
          </w:tcPr>
          <w:p w14:paraId="08FDF9A3" w14:textId="77777777" w:rsidR="00E43C36" w:rsidRPr="0004506C" w:rsidRDefault="00E43C36" w:rsidP="0060491C">
            <w:pPr>
              <w:bidi w:val="0"/>
              <w:spacing w:line="276" w:lineRule="auto"/>
              <w:jc w:val="both"/>
              <w:rPr>
                <w:rFonts w:asciiTheme="majorBidi" w:hAnsiTheme="majorBidi" w:cstheme="majorBidi"/>
                <w:sz w:val="24"/>
                <w:szCs w:val="24"/>
              </w:rPr>
            </w:pPr>
            <w:r w:rsidRPr="0004506C">
              <w:rPr>
                <w:rFonts w:asciiTheme="majorBidi" w:hAnsiTheme="majorBidi" w:cstheme="majorBidi"/>
                <w:sz w:val="24"/>
                <w:szCs w:val="24"/>
              </w:rPr>
              <w:t>Course Code</w:t>
            </w:r>
          </w:p>
        </w:tc>
        <w:tc>
          <w:tcPr>
            <w:tcW w:w="2407" w:type="dxa"/>
          </w:tcPr>
          <w:p w14:paraId="125E9146" w14:textId="38449CDC" w:rsidR="00E43C36" w:rsidRPr="0004506C" w:rsidRDefault="00681C9E" w:rsidP="0060491C">
            <w:pPr>
              <w:bidi w:val="0"/>
              <w:spacing w:line="276" w:lineRule="auto"/>
              <w:jc w:val="both"/>
              <w:rPr>
                <w:rFonts w:asciiTheme="majorBidi" w:hAnsiTheme="majorBidi" w:cstheme="majorBidi"/>
                <w:sz w:val="24"/>
                <w:szCs w:val="24"/>
              </w:rPr>
            </w:pPr>
            <w:r w:rsidRPr="0004506C">
              <w:rPr>
                <w:rFonts w:asciiTheme="majorBidi" w:hAnsiTheme="majorBidi" w:cstheme="majorBidi"/>
                <w:b/>
                <w:bCs/>
                <w:color w:val="525252" w:themeColor="accent3" w:themeShade="80"/>
                <w:sz w:val="24"/>
                <w:szCs w:val="24"/>
              </w:rPr>
              <w:t>ENGL</w:t>
            </w:r>
            <w:r w:rsidR="0004506C">
              <w:rPr>
                <w:rFonts w:asciiTheme="majorBidi" w:hAnsiTheme="majorBidi" w:cstheme="majorBidi"/>
                <w:b/>
                <w:bCs/>
                <w:color w:val="525252" w:themeColor="accent3" w:themeShade="80"/>
                <w:sz w:val="24"/>
                <w:szCs w:val="24"/>
              </w:rPr>
              <w:t xml:space="preserve"> </w:t>
            </w:r>
            <w:r w:rsidRPr="0004506C">
              <w:rPr>
                <w:rFonts w:asciiTheme="majorBidi" w:hAnsiTheme="majorBidi" w:cstheme="majorBidi"/>
                <w:b/>
                <w:bCs/>
                <w:color w:val="525252" w:themeColor="accent3" w:themeShade="80"/>
                <w:sz w:val="24"/>
                <w:szCs w:val="24"/>
              </w:rPr>
              <w:t>211</w:t>
            </w:r>
          </w:p>
        </w:tc>
      </w:tr>
      <w:tr w:rsidR="00E43C36" w:rsidRPr="0004506C" w14:paraId="6B872374" w14:textId="77777777" w:rsidTr="0004506C">
        <w:tc>
          <w:tcPr>
            <w:tcW w:w="2407" w:type="dxa"/>
            <w:shd w:val="clear" w:color="auto" w:fill="E2EFD9" w:themeFill="accent6" w:themeFillTint="33"/>
          </w:tcPr>
          <w:p w14:paraId="52299672" w14:textId="77777777" w:rsidR="00E43C36" w:rsidRPr="0004506C" w:rsidRDefault="00E43C36" w:rsidP="0004506C">
            <w:pPr>
              <w:bidi w:val="0"/>
              <w:jc w:val="both"/>
              <w:rPr>
                <w:rFonts w:asciiTheme="majorBidi" w:hAnsiTheme="majorBidi" w:cstheme="majorBidi"/>
                <w:b/>
                <w:bCs/>
                <w:sz w:val="24"/>
                <w:szCs w:val="24"/>
              </w:rPr>
            </w:pPr>
            <w:r w:rsidRPr="0004506C">
              <w:rPr>
                <w:rFonts w:asciiTheme="majorBidi" w:hAnsiTheme="majorBidi" w:cstheme="majorBidi"/>
                <w:b/>
                <w:bCs/>
                <w:sz w:val="24"/>
                <w:szCs w:val="24"/>
              </w:rPr>
              <w:t>Level</w:t>
            </w:r>
          </w:p>
        </w:tc>
        <w:tc>
          <w:tcPr>
            <w:tcW w:w="3268" w:type="dxa"/>
          </w:tcPr>
          <w:p w14:paraId="207D7247" w14:textId="77777777" w:rsidR="00E43C36" w:rsidRPr="0004506C" w:rsidRDefault="004C4C04" w:rsidP="0060491C">
            <w:pPr>
              <w:bidi w:val="0"/>
              <w:spacing w:line="276" w:lineRule="auto"/>
              <w:jc w:val="both"/>
              <w:rPr>
                <w:rFonts w:asciiTheme="majorBidi" w:hAnsiTheme="majorBidi" w:cstheme="majorBidi"/>
                <w:sz w:val="24"/>
                <w:szCs w:val="24"/>
              </w:rPr>
            </w:pPr>
            <w:r w:rsidRPr="0004506C">
              <w:rPr>
                <w:rFonts w:asciiTheme="majorBidi" w:hAnsiTheme="majorBidi" w:cstheme="majorBidi"/>
                <w:sz w:val="24"/>
                <w:szCs w:val="24"/>
              </w:rPr>
              <w:t xml:space="preserve">4 </w:t>
            </w:r>
          </w:p>
        </w:tc>
        <w:tc>
          <w:tcPr>
            <w:tcW w:w="1546" w:type="dxa"/>
            <w:shd w:val="clear" w:color="auto" w:fill="E2EFD9" w:themeFill="accent6" w:themeFillTint="33"/>
          </w:tcPr>
          <w:p w14:paraId="0795BFA0" w14:textId="77777777" w:rsidR="00E43C36" w:rsidRPr="0004506C" w:rsidRDefault="00E43C36" w:rsidP="0060491C">
            <w:pPr>
              <w:bidi w:val="0"/>
              <w:spacing w:line="276" w:lineRule="auto"/>
              <w:jc w:val="both"/>
              <w:rPr>
                <w:rFonts w:asciiTheme="majorBidi" w:hAnsiTheme="majorBidi" w:cstheme="majorBidi"/>
                <w:sz w:val="24"/>
                <w:szCs w:val="24"/>
              </w:rPr>
            </w:pPr>
            <w:r w:rsidRPr="0004506C">
              <w:rPr>
                <w:rFonts w:asciiTheme="majorBidi" w:hAnsiTheme="majorBidi" w:cstheme="majorBidi"/>
                <w:sz w:val="24"/>
                <w:szCs w:val="24"/>
              </w:rPr>
              <w:t>Credit Hours</w:t>
            </w:r>
          </w:p>
        </w:tc>
        <w:tc>
          <w:tcPr>
            <w:tcW w:w="2407" w:type="dxa"/>
          </w:tcPr>
          <w:p w14:paraId="16E50896" w14:textId="4D774A0E" w:rsidR="00E43C36" w:rsidRPr="0004506C" w:rsidRDefault="004C4C04" w:rsidP="0060491C">
            <w:pPr>
              <w:bidi w:val="0"/>
              <w:spacing w:line="276" w:lineRule="auto"/>
              <w:jc w:val="both"/>
              <w:rPr>
                <w:rFonts w:asciiTheme="majorBidi" w:hAnsiTheme="majorBidi" w:cstheme="majorBidi"/>
                <w:sz w:val="24"/>
                <w:szCs w:val="24"/>
              </w:rPr>
            </w:pPr>
            <w:r w:rsidRPr="0004506C">
              <w:rPr>
                <w:rFonts w:asciiTheme="majorBidi" w:hAnsiTheme="majorBidi" w:cstheme="majorBidi"/>
                <w:sz w:val="24"/>
                <w:szCs w:val="24"/>
              </w:rPr>
              <w:t>3</w:t>
            </w:r>
            <w:r w:rsidR="003203CF" w:rsidRPr="0004506C">
              <w:rPr>
                <w:rFonts w:asciiTheme="majorBidi" w:hAnsiTheme="majorBidi" w:cstheme="majorBidi"/>
                <w:sz w:val="24"/>
                <w:szCs w:val="24"/>
              </w:rPr>
              <w:t>hrs.</w:t>
            </w:r>
          </w:p>
        </w:tc>
      </w:tr>
      <w:tr w:rsidR="00E43C36" w:rsidRPr="0004506C" w14:paraId="42B8D815" w14:textId="77777777" w:rsidTr="002B28E2">
        <w:tc>
          <w:tcPr>
            <w:tcW w:w="2407" w:type="dxa"/>
            <w:shd w:val="clear" w:color="auto" w:fill="E2EFD9" w:themeFill="accent6" w:themeFillTint="33"/>
          </w:tcPr>
          <w:p w14:paraId="7E0C3954" w14:textId="77777777" w:rsidR="003203CF" w:rsidRPr="0004506C" w:rsidRDefault="003203CF" w:rsidP="0004506C">
            <w:pPr>
              <w:bidi w:val="0"/>
              <w:jc w:val="both"/>
              <w:rPr>
                <w:rFonts w:asciiTheme="majorBidi" w:hAnsiTheme="majorBidi" w:cstheme="majorBidi"/>
                <w:b/>
                <w:bCs/>
                <w:sz w:val="24"/>
                <w:szCs w:val="24"/>
              </w:rPr>
            </w:pPr>
          </w:p>
          <w:p w14:paraId="459655E2" w14:textId="77777777" w:rsidR="003203CF" w:rsidRPr="0004506C" w:rsidRDefault="003203CF" w:rsidP="0004506C">
            <w:pPr>
              <w:bidi w:val="0"/>
              <w:jc w:val="both"/>
              <w:rPr>
                <w:rFonts w:asciiTheme="majorBidi" w:hAnsiTheme="majorBidi" w:cstheme="majorBidi"/>
                <w:b/>
                <w:bCs/>
                <w:sz w:val="24"/>
                <w:szCs w:val="24"/>
              </w:rPr>
            </w:pPr>
          </w:p>
          <w:p w14:paraId="73DE1593" w14:textId="77777777" w:rsidR="003203CF" w:rsidRPr="0004506C" w:rsidRDefault="003203CF" w:rsidP="0004506C">
            <w:pPr>
              <w:bidi w:val="0"/>
              <w:jc w:val="both"/>
              <w:rPr>
                <w:rFonts w:asciiTheme="majorBidi" w:hAnsiTheme="majorBidi" w:cstheme="majorBidi"/>
                <w:b/>
                <w:bCs/>
                <w:sz w:val="24"/>
                <w:szCs w:val="24"/>
              </w:rPr>
            </w:pPr>
          </w:p>
          <w:p w14:paraId="4345B9F3" w14:textId="77777777" w:rsidR="003203CF" w:rsidRPr="0004506C" w:rsidRDefault="003203CF" w:rsidP="0004506C">
            <w:pPr>
              <w:bidi w:val="0"/>
              <w:jc w:val="both"/>
              <w:rPr>
                <w:rFonts w:asciiTheme="majorBidi" w:hAnsiTheme="majorBidi" w:cstheme="majorBidi"/>
                <w:b/>
                <w:bCs/>
                <w:sz w:val="24"/>
                <w:szCs w:val="24"/>
              </w:rPr>
            </w:pPr>
          </w:p>
          <w:p w14:paraId="1F735949" w14:textId="77777777" w:rsidR="003203CF" w:rsidRPr="0004506C" w:rsidRDefault="003203CF" w:rsidP="0004506C">
            <w:pPr>
              <w:bidi w:val="0"/>
              <w:jc w:val="both"/>
              <w:rPr>
                <w:rFonts w:asciiTheme="majorBidi" w:hAnsiTheme="majorBidi" w:cstheme="majorBidi"/>
                <w:b/>
                <w:bCs/>
                <w:sz w:val="24"/>
                <w:szCs w:val="24"/>
              </w:rPr>
            </w:pPr>
          </w:p>
          <w:p w14:paraId="3A68057D" w14:textId="64FB803C" w:rsidR="00E43C36" w:rsidRPr="0004506C" w:rsidRDefault="00E43C36" w:rsidP="0004506C">
            <w:pPr>
              <w:bidi w:val="0"/>
              <w:jc w:val="both"/>
              <w:rPr>
                <w:rFonts w:asciiTheme="majorBidi" w:hAnsiTheme="majorBidi" w:cstheme="majorBidi"/>
                <w:b/>
                <w:bCs/>
                <w:sz w:val="24"/>
                <w:szCs w:val="24"/>
              </w:rPr>
            </w:pPr>
            <w:r w:rsidRPr="0004506C">
              <w:rPr>
                <w:rFonts w:asciiTheme="majorBidi" w:hAnsiTheme="majorBidi" w:cstheme="majorBidi"/>
                <w:b/>
                <w:bCs/>
                <w:sz w:val="24"/>
                <w:szCs w:val="24"/>
              </w:rPr>
              <w:t>Course Objective</w:t>
            </w:r>
            <w:r w:rsidR="00713859" w:rsidRPr="0004506C">
              <w:rPr>
                <w:rFonts w:asciiTheme="majorBidi" w:hAnsiTheme="majorBidi" w:cstheme="majorBidi"/>
                <w:b/>
                <w:bCs/>
                <w:sz w:val="24"/>
                <w:szCs w:val="24"/>
              </w:rPr>
              <w:t>s</w:t>
            </w:r>
            <w:r w:rsidRPr="0004506C">
              <w:rPr>
                <w:rFonts w:asciiTheme="majorBidi" w:hAnsiTheme="majorBidi" w:cstheme="majorBidi"/>
                <w:b/>
                <w:bCs/>
                <w:sz w:val="24"/>
                <w:szCs w:val="24"/>
              </w:rPr>
              <w:t xml:space="preserve"> </w:t>
            </w:r>
          </w:p>
        </w:tc>
        <w:tc>
          <w:tcPr>
            <w:tcW w:w="7221" w:type="dxa"/>
            <w:gridSpan w:val="3"/>
          </w:tcPr>
          <w:p w14:paraId="4B3EC92E" w14:textId="55AFEA64" w:rsidR="00E43C36" w:rsidRPr="008D0722" w:rsidRDefault="008D0722" w:rsidP="008D0722">
            <w:pPr>
              <w:bidi w:val="0"/>
              <w:jc w:val="both"/>
              <w:rPr>
                <w:rFonts w:asciiTheme="majorBidi" w:hAnsiTheme="majorBidi" w:cstheme="majorBidi"/>
                <w:sz w:val="24"/>
                <w:szCs w:val="24"/>
              </w:rPr>
            </w:pPr>
            <w:r w:rsidRPr="008D0722">
              <w:rPr>
                <w:rFonts w:asciiTheme="majorBidi" w:hAnsiTheme="majorBidi" w:cstheme="majorBidi"/>
                <w:color w:val="000000"/>
                <w:sz w:val="24"/>
                <w:szCs w:val="24"/>
              </w:rPr>
              <w:t>This course aims at introducing the students to the concept of literature in general. The focus in this course is on familiarizing the students with different aspects of literature, providing an overview of poetry, drama, and prose. This course aims at well to introduce students to the elements of each genre. By studying this course, students will recognize language devices and expand their vocabularies. This course helps students to develop a taste for reading and appreciating literature as well as improving their skills of reading and writing in English. Students are expected to acquire how to define different literary genres and to obtain a sufficient knowledge of the literary devices employed in each literary genre. This course is a basic step for students to build a sufficient literary background needed for the advanced literary courses to come. </w:t>
            </w:r>
          </w:p>
        </w:tc>
      </w:tr>
      <w:tr w:rsidR="008D0722" w:rsidRPr="0004506C" w14:paraId="064E26E9" w14:textId="77777777" w:rsidTr="00186861">
        <w:tc>
          <w:tcPr>
            <w:tcW w:w="2407" w:type="dxa"/>
            <w:vMerge w:val="restart"/>
            <w:shd w:val="clear" w:color="auto" w:fill="E2EFD9" w:themeFill="accent6" w:themeFillTint="33"/>
          </w:tcPr>
          <w:p w14:paraId="09AB25E4" w14:textId="77777777" w:rsidR="008D0722" w:rsidRPr="0004506C" w:rsidRDefault="008D0722" w:rsidP="008D0722">
            <w:pPr>
              <w:bidi w:val="0"/>
              <w:jc w:val="both"/>
              <w:rPr>
                <w:rFonts w:asciiTheme="majorBidi" w:hAnsiTheme="majorBidi" w:cstheme="majorBidi"/>
                <w:b/>
                <w:bCs/>
                <w:sz w:val="24"/>
                <w:szCs w:val="24"/>
              </w:rPr>
            </w:pPr>
          </w:p>
          <w:p w14:paraId="05D945A5" w14:textId="77777777" w:rsidR="008D0722" w:rsidRPr="0004506C" w:rsidRDefault="008D0722" w:rsidP="008D0722">
            <w:pPr>
              <w:bidi w:val="0"/>
              <w:jc w:val="both"/>
              <w:rPr>
                <w:rFonts w:asciiTheme="majorBidi" w:hAnsiTheme="majorBidi" w:cstheme="majorBidi"/>
                <w:b/>
                <w:bCs/>
                <w:sz w:val="24"/>
                <w:szCs w:val="24"/>
              </w:rPr>
            </w:pPr>
          </w:p>
          <w:p w14:paraId="7E70475E" w14:textId="43D99B08" w:rsidR="008D0722" w:rsidRPr="0004506C" w:rsidRDefault="008D0722" w:rsidP="008D0722">
            <w:pPr>
              <w:bidi w:val="0"/>
              <w:jc w:val="both"/>
              <w:rPr>
                <w:rFonts w:asciiTheme="majorBidi" w:hAnsiTheme="majorBidi" w:cstheme="majorBidi"/>
                <w:b/>
                <w:bCs/>
                <w:sz w:val="24"/>
                <w:szCs w:val="24"/>
              </w:rPr>
            </w:pPr>
          </w:p>
          <w:p w14:paraId="0E1D6830" w14:textId="1932AA98" w:rsidR="008D0722" w:rsidRPr="0004506C" w:rsidRDefault="008D0722" w:rsidP="008D0722">
            <w:pPr>
              <w:bidi w:val="0"/>
              <w:jc w:val="both"/>
              <w:rPr>
                <w:rFonts w:asciiTheme="majorBidi" w:hAnsiTheme="majorBidi" w:cstheme="majorBidi"/>
                <w:b/>
                <w:bCs/>
                <w:sz w:val="24"/>
                <w:szCs w:val="24"/>
              </w:rPr>
            </w:pPr>
          </w:p>
          <w:p w14:paraId="47C742B0" w14:textId="42563FFD" w:rsidR="008D0722" w:rsidRPr="0004506C" w:rsidRDefault="008D0722" w:rsidP="008D0722">
            <w:pPr>
              <w:bidi w:val="0"/>
              <w:jc w:val="both"/>
              <w:rPr>
                <w:rFonts w:asciiTheme="majorBidi" w:hAnsiTheme="majorBidi" w:cstheme="majorBidi"/>
                <w:b/>
                <w:bCs/>
                <w:sz w:val="24"/>
                <w:szCs w:val="24"/>
              </w:rPr>
            </w:pPr>
          </w:p>
          <w:p w14:paraId="01E1B5E4" w14:textId="4B0B8B4C" w:rsidR="008D0722" w:rsidRPr="0004506C" w:rsidRDefault="008D0722" w:rsidP="008D0722">
            <w:pPr>
              <w:bidi w:val="0"/>
              <w:jc w:val="both"/>
              <w:rPr>
                <w:rFonts w:asciiTheme="majorBidi" w:hAnsiTheme="majorBidi" w:cstheme="majorBidi"/>
                <w:b/>
                <w:bCs/>
                <w:sz w:val="24"/>
                <w:szCs w:val="24"/>
              </w:rPr>
            </w:pPr>
          </w:p>
          <w:p w14:paraId="14EBC78B" w14:textId="3452DD50" w:rsidR="008D0722" w:rsidRPr="0004506C" w:rsidRDefault="008D0722" w:rsidP="008D0722">
            <w:pPr>
              <w:bidi w:val="0"/>
              <w:jc w:val="both"/>
              <w:rPr>
                <w:rFonts w:asciiTheme="majorBidi" w:hAnsiTheme="majorBidi" w:cstheme="majorBidi"/>
                <w:b/>
                <w:bCs/>
                <w:sz w:val="24"/>
                <w:szCs w:val="24"/>
              </w:rPr>
            </w:pPr>
          </w:p>
          <w:p w14:paraId="6A011A48" w14:textId="77777777" w:rsidR="008D0722" w:rsidRPr="0004506C" w:rsidRDefault="008D0722" w:rsidP="008D0722">
            <w:pPr>
              <w:bidi w:val="0"/>
              <w:jc w:val="both"/>
              <w:rPr>
                <w:rFonts w:asciiTheme="majorBidi" w:hAnsiTheme="majorBidi" w:cstheme="majorBidi"/>
                <w:b/>
                <w:bCs/>
                <w:sz w:val="24"/>
                <w:szCs w:val="24"/>
              </w:rPr>
            </w:pPr>
          </w:p>
          <w:p w14:paraId="346ECC39" w14:textId="77777777" w:rsidR="008D0722" w:rsidRPr="0004506C" w:rsidRDefault="008D0722" w:rsidP="008D0722">
            <w:pPr>
              <w:bidi w:val="0"/>
              <w:jc w:val="both"/>
              <w:rPr>
                <w:rFonts w:asciiTheme="majorBidi" w:hAnsiTheme="majorBidi" w:cstheme="majorBidi"/>
                <w:b/>
                <w:bCs/>
                <w:sz w:val="24"/>
                <w:szCs w:val="24"/>
              </w:rPr>
            </w:pPr>
          </w:p>
          <w:p w14:paraId="48466676" w14:textId="199D6FEA" w:rsidR="008D0722" w:rsidRPr="0004506C" w:rsidRDefault="008D0722" w:rsidP="008D0722">
            <w:pPr>
              <w:bidi w:val="0"/>
              <w:jc w:val="both"/>
              <w:rPr>
                <w:rFonts w:asciiTheme="majorBidi" w:hAnsiTheme="majorBidi" w:cstheme="majorBidi"/>
                <w:b/>
                <w:bCs/>
                <w:sz w:val="24"/>
                <w:szCs w:val="24"/>
              </w:rPr>
            </w:pPr>
            <w:r w:rsidRPr="0004506C">
              <w:rPr>
                <w:rFonts w:asciiTheme="majorBidi" w:hAnsiTheme="majorBidi" w:cstheme="majorBidi"/>
                <w:b/>
                <w:bCs/>
                <w:sz w:val="24"/>
                <w:szCs w:val="24"/>
              </w:rPr>
              <w:t>Course Content</w:t>
            </w:r>
          </w:p>
        </w:tc>
        <w:tc>
          <w:tcPr>
            <w:tcW w:w="7221" w:type="dxa"/>
            <w:gridSpan w:val="3"/>
            <w:shd w:val="clear" w:color="auto" w:fill="auto"/>
            <w:vAlign w:val="center"/>
          </w:tcPr>
          <w:p w14:paraId="69B39D78" w14:textId="1DDFFD5E" w:rsidR="008D0722" w:rsidRPr="008D0722" w:rsidRDefault="008D0722" w:rsidP="008D0722">
            <w:pPr>
              <w:pStyle w:val="a8"/>
              <w:spacing w:before="0" w:beforeAutospacing="0" w:after="0" w:afterAutospacing="0"/>
              <w:rPr>
                <w:rFonts w:asciiTheme="majorBidi" w:hAnsiTheme="majorBidi" w:cstheme="majorBidi"/>
              </w:rPr>
            </w:pPr>
            <w:r w:rsidRPr="008D0722">
              <w:rPr>
                <w:rFonts w:asciiTheme="majorBidi" w:hAnsiTheme="majorBidi" w:cstheme="majorBidi"/>
                <w:color w:val="000000"/>
              </w:rPr>
              <w:t xml:space="preserve">What is Literature, </w:t>
            </w:r>
            <w:r w:rsidR="00A01651" w:rsidRPr="008D0722">
              <w:rPr>
                <w:rFonts w:asciiTheme="majorBidi" w:hAnsiTheme="majorBidi" w:cstheme="majorBidi"/>
                <w:color w:val="000000"/>
              </w:rPr>
              <w:t>what</w:t>
            </w:r>
            <w:r w:rsidRPr="008D0722">
              <w:rPr>
                <w:rFonts w:asciiTheme="majorBidi" w:hAnsiTheme="majorBidi" w:cstheme="majorBidi"/>
                <w:color w:val="000000"/>
              </w:rPr>
              <w:t xml:space="preserve"> does literature do, What are the Genres of Literature, Why read Literature, Why study Literature?</w:t>
            </w:r>
          </w:p>
          <w:p w14:paraId="2AACF058" w14:textId="77777777" w:rsidR="008D0722" w:rsidRPr="008D0722" w:rsidRDefault="008D0722" w:rsidP="008D0722">
            <w:pPr>
              <w:pStyle w:val="a8"/>
              <w:spacing w:before="0" w:beforeAutospacing="0" w:after="0" w:afterAutospacing="0"/>
              <w:rPr>
                <w:rFonts w:asciiTheme="majorBidi" w:hAnsiTheme="majorBidi" w:cstheme="majorBidi"/>
              </w:rPr>
            </w:pPr>
            <w:r w:rsidRPr="008D0722">
              <w:rPr>
                <w:rFonts w:asciiTheme="majorBidi" w:hAnsiTheme="majorBidi" w:cstheme="majorBidi"/>
                <w:color w:val="000000"/>
              </w:rPr>
              <w:t>-Fiction </w:t>
            </w:r>
          </w:p>
          <w:p w14:paraId="478D1B16" w14:textId="77777777" w:rsidR="008D0722" w:rsidRPr="008D0722" w:rsidRDefault="008D0722" w:rsidP="008D0722">
            <w:pPr>
              <w:pStyle w:val="a8"/>
              <w:spacing w:before="0" w:beforeAutospacing="0" w:after="0" w:afterAutospacing="0"/>
              <w:rPr>
                <w:rFonts w:asciiTheme="majorBidi" w:hAnsiTheme="majorBidi" w:cstheme="majorBidi"/>
              </w:rPr>
            </w:pPr>
            <w:r w:rsidRPr="008D0722">
              <w:rPr>
                <w:rFonts w:asciiTheme="majorBidi" w:hAnsiTheme="majorBidi" w:cstheme="majorBidi"/>
                <w:color w:val="000000"/>
              </w:rPr>
              <w:t>-Narration and point of view</w:t>
            </w:r>
          </w:p>
          <w:p w14:paraId="782032EA" w14:textId="0B5500E6" w:rsidR="008D0722" w:rsidRPr="008D0722" w:rsidRDefault="008D0722" w:rsidP="008D0722">
            <w:pPr>
              <w:bidi w:val="0"/>
              <w:jc w:val="both"/>
              <w:rPr>
                <w:rFonts w:asciiTheme="majorBidi" w:eastAsia="Calibri" w:hAnsiTheme="majorBidi" w:cstheme="majorBidi"/>
                <w:sz w:val="24"/>
                <w:szCs w:val="24"/>
              </w:rPr>
            </w:pPr>
            <w:r w:rsidRPr="008D0722">
              <w:rPr>
                <w:rFonts w:asciiTheme="majorBidi" w:hAnsiTheme="majorBidi" w:cstheme="majorBidi"/>
                <w:color w:val="000000"/>
                <w:sz w:val="24"/>
                <w:szCs w:val="24"/>
              </w:rPr>
              <w:t>- Analytical exercise from the book (instructor's choice)</w:t>
            </w:r>
          </w:p>
        </w:tc>
      </w:tr>
      <w:tr w:rsidR="008D0722" w:rsidRPr="0004506C" w14:paraId="3D090841" w14:textId="77777777" w:rsidTr="00186861">
        <w:trPr>
          <w:trHeight w:val="413"/>
        </w:trPr>
        <w:tc>
          <w:tcPr>
            <w:tcW w:w="2407" w:type="dxa"/>
            <w:vMerge/>
            <w:shd w:val="clear" w:color="auto" w:fill="E2EFD9" w:themeFill="accent6" w:themeFillTint="33"/>
          </w:tcPr>
          <w:p w14:paraId="6047A6CE" w14:textId="006A50D2"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48A9DC68" w14:textId="2081B9A4" w:rsidR="008D0722" w:rsidRPr="008D0722" w:rsidRDefault="008D0722" w:rsidP="008D0722">
            <w:pPr>
              <w:pStyle w:val="a8"/>
              <w:bidi/>
              <w:spacing w:before="0" w:beforeAutospacing="0" w:after="0" w:afterAutospacing="0"/>
              <w:jc w:val="right"/>
              <w:rPr>
                <w:rFonts w:asciiTheme="majorBidi" w:hAnsiTheme="majorBidi" w:cstheme="majorBidi"/>
                <w:rtl/>
              </w:rPr>
            </w:pPr>
            <w:r w:rsidRPr="008D0722">
              <w:rPr>
                <w:rFonts w:asciiTheme="majorBidi" w:hAnsiTheme="majorBidi" w:cstheme="majorBidi"/>
                <w:color w:val="000000"/>
              </w:rPr>
              <w:t>Character</w:t>
            </w:r>
            <w:r>
              <w:rPr>
                <w:rFonts w:asciiTheme="majorBidi" w:hAnsiTheme="majorBidi" w:cstheme="majorBidi"/>
                <w:color w:val="000000"/>
              </w:rPr>
              <w:t xml:space="preserve"> </w:t>
            </w:r>
            <w:r w:rsidRPr="008D0722">
              <w:rPr>
                <w:rFonts w:asciiTheme="majorBidi" w:hAnsiTheme="majorBidi" w:cstheme="majorBidi"/>
                <w:color w:val="000000"/>
              </w:rPr>
              <w:t>Setting</w:t>
            </w:r>
          </w:p>
          <w:p w14:paraId="54077464" w14:textId="37795600" w:rsidR="008D0722" w:rsidRPr="008D0722" w:rsidRDefault="008D0722" w:rsidP="008D0722">
            <w:pPr>
              <w:bidi w:val="0"/>
              <w:spacing w:before="240" w:after="120"/>
              <w:jc w:val="both"/>
              <w:rPr>
                <w:rFonts w:asciiTheme="majorBidi" w:eastAsia="Calibri" w:hAnsiTheme="majorBidi" w:cstheme="majorBidi"/>
                <w:sz w:val="24"/>
                <w:szCs w:val="24"/>
                <w:lang w:bidi="ar-EG"/>
              </w:rPr>
            </w:pPr>
            <w:r w:rsidRPr="008D0722">
              <w:rPr>
                <w:rFonts w:asciiTheme="majorBidi" w:hAnsiTheme="majorBidi" w:cstheme="majorBidi"/>
                <w:color w:val="000000"/>
                <w:sz w:val="24"/>
                <w:szCs w:val="24"/>
              </w:rPr>
              <w:t>Analytical exercise from the book (instructor's choice)</w:t>
            </w:r>
          </w:p>
        </w:tc>
      </w:tr>
      <w:tr w:rsidR="008D0722" w:rsidRPr="0004506C" w14:paraId="524E022C" w14:textId="77777777" w:rsidTr="00186861">
        <w:tc>
          <w:tcPr>
            <w:tcW w:w="2407" w:type="dxa"/>
            <w:vMerge/>
            <w:shd w:val="clear" w:color="auto" w:fill="E2EFD9" w:themeFill="accent6" w:themeFillTint="33"/>
          </w:tcPr>
          <w:p w14:paraId="1E8E7CFB" w14:textId="77777777"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24C1D9EA" w14:textId="77777777" w:rsidR="008D0722" w:rsidRPr="008D0722" w:rsidRDefault="008D0722" w:rsidP="008D0722">
            <w:pPr>
              <w:pStyle w:val="a8"/>
              <w:bidi/>
              <w:spacing w:before="0" w:beforeAutospacing="0" w:after="0" w:afterAutospacing="0"/>
              <w:jc w:val="right"/>
              <w:rPr>
                <w:rFonts w:asciiTheme="majorBidi" w:hAnsiTheme="majorBidi" w:cstheme="majorBidi"/>
                <w:rtl/>
              </w:rPr>
            </w:pPr>
            <w:r w:rsidRPr="008D0722">
              <w:rPr>
                <w:rFonts w:asciiTheme="majorBidi" w:hAnsiTheme="majorBidi" w:cstheme="majorBidi"/>
                <w:color w:val="000000"/>
              </w:rPr>
              <w:t>Symbol and figurative Language</w:t>
            </w:r>
          </w:p>
          <w:p w14:paraId="3BD1BE80" w14:textId="44D61FF8" w:rsidR="008D0722" w:rsidRPr="008D0722" w:rsidRDefault="008D0722" w:rsidP="008D0722">
            <w:pPr>
              <w:pStyle w:val="a8"/>
              <w:bidi/>
              <w:spacing w:before="0" w:beforeAutospacing="0" w:after="0" w:afterAutospacing="0"/>
              <w:jc w:val="right"/>
              <w:rPr>
                <w:rFonts w:asciiTheme="majorBidi" w:hAnsiTheme="majorBidi" w:cstheme="majorBidi"/>
                <w:rtl/>
              </w:rPr>
            </w:pPr>
            <w:r w:rsidRPr="008D0722">
              <w:rPr>
                <w:rFonts w:asciiTheme="majorBidi" w:hAnsiTheme="majorBidi" w:cstheme="majorBidi"/>
                <w:color w:val="000000"/>
                <w:rtl/>
              </w:rPr>
              <w:t>-</w:t>
            </w:r>
            <w:r w:rsidRPr="008D0722">
              <w:rPr>
                <w:rFonts w:asciiTheme="majorBidi" w:hAnsiTheme="majorBidi" w:cstheme="majorBidi"/>
                <w:color w:val="000000"/>
              </w:rPr>
              <w:t>Them</w:t>
            </w:r>
            <w:r>
              <w:rPr>
                <w:rFonts w:asciiTheme="majorBidi" w:hAnsiTheme="majorBidi" w:cstheme="majorBidi"/>
                <w:color w:val="000000"/>
              </w:rPr>
              <w:t>e</w:t>
            </w:r>
          </w:p>
          <w:p w14:paraId="2C479C90" w14:textId="7885FBD4" w:rsidR="008D0722" w:rsidRPr="008D0722" w:rsidRDefault="008D0722" w:rsidP="008D0722">
            <w:pPr>
              <w:bidi w:val="0"/>
              <w:spacing w:before="240" w:after="120"/>
              <w:jc w:val="both"/>
              <w:rPr>
                <w:rFonts w:asciiTheme="majorBidi" w:eastAsia="Calibri" w:hAnsiTheme="majorBidi" w:cstheme="majorBidi"/>
                <w:sz w:val="24"/>
                <w:szCs w:val="24"/>
                <w:lang w:bidi="ar-EG"/>
              </w:rPr>
            </w:pPr>
            <w:r w:rsidRPr="008D0722">
              <w:rPr>
                <w:rFonts w:asciiTheme="majorBidi" w:hAnsiTheme="majorBidi" w:cstheme="majorBidi"/>
                <w:color w:val="000000"/>
                <w:sz w:val="24"/>
                <w:szCs w:val="24"/>
              </w:rPr>
              <w:t>Analytical exercise from the book (instructor's choice)</w:t>
            </w:r>
          </w:p>
        </w:tc>
      </w:tr>
      <w:tr w:rsidR="008D0722" w:rsidRPr="0004506C" w14:paraId="7B0614C6" w14:textId="77777777" w:rsidTr="00186861">
        <w:trPr>
          <w:trHeight w:val="683"/>
        </w:trPr>
        <w:tc>
          <w:tcPr>
            <w:tcW w:w="2407" w:type="dxa"/>
            <w:vMerge/>
            <w:shd w:val="clear" w:color="auto" w:fill="E2EFD9" w:themeFill="accent6" w:themeFillTint="33"/>
          </w:tcPr>
          <w:p w14:paraId="15B6453A" w14:textId="77777777"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6FA4DF43" w14:textId="77777777" w:rsidR="008D0722" w:rsidRPr="008D0722" w:rsidRDefault="008D0722" w:rsidP="008D0722">
            <w:pPr>
              <w:pStyle w:val="a8"/>
              <w:bidi/>
              <w:spacing w:before="0" w:beforeAutospacing="0" w:after="0" w:afterAutospacing="0"/>
              <w:jc w:val="right"/>
              <w:rPr>
                <w:rFonts w:asciiTheme="majorBidi" w:hAnsiTheme="majorBidi" w:cstheme="majorBidi"/>
                <w:rtl/>
              </w:rPr>
            </w:pPr>
            <w:r w:rsidRPr="008D0722">
              <w:rPr>
                <w:rFonts w:asciiTheme="majorBidi" w:hAnsiTheme="majorBidi" w:cstheme="majorBidi"/>
                <w:color w:val="000000"/>
              </w:rPr>
              <w:t>Extended analytical exercises from the book</w:t>
            </w:r>
          </w:p>
          <w:p w14:paraId="188D2D0D" w14:textId="65953A6B" w:rsidR="008D0722" w:rsidRPr="008D0722" w:rsidRDefault="008D0722" w:rsidP="008D0722">
            <w:pPr>
              <w:bidi w:val="0"/>
              <w:jc w:val="both"/>
              <w:rPr>
                <w:rFonts w:asciiTheme="majorBidi" w:hAnsiTheme="majorBidi" w:cstheme="majorBidi"/>
                <w:sz w:val="24"/>
                <w:szCs w:val="24"/>
                <w:rtl/>
              </w:rPr>
            </w:pPr>
            <w:r w:rsidRPr="008D0722">
              <w:rPr>
                <w:rFonts w:asciiTheme="majorBidi" w:hAnsiTheme="majorBidi" w:cstheme="majorBidi"/>
                <w:color w:val="000000"/>
                <w:sz w:val="24"/>
                <w:szCs w:val="24"/>
              </w:rPr>
              <w:t>Instructor's choice</w:t>
            </w:r>
          </w:p>
        </w:tc>
      </w:tr>
      <w:tr w:rsidR="008D0722" w:rsidRPr="0004506C" w14:paraId="13464A64" w14:textId="77777777" w:rsidTr="00186861">
        <w:tc>
          <w:tcPr>
            <w:tcW w:w="2407" w:type="dxa"/>
            <w:vMerge/>
            <w:shd w:val="clear" w:color="auto" w:fill="E2EFD9" w:themeFill="accent6" w:themeFillTint="33"/>
          </w:tcPr>
          <w:p w14:paraId="3357F3F4" w14:textId="77777777"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62C8A199" w14:textId="77777777" w:rsidR="008D0722" w:rsidRPr="008D0722" w:rsidRDefault="008D0722" w:rsidP="008D0722">
            <w:pPr>
              <w:pStyle w:val="a8"/>
              <w:spacing w:before="0" w:beforeAutospacing="0" w:after="0" w:afterAutospacing="0"/>
              <w:rPr>
                <w:rFonts w:asciiTheme="majorBidi" w:hAnsiTheme="majorBidi" w:cstheme="majorBidi"/>
                <w:rtl/>
              </w:rPr>
            </w:pPr>
            <w:r w:rsidRPr="008D0722">
              <w:rPr>
                <w:rFonts w:asciiTheme="majorBidi" w:hAnsiTheme="majorBidi" w:cstheme="majorBidi"/>
                <w:color w:val="000000"/>
              </w:rPr>
              <w:t>Poetry</w:t>
            </w:r>
          </w:p>
          <w:p w14:paraId="45EC63BE" w14:textId="77777777" w:rsidR="008D0722" w:rsidRPr="008D0722" w:rsidRDefault="008D0722" w:rsidP="008D0722">
            <w:pPr>
              <w:pStyle w:val="a8"/>
              <w:spacing w:before="0" w:beforeAutospacing="0" w:after="0" w:afterAutospacing="0"/>
              <w:rPr>
                <w:rFonts w:asciiTheme="majorBidi" w:hAnsiTheme="majorBidi" w:cstheme="majorBidi"/>
              </w:rPr>
            </w:pPr>
            <w:r w:rsidRPr="008D0722">
              <w:rPr>
                <w:rFonts w:asciiTheme="majorBidi" w:hAnsiTheme="majorBidi" w:cstheme="majorBidi"/>
                <w:color w:val="000000"/>
              </w:rPr>
              <w:t>-Situation and setting</w:t>
            </w:r>
          </w:p>
          <w:p w14:paraId="5D9409BC" w14:textId="18BB3EDA" w:rsidR="008D0722" w:rsidRPr="008D0722" w:rsidRDefault="008D0722" w:rsidP="008D0722">
            <w:pPr>
              <w:bidi w:val="0"/>
              <w:spacing w:before="240" w:after="120"/>
              <w:jc w:val="both"/>
              <w:rPr>
                <w:rFonts w:asciiTheme="majorBidi" w:hAnsiTheme="majorBidi" w:cstheme="majorBidi"/>
                <w:sz w:val="24"/>
                <w:szCs w:val="24"/>
              </w:rPr>
            </w:pPr>
            <w:r w:rsidRPr="008D0722">
              <w:rPr>
                <w:rFonts w:asciiTheme="majorBidi" w:hAnsiTheme="majorBidi" w:cstheme="majorBidi"/>
                <w:color w:val="000000"/>
                <w:sz w:val="24"/>
                <w:szCs w:val="24"/>
              </w:rPr>
              <w:t>-Theme and Tone</w:t>
            </w:r>
          </w:p>
        </w:tc>
      </w:tr>
      <w:tr w:rsidR="008D0722" w:rsidRPr="0004506C" w14:paraId="208A5196" w14:textId="77777777" w:rsidTr="00186861">
        <w:tc>
          <w:tcPr>
            <w:tcW w:w="2407" w:type="dxa"/>
            <w:vMerge/>
            <w:shd w:val="clear" w:color="auto" w:fill="E2EFD9" w:themeFill="accent6" w:themeFillTint="33"/>
          </w:tcPr>
          <w:p w14:paraId="0AA090AF" w14:textId="77777777"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20DDE678" w14:textId="77777777" w:rsidR="008D0722" w:rsidRPr="008D0722" w:rsidRDefault="008D0722" w:rsidP="008D0722">
            <w:pPr>
              <w:pStyle w:val="a8"/>
              <w:bidi/>
              <w:spacing w:before="0" w:beforeAutospacing="0" w:after="0" w:afterAutospacing="0"/>
              <w:jc w:val="right"/>
              <w:rPr>
                <w:rFonts w:asciiTheme="majorBidi" w:hAnsiTheme="majorBidi" w:cstheme="majorBidi"/>
              </w:rPr>
            </w:pPr>
            <w:r w:rsidRPr="008D0722">
              <w:rPr>
                <w:rFonts w:asciiTheme="majorBidi" w:hAnsiTheme="majorBidi" w:cstheme="majorBidi"/>
                <w:color w:val="000000"/>
                <w:rtl/>
              </w:rPr>
              <w:t>-</w:t>
            </w:r>
            <w:r w:rsidRPr="008D0722">
              <w:rPr>
                <w:rFonts w:asciiTheme="majorBidi" w:hAnsiTheme="majorBidi" w:cstheme="majorBidi"/>
                <w:color w:val="000000"/>
              </w:rPr>
              <w:t>Language</w:t>
            </w:r>
          </w:p>
          <w:p w14:paraId="121DE942" w14:textId="7BDF471B" w:rsidR="008D0722" w:rsidRPr="008D0722" w:rsidRDefault="008D0722" w:rsidP="008D0722">
            <w:pPr>
              <w:bidi w:val="0"/>
              <w:spacing w:before="240" w:after="120"/>
              <w:jc w:val="both"/>
              <w:rPr>
                <w:rFonts w:asciiTheme="majorBidi" w:eastAsia="Calibri" w:hAnsiTheme="majorBidi" w:cstheme="majorBidi"/>
                <w:sz w:val="24"/>
                <w:szCs w:val="24"/>
              </w:rPr>
            </w:pPr>
            <w:r w:rsidRPr="008D0722">
              <w:rPr>
                <w:rFonts w:asciiTheme="majorBidi" w:hAnsiTheme="majorBidi" w:cstheme="majorBidi"/>
                <w:color w:val="000000"/>
                <w:sz w:val="24"/>
                <w:szCs w:val="24"/>
              </w:rPr>
              <w:t>Analytical exercise from the book (instructor's choice)</w:t>
            </w:r>
          </w:p>
        </w:tc>
      </w:tr>
      <w:tr w:rsidR="008D0722" w:rsidRPr="0004506C" w14:paraId="45327354" w14:textId="77777777" w:rsidTr="00186861">
        <w:trPr>
          <w:trHeight w:val="548"/>
        </w:trPr>
        <w:tc>
          <w:tcPr>
            <w:tcW w:w="2407" w:type="dxa"/>
            <w:vMerge/>
            <w:shd w:val="clear" w:color="auto" w:fill="E2EFD9" w:themeFill="accent6" w:themeFillTint="33"/>
          </w:tcPr>
          <w:p w14:paraId="75689B57" w14:textId="77777777"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0B7B375C" w14:textId="77777777" w:rsidR="008D0722" w:rsidRPr="008D0722" w:rsidRDefault="008D0722" w:rsidP="008D0722">
            <w:pPr>
              <w:pStyle w:val="a8"/>
              <w:bidi/>
              <w:spacing w:before="0" w:beforeAutospacing="0" w:after="0" w:afterAutospacing="0"/>
              <w:jc w:val="right"/>
              <w:rPr>
                <w:rFonts w:asciiTheme="majorBidi" w:hAnsiTheme="majorBidi" w:cstheme="majorBidi"/>
                <w:rtl/>
              </w:rPr>
            </w:pPr>
            <w:r w:rsidRPr="008D0722">
              <w:rPr>
                <w:rFonts w:asciiTheme="majorBidi" w:hAnsiTheme="majorBidi" w:cstheme="majorBidi"/>
                <w:color w:val="000000"/>
                <w:rtl/>
              </w:rPr>
              <w:t>-</w:t>
            </w:r>
            <w:r w:rsidRPr="008D0722">
              <w:rPr>
                <w:rFonts w:asciiTheme="majorBidi" w:hAnsiTheme="majorBidi" w:cstheme="majorBidi"/>
                <w:color w:val="000000"/>
              </w:rPr>
              <w:t>Visual imagery and figure of speech</w:t>
            </w:r>
          </w:p>
          <w:p w14:paraId="11077820" w14:textId="77777777" w:rsidR="008D0722" w:rsidRPr="008D0722" w:rsidRDefault="008D0722" w:rsidP="008D0722">
            <w:pPr>
              <w:pStyle w:val="a8"/>
              <w:bidi/>
              <w:spacing w:before="0" w:beforeAutospacing="0" w:after="0" w:afterAutospacing="0"/>
              <w:jc w:val="right"/>
              <w:rPr>
                <w:rFonts w:asciiTheme="majorBidi" w:hAnsiTheme="majorBidi" w:cstheme="majorBidi"/>
                <w:rtl/>
              </w:rPr>
            </w:pPr>
            <w:r w:rsidRPr="008D0722">
              <w:rPr>
                <w:rFonts w:asciiTheme="majorBidi" w:hAnsiTheme="majorBidi" w:cstheme="majorBidi"/>
                <w:color w:val="000000"/>
                <w:rtl/>
              </w:rPr>
              <w:t>-</w:t>
            </w:r>
            <w:r w:rsidRPr="008D0722">
              <w:rPr>
                <w:rFonts w:asciiTheme="majorBidi" w:hAnsiTheme="majorBidi" w:cstheme="majorBidi"/>
                <w:color w:val="000000"/>
              </w:rPr>
              <w:t>Symbol</w:t>
            </w:r>
          </w:p>
          <w:p w14:paraId="5DC7631F" w14:textId="669823D6" w:rsidR="008D0722" w:rsidRPr="008D0722" w:rsidRDefault="008D0722" w:rsidP="008D0722">
            <w:pPr>
              <w:bidi w:val="0"/>
              <w:spacing w:before="240" w:after="120"/>
              <w:jc w:val="both"/>
              <w:rPr>
                <w:rFonts w:asciiTheme="majorBidi" w:eastAsia="Calibri" w:hAnsiTheme="majorBidi" w:cstheme="majorBidi"/>
                <w:sz w:val="24"/>
                <w:szCs w:val="24"/>
                <w:rtl/>
              </w:rPr>
            </w:pPr>
            <w:r w:rsidRPr="008D0722">
              <w:rPr>
                <w:rFonts w:asciiTheme="majorBidi" w:hAnsiTheme="majorBidi" w:cstheme="majorBidi"/>
                <w:color w:val="000000"/>
                <w:sz w:val="24"/>
                <w:szCs w:val="24"/>
              </w:rPr>
              <w:t>Analytical exercise from the book (instructor's choice)</w:t>
            </w:r>
          </w:p>
        </w:tc>
      </w:tr>
      <w:tr w:rsidR="008D0722" w:rsidRPr="0004506C" w14:paraId="370C0F46" w14:textId="77777777" w:rsidTr="00186861">
        <w:trPr>
          <w:trHeight w:val="557"/>
        </w:trPr>
        <w:tc>
          <w:tcPr>
            <w:tcW w:w="2407" w:type="dxa"/>
            <w:vMerge/>
            <w:shd w:val="clear" w:color="auto" w:fill="E2EFD9" w:themeFill="accent6" w:themeFillTint="33"/>
          </w:tcPr>
          <w:p w14:paraId="3B7F39E7" w14:textId="77777777"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257533B4" w14:textId="77777777" w:rsidR="008D0722" w:rsidRPr="008D0722" w:rsidRDefault="008D0722" w:rsidP="008D0722">
            <w:pPr>
              <w:pStyle w:val="a8"/>
              <w:spacing w:before="0" w:beforeAutospacing="0" w:after="0" w:afterAutospacing="0"/>
              <w:rPr>
                <w:rFonts w:asciiTheme="majorBidi" w:hAnsiTheme="majorBidi" w:cstheme="majorBidi"/>
                <w:rtl/>
              </w:rPr>
            </w:pPr>
            <w:r w:rsidRPr="008D0722">
              <w:rPr>
                <w:rFonts w:asciiTheme="majorBidi" w:hAnsiTheme="majorBidi" w:cstheme="majorBidi"/>
                <w:color w:val="000000"/>
              </w:rPr>
              <w:t>  Sounds and Rhyme</w:t>
            </w:r>
          </w:p>
          <w:p w14:paraId="31D4429B" w14:textId="07E7BD84" w:rsidR="008D0722" w:rsidRPr="008D0722" w:rsidRDefault="008D0722" w:rsidP="008D0722">
            <w:pPr>
              <w:bidi w:val="0"/>
              <w:spacing w:before="240" w:after="120"/>
              <w:jc w:val="both"/>
              <w:rPr>
                <w:rFonts w:asciiTheme="majorBidi" w:eastAsia="Calibri" w:hAnsiTheme="majorBidi" w:cstheme="majorBidi"/>
                <w:sz w:val="24"/>
                <w:szCs w:val="24"/>
              </w:rPr>
            </w:pPr>
            <w:r w:rsidRPr="008D0722">
              <w:rPr>
                <w:rFonts w:asciiTheme="majorBidi" w:hAnsiTheme="majorBidi" w:cstheme="majorBidi"/>
                <w:color w:val="000000"/>
                <w:sz w:val="24"/>
                <w:szCs w:val="24"/>
              </w:rPr>
              <w:t>Structure and form (internal</w:t>
            </w:r>
            <w:r w:rsidRPr="008D0722">
              <w:rPr>
                <w:rFonts w:asciiTheme="majorBidi" w:hAnsiTheme="majorBidi" w:cstheme="majorBidi"/>
                <w:color w:val="000000"/>
                <w:sz w:val="24"/>
                <w:szCs w:val="24"/>
                <w:rtl/>
              </w:rPr>
              <w:t xml:space="preserve"> &amp; </w:t>
            </w:r>
            <w:r w:rsidRPr="008D0722">
              <w:rPr>
                <w:rFonts w:asciiTheme="majorBidi" w:hAnsiTheme="majorBidi" w:cstheme="majorBidi"/>
                <w:color w:val="000000"/>
                <w:sz w:val="24"/>
                <w:szCs w:val="24"/>
              </w:rPr>
              <w:t>external</w:t>
            </w:r>
            <w:r w:rsidRPr="008D0722">
              <w:rPr>
                <w:rFonts w:asciiTheme="majorBidi" w:hAnsiTheme="majorBidi" w:cstheme="majorBidi"/>
                <w:color w:val="000000"/>
                <w:sz w:val="24"/>
                <w:szCs w:val="24"/>
                <w:rtl/>
              </w:rPr>
              <w:t>)</w:t>
            </w:r>
          </w:p>
        </w:tc>
      </w:tr>
      <w:tr w:rsidR="008D0722" w:rsidRPr="0004506C" w14:paraId="3609C442" w14:textId="77777777" w:rsidTr="00186861">
        <w:trPr>
          <w:trHeight w:val="593"/>
        </w:trPr>
        <w:tc>
          <w:tcPr>
            <w:tcW w:w="2407" w:type="dxa"/>
            <w:vMerge/>
            <w:shd w:val="clear" w:color="auto" w:fill="E2EFD9" w:themeFill="accent6" w:themeFillTint="33"/>
          </w:tcPr>
          <w:p w14:paraId="64B2B789" w14:textId="77777777"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58FB480F" w14:textId="77777777" w:rsidR="008D0722" w:rsidRPr="008D0722" w:rsidRDefault="008D0722" w:rsidP="008D0722">
            <w:pPr>
              <w:pStyle w:val="a8"/>
              <w:bidi/>
              <w:spacing w:before="0" w:beforeAutospacing="0" w:after="0" w:afterAutospacing="0"/>
              <w:jc w:val="right"/>
              <w:rPr>
                <w:rFonts w:asciiTheme="majorBidi" w:hAnsiTheme="majorBidi" w:cstheme="majorBidi"/>
                <w:rtl/>
              </w:rPr>
            </w:pPr>
            <w:r w:rsidRPr="008D0722">
              <w:rPr>
                <w:rFonts w:asciiTheme="majorBidi" w:hAnsiTheme="majorBidi" w:cstheme="majorBidi"/>
                <w:color w:val="000000"/>
              </w:rPr>
              <w:t>Drama</w:t>
            </w:r>
          </w:p>
          <w:p w14:paraId="3B08543F" w14:textId="77777777" w:rsidR="008D0722" w:rsidRPr="008D0722" w:rsidRDefault="008D0722" w:rsidP="008D0722">
            <w:pPr>
              <w:pStyle w:val="a8"/>
              <w:bidi/>
              <w:spacing w:before="0" w:beforeAutospacing="0" w:after="0" w:afterAutospacing="0"/>
              <w:jc w:val="right"/>
              <w:rPr>
                <w:rFonts w:asciiTheme="majorBidi" w:hAnsiTheme="majorBidi" w:cstheme="majorBidi"/>
                <w:rtl/>
              </w:rPr>
            </w:pPr>
            <w:r w:rsidRPr="008D0722">
              <w:rPr>
                <w:rFonts w:asciiTheme="majorBidi" w:hAnsiTheme="majorBidi" w:cstheme="majorBidi"/>
                <w:color w:val="000000"/>
                <w:rtl/>
              </w:rPr>
              <w:t>-</w:t>
            </w:r>
            <w:r w:rsidRPr="008D0722">
              <w:rPr>
                <w:rFonts w:asciiTheme="majorBidi" w:hAnsiTheme="majorBidi" w:cstheme="majorBidi"/>
                <w:color w:val="000000"/>
              </w:rPr>
              <w:t>Questions to ask when reading a play</w:t>
            </w:r>
            <w:r w:rsidRPr="008D0722">
              <w:rPr>
                <w:rFonts w:asciiTheme="majorBidi" w:hAnsiTheme="majorBidi" w:cstheme="majorBidi"/>
                <w:color w:val="000000"/>
                <w:rtl/>
              </w:rPr>
              <w:t> </w:t>
            </w:r>
          </w:p>
          <w:p w14:paraId="7741E561" w14:textId="4994C4D6" w:rsidR="008D0722" w:rsidRPr="008D0722" w:rsidRDefault="008D0722" w:rsidP="008D0722">
            <w:pPr>
              <w:bidi w:val="0"/>
              <w:spacing w:before="240" w:after="120"/>
              <w:jc w:val="both"/>
              <w:rPr>
                <w:rFonts w:asciiTheme="majorBidi" w:hAnsiTheme="majorBidi" w:cstheme="majorBidi"/>
                <w:sz w:val="24"/>
                <w:szCs w:val="24"/>
                <w:rtl/>
              </w:rPr>
            </w:pPr>
            <w:r w:rsidRPr="008D0722">
              <w:rPr>
                <w:rFonts w:asciiTheme="majorBidi" w:hAnsiTheme="majorBidi" w:cstheme="majorBidi"/>
                <w:color w:val="000000"/>
                <w:sz w:val="24"/>
                <w:szCs w:val="24"/>
                <w:rtl/>
              </w:rPr>
              <w:lastRenderedPageBreak/>
              <w:t> -</w:t>
            </w:r>
            <w:r w:rsidRPr="008D0722">
              <w:rPr>
                <w:rFonts w:asciiTheme="majorBidi" w:hAnsiTheme="majorBidi" w:cstheme="majorBidi"/>
                <w:color w:val="000000"/>
                <w:sz w:val="24"/>
                <w:szCs w:val="24"/>
              </w:rPr>
              <w:t>Writing about Drama</w:t>
            </w:r>
          </w:p>
        </w:tc>
      </w:tr>
      <w:tr w:rsidR="008D0722" w:rsidRPr="0004506C" w14:paraId="5B6F3706" w14:textId="77777777" w:rsidTr="00186861">
        <w:trPr>
          <w:trHeight w:val="593"/>
        </w:trPr>
        <w:tc>
          <w:tcPr>
            <w:tcW w:w="2407" w:type="dxa"/>
            <w:shd w:val="clear" w:color="auto" w:fill="E2EFD9" w:themeFill="accent6" w:themeFillTint="33"/>
          </w:tcPr>
          <w:p w14:paraId="2E421EB3" w14:textId="77777777"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47E79D40" w14:textId="1E113A78" w:rsidR="00A01651" w:rsidRPr="00A01651" w:rsidRDefault="00A01651" w:rsidP="00A01651">
            <w:pPr>
              <w:bidi w:val="0"/>
              <w:rPr>
                <w:rFonts w:asciiTheme="majorBidi" w:eastAsia="Times New Roman" w:hAnsiTheme="majorBidi" w:cstheme="majorBidi"/>
                <w:sz w:val="24"/>
                <w:szCs w:val="24"/>
              </w:rPr>
            </w:pPr>
            <w:r w:rsidRPr="00A01651">
              <w:rPr>
                <w:rFonts w:asciiTheme="majorBidi" w:hAnsiTheme="majorBidi" w:cstheme="majorBidi"/>
                <w:color w:val="000000"/>
                <w:sz w:val="24"/>
                <w:szCs w:val="24"/>
              </w:rPr>
              <w:t>Elements of Drama</w:t>
            </w:r>
            <w:r>
              <w:rPr>
                <w:rFonts w:asciiTheme="majorBidi" w:hAnsiTheme="majorBidi" w:cstheme="majorBidi"/>
                <w:color w:val="000000"/>
                <w:sz w:val="24"/>
                <w:szCs w:val="24"/>
              </w:rPr>
              <w:t>:</w:t>
            </w:r>
          </w:p>
          <w:p w14:paraId="1B888435" w14:textId="77777777" w:rsidR="00A01651" w:rsidRPr="00A01651" w:rsidRDefault="00A01651" w:rsidP="00A01651">
            <w:pPr>
              <w:jc w:val="right"/>
              <w:rPr>
                <w:rFonts w:asciiTheme="majorBidi" w:eastAsia="Times New Roman" w:hAnsiTheme="majorBidi" w:cstheme="majorBidi"/>
                <w:sz w:val="24"/>
                <w:szCs w:val="24"/>
              </w:rPr>
            </w:pPr>
            <w:r w:rsidRPr="00A01651">
              <w:rPr>
                <w:rFonts w:asciiTheme="majorBidi" w:eastAsia="Times New Roman" w:hAnsiTheme="majorBidi" w:cstheme="majorBidi"/>
                <w:color w:val="000000"/>
                <w:sz w:val="24"/>
                <w:szCs w:val="24"/>
                <w:rtl/>
              </w:rPr>
              <w:t>-</w:t>
            </w:r>
            <w:r w:rsidRPr="00A01651">
              <w:rPr>
                <w:rFonts w:asciiTheme="majorBidi" w:eastAsia="Times New Roman" w:hAnsiTheme="majorBidi" w:cstheme="majorBidi"/>
                <w:color w:val="000000"/>
                <w:sz w:val="24"/>
                <w:szCs w:val="24"/>
              </w:rPr>
              <w:t>Character</w:t>
            </w:r>
          </w:p>
          <w:p w14:paraId="5F44A491" w14:textId="77777777" w:rsidR="00A01651" w:rsidRPr="00A01651" w:rsidRDefault="00A01651" w:rsidP="00A01651">
            <w:pPr>
              <w:jc w:val="right"/>
              <w:rPr>
                <w:rFonts w:asciiTheme="majorBidi" w:eastAsia="Times New Roman" w:hAnsiTheme="majorBidi" w:cstheme="majorBidi"/>
                <w:sz w:val="24"/>
                <w:szCs w:val="24"/>
                <w:rtl/>
              </w:rPr>
            </w:pPr>
            <w:r w:rsidRPr="00A01651">
              <w:rPr>
                <w:rFonts w:asciiTheme="majorBidi" w:eastAsia="Times New Roman" w:hAnsiTheme="majorBidi" w:cstheme="majorBidi"/>
                <w:color w:val="000000"/>
                <w:sz w:val="24"/>
                <w:szCs w:val="24"/>
                <w:rtl/>
              </w:rPr>
              <w:t>-</w:t>
            </w:r>
            <w:r w:rsidRPr="00A01651">
              <w:rPr>
                <w:rFonts w:asciiTheme="majorBidi" w:eastAsia="Times New Roman" w:hAnsiTheme="majorBidi" w:cstheme="majorBidi"/>
                <w:color w:val="000000"/>
                <w:sz w:val="24"/>
                <w:szCs w:val="24"/>
              </w:rPr>
              <w:t>Plot and Structure</w:t>
            </w:r>
          </w:p>
          <w:p w14:paraId="676A3B2B" w14:textId="77777777" w:rsidR="00A01651" w:rsidRPr="00A01651" w:rsidRDefault="00A01651" w:rsidP="00A01651">
            <w:pPr>
              <w:jc w:val="right"/>
              <w:rPr>
                <w:rFonts w:asciiTheme="majorBidi" w:eastAsia="Times New Roman" w:hAnsiTheme="majorBidi" w:cstheme="majorBidi"/>
                <w:sz w:val="24"/>
                <w:szCs w:val="24"/>
                <w:rtl/>
              </w:rPr>
            </w:pPr>
            <w:r w:rsidRPr="00A01651">
              <w:rPr>
                <w:rFonts w:asciiTheme="majorBidi" w:eastAsia="Times New Roman" w:hAnsiTheme="majorBidi" w:cstheme="majorBidi"/>
                <w:color w:val="000000"/>
                <w:sz w:val="24"/>
                <w:szCs w:val="24"/>
              </w:rPr>
              <w:t>Analytical exercise from the book (instructor's choice</w:t>
            </w:r>
          </w:p>
          <w:p w14:paraId="39A0732C" w14:textId="77777777" w:rsidR="008D0722" w:rsidRPr="00A01651" w:rsidRDefault="008D0722" w:rsidP="008D0722">
            <w:pPr>
              <w:pStyle w:val="a8"/>
              <w:bidi/>
              <w:spacing w:before="0" w:beforeAutospacing="0" w:after="0" w:afterAutospacing="0"/>
              <w:jc w:val="right"/>
              <w:rPr>
                <w:rFonts w:asciiTheme="majorBidi" w:hAnsiTheme="majorBidi" w:cstheme="majorBidi"/>
                <w:color w:val="000000"/>
              </w:rPr>
            </w:pPr>
          </w:p>
        </w:tc>
      </w:tr>
      <w:tr w:rsidR="008D0722" w:rsidRPr="0004506C" w14:paraId="19E23EAB" w14:textId="77777777" w:rsidTr="00186861">
        <w:trPr>
          <w:trHeight w:val="593"/>
        </w:trPr>
        <w:tc>
          <w:tcPr>
            <w:tcW w:w="2407" w:type="dxa"/>
            <w:shd w:val="clear" w:color="auto" w:fill="E2EFD9" w:themeFill="accent6" w:themeFillTint="33"/>
          </w:tcPr>
          <w:p w14:paraId="6E7FAADA" w14:textId="77777777"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7F093D11" w14:textId="15FCE005" w:rsidR="008D0722" w:rsidRPr="00A01651" w:rsidRDefault="00A01651" w:rsidP="008D0722">
            <w:pPr>
              <w:pStyle w:val="a8"/>
              <w:bidi/>
              <w:spacing w:before="0" w:beforeAutospacing="0" w:after="0" w:afterAutospacing="0"/>
              <w:jc w:val="right"/>
              <w:rPr>
                <w:color w:val="000000"/>
              </w:rPr>
            </w:pPr>
            <w:r w:rsidRPr="00A01651">
              <w:rPr>
                <w:color w:val="000000"/>
              </w:rPr>
              <w:t>Stages, Sets and Setting</w:t>
            </w:r>
          </w:p>
          <w:p w14:paraId="012221FD" w14:textId="77777777" w:rsidR="00A01651" w:rsidRPr="00A01651" w:rsidRDefault="00A01651" w:rsidP="00A01651">
            <w:pPr>
              <w:jc w:val="right"/>
              <w:rPr>
                <w:rFonts w:ascii="Times New Roman" w:eastAsia="Times New Roman" w:hAnsi="Times New Roman" w:cs="Times New Roman"/>
                <w:sz w:val="24"/>
                <w:szCs w:val="24"/>
              </w:rPr>
            </w:pPr>
            <w:r w:rsidRPr="00A01651">
              <w:rPr>
                <w:rFonts w:ascii="Times New Roman" w:eastAsia="Times New Roman" w:hAnsi="Times New Roman" w:cs="Times New Roman"/>
                <w:color w:val="000000"/>
                <w:sz w:val="24"/>
                <w:szCs w:val="24"/>
              </w:rPr>
              <w:t>Tone, Language and symbol</w:t>
            </w:r>
          </w:p>
          <w:p w14:paraId="24282B95" w14:textId="77777777" w:rsidR="00A01651" w:rsidRDefault="00A01651" w:rsidP="00A01651">
            <w:pPr>
              <w:jc w:val="right"/>
              <w:rPr>
                <w:rFonts w:ascii="Times New Roman" w:eastAsia="Times New Roman" w:hAnsi="Times New Roman" w:cs="Times New Roman"/>
                <w:color w:val="000000"/>
                <w:sz w:val="24"/>
                <w:szCs w:val="24"/>
              </w:rPr>
            </w:pPr>
            <w:r w:rsidRPr="00A01651">
              <w:rPr>
                <w:rFonts w:ascii="Times New Roman" w:eastAsia="Times New Roman" w:hAnsi="Times New Roman" w:cs="Times New Roman"/>
                <w:color w:val="000000"/>
                <w:sz w:val="24"/>
                <w:szCs w:val="24"/>
                <w:rtl/>
              </w:rPr>
              <w:t>-</w:t>
            </w:r>
            <w:r w:rsidRPr="00A01651">
              <w:rPr>
                <w:rFonts w:ascii="Times New Roman" w:eastAsia="Times New Roman" w:hAnsi="Times New Roman" w:cs="Times New Roman"/>
                <w:color w:val="000000"/>
                <w:sz w:val="24"/>
                <w:szCs w:val="24"/>
              </w:rPr>
              <w:t>Theme</w:t>
            </w:r>
          </w:p>
          <w:p w14:paraId="32CA671B" w14:textId="287824CA" w:rsidR="00A01651" w:rsidRPr="00A01651" w:rsidRDefault="00A01651" w:rsidP="00A01651">
            <w:pPr>
              <w:jc w:val="right"/>
              <w:rPr>
                <w:rFonts w:ascii="Times New Roman" w:eastAsia="Times New Roman" w:hAnsi="Times New Roman" w:cs="Times New Roman"/>
                <w:sz w:val="24"/>
                <w:szCs w:val="24"/>
              </w:rPr>
            </w:pPr>
          </w:p>
        </w:tc>
      </w:tr>
      <w:tr w:rsidR="008D0722" w:rsidRPr="0004506C" w14:paraId="1E0FCD24" w14:textId="77777777" w:rsidTr="00186861">
        <w:trPr>
          <w:trHeight w:val="593"/>
        </w:trPr>
        <w:tc>
          <w:tcPr>
            <w:tcW w:w="2407" w:type="dxa"/>
            <w:shd w:val="clear" w:color="auto" w:fill="E2EFD9" w:themeFill="accent6" w:themeFillTint="33"/>
          </w:tcPr>
          <w:p w14:paraId="4FE14E2E" w14:textId="77777777" w:rsidR="008D0722" w:rsidRPr="0004506C" w:rsidRDefault="008D0722" w:rsidP="008D0722">
            <w:pPr>
              <w:bidi w:val="0"/>
              <w:jc w:val="both"/>
              <w:rPr>
                <w:rFonts w:asciiTheme="majorBidi" w:hAnsiTheme="majorBidi" w:cstheme="majorBidi"/>
                <w:b/>
                <w:bCs/>
                <w:sz w:val="24"/>
                <w:szCs w:val="24"/>
              </w:rPr>
            </w:pPr>
          </w:p>
        </w:tc>
        <w:tc>
          <w:tcPr>
            <w:tcW w:w="7221" w:type="dxa"/>
            <w:gridSpan w:val="3"/>
            <w:shd w:val="clear" w:color="auto" w:fill="auto"/>
            <w:vAlign w:val="center"/>
          </w:tcPr>
          <w:p w14:paraId="785F4F1B" w14:textId="77777777" w:rsidR="00A01651" w:rsidRPr="00A01651" w:rsidRDefault="00A01651" w:rsidP="00A01651">
            <w:pPr>
              <w:jc w:val="right"/>
              <w:rPr>
                <w:rFonts w:ascii="Times New Roman" w:eastAsia="Times New Roman" w:hAnsi="Times New Roman" w:cs="Times New Roman"/>
                <w:sz w:val="24"/>
                <w:szCs w:val="24"/>
              </w:rPr>
            </w:pPr>
            <w:r w:rsidRPr="00A01651">
              <w:rPr>
                <w:rFonts w:ascii="Times New Roman" w:eastAsia="Times New Roman" w:hAnsi="Times New Roman" w:cs="Times New Roman"/>
                <w:color w:val="000000"/>
                <w:sz w:val="24"/>
                <w:szCs w:val="24"/>
                <w:rtl/>
              </w:rPr>
              <w:t>-</w:t>
            </w:r>
            <w:r w:rsidRPr="00A01651">
              <w:rPr>
                <w:rFonts w:ascii="Times New Roman" w:eastAsia="Times New Roman" w:hAnsi="Times New Roman" w:cs="Times New Roman"/>
                <w:color w:val="000000"/>
                <w:sz w:val="24"/>
                <w:szCs w:val="24"/>
              </w:rPr>
              <w:t>Writing about Literature (Paraphrase, Description and Summary)</w:t>
            </w:r>
          </w:p>
          <w:p w14:paraId="7B6AC407" w14:textId="77777777" w:rsidR="00A01651" w:rsidRPr="00A01651" w:rsidRDefault="00A01651" w:rsidP="00A01651">
            <w:pPr>
              <w:jc w:val="right"/>
              <w:rPr>
                <w:rFonts w:ascii="Times New Roman" w:eastAsia="Times New Roman" w:hAnsi="Times New Roman" w:cs="Times New Roman"/>
                <w:sz w:val="24"/>
                <w:szCs w:val="24"/>
                <w:rtl/>
              </w:rPr>
            </w:pPr>
            <w:r w:rsidRPr="00A01651">
              <w:rPr>
                <w:rFonts w:ascii="Times New Roman" w:eastAsia="Times New Roman" w:hAnsi="Times New Roman" w:cs="Times New Roman"/>
                <w:color w:val="000000"/>
                <w:sz w:val="24"/>
                <w:szCs w:val="24"/>
              </w:rPr>
              <w:t>Extended exercises from the book (instructor's choice</w:t>
            </w:r>
          </w:p>
          <w:p w14:paraId="118107AA" w14:textId="77777777" w:rsidR="008D0722" w:rsidRPr="00A01651" w:rsidRDefault="008D0722" w:rsidP="008D0722">
            <w:pPr>
              <w:pStyle w:val="a8"/>
              <w:bidi/>
              <w:spacing w:before="0" w:beforeAutospacing="0" w:after="0" w:afterAutospacing="0"/>
              <w:jc w:val="right"/>
              <w:rPr>
                <w:rFonts w:asciiTheme="majorBidi" w:hAnsiTheme="majorBidi" w:cstheme="majorBidi"/>
                <w:color w:val="000000"/>
              </w:rPr>
            </w:pPr>
          </w:p>
        </w:tc>
      </w:tr>
      <w:tr w:rsidR="00113281" w:rsidRPr="0004506C" w14:paraId="01C30628" w14:textId="77777777" w:rsidTr="003203CF">
        <w:tc>
          <w:tcPr>
            <w:tcW w:w="2407" w:type="dxa"/>
            <w:shd w:val="clear" w:color="auto" w:fill="E2EFD9" w:themeFill="accent6" w:themeFillTint="33"/>
          </w:tcPr>
          <w:p w14:paraId="2FBAE1EF" w14:textId="77777777" w:rsidR="00113281" w:rsidRPr="0004506C" w:rsidRDefault="00113281" w:rsidP="0004506C">
            <w:pPr>
              <w:bidi w:val="0"/>
              <w:jc w:val="both"/>
              <w:rPr>
                <w:rFonts w:asciiTheme="majorBidi" w:hAnsiTheme="majorBidi" w:cstheme="majorBidi"/>
                <w:b/>
                <w:bCs/>
                <w:sz w:val="24"/>
                <w:szCs w:val="24"/>
              </w:rPr>
            </w:pPr>
            <w:r w:rsidRPr="0004506C">
              <w:rPr>
                <w:rFonts w:asciiTheme="majorBidi" w:hAnsiTheme="majorBidi" w:cstheme="majorBidi"/>
                <w:b/>
                <w:bCs/>
                <w:sz w:val="24"/>
                <w:szCs w:val="24"/>
              </w:rPr>
              <w:t>Required Textbook</w:t>
            </w:r>
          </w:p>
        </w:tc>
        <w:tc>
          <w:tcPr>
            <w:tcW w:w="7221" w:type="dxa"/>
            <w:gridSpan w:val="3"/>
            <w:shd w:val="clear" w:color="auto" w:fill="auto"/>
          </w:tcPr>
          <w:p w14:paraId="0E4C11EE" w14:textId="77777777" w:rsidR="00A01651" w:rsidRPr="00A01651" w:rsidRDefault="00A01651" w:rsidP="00A01651">
            <w:pPr>
              <w:bidi w:val="0"/>
              <w:jc w:val="both"/>
              <w:rPr>
                <w:rFonts w:ascii="Times New Roman" w:eastAsia="Times New Roman" w:hAnsi="Times New Roman" w:cs="Times New Roman"/>
                <w:sz w:val="24"/>
                <w:szCs w:val="24"/>
              </w:rPr>
            </w:pPr>
            <w:r w:rsidRPr="00A01651">
              <w:rPr>
                <w:rFonts w:ascii="Times New Roman" w:eastAsia="Times New Roman" w:hAnsi="Times New Roman" w:cs="Times New Roman"/>
                <w:i/>
                <w:iCs/>
                <w:color w:val="000000"/>
                <w:sz w:val="24"/>
                <w:szCs w:val="24"/>
              </w:rPr>
              <w:t>The Norton Introduction to Literature</w:t>
            </w:r>
            <w:r w:rsidRPr="00A01651">
              <w:rPr>
                <w:rFonts w:ascii="Times New Roman" w:eastAsia="Times New Roman" w:hAnsi="Times New Roman" w:cs="Times New Roman"/>
                <w:color w:val="000000"/>
                <w:sz w:val="24"/>
                <w:szCs w:val="24"/>
              </w:rPr>
              <w:t xml:space="preserve"> by Kelly J. Mays</w:t>
            </w:r>
          </w:p>
          <w:p w14:paraId="2F7A4C04" w14:textId="5BB6C90E" w:rsidR="00113281" w:rsidRPr="00AE5D17" w:rsidRDefault="00113281" w:rsidP="00A01651">
            <w:pPr>
              <w:pStyle w:val="a4"/>
              <w:bidi w:val="0"/>
              <w:ind w:right="43"/>
              <w:jc w:val="both"/>
              <w:rPr>
                <w:rFonts w:asciiTheme="majorBidi" w:eastAsiaTheme="minorEastAsia" w:hAnsiTheme="majorBidi" w:cstheme="majorBidi"/>
                <w:bCs/>
                <w:sz w:val="24"/>
                <w:szCs w:val="24"/>
              </w:rPr>
            </w:pPr>
          </w:p>
        </w:tc>
      </w:tr>
    </w:tbl>
    <w:p w14:paraId="23A00BD0" w14:textId="2FACBC13" w:rsidR="00113281" w:rsidRDefault="001779D2" w:rsidP="0004506C">
      <w:pPr>
        <w:bidi w:val="0"/>
        <w:spacing w:line="240" w:lineRule="auto"/>
        <w:jc w:val="both"/>
        <w:rPr>
          <w:rFonts w:asciiTheme="majorBidi" w:hAnsiTheme="majorBidi" w:cstheme="majorBidi"/>
          <w:sz w:val="24"/>
          <w:szCs w:val="24"/>
        </w:rPr>
      </w:pPr>
      <w:r>
        <w:rPr>
          <w:noProof/>
        </w:rPr>
        <w:drawing>
          <wp:inline distT="0" distB="0" distL="0" distR="0" wp14:anchorId="10B7E113" wp14:editId="794243E8">
            <wp:extent cx="1647825" cy="1638300"/>
            <wp:effectExtent l="0" t="0" r="9525" b="0"/>
            <wp:docPr id="2" name="صورة 2" descr="C:\Users\A\AppData\Local\Temp\Rar$DIa1816.41469\ختم جامعة المجمعة_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C:\Users\A\AppData\Local\Temp\Rar$DIa1816.41469\ختم جامعة المجمعة_130.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38300"/>
                    </a:xfrm>
                    <a:prstGeom prst="rect">
                      <a:avLst/>
                    </a:prstGeom>
                    <a:noFill/>
                    <a:ln>
                      <a:noFill/>
                    </a:ln>
                  </pic:spPr>
                </pic:pic>
              </a:graphicData>
            </a:graphic>
          </wp:inline>
        </w:drawing>
      </w:r>
    </w:p>
    <w:sectPr w:rsidR="00113281" w:rsidSect="00537D6F">
      <w:headerReference w:type="even" r:id="rId8"/>
      <w:headerReference w:type="default" r:id="rId9"/>
      <w:headerReference w:type="first" r:id="rId10"/>
      <w:pgSz w:w="11906" w:h="16838"/>
      <w:pgMar w:top="1440"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70DF" w14:textId="77777777" w:rsidR="0013315A" w:rsidRDefault="0013315A" w:rsidP="00C96875">
      <w:pPr>
        <w:spacing w:after="0" w:line="240" w:lineRule="auto"/>
      </w:pPr>
      <w:r>
        <w:separator/>
      </w:r>
    </w:p>
  </w:endnote>
  <w:endnote w:type="continuationSeparator" w:id="0">
    <w:p w14:paraId="68DAA8AE" w14:textId="77777777" w:rsidR="0013315A" w:rsidRDefault="0013315A"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DF6A" w14:textId="77777777" w:rsidR="0013315A" w:rsidRDefault="0013315A" w:rsidP="00C96875">
      <w:pPr>
        <w:spacing w:after="0" w:line="240" w:lineRule="auto"/>
      </w:pPr>
      <w:r>
        <w:separator/>
      </w:r>
    </w:p>
  </w:footnote>
  <w:footnote w:type="continuationSeparator" w:id="0">
    <w:p w14:paraId="3967D37C" w14:textId="77777777" w:rsidR="0013315A" w:rsidRDefault="0013315A" w:rsidP="00C9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CFEB" w14:textId="77777777" w:rsidR="007D1AF2" w:rsidRDefault="0013315A">
    <w:pPr>
      <w:pStyle w:val="a5"/>
    </w:pPr>
    <w:r>
      <w:rPr>
        <w:noProof/>
      </w:rPr>
      <w:pict w14:anchorId="72957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1027" type="#_x0000_t75" alt="" style="position:absolute;left:0;text-align:left;margin-left:0;margin-top:0;width:481.8pt;height:277.6pt;z-index:-251657216;mso-wrap-edited:f;mso-width-percent:0;mso-height-percent:0;mso-position-horizontal:center;mso-position-horizontal-relative:margin;mso-position-vertical:center;mso-position-vertical-relative:margin;mso-width-percent:0;mso-height-percent:0"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C0A8" w14:textId="77777777" w:rsidR="00C96875" w:rsidRDefault="00555743">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6AF824EB" wp14:editId="4CAD2E80">
              <wp:simplePos x="0" y="0"/>
              <wp:positionH relativeFrom="column">
                <wp:posOffset>4128135</wp:posOffset>
              </wp:positionH>
              <wp:positionV relativeFrom="paragraph">
                <wp:posOffset>-267335</wp:posOffset>
              </wp:positionV>
              <wp:extent cx="2592070" cy="942975"/>
              <wp:effectExtent l="0" t="0" r="0"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942975"/>
                      </a:xfrm>
                      <a:prstGeom prst="rect">
                        <a:avLst/>
                      </a:prstGeom>
                      <a:solidFill>
                        <a:srgbClr val="FFFFFF"/>
                      </a:solidFill>
                      <a:ln w="9525">
                        <a:noFill/>
                        <a:miter lim="800000"/>
                        <a:headEnd/>
                        <a:tailEnd/>
                      </a:ln>
                    </wps:spPr>
                    <wps:txbx>
                      <w:txbxContent>
                        <w:p w14:paraId="2A4F4754"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824EB" id="_x0000_t202" coordsize="21600,21600" o:spt="202" path="m,l,21600r21600,l21600,xe">
              <v:stroke joinstyle="miter"/>
              <v:path gradientshapeok="t" o:connecttype="rect"/>
            </v:shapetype>
            <v:shape id="مربع نص 2" o:spid="_x0000_s1026" type="#_x0000_t202" style="position:absolute;left:0;text-align:left;margin-left:325.05pt;margin-top:-21.05pt;width:204.1pt;height:7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OQIAACwEAAAOAAAAZHJzL2Uyb0RvYy54bWysU82O0zAQviPxDpbvNGlo6TZqulq6FJCW&#10;H2nhARzHaSwcj7HdJssdnoUrBw68SfdtGDulLXBD5GDNZMbfzHzzeXHZt4rshHUSdEHHo5QSoTlU&#10;Um8K+v7d+tEFJc4zXTEFWhT0Tjh6uXz4YNGZXGTQgKqEJQiiXd6ZgjbemzxJHG9Ey9wIjNAYrMG2&#10;zKNrN0llWYforUqyNH2SdGArY4EL5/Dv9RCky4hf14L7N3XthCeqoNibj6eNZxnOZLlg+cYy00h+&#10;aIP9QxctkxqLHqGumWdka+VfUK3kFhzUfsShTaCuJRdxBpxmnP4xzW3DjIizIDnOHGly/w+Wv969&#10;tURWBX2czijRrMUl3X/ef9t/3f8g91/230kWSOqMyzH31mC2759Cj8uOAztzA/yDIxpWDdMbcWUt&#10;dI1gFTY5DjeTs6sDjgsgZfcKKqzFth4iUF/bltRKmhe/oJEdgnVwbXfHVYneE44/s+k8S2cY4hib&#10;T7L5bBqLsTzghE0Y6/xzAS0JRkEtSiHWYbsb50Nfp5SQ7kDJai2Vio7dlCtlyY6hbNbxO6D/lqY0&#10;6bD6NJtGZA3hflRUKz3KWsm2oBdp+MJ1lgdenukq2p5JNdjYidIHogI3A0u+L3tMDOyVUN0hZRYG&#10;+eJzQ6MB+4mSDqVbUPdxy6ygRL3USPt8PJkErUdnMp1l6NjzSHkeYZojVEE9JYO58vF9hH41XOF6&#10;ahn5OnVy6BUlGWk8PJ+g+XM/Zp0e+fInAAAA//8DAFBLAwQUAAYACAAAACEA6Vm6wuEAAAAMAQAA&#10;DwAAAGRycy9kb3ducmV2LnhtbEyPwU7DMAyG70i8Q2QkLmhLVtZqlKYTQoz7CtrgljWmrWic0mRd&#10;2dMvPcHtt/zp9+dsPZqWDdi7xpKExVwAQyqtbqiS8P62ma2AOa9Iq9YSSvhFB+v8+ipTqbYn2uJQ&#10;+IqFEnKpklB736Wcu7JGo9zcdkhh92V7o3wY+4rrXp1CuWl5JETCjWooXKhVh881lt/F0Ug474fi&#10;5+NzG+3uNg9+jO1rcn4xUt7ejE+PwDyO/g+GST+oQx6cDvZI2rFWQhKLRUAlzJZRCBMh4tU9sMOU&#10;kiXwPOP/n8gvAAAA//8DAFBLAQItABQABgAIAAAAIQC2gziS/gAAAOEBAAATAAAAAAAAAAAAAAAA&#10;AAAAAABbQ29udGVudF9UeXBlc10ueG1sUEsBAi0AFAAGAAgAAAAhADj9If/WAAAAlAEAAAsAAAAA&#10;AAAAAAAAAAAALwEAAF9yZWxzLy5yZWxzUEsBAi0AFAAGAAgAAAAhAJY2H4M5AgAALAQAAA4AAAAA&#10;AAAAAAAAAAAALgIAAGRycy9lMm9Eb2MueG1sUEsBAi0AFAAGAAgAAAAhAOlZusLhAAAADAEAAA8A&#10;AAAAAAAAAAAAAAAAkwQAAGRycy9kb3ducmV2LnhtbFBLBQYAAAAABAAEAPMAAAChBQAAAAA=&#10;" stroked="f">
              <v:textbox>
                <w:txbxContent>
                  <w:p w14:paraId="2A4F4754"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v:textbox>
            </v:shape>
          </w:pict>
        </mc:Fallback>
      </mc:AlternateContent>
    </w:r>
    <w:r w:rsidR="00E50C3C">
      <w:rPr>
        <w:noProof/>
      </w:rPr>
      <mc:AlternateContent>
        <mc:Choice Requires="wps">
          <w:drawing>
            <wp:anchor distT="0" distB="0" distL="114300" distR="114300" simplePos="0" relativeHeight="251657216" behindDoc="0" locked="0" layoutInCell="1" allowOverlap="1" wp14:anchorId="2ADDCA54" wp14:editId="19A7CC96">
              <wp:simplePos x="0" y="0"/>
              <wp:positionH relativeFrom="column">
                <wp:posOffset>-788670</wp:posOffset>
              </wp:positionH>
              <wp:positionV relativeFrom="paragraph">
                <wp:posOffset>-276860</wp:posOffset>
              </wp:positionV>
              <wp:extent cx="2641600" cy="1141095"/>
              <wp:effectExtent l="0" t="0" r="25400" b="2095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141095"/>
                      </a:xfrm>
                      <a:prstGeom prst="rect">
                        <a:avLst/>
                      </a:prstGeom>
                      <a:solidFill>
                        <a:sysClr val="window" lastClr="FFFFFF"/>
                      </a:solidFill>
                      <a:ln w="6350">
                        <a:solidFill>
                          <a:sysClr val="window" lastClr="FFFFFF"/>
                        </a:solidFill>
                      </a:ln>
                      <a:effectLst/>
                    </wps:spPr>
                    <wps:txbx>
                      <w:txbxContent>
                        <w:p w14:paraId="6EB3D0FE"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03659098"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DDCA54" id="مربع نص 5" o:spid="_x0000_s1027" type="#_x0000_t202" style="position:absolute;left:0;text-align:left;margin-left:-62.1pt;margin-top:-21.8pt;width:208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Z6dQIAAPcEAAAOAAAAZHJzL2Uyb0RvYy54bWysVM2O0zAQviPxDpbvNElpCxs1XZWuipCq&#10;3ZW6aM+u47QRjsfYbpNyh2fhyoEDb9J9G8ZO0y0LJ6AH1/Z8np9vvsn4sqkk2QljS1AZTXoxJUJx&#10;yEu1zuj7u/mL15RYx1TOJCiR0b2w9HLy/Nm41qnowwZkLgxBJ8qmtc7oxjmdRpHlG1Ex2wMtFBoL&#10;MBVzeDTrKDesRu+VjPpxPIpqMLk2wIW1eHvVGukk+C8Kwd1NUVjhiMwo5ubCasK68ms0GbN0bZje&#10;lPyYBvuLLCpWKgx6cnXFHCNbU/7mqiq5AQuF63GoIiiKkotQA1aTxE+qWW6YFqEWJMfqE032/7nl&#10;17tbQ8o8o0NKFKuwRQ+fD98OXw8/yMOXw3cy9BTV2qaIXGrEuuYNNNjqUK7VC+AfLEKiM0z7wCLa&#10;U9IUpvL/WCzBh9iF/Yl50TjC8bI/GiSjGE0cbUkySOKLEDh6fK6NdW8FVMRvMmqwtSEFtltY5xNg&#10;aQfx0SzIMp+XUobD3s6kITuGKkDx5FBTIpl1eJnRefj5MtHFL8+kInVGRy+HcVvsP7vEAFL5hESQ&#10;5jFxz1xLlt+5ZtWEhiQd8yvI90i8gVa9VvN5iRwssIBbZlCuyBuOoLvBpZCAKcNxR8kGzKc/3Xs8&#10;qgitlNQo/4zaj1tmBPLyTqG+LpLBwM9LOAyGr/p4MOeW1blFbasZILcJDrvmYevxTna3hYHqHid1&#10;6qOiiSmOsTPquu3MtUOJk87FdBpAOCGauYVaat7pzXf4rrlnRh9l4FBB19ANCkufqKHFesYVTLcO&#10;ijJIxfPcsnoULk5XaP/xS+DH9/wcUI/fq8lPAAAA//8DAFBLAwQUAAYACAAAACEAp4pakeIAAAAM&#10;AQAADwAAAGRycy9kb3ducmV2LnhtbEyPy07DMBBF90j8gzVI7FonThVoiFMhVCo2vNouWLrxEIfG&#10;dhQ7bfh7hhXsZjRHd84tV5Pt2AmH0HonIZ0nwNDVXreukbDfPc5ugYWonFaddyjhGwOsqsuLUhXa&#10;n907nraxYRTiQqEkmBj7gvNQG7QqzH2Pjm6ffrAq0jo0XA/qTOG24yJJcm5V6+iDUT0+GKyP29FK&#10;eMmOu9fnpxs+ms36a425/XgTGymvr6b7O2ARp/gHw68+qUNFTgc/Oh1YJ2GWioUglqZFlgMjRCxT&#10;anMgNstT4FXJ/5eofgAAAP//AwBQSwECLQAUAAYACAAAACEAtoM4kv4AAADhAQAAEwAAAAAAAAAA&#10;AAAAAAAAAAAAW0NvbnRlbnRfVHlwZXNdLnhtbFBLAQItABQABgAIAAAAIQA4/SH/1gAAAJQBAAAL&#10;AAAAAAAAAAAAAAAAAC8BAABfcmVscy8ucmVsc1BLAQItABQABgAIAAAAIQAbg5Z6dQIAAPcEAAAO&#10;AAAAAAAAAAAAAAAAAC4CAABkcnMvZTJvRG9jLnhtbFBLAQItABQABgAIAAAAIQCnilqR4gAAAAwB&#10;AAAPAAAAAAAAAAAAAAAAAM8EAABkcnMvZG93bnJldi54bWxQSwUGAAAAAAQABADzAAAA3gUAAAAA&#10;" fillcolor="window" strokecolor="window" strokeweight=".5pt">
              <v:path arrowok="t"/>
              <v:textbox>
                <w:txbxContent>
                  <w:p w14:paraId="6EB3D0FE"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03659098"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v:textbox>
            </v:shape>
          </w:pict>
        </mc:Fallback>
      </mc:AlternateContent>
    </w:r>
    <w:r w:rsidR="00E50C3C">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556068B0" wp14:editId="6E9D0BBD">
          <wp:simplePos x="0" y="0"/>
          <wp:positionH relativeFrom="column">
            <wp:posOffset>2243455</wp:posOffset>
          </wp:positionH>
          <wp:positionV relativeFrom="paragraph">
            <wp:posOffset>-505460</wp:posOffset>
          </wp:positionV>
          <wp:extent cx="1657350" cy="103568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14:sizeRelV relativeFrom="margin">
            <wp14:pctHeight>0</wp14:pctHeight>
          </wp14:sizeRelV>
        </wp:anchor>
      </w:drawing>
    </w:r>
    <w:r w:rsidR="0013315A">
      <w:rPr>
        <w:noProof/>
      </w:rPr>
      <w:pict w14:anchorId="19D84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1026" type="#_x0000_t75" alt="" style="position:absolute;left:0;text-align:left;margin-left:0;margin-top:0;width:481.8pt;height:277.6pt;z-index:-251656192;mso-wrap-edited:f;mso-width-percent:0;mso-height-percent:0;mso-position-horizontal:center;mso-position-horizontal-relative:margin;mso-position-vertical:center;mso-position-vertical-relative:margin;mso-width-percent:0;mso-height-percent:0"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B78F" w14:textId="77777777" w:rsidR="007D1AF2" w:rsidRDefault="0013315A">
    <w:pPr>
      <w:pStyle w:val="a5"/>
    </w:pPr>
    <w:r>
      <w:rPr>
        <w:noProof/>
      </w:rPr>
      <w:pict w14:anchorId="1A78E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1025" type="#_x0000_t75" alt="" style="position:absolute;left:0;text-align:left;margin-left:0;margin-top:0;width:481.8pt;height:277.6pt;z-index:-251658240;mso-wrap-edited:f;mso-width-percent:0;mso-height-percent:0;mso-position-horizontal:center;mso-position-horizontal-relative:margin;mso-position-vertical:center;mso-position-vertical-relative:margin;mso-width-percent:0;mso-height-percent:0"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321"/>
    <w:multiLevelType w:val="hybridMultilevel"/>
    <w:tmpl w:val="2860497E"/>
    <w:lvl w:ilvl="0" w:tplc="11506B34">
      <w:start w:val="5"/>
      <w:numFmt w:val="decimal"/>
      <w:lvlText w:val="%1."/>
      <w:lvlJc w:val="left"/>
      <w:pPr>
        <w:ind w:left="720" w:hanging="36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9D313D"/>
    <w:multiLevelType w:val="hybridMultilevel"/>
    <w:tmpl w:val="90C2C752"/>
    <w:lvl w:ilvl="0" w:tplc="C52E0A0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E6DE1"/>
    <w:multiLevelType w:val="hybridMultilevel"/>
    <w:tmpl w:val="57A6D4F4"/>
    <w:lvl w:ilvl="0" w:tplc="2C2E4814">
      <w:start w:val="1"/>
      <w:numFmt w:val="bullet"/>
      <w:lvlText w:val="-"/>
      <w:lvlJc w:val="left"/>
      <w:pPr>
        <w:ind w:left="1080" w:hanging="360"/>
      </w:pPr>
      <w:rPr>
        <w:rFonts w:ascii="Arial" w:eastAsia="Calibri" w:hAnsi="Arial" w:cs="AL-Mohanad"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1635EC"/>
    <w:multiLevelType w:val="hybridMultilevel"/>
    <w:tmpl w:val="AE1CE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E5903"/>
    <w:multiLevelType w:val="hybridMultilevel"/>
    <w:tmpl w:val="ADA642C8"/>
    <w:lvl w:ilvl="0" w:tplc="46709C6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12888"/>
    <w:multiLevelType w:val="hybridMultilevel"/>
    <w:tmpl w:val="0924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E39B6"/>
    <w:multiLevelType w:val="hybridMultilevel"/>
    <w:tmpl w:val="7CB6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1"/>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6B2"/>
    <w:rsid w:val="00014B02"/>
    <w:rsid w:val="0004506C"/>
    <w:rsid w:val="0005186F"/>
    <w:rsid w:val="00060D92"/>
    <w:rsid w:val="000707EF"/>
    <w:rsid w:val="00113281"/>
    <w:rsid w:val="0013315A"/>
    <w:rsid w:val="0014507D"/>
    <w:rsid w:val="00177294"/>
    <w:rsid w:val="001779D2"/>
    <w:rsid w:val="00196F0E"/>
    <w:rsid w:val="002174EE"/>
    <w:rsid w:val="00234569"/>
    <w:rsid w:val="00287FD3"/>
    <w:rsid w:val="002B28E2"/>
    <w:rsid w:val="0031064D"/>
    <w:rsid w:val="003203CF"/>
    <w:rsid w:val="003C0606"/>
    <w:rsid w:val="003E7074"/>
    <w:rsid w:val="004009C7"/>
    <w:rsid w:val="004A66C1"/>
    <w:rsid w:val="004C4C04"/>
    <w:rsid w:val="00504029"/>
    <w:rsid w:val="0052649E"/>
    <w:rsid w:val="00537D6F"/>
    <w:rsid w:val="00555743"/>
    <w:rsid w:val="005829FE"/>
    <w:rsid w:val="00583432"/>
    <w:rsid w:val="00585DCE"/>
    <w:rsid w:val="005B2F15"/>
    <w:rsid w:val="0060491C"/>
    <w:rsid w:val="00672A18"/>
    <w:rsid w:val="00681C9E"/>
    <w:rsid w:val="00692E3C"/>
    <w:rsid w:val="006E4A58"/>
    <w:rsid w:val="00713859"/>
    <w:rsid w:val="00726150"/>
    <w:rsid w:val="00757DD0"/>
    <w:rsid w:val="00763190"/>
    <w:rsid w:val="00787DA1"/>
    <w:rsid w:val="007928DD"/>
    <w:rsid w:val="007D1AF2"/>
    <w:rsid w:val="007F5884"/>
    <w:rsid w:val="00844362"/>
    <w:rsid w:val="00853394"/>
    <w:rsid w:val="0085712C"/>
    <w:rsid w:val="00871B8C"/>
    <w:rsid w:val="008C3FC9"/>
    <w:rsid w:val="008D0722"/>
    <w:rsid w:val="008D4F53"/>
    <w:rsid w:val="009538A4"/>
    <w:rsid w:val="009C530B"/>
    <w:rsid w:val="009D7DF5"/>
    <w:rsid w:val="00A01651"/>
    <w:rsid w:val="00A464E6"/>
    <w:rsid w:val="00A8550B"/>
    <w:rsid w:val="00A91EA3"/>
    <w:rsid w:val="00AD1773"/>
    <w:rsid w:val="00AE5D17"/>
    <w:rsid w:val="00B22582"/>
    <w:rsid w:val="00B5502C"/>
    <w:rsid w:val="00B7066D"/>
    <w:rsid w:val="00B72EA1"/>
    <w:rsid w:val="00B9309F"/>
    <w:rsid w:val="00BF55A3"/>
    <w:rsid w:val="00C96875"/>
    <w:rsid w:val="00D31C75"/>
    <w:rsid w:val="00D70822"/>
    <w:rsid w:val="00E43C36"/>
    <w:rsid w:val="00E50C3C"/>
    <w:rsid w:val="00E84B1D"/>
    <w:rsid w:val="00EB48A0"/>
    <w:rsid w:val="00EE38FD"/>
    <w:rsid w:val="00EE72FF"/>
    <w:rsid w:val="00F45928"/>
    <w:rsid w:val="00F722D0"/>
    <w:rsid w:val="00FD5E03"/>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75E47"/>
  <w15:docId w15:val="{755075FB-0FA7-454A-B9C1-2EE1D91D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 w:type="paragraph" w:styleId="a8">
    <w:name w:val="Normal (Web)"/>
    <w:basedOn w:val="a"/>
    <w:uiPriority w:val="99"/>
    <w:semiHidden/>
    <w:unhideWhenUsed/>
    <w:rsid w:val="008D072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253">
      <w:bodyDiv w:val="1"/>
      <w:marLeft w:val="0"/>
      <w:marRight w:val="0"/>
      <w:marTop w:val="0"/>
      <w:marBottom w:val="0"/>
      <w:divBdr>
        <w:top w:val="none" w:sz="0" w:space="0" w:color="auto"/>
        <w:left w:val="none" w:sz="0" w:space="0" w:color="auto"/>
        <w:bottom w:val="none" w:sz="0" w:space="0" w:color="auto"/>
        <w:right w:val="none" w:sz="0" w:space="0" w:color="auto"/>
      </w:divBdr>
    </w:div>
    <w:div w:id="234247486">
      <w:bodyDiv w:val="1"/>
      <w:marLeft w:val="0"/>
      <w:marRight w:val="0"/>
      <w:marTop w:val="0"/>
      <w:marBottom w:val="0"/>
      <w:divBdr>
        <w:top w:val="none" w:sz="0" w:space="0" w:color="auto"/>
        <w:left w:val="none" w:sz="0" w:space="0" w:color="auto"/>
        <w:bottom w:val="none" w:sz="0" w:space="0" w:color="auto"/>
        <w:right w:val="none" w:sz="0" w:space="0" w:color="auto"/>
      </w:divBdr>
    </w:div>
    <w:div w:id="1003823353">
      <w:bodyDiv w:val="1"/>
      <w:marLeft w:val="0"/>
      <w:marRight w:val="0"/>
      <w:marTop w:val="0"/>
      <w:marBottom w:val="0"/>
      <w:divBdr>
        <w:top w:val="none" w:sz="0" w:space="0" w:color="auto"/>
        <w:left w:val="none" w:sz="0" w:space="0" w:color="auto"/>
        <w:bottom w:val="none" w:sz="0" w:space="0" w:color="auto"/>
        <w:right w:val="none" w:sz="0" w:space="0" w:color="auto"/>
      </w:divBdr>
    </w:div>
    <w:div w:id="13772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344</Words>
  <Characters>1965</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يحيى مصطفى كمال الدين السيد مصطفى</dc:creator>
  <cp:lastModifiedBy>لولوه صالح محمد العامر</cp:lastModifiedBy>
  <cp:revision>12</cp:revision>
  <cp:lastPrinted>2020-03-12T10:47:00Z</cp:lastPrinted>
  <dcterms:created xsi:type="dcterms:W3CDTF">2020-03-19T14:13:00Z</dcterms:created>
  <dcterms:modified xsi:type="dcterms:W3CDTF">2021-11-02T19:53:00Z</dcterms:modified>
</cp:coreProperties>
</file>