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9337C2">
        <w:rPr>
          <w:rFonts w:cs="AL-Mateen" w:hint="cs"/>
          <w:sz w:val="38"/>
          <w:szCs w:val="38"/>
          <w:rtl/>
        </w:rPr>
        <w:t>نقد1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9337C2" w:rsidP="009337C2">
            <w:pPr>
              <w:tabs>
                <w:tab w:val="left" w:pos="490"/>
              </w:tabs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نقد1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9337C2" w:rsidP="009337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ARB361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9337C2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9337C2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9337C2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1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أن يعرف الطالب المفاهيم الأساسية في النقد الأدبي القديم.</w:t>
            </w:r>
          </w:p>
          <w:p w:rsidR="009337C2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2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أن يحدد النظريات والموضوعات النقدية القديمة.</w:t>
            </w:r>
          </w:p>
          <w:p w:rsidR="009337C2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3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أن يعرف أنواع النقد.</w:t>
            </w:r>
          </w:p>
          <w:p w:rsidR="009337C2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4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أن يحلل النصوص المختلفة.</w:t>
            </w:r>
          </w:p>
          <w:p w:rsidR="009337C2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5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أن يستخرج المعاني والأفكار من النصوص.</w:t>
            </w:r>
          </w:p>
          <w:p w:rsidR="00E50C3C" w:rsidRPr="006C0ACB" w:rsidRDefault="009337C2" w:rsidP="009337C2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337C2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6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أن يستخدم التقنيات الحديثة.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أهداف دراسة النقد الأدبي القديم، وأرضية عن محتويات المقرر وطرق تقويمه، وأهميته وحقيقته وعرض تعريف النقد لغة واصطلاحا، وعلاقة النقد بالبلاغة والنقد بالأدب.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النقد في العصر الجاهلي وآراء العلماء والدارسين في نشأة النقد الأدبي القديم، ونماذج من النقد العربي القديم وواقع النقد في هذا العصر وسماته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النقد في العصر الإسلامي وقضية موقف الإسلام من الشعر، وبيان موقف النبي من بعض أبيات الشعر ودراسة نماذج من آراء الخلفاء الراشدين في النقد الأدبي.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النقد في العصر الأموي وبيئاته وسماته ونماذجه (صور من نقد سكينة بنت الحسين – النقد اللغوي).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النقد في العصر العباسي (النقد في القرن الثالث الهجري-مرحلة التمهيد): أعلامه: ابن سلام وكتابه طبقات فحول الشعراء، الجاحظ شيخ البيان وجهوده النقدية، ابن قتيبة وقضاياه النقدية.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اتجاهات النقد والنقاد في القرن الرابع الهجري (مرحلة التأسيس) ودراسة أعلام النقاد: ابن </w:t>
            </w:r>
            <w:proofErr w:type="spellStart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طباطبا</w:t>
            </w:r>
            <w:proofErr w:type="spellEnd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وكتابه عيار الشعر، </w:t>
            </w:r>
            <w:proofErr w:type="spellStart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الآمدي</w:t>
            </w:r>
            <w:proofErr w:type="spellEnd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وكتابه الموازنة بين الطائيين-قدامة بن جعفر وآثار النقد اليوناني عنده، علي بن عبد العزيز الجرجاني وكتاب الوساطة والمعركة النقدية حول المتنبي، أبو هلال العسكري وكتاب الصناعتين.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النقد الأدبي بعد القرن الرابع (مرحلة الازدهار): -النقد العربي في مواجهة النقد اليوناني (الأرسطي) -– قضية عمود الشعر عند المرزوقي، ودراسة أعلام: (عبد القاهر الجرجاني وكتاباه الدلائل والأسرار-ابن رشيق القيرواني وكتابه العمدة -حازم </w:t>
            </w:r>
            <w:proofErr w:type="spellStart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القرطاجني</w:t>
            </w:r>
            <w:proofErr w:type="spellEnd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ومنهاج البلغاء).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القضايا النقدية: الفكرة الشعرية + السرقات الأدبية وآراء النقاد فيها.</w:t>
            </w:r>
          </w:p>
          <w:p w:rsidR="009337C2" w:rsidRPr="009337C2" w:rsidRDefault="009337C2" w:rsidP="009337C2">
            <w:pPr>
              <w:jc w:val="lowKashida"/>
              <w:rPr>
                <w:rFonts w:ascii="Traditional Arabic" w:hAnsi="Traditional Arabic" w:cs="AL-Mohanad" w:hint="cs"/>
                <w:sz w:val="24"/>
                <w:szCs w:val="24"/>
                <w:rtl/>
              </w:rPr>
            </w:pP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مقاييس النقد القديم + الاختبار الفصلي.</w:t>
            </w:r>
          </w:p>
          <w:p w:rsidR="009337C2" w:rsidRPr="006C0ACB" w:rsidRDefault="009337C2" w:rsidP="009337C2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9337C2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746CF6" w:rsidRPr="009337C2" w:rsidRDefault="009337C2" w:rsidP="009337C2">
            <w:pPr>
              <w:jc w:val="both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bookmarkStart w:id="0" w:name="_GoBack"/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>النقد العربي القديم (تطوره وقضاياه)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د/رفعت التهامي عبد البر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دار النشر الدولي</w:t>
            </w:r>
            <w:r w:rsidRPr="009337C2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2008م</w:t>
            </w:r>
            <w:r w:rsidRPr="009337C2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.</w:t>
            </w:r>
            <w:bookmarkEnd w:id="0"/>
          </w:p>
        </w:tc>
      </w:tr>
    </w:tbl>
    <w:p w:rsidR="0085712C" w:rsidRPr="00031EB8" w:rsidRDefault="009337C2" w:rsidP="009337C2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9337C2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554E3696" wp14:editId="34910D62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76" w:rsidRDefault="00B51576" w:rsidP="00C96875">
      <w:pPr>
        <w:spacing w:after="0" w:line="240" w:lineRule="auto"/>
      </w:pPr>
      <w:r>
        <w:separator/>
      </w:r>
    </w:p>
  </w:endnote>
  <w:endnote w:type="continuationSeparator" w:id="0">
    <w:p w:rsidR="00B51576" w:rsidRDefault="00B51576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76" w:rsidRDefault="00B51576" w:rsidP="00C96875">
      <w:pPr>
        <w:spacing w:after="0" w:line="240" w:lineRule="auto"/>
      </w:pPr>
      <w:r>
        <w:separator/>
      </w:r>
    </w:p>
  </w:footnote>
  <w:footnote w:type="continuationSeparator" w:id="0">
    <w:p w:rsidR="00B51576" w:rsidRDefault="00B51576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515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515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515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337C2"/>
    <w:rsid w:val="009538A4"/>
    <w:rsid w:val="009C530B"/>
    <w:rsid w:val="009D7DF5"/>
    <w:rsid w:val="00A974FA"/>
    <w:rsid w:val="00B32773"/>
    <w:rsid w:val="00B51576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2021-10-06T11:10:00Z</dcterms:modified>
</cp:coreProperties>
</file>