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867B73">
        <w:rPr>
          <w:rFonts w:cs="AL-Mateen" w:hint="cs"/>
          <w:sz w:val="38"/>
          <w:szCs w:val="38"/>
          <w:rtl/>
        </w:rPr>
        <w:t>نحو5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867B7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نحو5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867B73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ARB325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867B73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867B7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867B73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  <w:t xml:space="preserve">تهدف دراسة هذه المادة إلى تعريف الطالب بأحكام </w:t>
            </w:r>
            <w:r w:rsidRPr="00867B73"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الحال والتمييز وحروف الجر والإضافة مع التطبيق على النصوص الفصيحة من القرآن الكريم وكلام العرب شعر ونثرا.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الحال – تعريفها – أوصاف الحال الأربعة – المسائل التي تقع فيها الحال وصفا ثابتا.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المسائل التي تقع فيها الحال جامدة مؤولة بالمشتق – الأصل في صاحب الحال من حيث التعريف والتنكير.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مسوغات مجيء صاحب الحال نكرة – تقدم الحال على صاحبها وتأخرها عنه وجوبا وجوازا 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تقدم الحال على العامل فيها وتأخرها عنه  وجوبا وجوازا – تعدد الحال لمفرد وغيره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تعدد الحال لمفرد وغيره- الحال المؤكدة: أنواع الحال من حيث الإفراد وغيره. شروط الجملة الواقعة حالاً 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شروط الجملة الواقعة حالاً. الصور التي يمتنع فيها دخول الواو على الجملة الواقعة حالاً. حذف عامل الحال وجوباً وجوازاً.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باب التمييز:  تعريفه، وما يخرج عن هذا </w:t>
            </w:r>
            <w:proofErr w:type="spellStart"/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التعريف.حكمه</w:t>
            </w:r>
            <w:proofErr w:type="spellEnd"/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، وبيان العامل فيه، أنواع الاسم المبهم.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جواز جر التمييز بـ(من)، ومواضع الامتناع، حكم تقدم التمييز على عامله.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جواز جر التمييز بـ(من)، ومواضع الامتناع، حكم تقدم التمييز على عامله.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باب حروف الجر: عدد هذه الحروف. أقسامها. 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ما يجرُّ الظاهر والمضمر منها. ما يختصُّ بجرِّ الظاهر: ما لا يختصُّ بظاهرٍ بعينه.  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باب الإضافة: معناها لغة واصطلاحاً. أنواع الإضافة. 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ما يكتسبه المضاف من المضاف إليه. إضافة الاسم لمرادفه.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صلاحية الاسم للإضافة وقطعه عنها. ما يمتنع إضافته من الأسماء، وما يجب إضافته إلى المفرد.</w:t>
            </w:r>
          </w:p>
          <w:p w:rsidR="00867B73" w:rsidRPr="00867B73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ما يجب إضافته إلى المفرد، وما يجب إضافته إلى الجملة اسمية أو فعلية. حذف المضاف والمضاف إليه، ومواضع ذلك.</w:t>
            </w:r>
          </w:p>
          <w:p w:rsidR="00E50C3C" w:rsidRPr="006C0ACB" w:rsidRDefault="00867B73" w:rsidP="00867B73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867B73">
              <w:rPr>
                <w:rFonts w:ascii="Traditional Arabic" w:hAnsi="Traditional Arabic" w:cs="AL-Mohanad"/>
                <w:sz w:val="28"/>
                <w:szCs w:val="28"/>
                <w:rtl/>
              </w:rPr>
              <w:t>الفصل بين المضاف والمضاف إليه ،أحكام المضاف إلى ياء المتكلم.</w:t>
            </w:r>
          </w:p>
        </w:tc>
      </w:tr>
      <w:tr w:rsidR="00E50C3C" w:rsidRPr="00555743" w:rsidTr="00B33C46">
        <w:trPr>
          <w:trHeight w:val="445"/>
        </w:trPr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E50C3C" w:rsidRPr="006C0ACB" w:rsidRDefault="00E50C3C" w:rsidP="00B33C46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7655" w:type="dxa"/>
            <w:gridSpan w:val="3"/>
          </w:tcPr>
          <w:p w:rsidR="00746CF6" w:rsidRPr="00B33C46" w:rsidRDefault="00867B73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B33C46">
              <w:rPr>
                <w:rFonts w:ascii="Traditional Arabic" w:hAnsi="Traditional Arabic" w:cs="AL-Mohanad"/>
                <w:sz w:val="28"/>
                <w:szCs w:val="28"/>
                <w:rtl/>
              </w:rPr>
              <w:t>شرح ابن عقيل على ألفية ابن مالك بتحقيق محمد محيي الدين بن عبد الحميد</w:t>
            </w:r>
          </w:p>
        </w:tc>
      </w:tr>
    </w:tbl>
    <w:p w:rsidR="00867B73" w:rsidRDefault="00867B73" w:rsidP="00867B73">
      <w:pPr>
        <w:tabs>
          <w:tab w:val="left" w:pos="2382"/>
        </w:tabs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85712C" w:rsidRPr="00867B73" w:rsidRDefault="00867B73" w:rsidP="00867B73">
      <w:pPr>
        <w:tabs>
          <w:tab w:val="left" w:pos="3818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B33C46">
        <w:rPr>
          <w:rFonts w:ascii="Arabic Typesetting" w:eastAsia="Calibri" w:hAnsi="Arabic Typesetting" w:cs="Arabic Typesetting"/>
          <w:noProof/>
          <w:color w:val="000000"/>
          <w:sz w:val="18"/>
          <w:szCs w:val="18"/>
          <w:rtl/>
        </w:rPr>
        <w:drawing>
          <wp:inline distT="0" distB="0" distL="0" distR="0" wp14:anchorId="0277CFB8" wp14:editId="49687D24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67B73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B3" w:rsidRDefault="00372EB3" w:rsidP="00C96875">
      <w:pPr>
        <w:spacing w:after="0" w:line="240" w:lineRule="auto"/>
      </w:pPr>
      <w:r>
        <w:separator/>
      </w:r>
    </w:p>
  </w:endnote>
  <w:endnote w:type="continuationSeparator" w:id="0">
    <w:p w:rsidR="00372EB3" w:rsidRDefault="00372EB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B3" w:rsidRDefault="00372EB3" w:rsidP="00C96875">
      <w:pPr>
        <w:spacing w:after="0" w:line="240" w:lineRule="auto"/>
      </w:pPr>
      <w:r>
        <w:separator/>
      </w:r>
    </w:p>
  </w:footnote>
  <w:footnote w:type="continuationSeparator" w:id="0">
    <w:p w:rsidR="00372EB3" w:rsidRDefault="00372EB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372EB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2E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372EB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72EB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867B73"/>
    <w:rsid w:val="00916FC2"/>
    <w:rsid w:val="00921249"/>
    <w:rsid w:val="009538A4"/>
    <w:rsid w:val="009C530B"/>
    <w:rsid w:val="009D7DF5"/>
    <w:rsid w:val="00A974FA"/>
    <w:rsid w:val="00B32773"/>
    <w:rsid w:val="00B33C46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2021-10-06T08:23:00Z</dcterms:modified>
</cp:coreProperties>
</file>