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D6941" w14:textId="3BF0067B" w:rsidR="004C746F" w:rsidRPr="006217A1" w:rsidRDefault="004C746F" w:rsidP="00B60185">
      <w:pPr>
        <w:bidi/>
        <w:rPr>
          <w:rFonts w:asciiTheme="majorBidi" w:hAnsiTheme="majorBidi" w:cstheme="majorBidi"/>
          <w:b/>
        </w:rPr>
      </w:pPr>
    </w:p>
    <w:p w14:paraId="482BC931" w14:textId="77777777" w:rsidR="004C746F" w:rsidRPr="006217A1" w:rsidRDefault="004C746F" w:rsidP="004C746F">
      <w:pPr>
        <w:bidi/>
        <w:jc w:val="center"/>
        <w:rPr>
          <w:rFonts w:asciiTheme="majorBidi" w:hAnsiTheme="majorBidi" w:cstheme="majorBidi"/>
          <w:b/>
          <w:lang w:bidi="ar-EG"/>
        </w:rPr>
      </w:pPr>
    </w:p>
    <w:p w14:paraId="52D229E7" w14:textId="77777777" w:rsidR="004C746F" w:rsidRPr="006217A1" w:rsidRDefault="004C746F" w:rsidP="004C746F">
      <w:pPr>
        <w:bidi/>
        <w:jc w:val="center"/>
        <w:rPr>
          <w:rFonts w:asciiTheme="majorBidi" w:hAnsiTheme="majorBidi" w:cstheme="majorBidi"/>
          <w:b/>
        </w:rPr>
      </w:pPr>
    </w:p>
    <w:p w14:paraId="639E593C" w14:textId="77777777" w:rsidR="004C746F" w:rsidRPr="006217A1" w:rsidRDefault="004C746F" w:rsidP="004C746F">
      <w:pPr>
        <w:bidi/>
        <w:jc w:val="center"/>
        <w:rPr>
          <w:rFonts w:asciiTheme="majorBidi" w:hAnsiTheme="majorBidi" w:cstheme="majorBidi"/>
          <w:b/>
        </w:rPr>
      </w:pPr>
    </w:p>
    <w:p w14:paraId="4CD2363A" w14:textId="77777777" w:rsidR="004C746F" w:rsidRPr="006217A1" w:rsidRDefault="004C746F" w:rsidP="004C746F">
      <w:pPr>
        <w:bidi/>
        <w:jc w:val="center"/>
        <w:rPr>
          <w:rFonts w:asciiTheme="majorBidi" w:hAnsiTheme="majorBidi" w:cstheme="majorBidi"/>
          <w:b/>
        </w:rPr>
      </w:pPr>
    </w:p>
    <w:p w14:paraId="37772A55" w14:textId="77777777" w:rsidR="004C746F" w:rsidRPr="006217A1" w:rsidRDefault="004C746F" w:rsidP="004C746F">
      <w:pPr>
        <w:bidi/>
        <w:jc w:val="center"/>
        <w:rPr>
          <w:rFonts w:asciiTheme="majorBidi" w:hAnsiTheme="majorBidi" w:cstheme="majorBidi"/>
          <w:b/>
        </w:rPr>
      </w:pPr>
    </w:p>
    <w:p w14:paraId="719FE1DB" w14:textId="77777777" w:rsidR="004C746F" w:rsidRPr="006217A1" w:rsidRDefault="004C746F" w:rsidP="004C746F">
      <w:pPr>
        <w:bidi/>
        <w:jc w:val="center"/>
        <w:rPr>
          <w:rFonts w:asciiTheme="majorBidi" w:hAnsiTheme="majorBidi" w:cstheme="majorBidi"/>
          <w:b/>
        </w:rPr>
      </w:pPr>
    </w:p>
    <w:p w14:paraId="1DA88CBE" w14:textId="77777777" w:rsidR="004C746F" w:rsidRPr="006217A1" w:rsidRDefault="004C746F" w:rsidP="004C746F">
      <w:pPr>
        <w:bidi/>
        <w:jc w:val="center"/>
        <w:rPr>
          <w:rFonts w:asciiTheme="majorBidi" w:hAnsiTheme="majorBidi" w:cstheme="majorBidi"/>
          <w:b/>
        </w:rPr>
      </w:pPr>
    </w:p>
    <w:p w14:paraId="662C0400" w14:textId="77777777" w:rsidR="004C746F" w:rsidRPr="006217A1" w:rsidRDefault="004C746F" w:rsidP="004C746F">
      <w:pPr>
        <w:bidi/>
        <w:jc w:val="center"/>
        <w:rPr>
          <w:rFonts w:asciiTheme="majorBidi" w:hAnsiTheme="majorBidi" w:cstheme="majorBidi"/>
          <w:b/>
        </w:rPr>
      </w:pPr>
    </w:p>
    <w:p w14:paraId="41A26FEE" w14:textId="77777777" w:rsidR="004C746F" w:rsidRPr="006217A1" w:rsidRDefault="004C746F" w:rsidP="004C746F">
      <w:pPr>
        <w:bidi/>
        <w:jc w:val="center"/>
        <w:rPr>
          <w:rFonts w:asciiTheme="majorBidi" w:hAnsiTheme="majorBidi" w:cstheme="majorBidi"/>
          <w:b/>
        </w:rPr>
      </w:pPr>
    </w:p>
    <w:p w14:paraId="0FACE7F0" w14:textId="77777777" w:rsidR="004C746F" w:rsidRPr="006217A1" w:rsidRDefault="004C746F" w:rsidP="004C746F">
      <w:pPr>
        <w:bidi/>
        <w:jc w:val="center"/>
        <w:rPr>
          <w:rFonts w:asciiTheme="majorBidi" w:hAnsiTheme="majorBidi" w:cstheme="majorBidi"/>
          <w:b/>
        </w:rPr>
      </w:pPr>
    </w:p>
    <w:p w14:paraId="774A99EE" w14:textId="77777777" w:rsidR="004C746F" w:rsidRPr="006217A1" w:rsidRDefault="004C746F" w:rsidP="004C746F">
      <w:pPr>
        <w:bidi/>
        <w:jc w:val="center"/>
        <w:rPr>
          <w:rFonts w:asciiTheme="majorBidi" w:hAnsiTheme="majorBidi" w:cstheme="majorBidi"/>
          <w:b/>
        </w:rPr>
      </w:pPr>
    </w:p>
    <w:p w14:paraId="04004510" w14:textId="77777777" w:rsidR="004C746F" w:rsidRPr="006217A1" w:rsidRDefault="004C746F" w:rsidP="004C746F">
      <w:pPr>
        <w:bidi/>
        <w:jc w:val="center"/>
        <w:rPr>
          <w:rFonts w:asciiTheme="majorBidi" w:hAnsiTheme="majorBidi" w:cstheme="majorBidi"/>
          <w:b/>
        </w:rPr>
      </w:pPr>
    </w:p>
    <w:p w14:paraId="19662532" w14:textId="77777777" w:rsidR="004C746F" w:rsidRPr="006217A1" w:rsidRDefault="004C746F" w:rsidP="004C746F">
      <w:pPr>
        <w:bidi/>
        <w:jc w:val="center"/>
        <w:rPr>
          <w:rFonts w:asciiTheme="majorBidi" w:hAnsiTheme="majorBidi" w:cstheme="majorBidi"/>
          <w:b/>
        </w:rPr>
      </w:pPr>
    </w:p>
    <w:p w14:paraId="7EADB358" w14:textId="77777777" w:rsidR="004C746F" w:rsidRPr="006217A1" w:rsidRDefault="004C746F" w:rsidP="004C746F">
      <w:pPr>
        <w:bidi/>
        <w:jc w:val="center"/>
        <w:rPr>
          <w:rFonts w:asciiTheme="majorBidi" w:hAnsiTheme="majorBidi" w:cstheme="majorBidi"/>
          <w:b/>
        </w:rPr>
      </w:pPr>
    </w:p>
    <w:p w14:paraId="68C64268" w14:textId="77777777" w:rsidR="004C746F" w:rsidRPr="006217A1" w:rsidRDefault="004C746F" w:rsidP="004C746F">
      <w:pPr>
        <w:bidi/>
        <w:jc w:val="center"/>
        <w:rPr>
          <w:rFonts w:asciiTheme="majorBidi" w:hAnsiTheme="majorBidi" w:cstheme="majorBidi"/>
          <w:b/>
        </w:rPr>
      </w:pPr>
    </w:p>
    <w:p w14:paraId="18EE9156"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6B648F2B" w14:textId="77777777" w:rsidTr="00B13895">
        <w:trPr>
          <w:trHeight w:val="506"/>
        </w:trPr>
        <w:tc>
          <w:tcPr>
            <w:tcW w:w="1367" w:type="pct"/>
            <w:shd w:val="clear" w:color="auto" w:fill="auto"/>
            <w:vAlign w:val="center"/>
          </w:tcPr>
          <w:p w14:paraId="134A45E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236817C4"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قضايا واتجاهات معاصرة في التربية الخاصة.</w:t>
            </w:r>
          </w:p>
        </w:tc>
      </w:tr>
      <w:tr w:rsidR="004C746F" w:rsidRPr="006217A1" w14:paraId="35803A82" w14:textId="77777777" w:rsidTr="00B13895">
        <w:trPr>
          <w:trHeight w:val="506"/>
        </w:trPr>
        <w:tc>
          <w:tcPr>
            <w:tcW w:w="1367" w:type="pct"/>
            <w:shd w:val="clear" w:color="auto" w:fill="EAF1DD" w:themeFill="accent3" w:themeFillTint="33"/>
            <w:vAlign w:val="center"/>
          </w:tcPr>
          <w:p w14:paraId="0BD5641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146D05B2" w14:textId="2017434E" w:rsidR="004C746F" w:rsidRPr="006217A1" w:rsidRDefault="004C746F" w:rsidP="00D02CFD">
            <w:pPr>
              <w:bidi/>
              <w:rPr>
                <w:rFonts w:asciiTheme="majorBidi" w:hAnsiTheme="majorBidi" w:cstheme="majorBidi"/>
                <w:b/>
                <w:bCs/>
              </w:rPr>
            </w:pPr>
            <w:r w:rsidRPr="006217A1">
              <w:rPr>
                <w:rFonts w:asciiTheme="majorBidi" w:hAnsiTheme="majorBidi" w:cstheme="majorBidi"/>
                <w:b/>
                <w:bCs/>
                <w:color w:val="000000"/>
                <w:rtl/>
              </w:rPr>
              <w:t xml:space="preserve">خاص </w:t>
            </w:r>
            <w:r w:rsidR="00D02CFD">
              <w:rPr>
                <w:rFonts w:asciiTheme="majorBidi" w:hAnsiTheme="majorBidi" w:cstheme="majorBidi"/>
                <w:b/>
                <w:bCs/>
                <w:color w:val="000000"/>
                <w:rtl/>
              </w:rPr>
              <w:t>611</w:t>
            </w:r>
            <w:r w:rsidRPr="006217A1">
              <w:rPr>
                <w:rFonts w:asciiTheme="majorBidi" w:hAnsiTheme="majorBidi" w:cstheme="majorBidi"/>
                <w:b/>
                <w:bCs/>
                <w:color w:val="000000"/>
                <w:rtl/>
              </w:rPr>
              <w:t>.</w:t>
            </w:r>
          </w:p>
        </w:tc>
      </w:tr>
      <w:tr w:rsidR="004C746F" w:rsidRPr="006217A1" w14:paraId="55017AA6" w14:textId="77777777" w:rsidTr="00B13895">
        <w:trPr>
          <w:trHeight w:val="506"/>
        </w:trPr>
        <w:tc>
          <w:tcPr>
            <w:tcW w:w="1367" w:type="pct"/>
            <w:shd w:val="clear" w:color="auto" w:fill="auto"/>
            <w:vAlign w:val="center"/>
          </w:tcPr>
          <w:p w14:paraId="13515396"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32006A7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5E1AE811" w14:textId="77777777" w:rsidTr="00B13895">
        <w:trPr>
          <w:trHeight w:val="506"/>
        </w:trPr>
        <w:tc>
          <w:tcPr>
            <w:tcW w:w="1367" w:type="pct"/>
            <w:shd w:val="clear" w:color="auto" w:fill="EAF1DD" w:themeFill="accent3" w:themeFillTint="33"/>
            <w:vAlign w:val="center"/>
          </w:tcPr>
          <w:p w14:paraId="34CB123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6D868EA3"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454F5E76" w14:textId="77777777" w:rsidTr="00B13895">
        <w:trPr>
          <w:trHeight w:val="506"/>
        </w:trPr>
        <w:tc>
          <w:tcPr>
            <w:tcW w:w="1367" w:type="pct"/>
            <w:shd w:val="clear" w:color="auto" w:fill="auto"/>
            <w:vAlign w:val="center"/>
          </w:tcPr>
          <w:p w14:paraId="4945C0E6"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1406008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6E0ADB21" w14:textId="77777777" w:rsidTr="00B13895">
        <w:trPr>
          <w:trHeight w:val="506"/>
        </w:trPr>
        <w:tc>
          <w:tcPr>
            <w:tcW w:w="1367" w:type="pct"/>
            <w:shd w:val="clear" w:color="auto" w:fill="EAF1DD" w:themeFill="accent3" w:themeFillTint="33"/>
            <w:vAlign w:val="center"/>
          </w:tcPr>
          <w:p w14:paraId="10E7B4C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240EFCF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31856D90" w14:textId="77777777" w:rsidR="004C746F" w:rsidRPr="006217A1" w:rsidRDefault="004C746F" w:rsidP="004C746F">
      <w:pPr>
        <w:bidi/>
        <w:jc w:val="center"/>
        <w:rPr>
          <w:rFonts w:asciiTheme="majorBidi" w:hAnsiTheme="majorBidi" w:cstheme="majorBidi"/>
          <w:b/>
          <w:lang w:bidi="ar-EG"/>
        </w:rPr>
      </w:pPr>
    </w:p>
    <w:p w14:paraId="66C8E86E" w14:textId="77777777" w:rsidR="004C746F" w:rsidRPr="006217A1" w:rsidRDefault="004C746F" w:rsidP="004C746F">
      <w:pPr>
        <w:bidi/>
        <w:jc w:val="center"/>
        <w:rPr>
          <w:rFonts w:asciiTheme="majorBidi" w:hAnsiTheme="majorBidi" w:cstheme="majorBidi"/>
          <w:b/>
          <w:rtl/>
        </w:rPr>
      </w:pPr>
    </w:p>
    <w:p w14:paraId="4489A9DD"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70465E52"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701982887"/>
        <w:docPartObj>
          <w:docPartGallery w:val="Table of Contents"/>
          <w:docPartUnique/>
        </w:docPartObj>
      </w:sdtPr>
      <w:sdtEndPr>
        <w:rPr>
          <w:lang w:val="en-US"/>
        </w:rPr>
      </w:sdtEndPr>
      <w:sdtContent>
        <w:p w14:paraId="569D643A"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6F1AE966"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7678D035"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13D87FA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73A63A5A"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4B19853B"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2D191010"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3589F14E"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07FB1FB8"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47FC9C47"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41041FBE"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56428E9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52653D80"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10F54101"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2BCB6D40"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362AF855"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2985A4AE"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070B6BD9"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4A933F79" w14:textId="77777777" w:rsidTr="00B13895">
        <w:trPr>
          <w:jc w:val="center"/>
        </w:trPr>
        <w:tc>
          <w:tcPr>
            <w:tcW w:w="1111" w:type="pct"/>
            <w:gridSpan w:val="4"/>
            <w:tcBorders>
              <w:bottom w:val="single" w:sz="8" w:space="0" w:color="auto"/>
              <w:right w:val="nil"/>
            </w:tcBorders>
          </w:tcPr>
          <w:p w14:paraId="5C3525F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7DFF6A0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5094E363" w14:textId="77777777" w:rsidTr="00B13895">
        <w:trPr>
          <w:jc w:val="center"/>
        </w:trPr>
        <w:tc>
          <w:tcPr>
            <w:tcW w:w="5000" w:type="pct"/>
            <w:gridSpan w:val="17"/>
            <w:tcBorders>
              <w:top w:val="single" w:sz="8" w:space="0" w:color="auto"/>
              <w:bottom w:val="nil"/>
            </w:tcBorders>
            <w:vAlign w:val="center"/>
          </w:tcPr>
          <w:p w14:paraId="0DF6CFF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08907B3E" w14:textId="77777777" w:rsidTr="00B13895">
        <w:trPr>
          <w:trHeight w:val="283"/>
          <w:jc w:val="center"/>
        </w:trPr>
        <w:tc>
          <w:tcPr>
            <w:tcW w:w="248" w:type="pct"/>
            <w:tcBorders>
              <w:top w:val="nil"/>
              <w:bottom w:val="nil"/>
              <w:right w:val="nil"/>
            </w:tcBorders>
            <w:vAlign w:val="center"/>
          </w:tcPr>
          <w:p w14:paraId="7AE430B1"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1F2CED70"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99DB456"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521C0821"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870BF5E"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386A49C6"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609CF57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00829DF9"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DF2F99A"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5D5E5FDD" w14:textId="77777777" w:rsidR="004C746F" w:rsidRPr="006217A1" w:rsidRDefault="004C746F" w:rsidP="00B13895">
            <w:pPr>
              <w:bidi/>
              <w:rPr>
                <w:rFonts w:asciiTheme="majorBidi" w:hAnsiTheme="majorBidi" w:cstheme="majorBidi"/>
                <w:b/>
                <w:bCs/>
                <w:lang w:bidi="ar-EG"/>
              </w:rPr>
            </w:pPr>
          </w:p>
        </w:tc>
      </w:tr>
      <w:tr w:rsidR="004C746F" w:rsidRPr="006217A1" w14:paraId="41F0CA3C" w14:textId="77777777" w:rsidTr="00B13895">
        <w:trPr>
          <w:trHeight w:val="283"/>
          <w:jc w:val="center"/>
        </w:trPr>
        <w:tc>
          <w:tcPr>
            <w:tcW w:w="621" w:type="pct"/>
            <w:gridSpan w:val="2"/>
            <w:tcBorders>
              <w:top w:val="nil"/>
              <w:bottom w:val="single" w:sz="8" w:space="0" w:color="auto"/>
              <w:right w:val="nil"/>
            </w:tcBorders>
            <w:vAlign w:val="center"/>
          </w:tcPr>
          <w:p w14:paraId="29D49C2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5C76E7C5"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58A65079"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7F6A1EF9"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53341AD"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3A6B5035" w14:textId="77777777" w:rsidR="004C746F" w:rsidRPr="006217A1" w:rsidRDefault="004C746F" w:rsidP="00B13895">
            <w:pPr>
              <w:bidi/>
              <w:rPr>
                <w:rFonts w:asciiTheme="majorBidi" w:hAnsiTheme="majorBidi" w:cstheme="majorBidi"/>
                <w:b/>
                <w:bCs/>
              </w:rPr>
            </w:pPr>
          </w:p>
        </w:tc>
      </w:tr>
      <w:tr w:rsidR="004C746F" w:rsidRPr="006217A1" w14:paraId="19C1C573" w14:textId="77777777" w:rsidTr="00B13895">
        <w:trPr>
          <w:trHeight w:val="340"/>
          <w:jc w:val="center"/>
        </w:trPr>
        <w:tc>
          <w:tcPr>
            <w:tcW w:w="2499" w:type="pct"/>
            <w:gridSpan w:val="12"/>
            <w:tcBorders>
              <w:top w:val="single" w:sz="8" w:space="0" w:color="auto"/>
              <w:bottom w:val="single" w:sz="8" w:space="0" w:color="auto"/>
              <w:right w:val="nil"/>
            </w:tcBorders>
          </w:tcPr>
          <w:p w14:paraId="4D8B367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70B63951" w14:textId="77777777" w:rsidR="004C746F" w:rsidRPr="006217A1" w:rsidRDefault="004C746F" w:rsidP="00B13895">
            <w:pPr>
              <w:bidi/>
              <w:rPr>
                <w:rFonts w:asciiTheme="majorBidi" w:hAnsiTheme="majorBidi" w:cstheme="majorBidi"/>
                <w:b/>
                <w:bCs/>
                <w:rtl/>
                <w:lang w:bidi="ar-EG"/>
              </w:rPr>
            </w:pPr>
          </w:p>
        </w:tc>
      </w:tr>
      <w:tr w:rsidR="004C746F" w:rsidRPr="006217A1" w14:paraId="04D3E2E2" w14:textId="77777777" w:rsidTr="00B13895">
        <w:trPr>
          <w:trHeight w:val="871"/>
          <w:jc w:val="center"/>
        </w:trPr>
        <w:tc>
          <w:tcPr>
            <w:tcW w:w="5000" w:type="pct"/>
            <w:gridSpan w:val="17"/>
            <w:tcBorders>
              <w:top w:val="single" w:sz="8" w:space="0" w:color="auto"/>
            </w:tcBorders>
          </w:tcPr>
          <w:p w14:paraId="39C08B5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2AAE7C26" w14:textId="77777777" w:rsidR="004C746F" w:rsidRPr="006217A1" w:rsidRDefault="004C746F" w:rsidP="00B13895">
            <w:pPr>
              <w:bidi/>
              <w:rPr>
                <w:rFonts w:asciiTheme="majorBidi" w:hAnsiTheme="majorBidi" w:cstheme="majorBidi"/>
              </w:rPr>
            </w:pPr>
          </w:p>
          <w:p w14:paraId="02DD74BB" w14:textId="77777777" w:rsidR="004C746F" w:rsidRPr="006217A1" w:rsidRDefault="004C746F" w:rsidP="00B13895">
            <w:pPr>
              <w:bidi/>
              <w:rPr>
                <w:rFonts w:asciiTheme="majorBidi" w:hAnsiTheme="majorBidi" w:cstheme="majorBidi"/>
                <w:b/>
                <w:bCs/>
                <w:rtl/>
                <w:lang w:bidi="ar-EG"/>
              </w:rPr>
            </w:pPr>
          </w:p>
        </w:tc>
      </w:tr>
      <w:tr w:rsidR="004C746F" w:rsidRPr="006217A1" w14:paraId="3B0F3254" w14:textId="77777777" w:rsidTr="00B13895">
        <w:trPr>
          <w:jc w:val="center"/>
        </w:trPr>
        <w:tc>
          <w:tcPr>
            <w:tcW w:w="5000" w:type="pct"/>
            <w:gridSpan w:val="17"/>
            <w:tcBorders>
              <w:top w:val="single" w:sz="8" w:space="0" w:color="auto"/>
              <w:bottom w:val="nil"/>
            </w:tcBorders>
          </w:tcPr>
          <w:p w14:paraId="4FB3AD6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32605BE6" w14:textId="77777777" w:rsidTr="00B13895">
        <w:trPr>
          <w:jc w:val="center"/>
        </w:trPr>
        <w:tc>
          <w:tcPr>
            <w:tcW w:w="5000" w:type="pct"/>
            <w:gridSpan w:val="17"/>
            <w:tcBorders>
              <w:top w:val="nil"/>
            </w:tcBorders>
          </w:tcPr>
          <w:p w14:paraId="510A91BD" w14:textId="77777777" w:rsidR="004C746F" w:rsidRPr="006217A1" w:rsidRDefault="004C746F" w:rsidP="00B13895">
            <w:pPr>
              <w:bidi/>
              <w:rPr>
                <w:rFonts w:asciiTheme="majorBidi" w:hAnsiTheme="majorBidi" w:cstheme="majorBidi"/>
              </w:rPr>
            </w:pPr>
          </w:p>
          <w:p w14:paraId="1D85D59B" w14:textId="77777777" w:rsidR="004C746F" w:rsidRPr="006217A1" w:rsidRDefault="004C746F" w:rsidP="00B13895">
            <w:pPr>
              <w:bidi/>
              <w:rPr>
                <w:rFonts w:asciiTheme="majorBidi" w:hAnsiTheme="majorBidi" w:cstheme="majorBidi"/>
                <w:b/>
                <w:bCs/>
              </w:rPr>
            </w:pPr>
          </w:p>
        </w:tc>
      </w:tr>
    </w:tbl>
    <w:p w14:paraId="35B2500F" w14:textId="77777777" w:rsidR="004C746F" w:rsidRPr="006217A1" w:rsidRDefault="004C746F" w:rsidP="004C746F">
      <w:pPr>
        <w:bidi/>
        <w:rPr>
          <w:rFonts w:asciiTheme="majorBidi" w:hAnsiTheme="majorBidi" w:cstheme="majorBidi"/>
          <w:b/>
          <w:bCs/>
          <w:lang w:bidi="ar-EG"/>
        </w:rPr>
      </w:pPr>
    </w:p>
    <w:p w14:paraId="14B6308F"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195DE071"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2C71A10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E3AB95F"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DE63DB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14DA64E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08F031CA"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4177FF7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338FEC0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335E3E5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418AE7E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3C837166"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01B2B8D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4069311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E8D59A3"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2FB48C9F" w14:textId="77777777" w:rsidR="004C746F" w:rsidRPr="006217A1" w:rsidRDefault="004C746F" w:rsidP="00B13895">
            <w:pPr>
              <w:bidi/>
              <w:jc w:val="center"/>
              <w:rPr>
                <w:rFonts w:asciiTheme="majorBidi" w:hAnsiTheme="majorBidi" w:cstheme="majorBidi" w:hint="cs"/>
              </w:rPr>
            </w:pPr>
          </w:p>
        </w:tc>
      </w:tr>
      <w:tr w:rsidR="004C746F" w:rsidRPr="006217A1" w14:paraId="43D7E5AA"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19A2346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7EC0AE1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0E40A1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0764DF5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58EF5C2C"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4C92904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2DB61F1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ED324F2"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453D3A38" w14:textId="77777777" w:rsidR="004C746F" w:rsidRPr="006217A1" w:rsidRDefault="004C746F" w:rsidP="00B13895">
            <w:pPr>
              <w:bidi/>
              <w:jc w:val="center"/>
              <w:rPr>
                <w:rFonts w:asciiTheme="majorBidi" w:hAnsiTheme="majorBidi" w:cstheme="majorBidi" w:hint="cs"/>
              </w:rPr>
            </w:pPr>
          </w:p>
        </w:tc>
      </w:tr>
      <w:tr w:rsidR="004C746F" w:rsidRPr="006217A1" w14:paraId="0EEE0672"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71AFD80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0200634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3EDA509"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2EE128FC" w14:textId="77777777" w:rsidR="004C746F" w:rsidRPr="006217A1" w:rsidRDefault="004C746F" w:rsidP="00B13895">
            <w:pPr>
              <w:bidi/>
              <w:jc w:val="center"/>
              <w:rPr>
                <w:rFonts w:asciiTheme="majorBidi" w:hAnsiTheme="majorBidi" w:cstheme="majorBidi"/>
              </w:rPr>
            </w:pPr>
          </w:p>
        </w:tc>
      </w:tr>
    </w:tbl>
    <w:p w14:paraId="5C79EE0C" w14:textId="77777777" w:rsidR="004C746F" w:rsidRPr="006217A1" w:rsidRDefault="004C746F" w:rsidP="004C746F">
      <w:pPr>
        <w:bidi/>
        <w:rPr>
          <w:rFonts w:asciiTheme="majorBidi" w:hAnsiTheme="majorBidi" w:cstheme="majorBidi"/>
          <w:rtl/>
          <w:lang w:bidi="ar-EG"/>
        </w:rPr>
      </w:pPr>
    </w:p>
    <w:p w14:paraId="4CAE29C3" w14:textId="77777777" w:rsidR="004C746F" w:rsidRPr="006217A1" w:rsidRDefault="004C746F" w:rsidP="004C746F">
      <w:pPr>
        <w:bidi/>
        <w:rPr>
          <w:rFonts w:asciiTheme="majorBidi" w:hAnsiTheme="majorBidi" w:cstheme="majorBidi"/>
          <w:rtl/>
          <w:lang w:bidi="ar-EG"/>
        </w:rPr>
      </w:pPr>
    </w:p>
    <w:p w14:paraId="5084EACA"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0538D24A"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1630362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5299554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5F6A1F1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35817DAC"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FE8152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38638E5A" w14:textId="77777777" w:rsidTr="00B13895">
        <w:tc>
          <w:tcPr>
            <w:tcW w:w="823" w:type="dxa"/>
            <w:tcBorders>
              <w:left w:val="single" w:sz="12" w:space="0" w:color="auto"/>
              <w:bottom w:val="dashSmallGap" w:sz="4" w:space="0" w:color="auto"/>
            </w:tcBorders>
          </w:tcPr>
          <w:p w14:paraId="43BF01F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11BBD380"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DAD9CC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48</w:t>
            </w:r>
          </w:p>
        </w:tc>
      </w:tr>
      <w:tr w:rsidR="004C746F" w:rsidRPr="006217A1" w14:paraId="1B94FC29" w14:textId="77777777" w:rsidTr="00B13895">
        <w:tc>
          <w:tcPr>
            <w:tcW w:w="823" w:type="dxa"/>
            <w:tcBorders>
              <w:top w:val="dashSmallGap" w:sz="4" w:space="0" w:color="auto"/>
              <w:left w:val="single" w:sz="12" w:space="0" w:color="auto"/>
              <w:bottom w:val="dashSmallGap" w:sz="4" w:space="0" w:color="auto"/>
            </w:tcBorders>
          </w:tcPr>
          <w:p w14:paraId="5E58DE7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125AADC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3BC8A5FF" w14:textId="77777777" w:rsidR="004C746F" w:rsidRPr="006217A1" w:rsidRDefault="004C746F" w:rsidP="00B13895">
            <w:pPr>
              <w:bidi/>
              <w:rPr>
                <w:rFonts w:asciiTheme="majorBidi" w:hAnsiTheme="majorBidi" w:cstheme="majorBidi" w:hint="cs"/>
                <w:rtl/>
              </w:rPr>
            </w:pPr>
          </w:p>
        </w:tc>
      </w:tr>
      <w:tr w:rsidR="004C746F" w:rsidRPr="006217A1" w14:paraId="1E36DE1A" w14:textId="77777777" w:rsidTr="00B13895">
        <w:tc>
          <w:tcPr>
            <w:tcW w:w="823" w:type="dxa"/>
            <w:tcBorders>
              <w:top w:val="dashSmallGap" w:sz="4" w:space="0" w:color="auto"/>
              <w:left w:val="single" w:sz="12" w:space="0" w:color="auto"/>
              <w:bottom w:val="dashSmallGap" w:sz="4" w:space="0" w:color="auto"/>
            </w:tcBorders>
          </w:tcPr>
          <w:p w14:paraId="3D9A602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6668696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EA15496" w14:textId="77777777" w:rsidR="004C746F" w:rsidRPr="006217A1" w:rsidRDefault="004C746F" w:rsidP="00B13895">
            <w:pPr>
              <w:bidi/>
              <w:rPr>
                <w:rFonts w:asciiTheme="majorBidi" w:hAnsiTheme="majorBidi" w:cstheme="majorBidi"/>
                <w:rtl/>
                <w:lang w:bidi="ar-EG"/>
              </w:rPr>
            </w:pPr>
          </w:p>
        </w:tc>
      </w:tr>
      <w:tr w:rsidR="004C746F" w:rsidRPr="006217A1" w14:paraId="07A5E682" w14:textId="77777777" w:rsidTr="00B13895">
        <w:tc>
          <w:tcPr>
            <w:tcW w:w="823" w:type="dxa"/>
            <w:tcBorders>
              <w:top w:val="dashSmallGap" w:sz="4" w:space="0" w:color="auto"/>
              <w:left w:val="single" w:sz="12" w:space="0" w:color="auto"/>
              <w:bottom w:val="dashSmallGap" w:sz="4" w:space="0" w:color="auto"/>
            </w:tcBorders>
          </w:tcPr>
          <w:p w14:paraId="39F35C9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4834023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0E44FCE0" w14:textId="77777777" w:rsidR="004C746F" w:rsidRPr="006217A1" w:rsidRDefault="004C746F" w:rsidP="00B13895">
            <w:pPr>
              <w:bidi/>
              <w:rPr>
                <w:rFonts w:asciiTheme="majorBidi" w:hAnsiTheme="majorBidi" w:cstheme="majorBidi"/>
                <w:rtl/>
                <w:lang w:bidi="ar-EG"/>
              </w:rPr>
            </w:pPr>
          </w:p>
        </w:tc>
      </w:tr>
      <w:tr w:rsidR="004C746F" w:rsidRPr="006217A1" w14:paraId="098EBF52" w14:textId="77777777" w:rsidTr="00B13895">
        <w:tc>
          <w:tcPr>
            <w:tcW w:w="823" w:type="dxa"/>
            <w:tcBorders>
              <w:top w:val="dashSmallGap" w:sz="4" w:space="0" w:color="auto"/>
              <w:left w:val="single" w:sz="12" w:space="0" w:color="auto"/>
              <w:bottom w:val="single" w:sz="8" w:space="0" w:color="auto"/>
            </w:tcBorders>
          </w:tcPr>
          <w:p w14:paraId="0288C77F"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545A047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1C692A76" w14:textId="77777777" w:rsidR="004C746F" w:rsidRPr="006217A1" w:rsidRDefault="004C746F" w:rsidP="00B13895">
            <w:pPr>
              <w:jc w:val="center"/>
              <w:rPr>
                <w:rFonts w:asciiTheme="majorBidi" w:hAnsiTheme="majorBidi" w:cstheme="majorBidi"/>
                <w:lang w:bidi="ar-EG"/>
              </w:rPr>
            </w:pPr>
            <w:r w:rsidRPr="006217A1">
              <w:rPr>
                <w:rFonts w:asciiTheme="majorBidi" w:hAnsiTheme="majorBidi" w:cstheme="majorBidi"/>
                <w:lang w:bidi="ar-EG"/>
              </w:rPr>
              <w:t>48</w:t>
            </w:r>
          </w:p>
        </w:tc>
      </w:tr>
      <w:tr w:rsidR="004C746F" w:rsidRPr="006217A1" w14:paraId="0ED5769C"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44E6715" w14:textId="77777777" w:rsidR="004C746F" w:rsidRPr="006217A1" w:rsidRDefault="004C746F" w:rsidP="00B13895">
            <w:pPr>
              <w:bidi/>
              <w:rPr>
                <w:rFonts w:asciiTheme="majorBidi" w:hAnsiTheme="majorBidi" w:cstheme="majorBidi" w:hint="cs"/>
                <w:b/>
                <w:bCs/>
                <w:rtl/>
              </w:rPr>
            </w:pPr>
            <w:r w:rsidRPr="006217A1">
              <w:rPr>
                <w:rFonts w:asciiTheme="majorBidi" w:hAnsiTheme="majorBidi" w:cstheme="majorBidi"/>
                <w:b/>
                <w:bCs/>
                <w:rtl/>
                <w:lang w:bidi="ar-EG"/>
              </w:rPr>
              <w:t>ساعات التعلم الأخرى*</w:t>
            </w:r>
          </w:p>
        </w:tc>
      </w:tr>
      <w:tr w:rsidR="004C746F" w:rsidRPr="006217A1" w14:paraId="172ECC72" w14:textId="77777777" w:rsidTr="00B13895">
        <w:tc>
          <w:tcPr>
            <w:tcW w:w="823" w:type="dxa"/>
            <w:tcBorders>
              <w:left w:val="single" w:sz="12" w:space="0" w:color="auto"/>
              <w:bottom w:val="dashSmallGap" w:sz="4" w:space="0" w:color="auto"/>
            </w:tcBorders>
          </w:tcPr>
          <w:p w14:paraId="2E33FA5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1B16BF6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52B8D0CB" w14:textId="77777777" w:rsidR="004C746F" w:rsidRPr="006217A1" w:rsidRDefault="004C746F" w:rsidP="00B13895">
            <w:pPr>
              <w:bidi/>
              <w:rPr>
                <w:rFonts w:asciiTheme="majorBidi" w:hAnsiTheme="majorBidi" w:cstheme="majorBidi"/>
                <w:rtl/>
                <w:lang w:bidi="ar-EG"/>
              </w:rPr>
            </w:pPr>
          </w:p>
        </w:tc>
      </w:tr>
      <w:tr w:rsidR="004C746F" w:rsidRPr="006217A1" w14:paraId="4A9C4503" w14:textId="77777777" w:rsidTr="00B13895">
        <w:tc>
          <w:tcPr>
            <w:tcW w:w="823" w:type="dxa"/>
            <w:tcBorders>
              <w:top w:val="dashSmallGap" w:sz="4" w:space="0" w:color="auto"/>
              <w:left w:val="single" w:sz="12" w:space="0" w:color="auto"/>
              <w:bottom w:val="dashSmallGap" w:sz="4" w:space="0" w:color="auto"/>
            </w:tcBorders>
          </w:tcPr>
          <w:p w14:paraId="7965FCF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58A586F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61385ED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3</w:t>
            </w:r>
          </w:p>
        </w:tc>
      </w:tr>
      <w:tr w:rsidR="004C746F" w:rsidRPr="006217A1" w14:paraId="1DFC6755" w14:textId="77777777" w:rsidTr="00B13895">
        <w:tc>
          <w:tcPr>
            <w:tcW w:w="823" w:type="dxa"/>
            <w:tcBorders>
              <w:top w:val="dashSmallGap" w:sz="4" w:space="0" w:color="auto"/>
              <w:left w:val="single" w:sz="12" w:space="0" w:color="auto"/>
              <w:bottom w:val="dashSmallGap" w:sz="4" w:space="0" w:color="auto"/>
            </w:tcBorders>
          </w:tcPr>
          <w:p w14:paraId="6810602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57468140"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46D96B76" w14:textId="77777777" w:rsidR="004C746F" w:rsidRPr="006217A1" w:rsidRDefault="004C746F" w:rsidP="00B13895">
            <w:pPr>
              <w:bidi/>
              <w:rPr>
                <w:rFonts w:asciiTheme="majorBidi" w:hAnsiTheme="majorBidi" w:cstheme="majorBidi" w:hint="cs"/>
                <w:rtl/>
              </w:rPr>
            </w:pPr>
          </w:p>
        </w:tc>
      </w:tr>
      <w:tr w:rsidR="004C746F" w:rsidRPr="006217A1" w14:paraId="511A97B2" w14:textId="77777777" w:rsidTr="00B13895">
        <w:tc>
          <w:tcPr>
            <w:tcW w:w="823" w:type="dxa"/>
            <w:tcBorders>
              <w:top w:val="dashSmallGap" w:sz="4" w:space="0" w:color="auto"/>
              <w:left w:val="single" w:sz="12" w:space="0" w:color="auto"/>
              <w:bottom w:val="dashSmallGap" w:sz="4" w:space="0" w:color="auto"/>
            </w:tcBorders>
          </w:tcPr>
          <w:p w14:paraId="7714FD1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7B3D8988"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02D21920"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6</w:t>
            </w:r>
          </w:p>
        </w:tc>
      </w:tr>
      <w:tr w:rsidR="004C746F" w:rsidRPr="006217A1" w14:paraId="05770C13" w14:textId="77777777" w:rsidTr="00B13895">
        <w:tc>
          <w:tcPr>
            <w:tcW w:w="823" w:type="dxa"/>
            <w:tcBorders>
              <w:top w:val="dashSmallGap" w:sz="4" w:space="0" w:color="auto"/>
              <w:left w:val="single" w:sz="12" w:space="0" w:color="auto"/>
              <w:bottom w:val="single" w:sz="8" w:space="0" w:color="auto"/>
            </w:tcBorders>
          </w:tcPr>
          <w:p w14:paraId="043A74E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51A3F90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1A95F224" w14:textId="77777777" w:rsidR="004C746F" w:rsidRPr="006217A1" w:rsidRDefault="004C746F" w:rsidP="00B13895">
            <w:pPr>
              <w:bidi/>
              <w:rPr>
                <w:rFonts w:asciiTheme="majorBidi" w:hAnsiTheme="majorBidi" w:cstheme="majorBidi" w:hint="cs"/>
                <w:rtl/>
              </w:rPr>
            </w:pPr>
          </w:p>
        </w:tc>
      </w:tr>
      <w:tr w:rsidR="004C746F" w:rsidRPr="006217A1" w14:paraId="2B0F5E7E" w14:textId="77777777" w:rsidTr="00B13895">
        <w:tc>
          <w:tcPr>
            <w:tcW w:w="823" w:type="dxa"/>
            <w:tcBorders>
              <w:top w:val="dashSmallGap" w:sz="4" w:space="0" w:color="auto"/>
              <w:left w:val="single" w:sz="12" w:space="0" w:color="auto"/>
              <w:bottom w:val="single" w:sz="12" w:space="0" w:color="auto"/>
            </w:tcBorders>
          </w:tcPr>
          <w:p w14:paraId="4316E2D5"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6008EC7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51650220"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9</w:t>
            </w:r>
          </w:p>
        </w:tc>
      </w:tr>
    </w:tbl>
    <w:p w14:paraId="07A8CB96"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7196FBBA" w14:textId="77777777" w:rsidR="004C746F" w:rsidRPr="006217A1" w:rsidRDefault="004C746F" w:rsidP="004C746F">
      <w:pPr>
        <w:bidi/>
        <w:rPr>
          <w:rFonts w:asciiTheme="majorBidi" w:hAnsiTheme="majorBidi" w:cstheme="majorBidi"/>
          <w:rtl/>
          <w:lang w:bidi="ar-EG"/>
        </w:rPr>
      </w:pPr>
    </w:p>
    <w:p w14:paraId="4843FE4A"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0DCDFB89" w14:textId="77777777" w:rsidTr="00B13895">
        <w:tc>
          <w:tcPr>
            <w:tcW w:w="9571" w:type="dxa"/>
            <w:tcBorders>
              <w:top w:val="single" w:sz="12" w:space="0" w:color="auto"/>
              <w:left w:val="single" w:sz="12" w:space="0" w:color="auto"/>
              <w:bottom w:val="nil"/>
              <w:right w:val="single" w:sz="12" w:space="0" w:color="auto"/>
            </w:tcBorders>
          </w:tcPr>
          <w:p w14:paraId="737F3020" w14:textId="77777777" w:rsidR="004C746F" w:rsidRPr="006217A1" w:rsidRDefault="004C746F" w:rsidP="00B13895">
            <w:pPr>
              <w:pStyle w:val="2"/>
              <w:rPr>
                <w:b w:val="0"/>
                <w:bCs w:val="0"/>
                <w:rtl/>
              </w:rPr>
            </w:pPr>
            <w:r w:rsidRPr="006217A1">
              <w:rPr>
                <w:rtl/>
              </w:rPr>
              <w:t xml:space="preserve">1. </w:t>
            </w:r>
            <w:r w:rsidRPr="006217A1">
              <w:rPr>
                <w:rtl/>
                <w:lang w:bidi="ar-EG"/>
              </w:rPr>
              <w:t>ال</w:t>
            </w:r>
            <w:r w:rsidRPr="006217A1">
              <w:rPr>
                <w:rtl/>
              </w:rPr>
              <w:t xml:space="preserve">وصف العام للمقرر: </w:t>
            </w:r>
            <w:r w:rsidRPr="006217A1">
              <w:rPr>
                <w:b w:val="0"/>
                <w:bCs w:val="0"/>
                <w:rtl/>
              </w:rPr>
              <w:t xml:space="preserve">يحتوي هذا المقرر في مفرداته على أهم القضايا التربوية المعاصرة في ميدان التربية الخاصة مثل: </w:t>
            </w:r>
          </w:p>
          <w:p w14:paraId="71663442" w14:textId="77777777" w:rsidR="004C746F" w:rsidRPr="006217A1" w:rsidRDefault="004C746F" w:rsidP="00B13895">
            <w:pPr>
              <w:bidi/>
              <w:rPr>
                <w:rFonts w:asciiTheme="majorBidi" w:hAnsiTheme="majorBidi" w:cstheme="majorBidi"/>
              </w:rPr>
            </w:pPr>
          </w:p>
          <w:p w14:paraId="78EFB2E5" w14:textId="77777777" w:rsidR="004C746F" w:rsidRPr="006217A1" w:rsidRDefault="004C746F" w:rsidP="00B13895">
            <w:pPr>
              <w:pStyle w:val="2"/>
              <w:rPr>
                <w:b w:val="0"/>
                <w:bCs w:val="0"/>
              </w:rPr>
            </w:pPr>
            <w:r w:rsidRPr="006217A1">
              <w:rPr>
                <w:b w:val="0"/>
                <w:bCs w:val="0"/>
                <w:rtl/>
              </w:rPr>
              <w:t>١- قضايا ومشكلات القياس والتشخيص في التربية الخاصة</w:t>
            </w:r>
          </w:p>
          <w:p w14:paraId="1EAF0330" w14:textId="77777777" w:rsidR="004C746F" w:rsidRPr="006217A1" w:rsidRDefault="004C746F" w:rsidP="00B13895">
            <w:pPr>
              <w:pStyle w:val="2"/>
              <w:rPr>
                <w:b w:val="0"/>
                <w:bCs w:val="0"/>
              </w:rPr>
            </w:pPr>
          </w:p>
          <w:p w14:paraId="3B1A15FD" w14:textId="77777777" w:rsidR="004C746F" w:rsidRPr="006217A1" w:rsidRDefault="004C746F" w:rsidP="00B13895">
            <w:pPr>
              <w:pStyle w:val="2"/>
              <w:rPr>
                <w:b w:val="0"/>
                <w:bCs w:val="0"/>
              </w:rPr>
            </w:pPr>
            <w:r w:rsidRPr="006217A1">
              <w:rPr>
                <w:b w:val="0"/>
                <w:bCs w:val="0"/>
                <w:rtl/>
              </w:rPr>
              <w:t>٢- قضايا ومشكلات التسمية والتصنيف للأطفال ذوي الاحتياجات الخاصة</w:t>
            </w:r>
          </w:p>
          <w:p w14:paraId="72CA64AC" w14:textId="77777777" w:rsidR="004C746F" w:rsidRPr="006217A1" w:rsidRDefault="004C746F" w:rsidP="00B13895">
            <w:pPr>
              <w:pStyle w:val="2"/>
              <w:rPr>
                <w:b w:val="0"/>
                <w:bCs w:val="0"/>
              </w:rPr>
            </w:pPr>
          </w:p>
          <w:p w14:paraId="59850B8D" w14:textId="77777777" w:rsidR="004C746F" w:rsidRPr="006217A1" w:rsidRDefault="004C746F" w:rsidP="00B13895">
            <w:pPr>
              <w:pStyle w:val="2"/>
              <w:rPr>
                <w:b w:val="0"/>
                <w:bCs w:val="0"/>
              </w:rPr>
            </w:pPr>
            <w:r w:rsidRPr="006217A1">
              <w:rPr>
                <w:b w:val="0"/>
                <w:bCs w:val="0"/>
                <w:rtl/>
              </w:rPr>
              <w:t>٣- قضايا ومشكلات الحقوق والتشريعات لذوي الاحتياجات الخاصة</w:t>
            </w:r>
          </w:p>
          <w:p w14:paraId="6018FDCE" w14:textId="77777777" w:rsidR="004C746F" w:rsidRPr="006217A1" w:rsidRDefault="004C746F" w:rsidP="00B13895">
            <w:pPr>
              <w:pStyle w:val="2"/>
              <w:rPr>
                <w:b w:val="0"/>
                <w:bCs w:val="0"/>
              </w:rPr>
            </w:pPr>
          </w:p>
          <w:p w14:paraId="39CDC305" w14:textId="77777777" w:rsidR="004C746F" w:rsidRPr="006217A1" w:rsidRDefault="004C746F" w:rsidP="00B13895">
            <w:pPr>
              <w:pStyle w:val="2"/>
              <w:rPr>
                <w:b w:val="0"/>
                <w:bCs w:val="0"/>
                <w:rtl/>
              </w:rPr>
            </w:pPr>
            <w:r w:rsidRPr="006217A1">
              <w:rPr>
                <w:b w:val="0"/>
                <w:bCs w:val="0"/>
                <w:rtl/>
              </w:rPr>
              <w:t>٤- قضية دمج الأطفال ذوي الاحتياجات الخاصة أكاديميا، واجتماعيا</w:t>
            </w:r>
          </w:p>
          <w:p w14:paraId="25BF61F9" w14:textId="77777777" w:rsidR="004C746F" w:rsidRPr="006217A1" w:rsidRDefault="004C746F" w:rsidP="00B13895">
            <w:pPr>
              <w:rPr>
                <w:rFonts w:asciiTheme="majorBidi" w:hAnsiTheme="majorBidi" w:cstheme="majorBidi"/>
                <w:rtl/>
              </w:rPr>
            </w:pPr>
          </w:p>
          <w:p w14:paraId="3A1E480D" w14:textId="77777777" w:rsidR="004C746F" w:rsidRPr="006217A1" w:rsidRDefault="004C746F" w:rsidP="00B13895">
            <w:pPr>
              <w:bidi/>
              <w:rPr>
                <w:rFonts w:asciiTheme="majorBidi" w:hAnsiTheme="majorBidi" w:cstheme="majorBidi" w:hint="cs"/>
                <w:rtl/>
              </w:rPr>
            </w:pPr>
          </w:p>
          <w:p w14:paraId="36BEF636" w14:textId="77777777" w:rsidR="004C746F" w:rsidRPr="006217A1" w:rsidRDefault="004C746F" w:rsidP="00B13895">
            <w:pPr>
              <w:bidi/>
              <w:rPr>
                <w:rFonts w:asciiTheme="majorBidi" w:hAnsiTheme="majorBidi" w:cstheme="majorBidi"/>
                <w:rtl/>
              </w:rPr>
            </w:pPr>
          </w:p>
          <w:p w14:paraId="56F84723" w14:textId="77777777" w:rsidR="004C746F" w:rsidRPr="006217A1" w:rsidRDefault="004C746F" w:rsidP="00B13895">
            <w:pPr>
              <w:bidi/>
              <w:rPr>
                <w:rFonts w:asciiTheme="majorBidi" w:hAnsiTheme="majorBidi" w:cstheme="majorBidi"/>
                <w:rtl/>
              </w:rPr>
            </w:pPr>
          </w:p>
        </w:tc>
      </w:tr>
      <w:tr w:rsidR="004C746F" w:rsidRPr="006217A1" w14:paraId="5DA4D172" w14:textId="77777777" w:rsidTr="00B13895">
        <w:tc>
          <w:tcPr>
            <w:tcW w:w="9571" w:type="dxa"/>
            <w:tcBorders>
              <w:top w:val="single" w:sz="12" w:space="0" w:color="auto"/>
              <w:left w:val="single" w:sz="12" w:space="0" w:color="auto"/>
              <w:bottom w:val="nil"/>
              <w:right w:val="single" w:sz="12" w:space="0" w:color="auto"/>
            </w:tcBorders>
          </w:tcPr>
          <w:p w14:paraId="323766E0" w14:textId="77777777" w:rsidR="004C746F" w:rsidRPr="006217A1" w:rsidRDefault="004C746F" w:rsidP="00B13895">
            <w:pPr>
              <w:pStyle w:val="2"/>
              <w:rPr>
                <w:rtl/>
              </w:rPr>
            </w:pPr>
            <w:r w:rsidRPr="006217A1">
              <w:rPr>
                <w:rtl/>
              </w:rPr>
              <w:t>2. الهدف الرئيس للمقرر:</w:t>
            </w:r>
          </w:p>
          <w:p w14:paraId="12726A62" w14:textId="77777777" w:rsidR="004C746F" w:rsidRPr="006217A1" w:rsidRDefault="004C746F" w:rsidP="00B13895">
            <w:pPr>
              <w:pStyle w:val="-11"/>
              <w:suppressLineNumbers/>
              <w:tabs>
                <w:tab w:val="left" w:pos="337"/>
              </w:tabs>
              <w:spacing w:line="480" w:lineRule="auto"/>
              <w:rPr>
                <w:rFonts w:asciiTheme="majorBidi" w:hAnsiTheme="majorBidi" w:cstheme="majorBidi"/>
                <w:sz w:val="24"/>
                <w:szCs w:val="24"/>
              </w:rPr>
            </w:pPr>
            <w:r w:rsidRPr="006217A1">
              <w:rPr>
                <w:rFonts w:asciiTheme="majorBidi" w:hAnsiTheme="majorBidi" w:cstheme="majorBidi"/>
                <w:sz w:val="24"/>
                <w:szCs w:val="24"/>
                <w:rtl/>
              </w:rPr>
              <w:t>١- أن يحلل الطالب على أبرز القضايا والمشكلات التربوية والصحية والنفسية والاجتماعية في مجال التربية الخاصة.</w:t>
            </w:r>
          </w:p>
          <w:p w14:paraId="4A67DE42" w14:textId="77777777" w:rsidR="004C746F" w:rsidRPr="006217A1" w:rsidRDefault="004C746F" w:rsidP="00B13895">
            <w:pPr>
              <w:pStyle w:val="-11"/>
              <w:suppressLineNumbers/>
              <w:tabs>
                <w:tab w:val="left" w:pos="337"/>
              </w:tabs>
              <w:spacing w:line="480" w:lineRule="auto"/>
              <w:rPr>
                <w:rFonts w:asciiTheme="majorBidi" w:hAnsiTheme="majorBidi" w:cstheme="majorBidi"/>
                <w:sz w:val="24"/>
                <w:szCs w:val="24"/>
              </w:rPr>
            </w:pPr>
            <w:r w:rsidRPr="006217A1">
              <w:rPr>
                <w:rFonts w:asciiTheme="majorBidi" w:hAnsiTheme="majorBidi" w:cstheme="majorBidi"/>
                <w:sz w:val="24"/>
                <w:szCs w:val="24"/>
                <w:rtl/>
              </w:rPr>
              <w:t>٢- أن ينقد وجهات النظر المختلفة والتباين في مواقف ذوي الاختصاص من كل قضية أو مشكلة.‏</w:t>
            </w:r>
          </w:p>
          <w:p w14:paraId="0DC66DB6" w14:textId="77777777" w:rsidR="004C746F" w:rsidRPr="006217A1" w:rsidRDefault="004C746F" w:rsidP="00B13895">
            <w:pPr>
              <w:pStyle w:val="-11"/>
              <w:suppressLineNumbers/>
              <w:tabs>
                <w:tab w:val="left" w:pos="337"/>
              </w:tabs>
              <w:spacing w:line="480" w:lineRule="auto"/>
              <w:rPr>
                <w:rFonts w:asciiTheme="majorBidi" w:hAnsiTheme="majorBidi" w:cstheme="majorBidi"/>
                <w:sz w:val="24"/>
                <w:szCs w:val="24"/>
              </w:rPr>
            </w:pPr>
            <w:r w:rsidRPr="006217A1">
              <w:rPr>
                <w:rFonts w:asciiTheme="majorBidi" w:hAnsiTheme="majorBidi" w:cstheme="majorBidi"/>
                <w:sz w:val="24"/>
                <w:szCs w:val="24"/>
                <w:rtl/>
              </w:rPr>
              <w:t>٣- أن  يستنتج  أبعاد القضايا والمشكلات للإفادة منها بما ينسجم مع النظام التربوي السعودي والتطلعات المستقبلية.‏</w:t>
            </w:r>
          </w:p>
          <w:p w14:paraId="106B8988" w14:textId="77777777" w:rsidR="004C746F" w:rsidRPr="006217A1" w:rsidRDefault="004C746F" w:rsidP="00B13895">
            <w:pPr>
              <w:pStyle w:val="-11"/>
              <w:suppressLineNumbers/>
              <w:tabs>
                <w:tab w:val="left" w:pos="337"/>
              </w:tabs>
              <w:spacing w:line="480" w:lineRule="auto"/>
              <w:rPr>
                <w:rFonts w:asciiTheme="majorBidi" w:hAnsiTheme="majorBidi" w:cstheme="majorBidi"/>
                <w:sz w:val="24"/>
                <w:szCs w:val="24"/>
              </w:rPr>
            </w:pPr>
            <w:r w:rsidRPr="006217A1">
              <w:rPr>
                <w:rFonts w:asciiTheme="majorBidi" w:hAnsiTheme="majorBidi" w:cstheme="majorBidi"/>
                <w:sz w:val="24"/>
                <w:szCs w:val="24"/>
                <w:rtl/>
              </w:rPr>
              <w:t>٤- أن يصنف أبرز القضايا والمشكلات التربوية والصحية والنفسية والاجتماعية في التربية الخاصة في المملكة والعالم.‏</w:t>
            </w:r>
          </w:p>
          <w:p w14:paraId="0887D28B" w14:textId="77777777" w:rsidR="004C746F" w:rsidRPr="006217A1" w:rsidRDefault="004C746F" w:rsidP="00B13895">
            <w:pPr>
              <w:pStyle w:val="-11"/>
              <w:suppressLineNumbers/>
              <w:tabs>
                <w:tab w:val="left" w:pos="337"/>
              </w:tabs>
              <w:spacing w:line="480" w:lineRule="auto"/>
              <w:rPr>
                <w:rFonts w:asciiTheme="majorBidi" w:hAnsiTheme="majorBidi" w:cstheme="majorBidi"/>
                <w:sz w:val="24"/>
                <w:szCs w:val="24"/>
              </w:rPr>
            </w:pPr>
            <w:r w:rsidRPr="006217A1">
              <w:rPr>
                <w:rFonts w:asciiTheme="majorBidi" w:hAnsiTheme="majorBidi" w:cstheme="majorBidi"/>
                <w:sz w:val="24"/>
                <w:szCs w:val="24"/>
                <w:rtl/>
              </w:rPr>
              <w:t>٥- أن يحلل الطالب احدث ماتوصلت إليه الأبحاث العلمية حول القضايا والمشكلات المعاصرة في التربية الخاصة.</w:t>
            </w:r>
          </w:p>
        </w:tc>
      </w:tr>
      <w:tr w:rsidR="004C746F" w:rsidRPr="006217A1" w14:paraId="1394AC0C" w14:textId="77777777" w:rsidTr="00B13895">
        <w:tc>
          <w:tcPr>
            <w:tcW w:w="9571" w:type="dxa"/>
            <w:tcBorders>
              <w:top w:val="nil"/>
              <w:left w:val="single" w:sz="12" w:space="0" w:color="auto"/>
              <w:bottom w:val="single" w:sz="12" w:space="0" w:color="auto"/>
              <w:right w:val="single" w:sz="12" w:space="0" w:color="auto"/>
            </w:tcBorders>
          </w:tcPr>
          <w:p w14:paraId="1703F009" w14:textId="77777777" w:rsidR="004C746F" w:rsidRPr="006217A1" w:rsidRDefault="004C746F" w:rsidP="00B13895">
            <w:pPr>
              <w:bidi/>
              <w:spacing w:line="276" w:lineRule="auto"/>
              <w:jc w:val="lowKashida"/>
              <w:rPr>
                <w:rFonts w:asciiTheme="majorBidi" w:hAnsiTheme="majorBidi" w:cstheme="majorBidi"/>
              </w:rPr>
            </w:pPr>
          </w:p>
          <w:p w14:paraId="0D1C5926" w14:textId="77777777" w:rsidR="004C746F" w:rsidRPr="006217A1" w:rsidRDefault="004C746F" w:rsidP="00B13895">
            <w:pPr>
              <w:bidi/>
              <w:spacing w:line="276" w:lineRule="auto"/>
              <w:jc w:val="lowKashida"/>
              <w:rPr>
                <w:rFonts w:asciiTheme="majorBidi" w:hAnsiTheme="majorBidi" w:cstheme="majorBidi"/>
                <w:lang w:bidi="ar-EG"/>
              </w:rPr>
            </w:pPr>
          </w:p>
        </w:tc>
      </w:tr>
    </w:tbl>
    <w:p w14:paraId="49990666" w14:textId="77777777" w:rsidR="004C746F" w:rsidRPr="006217A1" w:rsidRDefault="004C746F" w:rsidP="004C746F">
      <w:pPr>
        <w:pStyle w:val="2"/>
      </w:pPr>
      <w:r w:rsidRPr="006217A1">
        <w:rPr>
          <w:rtl/>
        </w:rPr>
        <w:t>3. مخرجات التعلم للمقرر:</w:t>
      </w:r>
    </w:p>
    <w:tbl>
      <w:tblPr>
        <w:tblStyle w:val="af1"/>
        <w:bidiVisual/>
        <w:tblW w:w="9571" w:type="dxa"/>
        <w:tblInd w:w="-8"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5FE3A16F"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0E97602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6051987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3553835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2E4E4781"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3AB51BE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0FD55EC"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1D61E1F" w14:textId="77777777" w:rsidR="004C746F" w:rsidRPr="006217A1" w:rsidRDefault="004C746F" w:rsidP="00B13895">
            <w:pPr>
              <w:bidi/>
              <w:rPr>
                <w:rFonts w:asciiTheme="majorBidi" w:hAnsiTheme="majorBidi" w:cstheme="majorBidi"/>
              </w:rPr>
            </w:pPr>
          </w:p>
        </w:tc>
      </w:tr>
      <w:tr w:rsidR="004C746F" w:rsidRPr="006217A1" w14:paraId="5F16002B"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0C19FB3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5BC6BD7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أبرز القضايا والمشكلات التربوية والصحية والنفسية والاجتماعية في مجال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725FC503"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r>
      <w:tr w:rsidR="004C746F" w:rsidRPr="006217A1" w14:paraId="6759B7A2"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6A116A0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391D8AC6"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3D61ADEA" w14:textId="77777777" w:rsidR="004C746F" w:rsidRPr="006217A1" w:rsidRDefault="004C746F" w:rsidP="00B13895">
            <w:pPr>
              <w:bidi/>
              <w:rPr>
                <w:rFonts w:asciiTheme="majorBidi" w:hAnsiTheme="majorBidi" w:cstheme="majorBidi" w:hint="cs"/>
              </w:rPr>
            </w:pPr>
          </w:p>
        </w:tc>
      </w:tr>
      <w:tr w:rsidR="004C746F" w:rsidRPr="006217A1" w14:paraId="25A62074"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77E6A295"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65F81B13"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7A3385EF" w14:textId="77777777" w:rsidR="004C746F" w:rsidRPr="006217A1" w:rsidRDefault="004C746F" w:rsidP="00B13895">
            <w:pPr>
              <w:bidi/>
              <w:rPr>
                <w:rFonts w:asciiTheme="majorBidi" w:hAnsiTheme="majorBidi" w:cstheme="majorBidi"/>
              </w:rPr>
            </w:pPr>
          </w:p>
        </w:tc>
      </w:tr>
      <w:tr w:rsidR="004C746F" w:rsidRPr="006217A1" w14:paraId="1C739CD0" w14:textId="77777777" w:rsidTr="00B13895">
        <w:tc>
          <w:tcPr>
            <w:tcW w:w="603" w:type="dxa"/>
            <w:tcBorders>
              <w:top w:val="dashSmallGap" w:sz="4" w:space="0" w:color="auto"/>
              <w:left w:val="single" w:sz="12" w:space="0" w:color="auto"/>
              <w:bottom w:val="single" w:sz="8" w:space="0" w:color="auto"/>
              <w:right w:val="single" w:sz="8" w:space="0" w:color="auto"/>
            </w:tcBorders>
          </w:tcPr>
          <w:p w14:paraId="7137DB1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06DC7F69"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54109D69" w14:textId="77777777" w:rsidR="004C746F" w:rsidRPr="006217A1" w:rsidRDefault="004C746F" w:rsidP="00B13895">
            <w:pPr>
              <w:bidi/>
              <w:rPr>
                <w:rFonts w:asciiTheme="majorBidi" w:hAnsiTheme="majorBidi" w:cstheme="majorBidi"/>
              </w:rPr>
            </w:pPr>
          </w:p>
        </w:tc>
      </w:tr>
      <w:tr w:rsidR="004C746F" w:rsidRPr="006217A1" w14:paraId="1CF818BC"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A539EF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15066DE8"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2B320A5" w14:textId="77777777" w:rsidR="004C746F" w:rsidRPr="006217A1" w:rsidRDefault="004C746F" w:rsidP="00B13895">
            <w:pPr>
              <w:bidi/>
              <w:rPr>
                <w:rFonts w:asciiTheme="majorBidi" w:hAnsiTheme="majorBidi" w:cstheme="majorBidi"/>
              </w:rPr>
            </w:pPr>
          </w:p>
        </w:tc>
      </w:tr>
      <w:tr w:rsidR="004C746F" w:rsidRPr="006217A1" w14:paraId="67FC58C5" w14:textId="77777777" w:rsidTr="00B13895">
        <w:tc>
          <w:tcPr>
            <w:tcW w:w="603" w:type="dxa"/>
            <w:tcBorders>
              <w:top w:val="dashSmallGap" w:sz="4" w:space="0" w:color="auto"/>
              <w:left w:val="single" w:sz="12" w:space="0" w:color="auto"/>
              <w:bottom w:val="single" w:sz="12" w:space="0" w:color="auto"/>
              <w:right w:val="single" w:sz="8" w:space="0" w:color="auto"/>
            </w:tcBorders>
          </w:tcPr>
          <w:p w14:paraId="74D9A003"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5BDC8A6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أبرز القضايا والمشكلات التربوية والصحية والنفسية والاجتماعية في مجال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36B5654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r>
      <w:tr w:rsidR="004C746F" w:rsidRPr="006217A1" w14:paraId="6F5C083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6E66BE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C79F0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نتائج البحوث العلمية ذات الصلة بالقضايا والمشكلات المعاصرة في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652C4B9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r>
      <w:tr w:rsidR="004C746F" w:rsidRPr="006217A1" w14:paraId="30DBEFC2"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8B305B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46EEDCB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نقد وجهات النظر المختلفة والتباين في مواقف ذوي الاختصاص من كل قضية أو مشكلة في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54969B9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r>
      <w:tr w:rsidR="004C746F" w:rsidRPr="006217A1" w14:paraId="585601EE" w14:textId="77777777" w:rsidTr="00B13895">
        <w:tc>
          <w:tcPr>
            <w:tcW w:w="603" w:type="dxa"/>
            <w:tcBorders>
              <w:top w:val="dashSmallGap" w:sz="4" w:space="0" w:color="auto"/>
              <w:left w:val="single" w:sz="12" w:space="0" w:color="auto"/>
              <w:bottom w:val="single" w:sz="8" w:space="0" w:color="auto"/>
              <w:right w:val="single" w:sz="8" w:space="0" w:color="auto"/>
            </w:tcBorders>
          </w:tcPr>
          <w:p w14:paraId="0089C1A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2.4</w:t>
            </w:r>
          </w:p>
        </w:tc>
        <w:tc>
          <w:tcPr>
            <w:tcW w:w="7341" w:type="dxa"/>
            <w:tcBorders>
              <w:top w:val="dashSmallGap" w:sz="4" w:space="0" w:color="auto"/>
              <w:left w:val="single" w:sz="8" w:space="0" w:color="auto"/>
              <w:bottom w:val="single" w:sz="8" w:space="0" w:color="auto"/>
            </w:tcBorders>
          </w:tcPr>
          <w:p w14:paraId="3FD6741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استنتاج  أبعاد القضايا والمشكلات للإفادة منها بما ينسجم مع النظام التربوي السعودي والتطلعات المستقبلية</w:t>
            </w:r>
          </w:p>
        </w:tc>
        <w:tc>
          <w:tcPr>
            <w:tcW w:w="1627" w:type="dxa"/>
            <w:tcBorders>
              <w:top w:val="dashSmallGap" w:sz="4" w:space="0" w:color="auto"/>
              <w:left w:val="single" w:sz="8" w:space="0" w:color="auto"/>
              <w:bottom w:val="single" w:sz="8" w:space="0" w:color="auto"/>
              <w:right w:val="single" w:sz="12" w:space="0" w:color="auto"/>
            </w:tcBorders>
          </w:tcPr>
          <w:p w14:paraId="2130631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2.4</w:t>
            </w:r>
          </w:p>
        </w:tc>
      </w:tr>
      <w:tr w:rsidR="004C746F" w:rsidRPr="006217A1" w14:paraId="15D345DE"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694F77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BE6F25D"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5ECBB1D" w14:textId="77777777" w:rsidR="004C746F" w:rsidRPr="006217A1" w:rsidRDefault="004C746F" w:rsidP="00B13895">
            <w:pPr>
              <w:bidi/>
              <w:rPr>
                <w:rFonts w:asciiTheme="majorBidi" w:hAnsiTheme="majorBidi" w:cstheme="majorBidi" w:hint="cs"/>
              </w:rPr>
            </w:pPr>
          </w:p>
        </w:tc>
      </w:tr>
      <w:tr w:rsidR="004C746F" w:rsidRPr="006217A1" w14:paraId="62B2832D" w14:textId="77777777" w:rsidTr="00B13895">
        <w:tc>
          <w:tcPr>
            <w:tcW w:w="603" w:type="dxa"/>
            <w:tcBorders>
              <w:top w:val="dashSmallGap" w:sz="4" w:space="0" w:color="auto"/>
              <w:left w:val="single" w:sz="12" w:space="0" w:color="auto"/>
              <w:bottom w:val="single" w:sz="12" w:space="0" w:color="auto"/>
              <w:right w:val="single" w:sz="8" w:space="0" w:color="auto"/>
            </w:tcBorders>
          </w:tcPr>
          <w:p w14:paraId="652C12B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lastRenderedPageBreak/>
              <w:t>3.1</w:t>
            </w:r>
          </w:p>
        </w:tc>
        <w:tc>
          <w:tcPr>
            <w:tcW w:w="7341" w:type="dxa"/>
            <w:tcBorders>
              <w:top w:val="dashSmallGap" w:sz="4" w:space="0" w:color="auto"/>
              <w:left w:val="single" w:sz="8" w:space="0" w:color="auto"/>
              <w:bottom w:val="single" w:sz="12" w:space="0" w:color="auto"/>
            </w:tcBorders>
          </w:tcPr>
          <w:p w14:paraId="66D6D1B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تطوير مهارة مراجعة البحوث العلمية  وتلخيص نتائجها وكتابة تقارير عنها</w:t>
            </w:r>
          </w:p>
        </w:tc>
        <w:tc>
          <w:tcPr>
            <w:tcW w:w="1627" w:type="dxa"/>
            <w:tcBorders>
              <w:top w:val="dashSmallGap" w:sz="4" w:space="0" w:color="auto"/>
              <w:left w:val="single" w:sz="8" w:space="0" w:color="auto"/>
              <w:bottom w:val="single" w:sz="12" w:space="0" w:color="auto"/>
              <w:right w:val="single" w:sz="12" w:space="0" w:color="auto"/>
            </w:tcBorders>
          </w:tcPr>
          <w:p w14:paraId="5A39490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r>
      <w:tr w:rsidR="004C746F" w:rsidRPr="006217A1" w14:paraId="753A02ED" w14:textId="77777777" w:rsidTr="00B13895">
        <w:tc>
          <w:tcPr>
            <w:tcW w:w="603" w:type="dxa"/>
            <w:tcBorders>
              <w:top w:val="dashSmallGap" w:sz="4" w:space="0" w:color="auto"/>
              <w:left w:val="single" w:sz="12" w:space="0" w:color="auto"/>
              <w:bottom w:val="single" w:sz="12" w:space="0" w:color="auto"/>
              <w:right w:val="single" w:sz="8" w:space="0" w:color="auto"/>
            </w:tcBorders>
          </w:tcPr>
          <w:p w14:paraId="755F510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64B55BA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تطوير القدرة على تقييم فاعلية برامج الدعم لقضايا التربية الخاصة واقتراح آليات تطويرها</w:t>
            </w:r>
          </w:p>
        </w:tc>
        <w:tc>
          <w:tcPr>
            <w:tcW w:w="1627" w:type="dxa"/>
            <w:tcBorders>
              <w:top w:val="dashSmallGap" w:sz="4" w:space="0" w:color="auto"/>
              <w:left w:val="single" w:sz="8" w:space="0" w:color="auto"/>
              <w:bottom w:val="single" w:sz="12" w:space="0" w:color="auto"/>
              <w:right w:val="single" w:sz="12" w:space="0" w:color="auto"/>
            </w:tcBorders>
          </w:tcPr>
          <w:p w14:paraId="1C8A004B"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r>
      <w:tr w:rsidR="004C746F" w:rsidRPr="006217A1" w14:paraId="290F1D4B"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D8F3B7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0AE8A6A3"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A4D785C" w14:textId="77777777" w:rsidR="004C746F" w:rsidRPr="006217A1" w:rsidRDefault="004C746F" w:rsidP="00B13895">
            <w:pPr>
              <w:bidi/>
              <w:rPr>
                <w:rFonts w:asciiTheme="majorBidi" w:hAnsiTheme="majorBidi" w:cstheme="majorBidi" w:hint="cs"/>
              </w:rPr>
            </w:pPr>
          </w:p>
        </w:tc>
      </w:tr>
      <w:tr w:rsidR="004C746F" w:rsidRPr="006217A1" w14:paraId="3D2B21CD"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3E37EB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09821738"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EC16ACD" w14:textId="77777777" w:rsidR="004C746F" w:rsidRPr="006217A1" w:rsidRDefault="004C746F" w:rsidP="00B13895">
            <w:pPr>
              <w:bidi/>
              <w:rPr>
                <w:rFonts w:asciiTheme="majorBidi" w:hAnsiTheme="majorBidi" w:cstheme="majorBidi"/>
              </w:rPr>
            </w:pPr>
          </w:p>
        </w:tc>
      </w:tr>
    </w:tbl>
    <w:p w14:paraId="3ABC7B75" w14:textId="77777777" w:rsidR="004C746F" w:rsidRPr="006217A1" w:rsidRDefault="004C746F" w:rsidP="004C746F">
      <w:pPr>
        <w:bidi/>
        <w:jc w:val="both"/>
        <w:rPr>
          <w:rFonts w:asciiTheme="majorBidi" w:hAnsiTheme="majorBidi" w:cstheme="majorBidi"/>
          <w:rtl/>
        </w:rPr>
      </w:pPr>
    </w:p>
    <w:p w14:paraId="6BD90401"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7DB2FFBA"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F7B85A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0C3826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76F8E4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5DDDD18D" w14:textId="77777777" w:rsidTr="00B13895">
        <w:trPr>
          <w:jc w:val="center"/>
        </w:trPr>
        <w:tc>
          <w:tcPr>
            <w:tcW w:w="538" w:type="dxa"/>
            <w:tcBorders>
              <w:top w:val="single" w:sz="8" w:space="0" w:color="auto"/>
              <w:left w:val="single" w:sz="12" w:space="0" w:color="auto"/>
              <w:right w:val="single" w:sz="8" w:space="0" w:color="auto"/>
            </w:tcBorders>
            <w:vAlign w:val="center"/>
          </w:tcPr>
          <w:p w14:paraId="5709880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23B3EEA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القضايا والمشكلات التربوية في ميدان التربية الخاصة محليا وإقليميا وعالميا.‏</w:t>
            </w:r>
          </w:p>
        </w:tc>
        <w:tc>
          <w:tcPr>
            <w:tcW w:w="1378" w:type="dxa"/>
            <w:tcBorders>
              <w:top w:val="single" w:sz="8" w:space="0" w:color="auto"/>
              <w:left w:val="single" w:sz="8" w:space="0" w:color="auto"/>
              <w:right w:val="single" w:sz="12" w:space="0" w:color="auto"/>
            </w:tcBorders>
            <w:vAlign w:val="center"/>
          </w:tcPr>
          <w:p w14:paraId="48D63C8D" w14:textId="77777777" w:rsidR="004C746F" w:rsidRPr="006217A1" w:rsidRDefault="004C746F" w:rsidP="00B13895">
            <w:pPr>
              <w:bidi/>
              <w:jc w:val="lowKashida"/>
              <w:rPr>
                <w:rFonts w:asciiTheme="majorBidi" w:hAnsiTheme="majorBidi" w:cstheme="majorBidi"/>
              </w:rPr>
            </w:pPr>
          </w:p>
        </w:tc>
      </w:tr>
      <w:tr w:rsidR="004C746F" w:rsidRPr="006217A1" w14:paraId="07710A6C" w14:textId="77777777" w:rsidTr="00B13895">
        <w:trPr>
          <w:jc w:val="center"/>
        </w:trPr>
        <w:tc>
          <w:tcPr>
            <w:tcW w:w="538" w:type="dxa"/>
            <w:tcBorders>
              <w:left w:val="single" w:sz="12" w:space="0" w:color="auto"/>
              <w:right w:val="single" w:sz="8" w:space="0" w:color="auto"/>
            </w:tcBorders>
            <w:vAlign w:val="center"/>
          </w:tcPr>
          <w:p w14:paraId="21BCF06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685E912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القضايا والمشكلات التشريعية في ميدان التربية الخاصة محليا وإقليميا وعالميا.‏</w:t>
            </w:r>
          </w:p>
        </w:tc>
        <w:tc>
          <w:tcPr>
            <w:tcW w:w="1378" w:type="dxa"/>
            <w:tcBorders>
              <w:left w:val="single" w:sz="8" w:space="0" w:color="auto"/>
              <w:right w:val="single" w:sz="12" w:space="0" w:color="auto"/>
            </w:tcBorders>
            <w:vAlign w:val="center"/>
          </w:tcPr>
          <w:p w14:paraId="0EF27B4E" w14:textId="77777777" w:rsidR="004C746F" w:rsidRPr="006217A1" w:rsidRDefault="004C746F" w:rsidP="00B13895">
            <w:pPr>
              <w:bidi/>
              <w:jc w:val="lowKashida"/>
              <w:rPr>
                <w:rFonts w:asciiTheme="majorBidi" w:hAnsiTheme="majorBidi" w:cstheme="majorBidi"/>
              </w:rPr>
            </w:pPr>
          </w:p>
        </w:tc>
      </w:tr>
      <w:tr w:rsidR="004C746F" w:rsidRPr="006217A1" w14:paraId="0DD82130" w14:textId="77777777" w:rsidTr="00B13895">
        <w:trPr>
          <w:jc w:val="center"/>
        </w:trPr>
        <w:tc>
          <w:tcPr>
            <w:tcW w:w="538" w:type="dxa"/>
            <w:tcBorders>
              <w:left w:val="single" w:sz="12" w:space="0" w:color="auto"/>
              <w:right w:val="single" w:sz="8" w:space="0" w:color="auto"/>
            </w:tcBorders>
            <w:vAlign w:val="center"/>
          </w:tcPr>
          <w:p w14:paraId="16A995B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02E18E7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القضايا والمشكلات النفسية في ميدان التربية الخاصة محليا وإقليميا وعالميا.‏</w:t>
            </w:r>
          </w:p>
        </w:tc>
        <w:tc>
          <w:tcPr>
            <w:tcW w:w="1378" w:type="dxa"/>
            <w:tcBorders>
              <w:left w:val="single" w:sz="8" w:space="0" w:color="auto"/>
              <w:right w:val="single" w:sz="12" w:space="0" w:color="auto"/>
            </w:tcBorders>
            <w:vAlign w:val="center"/>
          </w:tcPr>
          <w:p w14:paraId="222202F4" w14:textId="77777777" w:rsidR="004C746F" w:rsidRPr="006217A1" w:rsidRDefault="004C746F" w:rsidP="00B13895">
            <w:pPr>
              <w:bidi/>
              <w:jc w:val="lowKashida"/>
              <w:rPr>
                <w:rFonts w:asciiTheme="majorBidi" w:hAnsiTheme="majorBidi" w:cstheme="majorBidi"/>
              </w:rPr>
            </w:pPr>
          </w:p>
        </w:tc>
      </w:tr>
      <w:tr w:rsidR="004C746F" w:rsidRPr="006217A1" w14:paraId="0A36BE35" w14:textId="77777777" w:rsidTr="00B13895">
        <w:trPr>
          <w:jc w:val="center"/>
        </w:trPr>
        <w:tc>
          <w:tcPr>
            <w:tcW w:w="538" w:type="dxa"/>
            <w:tcBorders>
              <w:left w:val="single" w:sz="12" w:space="0" w:color="auto"/>
              <w:right w:val="single" w:sz="8" w:space="0" w:color="auto"/>
            </w:tcBorders>
            <w:vAlign w:val="center"/>
          </w:tcPr>
          <w:p w14:paraId="377DF10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7595458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القضايا والمشكلات الاجتماعية في ميدان التربية الخاصة محليا وإقليميا وعالميا.‏</w:t>
            </w:r>
          </w:p>
        </w:tc>
        <w:tc>
          <w:tcPr>
            <w:tcW w:w="1378" w:type="dxa"/>
            <w:tcBorders>
              <w:left w:val="single" w:sz="8" w:space="0" w:color="auto"/>
              <w:right w:val="single" w:sz="12" w:space="0" w:color="auto"/>
            </w:tcBorders>
            <w:vAlign w:val="center"/>
          </w:tcPr>
          <w:p w14:paraId="7A9A3D83" w14:textId="77777777" w:rsidR="004C746F" w:rsidRPr="006217A1" w:rsidRDefault="004C746F" w:rsidP="00B13895">
            <w:pPr>
              <w:bidi/>
              <w:jc w:val="lowKashida"/>
              <w:rPr>
                <w:rFonts w:asciiTheme="majorBidi" w:hAnsiTheme="majorBidi" w:cstheme="majorBidi"/>
              </w:rPr>
            </w:pPr>
          </w:p>
        </w:tc>
      </w:tr>
      <w:tr w:rsidR="004C746F" w:rsidRPr="006217A1" w14:paraId="734C4561" w14:textId="77777777" w:rsidTr="00B13895">
        <w:trPr>
          <w:jc w:val="center"/>
        </w:trPr>
        <w:tc>
          <w:tcPr>
            <w:tcW w:w="538" w:type="dxa"/>
            <w:tcBorders>
              <w:left w:val="single" w:sz="12" w:space="0" w:color="auto"/>
              <w:right w:val="single" w:sz="8" w:space="0" w:color="auto"/>
            </w:tcBorders>
            <w:vAlign w:val="center"/>
          </w:tcPr>
          <w:p w14:paraId="712BB53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34D4078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القضايا والمشكلات الصحية في ميدان التربية الخاصة محليا وإقليميا وعالميا.‏</w:t>
            </w:r>
          </w:p>
        </w:tc>
        <w:tc>
          <w:tcPr>
            <w:tcW w:w="1378" w:type="dxa"/>
            <w:tcBorders>
              <w:left w:val="single" w:sz="8" w:space="0" w:color="auto"/>
              <w:right w:val="single" w:sz="12" w:space="0" w:color="auto"/>
            </w:tcBorders>
            <w:vAlign w:val="center"/>
          </w:tcPr>
          <w:p w14:paraId="4530918A" w14:textId="77777777" w:rsidR="004C746F" w:rsidRPr="006217A1" w:rsidRDefault="004C746F" w:rsidP="00B13895">
            <w:pPr>
              <w:bidi/>
              <w:jc w:val="lowKashida"/>
              <w:rPr>
                <w:rFonts w:asciiTheme="majorBidi" w:hAnsiTheme="majorBidi" w:cstheme="majorBidi"/>
              </w:rPr>
            </w:pPr>
          </w:p>
        </w:tc>
      </w:tr>
      <w:tr w:rsidR="004C746F" w:rsidRPr="006217A1" w14:paraId="479348BD"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500E89C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58C98F82" w14:textId="77777777" w:rsidR="004C746F" w:rsidRPr="006217A1" w:rsidRDefault="004C746F" w:rsidP="00B13895">
            <w:pPr>
              <w:bidi/>
              <w:jc w:val="center"/>
              <w:rPr>
                <w:rFonts w:asciiTheme="majorBidi" w:hAnsiTheme="majorBidi" w:cstheme="majorBidi"/>
              </w:rPr>
            </w:pPr>
          </w:p>
        </w:tc>
      </w:tr>
    </w:tbl>
    <w:p w14:paraId="785A64AE" w14:textId="77777777" w:rsidR="004C746F" w:rsidRPr="006217A1" w:rsidRDefault="004C746F" w:rsidP="004C746F">
      <w:pPr>
        <w:bidi/>
        <w:rPr>
          <w:rFonts w:asciiTheme="majorBidi" w:hAnsiTheme="majorBidi" w:cstheme="majorBidi"/>
          <w:b/>
          <w:bCs/>
        </w:rPr>
      </w:pPr>
    </w:p>
    <w:p w14:paraId="3ED5683D" w14:textId="77777777" w:rsidR="004C746F" w:rsidRPr="006217A1" w:rsidRDefault="004C746F" w:rsidP="004C746F">
      <w:pPr>
        <w:pStyle w:val="1"/>
        <w:rPr>
          <w:sz w:val="24"/>
          <w:szCs w:val="24"/>
        </w:rPr>
      </w:pPr>
      <w:r w:rsidRPr="006217A1">
        <w:rPr>
          <w:sz w:val="24"/>
          <w:szCs w:val="24"/>
          <w:rtl/>
        </w:rPr>
        <w:t>د. التدريس والتقييم:</w:t>
      </w:r>
    </w:p>
    <w:p w14:paraId="1C0CBDE9"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3F73091C" w14:textId="77777777" w:rsidTr="00B13895">
        <w:trPr>
          <w:trHeight w:val="401"/>
          <w:tblHeader/>
        </w:trPr>
        <w:tc>
          <w:tcPr>
            <w:tcW w:w="853" w:type="dxa"/>
            <w:tcBorders>
              <w:bottom w:val="single" w:sz="8" w:space="0" w:color="auto"/>
            </w:tcBorders>
            <w:shd w:val="clear" w:color="auto" w:fill="D6E3BC" w:themeFill="accent3" w:themeFillTint="66"/>
          </w:tcPr>
          <w:p w14:paraId="2FDE4DA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7E5556A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2AEB43B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1E9118D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67F2584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3B314D9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6D7977B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734B848E" w14:textId="77777777" w:rsidTr="00B13895">
        <w:tc>
          <w:tcPr>
            <w:tcW w:w="853" w:type="dxa"/>
            <w:tcBorders>
              <w:top w:val="single" w:sz="4" w:space="0" w:color="auto"/>
              <w:bottom w:val="dashSmallGap" w:sz="4" w:space="0" w:color="auto"/>
            </w:tcBorders>
            <w:vAlign w:val="center"/>
          </w:tcPr>
          <w:p w14:paraId="5730BF6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vAlign w:val="center"/>
          </w:tcPr>
          <w:p w14:paraId="042BD40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أبرز القضايا والمشكلات التربوية والصحية والنفسية والاجتماعية في مجال التربية الخاصة</w:t>
            </w:r>
          </w:p>
        </w:tc>
        <w:tc>
          <w:tcPr>
            <w:tcW w:w="2437" w:type="dxa"/>
            <w:tcBorders>
              <w:top w:val="single" w:sz="4" w:space="0" w:color="auto"/>
              <w:bottom w:val="dashSmallGap" w:sz="4" w:space="0" w:color="auto"/>
            </w:tcBorders>
            <w:vAlign w:val="center"/>
          </w:tcPr>
          <w:p w14:paraId="20728CF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65972AA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5715110F" w14:textId="77777777" w:rsidTr="00B13895">
        <w:tc>
          <w:tcPr>
            <w:tcW w:w="853" w:type="dxa"/>
            <w:tcBorders>
              <w:top w:val="dashSmallGap" w:sz="4" w:space="0" w:color="auto"/>
              <w:bottom w:val="dashSmallGap" w:sz="4" w:space="0" w:color="auto"/>
            </w:tcBorders>
            <w:vAlign w:val="center"/>
          </w:tcPr>
          <w:p w14:paraId="3329378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4F43AD93"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7266CC72"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6CBE2EC4" w14:textId="77777777" w:rsidR="004C746F" w:rsidRPr="006217A1" w:rsidRDefault="004C746F" w:rsidP="00B13895">
            <w:pPr>
              <w:bidi/>
              <w:jc w:val="lowKashida"/>
              <w:rPr>
                <w:rFonts w:asciiTheme="majorBidi" w:hAnsiTheme="majorBidi" w:cstheme="majorBidi"/>
              </w:rPr>
            </w:pPr>
          </w:p>
        </w:tc>
      </w:tr>
      <w:tr w:rsidR="004C746F" w:rsidRPr="006217A1" w14:paraId="0BBED516" w14:textId="77777777" w:rsidTr="00B13895">
        <w:tc>
          <w:tcPr>
            <w:tcW w:w="853" w:type="dxa"/>
            <w:tcBorders>
              <w:top w:val="dashSmallGap" w:sz="4" w:space="0" w:color="auto"/>
              <w:bottom w:val="single" w:sz="8" w:space="0" w:color="auto"/>
            </w:tcBorders>
            <w:vAlign w:val="center"/>
          </w:tcPr>
          <w:p w14:paraId="5E3C500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4AD705BE"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360424C3"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58032567" w14:textId="77777777" w:rsidR="004C746F" w:rsidRPr="006217A1" w:rsidRDefault="004C746F" w:rsidP="00B13895">
            <w:pPr>
              <w:bidi/>
              <w:jc w:val="lowKashida"/>
              <w:rPr>
                <w:rFonts w:asciiTheme="majorBidi" w:hAnsiTheme="majorBidi" w:cstheme="majorBidi"/>
              </w:rPr>
            </w:pPr>
          </w:p>
        </w:tc>
      </w:tr>
      <w:tr w:rsidR="004C746F" w:rsidRPr="006217A1" w14:paraId="4B88977B"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3301595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55CD998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0F00F38F" w14:textId="77777777" w:rsidTr="00B13895">
        <w:tc>
          <w:tcPr>
            <w:tcW w:w="853" w:type="dxa"/>
            <w:tcBorders>
              <w:top w:val="single" w:sz="4" w:space="0" w:color="auto"/>
              <w:bottom w:val="dashSmallGap" w:sz="4" w:space="0" w:color="auto"/>
            </w:tcBorders>
          </w:tcPr>
          <w:p w14:paraId="52281AA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67946C9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أبرز القضايا والمشكلات التربوية والصحية والنفسية والاجتماعية في مجال التربية الخاصة</w:t>
            </w:r>
          </w:p>
        </w:tc>
        <w:tc>
          <w:tcPr>
            <w:tcW w:w="2437" w:type="dxa"/>
            <w:tcBorders>
              <w:top w:val="single" w:sz="4" w:space="0" w:color="auto"/>
              <w:bottom w:val="dashSmallGap" w:sz="4" w:space="0" w:color="auto"/>
            </w:tcBorders>
            <w:vAlign w:val="center"/>
          </w:tcPr>
          <w:p w14:paraId="44178FF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56FBA54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AC0FD02" w14:textId="77777777" w:rsidTr="00B13895">
        <w:tc>
          <w:tcPr>
            <w:tcW w:w="853" w:type="dxa"/>
            <w:tcBorders>
              <w:top w:val="dashSmallGap" w:sz="4" w:space="0" w:color="auto"/>
              <w:bottom w:val="dashSmallGap" w:sz="4" w:space="0" w:color="auto"/>
            </w:tcBorders>
          </w:tcPr>
          <w:p w14:paraId="328C691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4FA8CE1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نتائج البحوث العلمية ذات الصلة بالقضايا والمشكلات المعاصرة في التربية الخاصة</w:t>
            </w:r>
          </w:p>
        </w:tc>
        <w:tc>
          <w:tcPr>
            <w:tcW w:w="2437" w:type="dxa"/>
            <w:tcBorders>
              <w:top w:val="dashSmallGap" w:sz="4" w:space="0" w:color="auto"/>
              <w:bottom w:val="dashSmallGap" w:sz="4" w:space="0" w:color="auto"/>
            </w:tcBorders>
            <w:vAlign w:val="center"/>
          </w:tcPr>
          <w:p w14:paraId="19F7BC7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50063F8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6D640DF5" w14:textId="77777777" w:rsidTr="00B13895">
        <w:tc>
          <w:tcPr>
            <w:tcW w:w="853" w:type="dxa"/>
            <w:tcBorders>
              <w:top w:val="dashSmallGap" w:sz="4" w:space="0" w:color="auto"/>
              <w:bottom w:val="single" w:sz="8" w:space="0" w:color="auto"/>
            </w:tcBorders>
          </w:tcPr>
          <w:p w14:paraId="78B7081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2.3</w:t>
            </w:r>
          </w:p>
        </w:tc>
        <w:tc>
          <w:tcPr>
            <w:tcW w:w="3997" w:type="dxa"/>
            <w:tcBorders>
              <w:top w:val="dashSmallGap" w:sz="4" w:space="0" w:color="auto"/>
              <w:bottom w:val="single" w:sz="8" w:space="0" w:color="auto"/>
            </w:tcBorders>
          </w:tcPr>
          <w:p w14:paraId="20BD8C4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نقد وجهات النظر المختلفة والتباين في مواقف ذوي الاختصاص من كل قضية أو مشكلة في التربية الخاصة</w:t>
            </w:r>
          </w:p>
        </w:tc>
        <w:tc>
          <w:tcPr>
            <w:tcW w:w="2437" w:type="dxa"/>
            <w:tcBorders>
              <w:top w:val="dashSmallGap" w:sz="4" w:space="0" w:color="auto"/>
              <w:bottom w:val="single" w:sz="8" w:space="0" w:color="auto"/>
            </w:tcBorders>
            <w:vAlign w:val="center"/>
          </w:tcPr>
          <w:p w14:paraId="22BB75C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0CA33CE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EEF2CCD"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3278580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4DD4FCB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0E76DECC" w14:textId="77777777" w:rsidTr="00B13895">
        <w:tc>
          <w:tcPr>
            <w:tcW w:w="853" w:type="dxa"/>
            <w:tcBorders>
              <w:top w:val="single" w:sz="4" w:space="0" w:color="auto"/>
              <w:bottom w:val="dashSmallGap" w:sz="4" w:space="0" w:color="auto"/>
            </w:tcBorders>
          </w:tcPr>
          <w:p w14:paraId="3896A32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05FD80D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تطوير مهارة مراجعة البحوث العلمية  وتلخيص نتائجها وكتابة تقارير عنها</w:t>
            </w:r>
          </w:p>
        </w:tc>
        <w:tc>
          <w:tcPr>
            <w:tcW w:w="2437" w:type="dxa"/>
            <w:tcBorders>
              <w:top w:val="single" w:sz="4" w:space="0" w:color="auto"/>
              <w:bottom w:val="dashSmallGap" w:sz="4" w:space="0" w:color="auto"/>
            </w:tcBorders>
            <w:vAlign w:val="center"/>
          </w:tcPr>
          <w:p w14:paraId="6945372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1F62056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68577FCF" w14:textId="77777777" w:rsidTr="00B13895">
        <w:tc>
          <w:tcPr>
            <w:tcW w:w="853" w:type="dxa"/>
            <w:tcBorders>
              <w:top w:val="dashSmallGap" w:sz="4" w:space="0" w:color="auto"/>
              <w:bottom w:val="dashSmallGap" w:sz="4" w:space="0" w:color="auto"/>
            </w:tcBorders>
          </w:tcPr>
          <w:p w14:paraId="014DF46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26A6DBE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تطوير القدرة على تقييم فاعلية برامج الدعم لقضايا التربية الخاصة واقتراح آليات تطويرها</w:t>
            </w:r>
          </w:p>
        </w:tc>
        <w:tc>
          <w:tcPr>
            <w:tcW w:w="2437" w:type="dxa"/>
            <w:tcBorders>
              <w:top w:val="dashSmallGap" w:sz="4" w:space="0" w:color="auto"/>
              <w:bottom w:val="dashSmallGap" w:sz="4" w:space="0" w:color="auto"/>
            </w:tcBorders>
            <w:vAlign w:val="center"/>
          </w:tcPr>
          <w:p w14:paraId="6A4F12B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768F08F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5798970D" w14:textId="77777777" w:rsidTr="00B13895">
        <w:tc>
          <w:tcPr>
            <w:tcW w:w="853" w:type="dxa"/>
            <w:tcBorders>
              <w:top w:val="dashSmallGap" w:sz="4" w:space="0" w:color="auto"/>
              <w:bottom w:val="single" w:sz="12" w:space="0" w:color="auto"/>
            </w:tcBorders>
            <w:vAlign w:val="center"/>
          </w:tcPr>
          <w:p w14:paraId="7FCF1C1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47765E4D"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230C7AD4"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30D0DC1A" w14:textId="77777777" w:rsidR="004C746F" w:rsidRPr="006217A1" w:rsidRDefault="004C746F" w:rsidP="00B13895">
            <w:pPr>
              <w:bidi/>
              <w:jc w:val="lowKashida"/>
              <w:rPr>
                <w:rFonts w:asciiTheme="majorBidi" w:hAnsiTheme="majorBidi" w:cstheme="majorBidi"/>
              </w:rPr>
            </w:pPr>
          </w:p>
        </w:tc>
      </w:tr>
    </w:tbl>
    <w:p w14:paraId="13E7C41D"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788D7203"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3D5B3FB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0A8054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8DF5EA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2C3F92E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DF4489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3F92A9E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1A100AB8"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655BCE8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0E0F118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الاختبارات التحريرية (فصلى ونهائي)‏.</w:t>
            </w:r>
          </w:p>
        </w:tc>
        <w:tc>
          <w:tcPr>
            <w:tcW w:w="1348" w:type="dxa"/>
            <w:tcBorders>
              <w:top w:val="single" w:sz="8" w:space="0" w:color="auto"/>
              <w:left w:val="single" w:sz="8" w:space="0" w:color="auto"/>
              <w:bottom w:val="dashSmallGap" w:sz="4" w:space="0" w:color="auto"/>
              <w:right w:val="single" w:sz="8" w:space="0" w:color="auto"/>
            </w:tcBorders>
          </w:tcPr>
          <w:p w14:paraId="7320EF0A" w14:textId="77777777" w:rsidR="004C746F" w:rsidRPr="006217A1" w:rsidRDefault="004C746F" w:rsidP="00B13895">
            <w:pPr>
              <w:bidi/>
              <w:jc w:val="lowKashida"/>
              <w:rPr>
                <w:rFonts w:asciiTheme="majorBidi" w:hAnsiTheme="majorBidi" w:cstheme="majorBidi" w:hint="cs"/>
                <w:rtl/>
              </w:rPr>
            </w:pPr>
            <w:r w:rsidRPr="006217A1">
              <w:rPr>
                <w:rFonts w:asciiTheme="majorBidi" w:hAnsiTheme="majorBidi" w:cstheme="majorBidi"/>
                <w:rtl/>
              </w:rPr>
              <w:t xml:space="preserve">الأسبوع ٧، </w:t>
            </w:r>
            <w:r w:rsidRPr="006217A1">
              <w:rPr>
                <w:rFonts w:asciiTheme="majorBidi" w:hAnsiTheme="majorBidi" w:cstheme="majorBidi"/>
                <w:rtl/>
              </w:rPr>
              <w:lastRenderedPageBreak/>
              <w:t>١٦</w:t>
            </w:r>
          </w:p>
        </w:tc>
        <w:tc>
          <w:tcPr>
            <w:tcW w:w="2247" w:type="dxa"/>
            <w:tcBorders>
              <w:top w:val="single" w:sz="8" w:space="0" w:color="auto"/>
              <w:left w:val="single" w:sz="8" w:space="0" w:color="auto"/>
              <w:bottom w:val="dashSmallGap" w:sz="4" w:space="0" w:color="auto"/>
            </w:tcBorders>
          </w:tcPr>
          <w:p w14:paraId="517F41E7"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lastRenderedPageBreak/>
              <w:t>60%</w:t>
            </w:r>
          </w:p>
        </w:tc>
      </w:tr>
      <w:tr w:rsidR="004C746F" w:rsidRPr="006217A1" w14:paraId="34190909"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477F97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lastRenderedPageBreak/>
              <w:t>2</w:t>
            </w:r>
          </w:p>
        </w:tc>
        <w:tc>
          <w:tcPr>
            <w:tcW w:w="5555" w:type="dxa"/>
            <w:tcBorders>
              <w:top w:val="dashSmallGap" w:sz="4" w:space="0" w:color="auto"/>
              <w:left w:val="single" w:sz="8" w:space="0" w:color="auto"/>
              <w:bottom w:val="dashSmallGap" w:sz="4" w:space="0" w:color="auto"/>
              <w:right w:val="single" w:sz="8" w:space="0" w:color="auto"/>
            </w:tcBorders>
          </w:tcPr>
          <w:p w14:paraId="39AAA5D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إعداد مقترح بحثي حول أحد القضايا وعرضها </w:t>
            </w:r>
          </w:p>
        </w:tc>
        <w:tc>
          <w:tcPr>
            <w:tcW w:w="1348" w:type="dxa"/>
            <w:tcBorders>
              <w:top w:val="dashSmallGap" w:sz="4" w:space="0" w:color="auto"/>
              <w:left w:val="single" w:sz="8" w:space="0" w:color="auto"/>
              <w:bottom w:val="dashSmallGap" w:sz="4" w:space="0" w:color="auto"/>
              <w:right w:val="single" w:sz="8" w:space="0" w:color="auto"/>
            </w:tcBorders>
          </w:tcPr>
          <w:p w14:paraId="62A9384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طوال الفصل </w:t>
            </w:r>
          </w:p>
        </w:tc>
        <w:tc>
          <w:tcPr>
            <w:tcW w:w="2247" w:type="dxa"/>
            <w:tcBorders>
              <w:top w:val="dashSmallGap" w:sz="4" w:space="0" w:color="auto"/>
              <w:left w:val="single" w:sz="8" w:space="0" w:color="auto"/>
              <w:bottom w:val="dashSmallGap" w:sz="4" w:space="0" w:color="auto"/>
            </w:tcBorders>
          </w:tcPr>
          <w:p w14:paraId="10E1738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184F0A82"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F7C6AB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31612F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العروض التقديمية الفردية والجماعية والأوراق البحثية والمناقشات.    </w:t>
            </w:r>
          </w:p>
        </w:tc>
        <w:tc>
          <w:tcPr>
            <w:tcW w:w="1348" w:type="dxa"/>
            <w:tcBorders>
              <w:top w:val="dashSmallGap" w:sz="4" w:space="0" w:color="auto"/>
              <w:left w:val="single" w:sz="8" w:space="0" w:color="auto"/>
              <w:bottom w:val="dashSmallGap" w:sz="4" w:space="0" w:color="auto"/>
              <w:right w:val="single" w:sz="8" w:space="0" w:color="auto"/>
            </w:tcBorders>
          </w:tcPr>
          <w:p w14:paraId="20E37C6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52295FD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7CB9A13F"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B52EEA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279B2755"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640C279"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7D714038" w14:textId="77777777" w:rsidR="004C746F" w:rsidRPr="006217A1" w:rsidRDefault="004C746F" w:rsidP="00B13895">
            <w:pPr>
              <w:bidi/>
              <w:jc w:val="lowKashida"/>
              <w:rPr>
                <w:rFonts w:asciiTheme="majorBidi" w:hAnsiTheme="majorBidi" w:cstheme="majorBidi" w:hint="cs"/>
              </w:rPr>
            </w:pPr>
          </w:p>
        </w:tc>
      </w:tr>
      <w:tr w:rsidR="004C746F" w:rsidRPr="006217A1" w14:paraId="13D82C32"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86BE64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5E6EC78D"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5AEA533F"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A888EB9" w14:textId="77777777" w:rsidR="004C746F" w:rsidRPr="006217A1" w:rsidRDefault="004C746F" w:rsidP="00B13895">
            <w:pPr>
              <w:bidi/>
              <w:jc w:val="lowKashida"/>
              <w:rPr>
                <w:rFonts w:asciiTheme="majorBidi" w:hAnsiTheme="majorBidi" w:cstheme="majorBidi"/>
              </w:rPr>
            </w:pPr>
          </w:p>
        </w:tc>
      </w:tr>
      <w:tr w:rsidR="004C746F" w:rsidRPr="006217A1" w14:paraId="4D937EED"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7243D9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745C02B3"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8E0915B"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A34FB25" w14:textId="77777777" w:rsidR="004C746F" w:rsidRPr="006217A1" w:rsidRDefault="004C746F" w:rsidP="00B13895">
            <w:pPr>
              <w:bidi/>
              <w:jc w:val="lowKashida"/>
              <w:rPr>
                <w:rFonts w:asciiTheme="majorBidi" w:hAnsiTheme="majorBidi" w:cstheme="majorBidi"/>
              </w:rPr>
            </w:pPr>
          </w:p>
        </w:tc>
      </w:tr>
      <w:tr w:rsidR="004C746F" w:rsidRPr="006217A1" w14:paraId="06FB7F33"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E7924B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78813E9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114A1739"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2699163" w14:textId="77777777" w:rsidR="004C746F" w:rsidRPr="006217A1" w:rsidRDefault="004C746F" w:rsidP="00B13895">
            <w:pPr>
              <w:bidi/>
              <w:jc w:val="lowKashida"/>
              <w:rPr>
                <w:rFonts w:asciiTheme="majorBidi" w:hAnsiTheme="majorBidi" w:cstheme="majorBidi"/>
              </w:rPr>
            </w:pPr>
          </w:p>
        </w:tc>
      </w:tr>
      <w:tr w:rsidR="004C746F" w:rsidRPr="006217A1" w14:paraId="1D961DC6"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794B812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60A65C6E"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6934C8B1"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29041B40" w14:textId="77777777" w:rsidR="004C746F" w:rsidRPr="006217A1" w:rsidRDefault="004C746F" w:rsidP="00B13895">
            <w:pPr>
              <w:bidi/>
              <w:jc w:val="lowKashida"/>
              <w:rPr>
                <w:rFonts w:asciiTheme="majorBidi" w:hAnsiTheme="majorBidi" w:cstheme="majorBidi"/>
              </w:rPr>
            </w:pPr>
          </w:p>
        </w:tc>
      </w:tr>
    </w:tbl>
    <w:p w14:paraId="2300FF43"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784D6801" w14:textId="77777777" w:rsidR="004C746F" w:rsidRPr="006217A1" w:rsidRDefault="004C746F" w:rsidP="004C746F">
      <w:pPr>
        <w:bidi/>
        <w:rPr>
          <w:rFonts w:asciiTheme="majorBidi" w:hAnsiTheme="majorBidi" w:cstheme="majorBidi"/>
          <w:i/>
          <w:iCs/>
        </w:rPr>
      </w:pPr>
    </w:p>
    <w:p w14:paraId="4C9BF72F" w14:textId="77777777" w:rsidR="004C746F" w:rsidRPr="006217A1" w:rsidRDefault="004C746F" w:rsidP="004C746F">
      <w:pPr>
        <w:bidi/>
        <w:rPr>
          <w:rFonts w:asciiTheme="majorBidi" w:hAnsiTheme="majorBidi" w:cstheme="majorBidi"/>
          <w:i/>
          <w:iCs/>
        </w:rPr>
      </w:pPr>
    </w:p>
    <w:p w14:paraId="166693A1" w14:textId="77777777" w:rsidR="004C746F" w:rsidRPr="006217A1" w:rsidRDefault="004C746F" w:rsidP="004C746F">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6CF20787" w14:textId="77777777" w:rsidTr="00B13895">
        <w:trPr>
          <w:trHeight w:val="1298"/>
        </w:trPr>
        <w:tc>
          <w:tcPr>
            <w:tcW w:w="9571" w:type="dxa"/>
          </w:tcPr>
          <w:p w14:paraId="783A3AE3" w14:textId="77777777" w:rsidR="004C746F" w:rsidRPr="006217A1" w:rsidRDefault="004C746F" w:rsidP="00B13895">
            <w:pPr>
              <w:bidi/>
              <w:jc w:val="both"/>
              <w:rPr>
                <w:rFonts w:asciiTheme="majorBidi" w:hAnsiTheme="majorBidi" w:cstheme="majorBidi"/>
                <w:b/>
                <w:bCs/>
              </w:rPr>
            </w:pPr>
          </w:p>
        </w:tc>
      </w:tr>
    </w:tbl>
    <w:p w14:paraId="1C17C9FF" w14:textId="77777777" w:rsidR="004C746F" w:rsidRPr="006217A1" w:rsidRDefault="004C746F" w:rsidP="004C746F">
      <w:pPr>
        <w:bidi/>
        <w:rPr>
          <w:rFonts w:asciiTheme="majorBidi" w:hAnsiTheme="majorBidi" w:cstheme="majorBidi"/>
          <w:b/>
          <w:bCs/>
          <w:color w:val="C00000"/>
          <w:lang w:bidi="ar-EG"/>
        </w:rPr>
      </w:pPr>
    </w:p>
    <w:p w14:paraId="57ACEA2B"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1FA045BF"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3D60AA05" w14:textId="77777777" w:rsidTr="00B13895">
        <w:trPr>
          <w:trHeight w:val="736"/>
        </w:trPr>
        <w:tc>
          <w:tcPr>
            <w:tcW w:w="2603" w:type="dxa"/>
            <w:vAlign w:val="center"/>
          </w:tcPr>
          <w:p w14:paraId="62A066D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3E96E1C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الزريقات، ابراهيم و القرعان، محمود. (٢٠١٧). قضايا معاصرة وتوجهات حديثة في التربية الخاصة. عمان: دار الفكر.</w:t>
            </w:r>
          </w:p>
        </w:tc>
      </w:tr>
      <w:tr w:rsidR="004C746F" w:rsidRPr="006217A1" w14:paraId="7DDC9675" w14:textId="77777777" w:rsidTr="00B13895">
        <w:trPr>
          <w:trHeight w:val="736"/>
        </w:trPr>
        <w:tc>
          <w:tcPr>
            <w:tcW w:w="2603" w:type="dxa"/>
            <w:shd w:val="clear" w:color="auto" w:fill="EAF1DD" w:themeFill="accent3" w:themeFillTint="33"/>
            <w:vAlign w:val="center"/>
          </w:tcPr>
          <w:p w14:paraId="40675F0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58B567E2"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الخطيب، جمال ومنى، الحديدي. (٢٠١٠). قضايا معاصرة في التربية الخاصة. عمان: دار وائل للنشر والتوزيع.</w:t>
            </w:r>
          </w:p>
          <w:p w14:paraId="425F28D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الروسان، فاروق. (٢٠١٣). قضايا ومشكلات في التربية الخاصة. ط (٣). عمان: دار الفكر.</w:t>
            </w:r>
          </w:p>
          <w:p w14:paraId="57AF5F01"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القمش، مصطفى والسعايدة، ناجي. (٢٠١٩). قضايا ومشكلات معاصرة في التربية الخاصة.</w:t>
            </w:r>
          </w:p>
        </w:tc>
      </w:tr>
      <w:tr w:rsidR="004C746F" w:rsidRPr="006217A1" w14:paraId="60EB86E1" w14:textId="77777777" w:rsidTr="00B13895">
        <w:trPr>
          <w:trHeight w:val="736"/>
        </w:trPr>
        <w:tc>
          <w:tcPr>
            <w:tcW w:w="2603" w:type="dxa"/>
            <w:vAlign w:val="center"/>
          </w:tcPr>
          <w:p w14:paraId="1284F254"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115142AE"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Banks, J. A., &amp; Banks, C. A. M. (Eds.). (2019). </w:t>
            </w:r>
            <w:r w:rsidRPr="006217A1">
              <w:rPr>
                <w:rFonts w:asciiTheme="majorBidi" w:hAnsiTheme="majorBidi" w:cstheme="majorBidi"/>
                <w:i/>
                <w:iCs/>
              </w:rPr>
              <w:t>Multicultural education: Issues and perspectives</w:t>
            </w:r>
            <w:r w:rsidRPr="006217A1">
              <w:rPr>
                <w:rFonts w:asciiTheme="majorBidi" w:hAnsiTheme="majorBidi" w:cstheme="majorBidi"/>
              </w:rPr>
              <w:t>. John Wiley &amp; Sons.</w:t>
            </w:r>
          </w:p>
          <w:p w14:paraId="7577CF98" w14:textId="77777777" w:rsidR="004C746F" w:rsidRPr="006217A1" w:rsidRDefault="004C746F" w:rsidP="00B13895">
            <w:pPr>
              <w:rPr>
                <w:rFonts w:asciiTheme="majorBidi" w:hAnsiTheme="majorBidi" w:cstheme="majorBidi"/>
              </w:rPr>
            </w:pPr>
          </w:p>
          <w:p w14:paraId="1063F7E0"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Mittler</w:t>
            </w:r>
            <w:proofErr w:type="spellEnd"/>
            <w:r w:rsidRPr="006217A1">
              <w:rPr>
                <w:rFonts w:asciiTheme="majorBidi" w:hAnsiTheme="majorBidi" w:cstheme="majorBidi"/>
              </w:rPr>
              <w:t xml:space="preserve">, P., </w:t>
            </w:r>
            <w:proofErr w:type="spellStart"/>
            <w:r w:rsidRPr="006217A1">
              <w:rPr>
                <w:rFonts w:asciiTheme="majorBidi" w:hAnsiTheme="majorBidi" w:cstheme="majorBidi"/>
              </w:rPr>
              <w:t>Brouillette</w:t>
            </w:r>
            <w:proofErr w:type="spellEnd"/>
            <w:r w:rsidRPr="006217A1">
              <w:rPr>
                <w:rFonts w:asciiTheme="majorBidi" w:hAnsiTheme="majorBidi" w:cstheme="majorBidi"/>
              </w:rPr>
              <w:t xml:space="preserve">, R., &amp; Harris, D. (Eds.). (2019). </w:t>
            </w:r>
            <w:r w:rsidRPr="006217A1">
              <w:rPr>
                <w:rFonts w:asciiTheme="majorBidi" w:hAnsiTheme="majorBidi" w:cstheme="majorBidi"/>
                <w:i/>
                <w:iCs/>
              </w:rPr>
              <w:t>World yearbook of education 1993: Special needs education</w:t>
            </w:r>
            <w:r w:rsidRPr="006217A1">
              <w:rPr>
                <w:rFonts w:asciiTheme="majorBidi" w:hAnsiTheme="majorBidi" w:cstheme="majorBidi"/>
              </w:rPr>
              <w:t>. Routledge.</w:t>
            </w:r>
          </w:p>
          <w:p w14:paraId="66291760" w14:textId="77777777" w:rsidR="004C746F" w:rsidRPr="006217A1" w:rsidRDefault="004C746F" w:rsidP="00B13895">
            <w:pPr>
              <w:rPr>
                <w:rFonts w:asciiTheme="majorBidi" w:hAnsiTheme="majorBidi" w:cstheme="majorBidi"/>
              </w:rPr>
            </w:pPr>
          </w:p>
          <w:p w14:paraId="5172B742"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Brady, K. P., Russo, C. J., Dieterich, C. A., &amp; Osborne Jr, A. G. (2019). </w:t>
            </w:r>
            <w:r w:rsidRPr="006217A1">
              <w:rPr>
                <w:rFonts w:asciiTheme="majorBidi" w:hAnsiTheme="majorBidi" w:cstheme="majorBidi"/>
                <w:i/>
                <w:iCs/>
              </w:rPr>
              <w:t>Legal Issues in Special Education: Principles, Policies, and Practices</w:t>
            </w:r>
            <w:r w:rsidRPr="006217A1">
              <w:rPr>
                <w:rFonts w:asciiTheme="majorBidi" w:hAnsiTheme="majorBidi" w:cstheme="majorBidi"/>
              </w:rPr>
              <w:t>. Routledge.</w:t>
            </w:r>
          </w:p>
          <w:p w14:paraId="38ED42B5" w14:textId="77777777" w:rsidR="004C746F" w:rsidRPr="006217A1" w:rsidRDefault="004C746F" w:rsidP="00B13895">
            <w:pPr>
              <w:rPr>
                <w:rFonts w:asciiTheme="majorBidi" w:hAnsiTheme="majorBidi" w:cstheme="majorBidi"/>
              </w:rPr>
            </w:pPr>
          </w:p>
          <w:p w14:paraId="0124EA88" w14:textId="77777777" w:rsidR="004C746F" w:rsidRPr="006217A1" w:rsidRDefault="004C746F" w:rsidP="00B13895">
            <w:pPr>
              <w:rPr>
                <w:rFonts w:asciiTheme="majorBidi" w:hAnsiTheme="majorBidi" w:cstheme="majorBidi"/>
              </w:rPr>
            </w:pPr>
          </w:p>
          <w:p w14:paraId="00460F8B"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Farrell, P. (2001). Current issues in special needs: Special education in the last twenty years: have things really got better?. </w:t>
            </w:r>
            <w:r w:rsidRPr="006217A1">
              <w:rPr>
                <w:rFonts w:asciiTheme="majorBidi" w:hAnsiTheme="majorBidi" w:cstheme="majorBidi"/>
                <w:i/>
                <w:iCs/>
              </w:rPr>
              <w:t>British Journal of Special Education</w:t>
            </w:r>
            <w:r w:rsidRPr="006217A1">
              <w:rPr>
                <w:rFonts w:asciiTheme="majorBidi" w:hAnsiTheme="majorBidi" w:cstheme="majorBidi"/>
              </w:rPr>
              <w:t xml:space="preserve">, </w:t>
            </w:r>
            <w:r w:rsidRPr="006217A1">
              <w:rPr>
                <w:rFonts w:asciiTheme="majorBidi" w:hAnsiTheme="majorBidi" w:cstheme="majorBidi"/>
                <w:i/>
                <w:iCs/>
              </w:rPr>
              <w:t>28</w:t>
            </w:r>
            <w:r w:rsidRPr="006217A1">
              <w:rPr>
                <w:rFonts w:asciiTheme="majorBidi" w:hAnsiTheme="majorBidi" w:cstheme="majorBidi"/>
              </w:rPr>
              <w:t>(1), 3-9.</w:t>
            </w:r>
          </w:p>
          <w:p w14:paraId="1ACEFA73" w14:textId="77777777" w:rsidR="004C746F" w:rsidRPr="006217A1" w:rsidRDefault="004C746F" w:rsidP="00B13895">
            <w:pPr>
              <w:rPr>
                <w:rFonts w:asciiTheme="majorBidi" w:hAnsiTheme="majorBidi" w:cstheme="majorBidi"/>
              </w:rPr>
            </w:pPr>
          </w:p>
          <w:p w14:paraId="116AE089"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Wakeman</w:t>
            </w:r>
            <w:proofErr w:type="spellEnd"/>
            <w:r w:rsidRPr="006217A1">
              <w:rPr>
                <w:rFonts w:asciiTheme="majorBidi" w:hAnsiTheme="majorBidi" w:cstheme="majorBidi"/>
              </w:rPr>
              <w:t xml:space="preserve">, S. Y., Browder, D. M., Flowers, C., &amp; </w:t>
            </w:r>
            <w:proofErr w:type="spellStart"/>
            <w:r w:rsidRPr="006217A1">
              <w:rPr>
                <w:rFonts w:asciiTheme="majorBidi" w:hAnsiTheme="majorBidi" w:cstheme="majorBidi"/>
              </w:rPr>
              <w:t>Ahlgrim-Delzell</w:t>
            </w:r>
            <w:proofErr w:type="spellEnd"/>
            <w:r w:rsidRPr="006217A1">
              <w:rPr>
                <w:rFonts w:asciiTheme="majorBidi" w:hAnsiTheme="majorBidi" w:cstheme="majorBidi"/>
              </w:rPr>
              <w:t xml:space="preserve">, L. (2006). Principals' knowledge of fundamental and current issues in special education. </w:t>
            </w:r>
            <w:proofErr w:type="spellStart"/>
            <w:r w:rsidRPr="006217A1">
              <w:rPr>
                <w:rFonts w:asciiTheme="majorBidi" w:hAnsiTheme="majorBidi" w:cstheme="majorBidi"/>
                <w:i/>
                <w:iCs/>
              </w:rPr>
              <w:t>Nassp</w:t>
            </w:r>
            <w:proofErr w:type="spellEnd"/>
            <w:r w:rsidRPr="006217A1">
              <w:rPr>
                <w:rFonts w:asciiTheme="majorBidi" w:hAnsiTheme="majorBidi" w:cstheme="majorBidi"/>
                <w:i/>
                <w:iCs/>
              </w:rPr>
              <w:t xml:space="preserve"> Bulletin</w:t>
            </w:r>
            <w:r w:rsidRPr="006217A1">
              <w:rPr>
                <w:rFonts w:asciiTheme="majorBidi" w:hAnsiTheme="majorBidi" w:cstheme="majorBidi"/>
              </w:rPr>
              <w:t xml:space="preserve">, </w:t>
            </w:r>
            <w:r w:rsidRPr="006217A1">
              <w:rPr>
                <w:rFonts w:asciiTheme="majorBidi" w:hAnsiTheme="majorBidi" w:cstheme="majorBidi"/>
                <w:i/>
                <w:iCs/>
              </w:rPr>
              <w:t>90</w:t>
            </w:r>
            <w:r w:rsidRPr="006217A1">
              <w:rPr>
                <w:rFonts w:asciiTheme="majorBidi" w:hAnsiTheme="majorBidi" w:cstheme="majorBidi"/>
              </w:rPr>
              <w:t>(2), 153-174.</w:t>
            </w:r>
          </w:p>
          <w:p w14:paraId="4C34B22C" w14:textId="77777777" w:rsidR="004C746F" w:rsidRPr="006217A1" w:rsidRDefault="004C746F" w:rsidP="00B13895">
            <w:pPr>
              <w:rPr>
                <w:rFonts w:asciiTheme="majorBidi" w:hAnsiTheme="majorBidi" w:cstheme="majorBidi"/>
              </w:rPr>
            </w:pPr>
          </w:p>
          <w:p w14:paraId="1CA429FD" w14:textId="77777777" w:rsidR="004C746F" w:rsidRPr="006217A1" w:rsidRDefault="004C746F" w:rsidP="00B13895">
            <w:pPr>
              <w:bidi/>
              <w:rPr>
                <w:rFonts w:asciiTheme="majorBidi" w:hAnsiTheme="majorBidi" w:cstheme="majorBidi" w:hint="cs"/>
              </w:rPr>
            </w:pPr>
          </w:p>
        </w:tc>
      </w:tr>
      <w:tr w:rsidR="004C746F" w:rsidRPr="006217A1" w14:paraId="1A1FEBB4" w14:textId="77777777" w:rsidTr="00B13895">
        <w:trPr>
          <w:trHeight w:val="736"/>
        </w:trPr>
        <w:tc>
          <w:tcPr>
            <w:tcW w:w="2603" w:type="dxa"/>
            <w:shd w:val="clear" w:color="auto" w:fill="EAF1DD" w:themeFill="accent3" w:themeFillTint="33"/>
            <w:vAlign w:val="center"/>
          </w:tcPr>
          <w:p w14:paraId="46A259E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lastRenderedPageBreak/>
              <w:t xml:space="preserve">أخرى </w:t>
            </w:r>
          </w:p>
        </w:tc>
        <w:tc>
          <w:tcPr>
            <w:tcW w:w="6968" w:type="dxa"/>
            <w:shd w:val="clear" w:color="auto" w:fill="EAF1DD" w:themeFill="accent3" w:themeFillTint="33"/>
            <w:vAlign w:val="center"/>
          </w:tcPr>
          <w:p w14:paraId="5D5ED50B" w14:textId="77777777" w:rsidR="004C746F" w:rsidRPr="006217A1" w:rsidRDefault="004C746F" w:rsidP="00B13895">
            <w:pPr>
              <w:bidi/>
              <w:jc w:val="lowKashida"/>
              <w:rPr>
                <w:rFonts w:asciiTheme="majorBidi" w:hAnsiTheme="majorBidi" w:cstheme="majorBidi"/>
              </w:rPr>
            </w:pPr>
          </w:p>
        </w:tc>
      </w:tr>
    </w:tbl>
    <w:p w14:paraId="55A210A9" w14:textId="77777777" w:rsidR="004C746F" w:rsidRPr="006217A1" w:rsidRDefault="004C746F" w:rsidP="004C746F">
      <w:pPr>
        <w:pStyle w:val="2"/>
        <w:rPr>
          <w:rtl/>
        </w:rPr>
      </w:pPr>
    </w:p>
    <w:p w14:paraId="45660D0B"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1F5C288F"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770F3D2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1EAAF3E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1C5EFE1B" w14:textId="77777777" w:rsidTr="00B13895">
        <w:trPr>
          <w:trHeight w:val="506"/>
        </w:trPr>
        <w:tc>
          <w:tcPr>
            <w:tcW w:w="3840" w:type="dxa"/>
            <w:tcBorders>
              <w:top w:val="single" w:sz="8" w:space="0" w:color="auto"/>
              <w:bottom w:val="dashSmallGap" w:sz="4" w:space="0" w:color="auto"/>
            </w:tcBorders>
            <w:vAlign w:val="center"/>
          </w:tcPr>
          <w:p w14:paraId="2D8CB38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09D09AD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22CFE3B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w:t>
            </w:r>
          </w:p>
        </w:tc>
      </w:tr>
      <w:tr w:rsidR="004C746F" w:rsidRPr="006217A1" w14:paraId="3F86FDF8" w14:textId="77777777" w:rsidTr="00B13895">
        <w:trPr>
          <w:trHeight w:val="506"/>
        </w:trPr>
        <w:tc>
          <w:tcPr>
            <w:tcW w:w="3840" w:type="dxa"/>
            <w:tcBorders>
              <w:top w:val="dashSmallGap" w:sz="4" w:space="0" w:color="auto"/>
              <w:bottom w:val="dashSmallGap" w:sz="4" w:space="0" w:color="auto"/>
            </w:tcBorders>
            <w:vAlign w:val="center"/>
          </w:tcPr>
          <w:p w14:paraId="03470E8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804234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31CA78B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34775D9F" w14:textId="77777777" w:rsidTr="00B13895">
        <w:trPr>
          <w:trHeight w:val="506"/>
        </w:trPr>
        <w:tc>
          <w:tcPr>
            <w:tcW w:w="3840" w:type="dxa"/>
            <w:tcBorders>
              <w:top w:val="dashSmallGap" w:sz="4" w:space="0" w:color="auto"/>
              <w:bottom w:val="single" w:sz="12" w:space="0" w:color="auto"/>
            </w:tcBorders>
            <w:vAlign w:val="center"/>
          </w:tcPr>
          <w:p w14:paraId="38C9F0F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362E9783" w14:textId="77777777" w:rsidR="004C746F" w:rsidRPr="006217A1" w:rsidRDefault="004C746F" w:rsidP="00B13895">
            <w:pPr>
              <w:bidi/>
              <w:jc w:val="lowKashida"/>
              <w:rPr>
                <w:rFonts w:asciiTheme="majorBidi" w:hAnsiTheme="majorBidi" w:cstheme="majorBidi"/>
              </w:rPr>
            </w:pPr>
          </w:p>
        </w:tc>
      </w:tr>
    </w:tbl>
    <w:p w14:paraId="624F7F37" w14:textId="77777777" w:rsidR="004C746F" w:rsidRPr="006217A1" w:rsidRDefault="004C746F" w:rsidP="004C746F">
      <w:pPr>
        <w:bidi/>
        <w:rPr>
          <w:rFonts w:asciiTheme="majorBidi" w:hAnsiTheme="majorBidi" w:cstheme="majorBidi"/>
          <w:rtl/>
          <w:lang w:bidi="ar-EG"/>
        </w:rPr>
      </w:pPr>
    </w:p>
    <w:p w14:paraId="1ED054BF" w14:textId="77777777" w:rsidR="004C746F" w:rsidRPr="006217A1" w:rsidRDefault="004C746F" w:rsidP="004C746F">
      <w:pPr>
        <w:pStyle w:val="1"/>
        <w:rPr>
          <w:sz w:val="24"/>
          <w:szCs w:val="24"/>
          <w:rtl/>
        </w:rPr>
      </w:pPr>
    </w:p>
    <w:p w14:paraId="394FEF37" w14:textId="77777777" w:rsidR="004C746F" w:rsidRPr="006217A1" w:rsidRDefault="004C746F" w:rsidP="004C746F">
      <w:pPr>
        <w:rPr>
          <w:rFonts w:asciiTheme="majorBidi" w:hAnsiTheme="majorBidi" w:cstheme="majorBidi"/>
          <w:rtl/>
          <w:lang w:bidi="ar-EG"/>
        </w:rPr>
      </w:pPr>
    </w:p>
    <w:p w14:paraId="4A98E3ED" w14:textId="77777777" w:rsidR="004C746F" w:rsidRPr="006217A1" w:rsidRDefault="004C746F" w:rsidP="004C746F">
      <w:pPr>
        <w:pStyle w:val="1"/>
        <w:rPr>
          <w:sz w:val="24"/>
          <w:szCs w:val="24"/>
        </w:rPr>
      </w:pPr>
      <w:r w:rsidRPr="006217A1">
        <w:rPr>
          <w:sz w:val="24"/>
          <w:szCs w:val="24"/>
          <w:rtl/>
        </w:rPr>
        <w:t>ز. تقويم جودة المقرر:</w:t>
      </w:r>
    </w:p>
    <w:p w14:paraId="666CD7DB"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15B861A"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8A1E7D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76470F0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F191C3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4C746F" w:rsidRPr="006217A1" w14:paraId="005F08DA"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4F34686A" w14:textId="662DA8F5" w:rsidR="004C746F" w:rsidRPr="006217A1" w:rsidRDefault="008579AF"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28968399" w14:textId="50C0A811" w:rsidR="004C746F" w:rsidRPr="006217A1" w:rsidRDefault="008579AF"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31435D4C" w14:textId="6A3841D4" w:rsidR="004C746F" w:rsidRPr="006217A1" w:rsidRDefault="008579AF"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4C746F" w:rsidRPr="006217A1" w14:paraId="4FA3AA90"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8E3374F" w14:textId="6A8930EC" w:rsidR="004C746F" w:rsidRPr="006217A1" w:rsidRDefault="008579AF"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CDC0AC" w14:textId="56B63B41" w:rsidR="004C746F" w:rsidRPr="006217A1" w:rsidRDefault="008579AF"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36548B9" w14:textId="0C3D75D7" w:rsidR="004C746F" w:rsidRPr="006217A1" w:rsidRDefault="008579AF"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4C746F" w:rsidRPr="006217A1" w14:paraId="5A88C250"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4D3297B" w14:textId="61E178E9" w:rsidR="004C746F" w:rsidRPr="006217A1" w:rsidRDefault="008579AF"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3EB455A" w14:textId="1E9887B7" w:rsidR="004C746F" w:rsidRPr="006217A1" w:rsidRDefault="008579AF"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3D0563A" w14:textId="1B4C81F2" w:rsidR="004C746F" w:rsidRPr="006217A1" w:rsidRDefault="008579AF"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4C746F" w:rsidRPr="006217A1" w14:paraId="352C0B73"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B936FB2" w14:textId="1C85D9F4" w:rsidR="004C746F" w:rsidRPr="006217A1" w:rsidRDefault="008579AF"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230EA6F" w14:textId="5C9B2C9A" w:rsidR="004C746F" w:rsidRPr="006217A1" w:rsidRDefault="008579AF"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99E9E4E" w14:textId="6C56358C" w:rsidR="004C746F" w:rsidRPr="006217A1" w:rsidRDefault="008579AF"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4C746F" w:rsidRPr="006217A1" w14:paraId="77AA989E"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5C010F1" w14:textId="77777777" w:rsidR="004C746F" w:rsidRPr="006217A1" w:rsidRDefault="004C746F"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456E968" w14:textId="77777777" w:rsidR="004C746F" w:rsidRPr="006217A1" w:rsidRDefault="004C746F"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5451E5C" w14:textId="77777777" w:rsidR="004C746F" w:rsidRPr="006217A1" w:rsidRDefault="004C746F" w:rsidP="00B13895">
            <w:pPr>
              <w:bidi/>
              <w:jc w:val="lowKashida"/>
              <w:rPr>
                <w:rFonts w:asciiTheme="majorBidi" w:hAnsiTheme="majorBidi" w:cstheme="majorBidi"/>
                <w:rtl/>
              </w:rPr>
            </w:pPr>
          </w:p>
        </w:tc>
      </w:tr>
      <w:tr w:rsidR="004C746F" w:rsidRPr="006217A1" w14:paraId="3EBB33EF"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6ADE67F" w14:textId="77777777" w:rsidR="004C746F" w:rsidRPr="006217A1" w:rsidRDefault="004C746F"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8709524" w14:textId="77777777" w:rsidR="004C746F" w:rsidRPr="006217A1" w:rsidRDefault="004C746F"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52165B59" w14:textId="77777777" w:rsidR="004C746F" w:rsidRPr="006217A1" w:rsidRDefault="004C746F" w:rsidP="00B13895">
            <w:pPr>
              <w:bidi/>
              <w:jc w:val="lowKashida"/>
              <w:rPr>
                <w:rFonts w:asciiTheme="majorBidi" w:hAnsiTheme="majorBidi" w:cstheme="majorBidi"/>
                <w:rtl/>
              </w:rPr>
            </w:pPr>
          </w:p>
        </w:tc>
      </w:tr>
      <w:tr w:rsidR="004C746F" w:rsidRPr="006217A1" w14:paraId="66DF6445"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2EC4200E" w14:textId="77777777" w:rsidR="004C746F" w:rsidRPr="006217A1" w:rsidRDefault="004C746F"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350E96D2" w14:textId="77777777" w:rsidR="004C746F" w:rsidRPr="006217A1" w:rsidRDefault="004C746F"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0BBCD90C" w14:textId="77777777" w:rsidR="004C746F" w:rsidRPr="006217A1" w:rsidRDefault="004C746F" w:rsidP="00B13895">
            <w:pPr>
              <w:bidi/>
              <w:jc w:val="lowKashida"/>
              <w:rPr>
                <w:rFonts w:asciiTheme="majorBidi" w:hAnsiTheme="majorBidi" w:cstheme="majorBidi"/>
                <w:rtl/>
              </w:rPr>
            </w:pPr>
          </w:p>
        </w:tc>
      </w:tr>
    </w:tbl>
    <w:p w14:paraId="23168CC6"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33235C60"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6E9B9D8C"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62F7F96C" w14:textId="77777777" w:rsidR="004C746F" w:rsidRPr="006217A1" w:rsidRDefault="004C746F" w:rsidP="004C746F">
      <w:pPr>
        <w:bidi/>
        <w:rPr>
          <w:rFonts w:asciiTheme="majorBidi" w:hAnsiTheme="majorBidi" w:cstheme="majorBidi"/>
          <w:b/>
          <w:bCs/>
          <w:rtl/>
          <w:lang w:bidi="ar-EG"/>
        </w:rPr>
      </w:pPr>
    </w:p>
    <w:p w14:paraId="5E287DEC" w14:textId="77777777" w:rsidR="004C746F" w:rsidRPr="006217A1" w:rsidRDefault="004C746F" w:rsidP="004C746F">
      <w:pPr>
        <w:bidi/>
        <w:rPr>
          <w:rFonts w:asciiTheme="majorBidi" w:hAnsiTheme="majorBidi" w:cstheme="majorBidi"/>
          <w:b/>
          <w:bCs/>
          <w:color w:val="C00000"/>
          <w:rtl/>
          <w:lang w:bidi="ar-EG"/>
        </w:rPr>
      </w:pPr>
    </w:p>
    <w:p w14:paraId="5273B0D5" w14:textId="77777777" w:rsidR="004C746F" w:rsidRPr="006217A1" w:rsidRDefault="004C746F" w:rsidP="004C746F">
      <w:pPr>
        <w:bidi/>
        <w:rPr>
          <w:rFonts w:asciiTheme="majorBidi" w:hAnsiTheme="majorBidi" w:cstheme="majorBidi"/>
          <w:b/>
          <w:bCs/>
          <w:color w:val="C00000"/>
          <w:rtl/>
          <w:lang w:bidi="ar-EG"/>
        </w:rPr>
      </w:pPr>
    </w:p>
    <w:p w14:paraId="3B53BD03"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4C746F" w:rsidRPr="006217A1" w14:paraId="388C1AC8" w14:textId="77777777" w:rsidTr="00B13895">
        <w:trPr>
          <w:trHeight w:val="340"/>
        </w:trPr>
        <w:tc>
          <w:tcPr>
            <w:tcW w:w="961" w:type="pct"/>
          </w:tcPr>
          <w:p w14:paraId="1686E992" w14:textId="77777777" w:rsidR="004C746F" w:rsidRPr="006217A1" w:rsidRDefault="004C746F" w:rsidP="00B13895">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50BB3279" w14:textId="754CFBEC" w:rsidR="004C746F" w:rsidRPr="006958C1" w:rsidRDefault="006958C1" w:rsidP="00B13895">
            <w:pPr>
              <w:bidi/>
              <w:jc w:val="lowKashida"/>
              <w:rPr>
                <w:rFonts w:asciiTheme="majorBidi" w:hAnsiTheme="majorBidi" w:cstheme="majorBidi"/>
                <w:b/>
                <w:bCs/>
                <w:caps/>
                <w:rtl/>
              </w:rPr>
            </w:pPr>
            <w:r w:rsidRPr="006958C1">
              <w:rPr>
                <w:rFonts w:asciiTheme="majorBidi" w:hAnsiTheme="majorBidi" w:cstheme="majorBidi" w:hint="cs"/>
                <w:b/>
                <w:bCs/>
                <w:caps/>
                <w:rtl/>
              </w:rPr>
              <w:t xml:space="preserve">مجلس قسم التربية الخاصة </w:t>
            </w:r>
          </w:p>
        </w:tc>
      </w:tr>
      <w:tr w:rsidR="004C746F" w:rsidRPr="006217A1" w14:paraId="40C34AEE" w14:textId="77777777" w:rsidTr="00B13895">
        <w:trPr>
          <w:trHeight w:val="340"/>
        </w:trPr>
        <w:tc>
          <w:tcPr>
            <w:tcW w:w="961" w:type="pct"/>
          </w:tcPr>
          <w:p w14:paraId="71EC47CA" w14:textId="77777777" w:rsidR="004C746F" w:rsidRPr="006217A1" w:rsidRDefault="004C746F" w:rsidP="00B13895">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108B081F" w14:textId="6C99456A" w:rsidR="004C746F" w:rsidRPr="006958C1" w:rsidRDefault="006958C1" w:rsidP="00B13895">
            <w:pPr>
              <w:bidi/>
              <w:jc w:val="lowKashida"/>
              <w:rPr>
                <w:rFonts w:asciiTheme="majorBidi" w:hAnsiTheme="majorBidi" w:cstheme="majorBidi"/>
                <w:b/>
                <w:bCs/>
                <w:caps/>
                <w:rtl/>
              </w:rPr>
            </w:pPr>
            <w:r w:rsidRPr="006958C1">
              <w:rPr>
                <w:rFonts w:asciiTheme="majorBidi" w:hAnsiTheme="majorBidi" w:cstheme="majorBidi" w:hint="cs"/>
                <w:b/>
                <w:bCs/>
                <w:caps/>
                <w:rtl/>
              </w:rPr>
              <w:t>18</w:t>
            </w:r>
          </w:p>
        </w:tc>
      </w:tr>
      <w:tr w:rsidR="004C746F" w:rsidRPr="006217A1" w14:paraId="1CE2C2DF" w14:textId="77777777" w:rsidTr="00B13895">
        <w:trPr>
          <w:trHeight w:val="340"/>
        </w:trPr>
        <w:tc>
          <w:tcPr>
            <w:tcW w:w="961" w:type="pct"/>
          </w:tcPr>
          <w:p w14:paraId="1F1E52BF" w14:textId="77777777" w:rsidR="004C746F" w:rsidRPr="006217A1" w:rsidRDefault="004C746F" w:rsidP="00B13895">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69592B65" w14:textId="6360C9AA" w:rsidR="004C746F" w:rsidRPr="006958C1" w:rsidRDefault="006958C1" w:rsidP="00B13895">
            <w:pPr>
              <w:bidi/>
              <w:jc w:val="lowKashida"/>
              <w:rPr>
                <w:rFonts w:asciiTheme="majorBidi" w:hAnsiTheme="majorBidi" w:cstheme="majorBidi"/>
                <w:b/>
                <w:bCs/>
                <w:caps/>
                <w:rtl/>
              </w:rPr>
            </w:pPr>
            <w:r w:rsidRPr="006958C1">
              <w:rPr>
                <w:rFonts w:asciiTheme="majorBidi" w:hAnsiTheme="majorBidi" w:cstheme="majorBidi" w:hint="cs"/>
                <w:b/>
                <w:bCs/>
                <w:caps/>
                <w:rtl/>
              </w:rPr>
              <w:t xml:space="preserve">25 / 5 / 1441 هـ  </w:t>
            </w:r>
          </w:p>
        </w:tc>
      </w:tr>
    </w:tbl>
    <w:p w14:paraId="425A9E2F" w14:textId="77777777" w:rsidR="004C746F" w:rsidRPr="006217A1" w:rsidRDefault="004C746F" w:rsidP="004C746F">
      <w:pPr>
        <w:bidi/>
        <w:rPr>
          <w:rFonts w:asciiTheme="majorBidi" w:hAnsiTheme="majorBidi" w:cstheme="majorBidi"/>
          <w:caps/>
          <w:rtl/>
        </w:rPr>
      </w:pPr>
    </w:p>
    <w:p w14:paraId="29733B41" w14:textId="77777777" w:rsidR="004C746F" w:rsidRPr="006217A1" w:rsidRDefault="004C746F" w:rsidP="004C746F">
      <w:pPr>
        <w:bidi/>
        <w:rPr>
          <w:rFonts w:asciiTheme="majorBidi" w:hAnsiTheme="majorBidi" w:cstheme="majorBidi"/>
          <w:caps/>
          <w:rtl/>
        </w:rPr>
      </w:pPr>
    </w:p>
    <w:p w14:paraId="44B4FFB5" w14:textId="77777777" w:rsidR="004C746F" w:rsidRPr="006217A1" w:rsidRDefault="004C746F" w:rsidP="004C746F">
      <w:pPr>
        <w:bidi/>
        <w:rPr>
          <w:rFonts w:asciiTheme="majorBidi" w:hAnsiTheme="majorBidi" w:cstheme="majorBidi"/>
          <w:caps/>
          <w:rtl/>
        </w:rPr>
      </w:pPr>
    </w:p>
    <w:p w14:paraId="6EC2AD73" w14:textId="77777777" w:rsidR="004C746F" w:rsidRPr="006217A1" w:rsidRDefault="004C746F" w:rsidP="004C746F">
      <w:pPr>
        <w:bidi/>
        <w:rPr>
          <w:rFonts w:asciiTheme="majorBidi" w:hAnsiTheme="majorBidi" w:cstheme="majorBidi"/>
          <w:caps/>
          <w:rtl/>
        </w:rPr>
      </w:pPr>
    </w:p>
    <w:p w14:paraId="3D8507CB" w14:textId="77777777" w:rsidR="004C746F" w:rsidRPr="006217A1" w:rsidRDefault="004C746F" w:rsidP="004C746F">
      <w:pPr>
        <w:bidi/>
        <w:rPr>
          <w:rFonts w:asciiTheme="majorBidi" w:hAnsiTheme="majorBidi" w:cstheme="majorBidi"/>
          <w:caps/>
          <w:rtl/>
        </w:rPr>
      </w:pPr>
    </w:p>
    <w:p w14:paraId="3388C9B1" w14:textId="77777777" w:rsidR="004C746F" w:rsidRPr="006217A1" w:rsidRDefault="004C746F" w:rsidP="004C746F">
      <w:pPr>
        <w:bidi/>
        <w:rPr>
          <w:rFonts w:asciiTheme="majorBidi" w:hAnsiTheme="majorBidi" w:cstheme="majorBidi"/>
          <w:caps/>
          <w:rtl/>
        </w:rPr>
      </w:pPr>
    </w:p>
    <w:p w14:paraId="21AE6810" w14:textId="77777777" w:rsidR="004C746F" w:rsidRPr="006217A1" w:rsidRDefault="004C746F" w:rsidP="004C746F">
      <w:pPr>
        <w:bidi/>
        <w:rPr>
          <w:rFonts w:asciiTheme="majorBidi" w:hAnsiTheme="majorBidi" w:cstheme="majorBidi"/>
          <w:caps/>
          <w:rtl/>
        </w:rPr>
      </w:pPr>
    </w:p>
    <w:p w14:paraId="3ADB02B5" w14:textId="77777777" w:rsidR="004C746F" w:rsidRPr="006217A1" w:rsidRDefault="004C746F" w:rsidP="004C746F">
      <w:pPr>
        <w:bidi/>
        <w:rPr>
          <w:rFonts w:asciiTheme="majorBidi" w:hAnsiTheme="majorBidi" w:cstheme="majorBidi"/>
          <w:caps/>
          <w:rtl/>
        </w:rPr>
      </w:pPr>
    </w:p>
    <w:p w14:paraId="7F03ABDF" w14:textId="77777777" w:rsidR="004C746F" w:rsidRPr="006217A1" w:rsidRDefault="004C746F" w:rsidP="004C746F">
      <w:pPr>
        <w:bidi/>
        <w:rPr>
          <w:rFonts w:asciiTheme="majorBidi" w:hAnsiTheme="majorBidi" w:cstheme="majorBidi"/>
          <w:caps/>
          <w:rtl/>
        </w:rPr>
      </w:pPr>
    </w:p>
    <w:p w14:paraId="4AE58D36" w14:textId="77777777" w:rsidR="004C746F" w:rsidRPr="006217A1" w:rsidRDefault="004C746F" w:rsidP="004C746F">
      <w:pPr>
        <w:bidi/>
        <w:rPr>
          <w:rFonts w:asciiTheme="majorBidi" w:hAnsiTheme="majorBidi" w:cstheme="majorBidi"/>
          <w:caps/>
          <w:rtl/>
        </w:rPr>
      </w:pPr>
    </w:p>
    <w:p w14:paraId="63672C8D" w14:textId="77777777" w:rsidR="004C746F" w:rsidRPr="006217A1" w:rsidRDefault="004C746F" w:rsidP="004C746F">
      <w:pPr>
        <w:bidi/>
        <w:rPr>
          <w:rFonts w:asciiTheme="majorBidi" w:hAnsiTheme="majorBidi" w:cstheme="majorBidi"/>
          <w:caps/>
          <w:rtl/>
        </w:rPr>
      </w:pPr>
    </w:p>
    <w:p w14:paraId="0825188F" w14:textId="77777777" w:rsidR="004C746F" w:rsidRPr="006217A1" w:rsidRDefault="004C746F" w:rsidP="004C746F">
      <w:pPr>
        <w:bidi/>
        <w:rPr>
          <w:rFonts w:asciiTheme="majorBidi" w:hAnsiTheme="majorBidi" w:cstheme="majorBidi"/>
          <w:caps/>
          <w:rtl/>
        </w:rPr>
      </w:pPr>
    </w:p>
    <w:p w14:paraId="122BD8AE" w14:textId="77777777" w:rsidR="004C746F" w:rsidRPr="006217A1" w:rsidRDefault="004C746F" w:rsidP="004C746F">
      <w:pPr>
        <w:bidi/>
        <w:rPr>
          <w:rFonts w:asciiTheme="majorBidi" w:hAnsiTheme="majorBidi" w:cstheme="majorBidi"/>
          <w:caps/>
          <w:rtl/>
        </w:rPr>
      </w:pPr>
    </w:p>
    <w:p w14:paraId="37243D90" w14:textId="77777777" w:rsidR="004C746F" w:rsidRPr="006217A1" w:rsidRDefault="004C746F" w:rsidP="004C746F">
      <w:pPr>
        <w:bidi/>
        <w:rPr>
          <w:rFonts w:asciiTheme="majorBidi" w:hAnsiTheme="majorBidi" w:cstheme="majorBidi"/>
          <w:caps/>
          <w:rtl/>
        </w:rPr>
      </w:pPr>
    </w:p>
    <w:p w14:paraId="045A998E" w14:textId="77777777" w:rsidR="004C746F" w:rsidRPr="006217A1" w:rsidRDefault="004C746F" w:rsidP="004C746F">
      <w:pPr>
        <w:bidi/>
        <w:rPr>
          <w:rFonts w:asciiTheme="majorBidi" w:hAnsiTheme="majorBidi" w:cstheme="majorBidi"/>
          <w:b/>
        </w:rPr>
      </w:pPr>
    </w:p>
    <w:p w14:paraId="22C180B4"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15955259" w14:textId="77777777" w:rsidTr="00B13895">
        <w:trPr>
          <w:trHeight w:val="506"/>
        </w:trPr>
        <w:tc>
          <w:tcPr>
            <w:tcW w:w="1367" w:type="pct"/>
            <w:shd w:val="clear" w:color="auto" w:fill="auto"/>
            <w:vAlign w:val="center"/>
          </w:tcPr>
          <w:p w14:paraId="747341F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04B7ADDB"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تطوير المناهج في التربية الخاصة</w:t>
            </w:r>
          </w:p>
        </w:tc>
      </w:tr>
      <w:tr w:rsidR="004C746F" w:rsidRPr="006217A1" w14:paraId="5E793A25" w14:textId="77777777" w:rsidTr="00B13895">
        <w:trPr>
          <w:trHeight w:val="506"/>
        </w:trPr>
        <w:tc>
          <w:tcPr>
            <w:tcW w:w="1367" w:type="pct"/>
            <w:shd w:val="clear" w:color="auto" w:fill="EAF1DD" w:themeFill="accent3" w:themeFillTint="33"/>
            <w:vAlign w:val="center"/>
          </w:tcPr>
          <w:p w14:paraId="1C84E51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31567FFF" w14:textId="28C9BA94" w:rsidR="004C746F" w:rsidRPr="006217A1" w:rsidRDefault="004C746F" w:rsidP="00A50988">
            <w:pPr>
              <w:bidi/>
              <w:rPr>
                <w:rFonts w:asciiTheme="majorBidi" w:hAnsiTheme="majorBidi" w:cstheme="majorBidi"/>
                <w:b/>
                <w:bCs/>
              </w:rPr>
            </w:pPr>
            <w:r w:rsidRPr="006217A1">
              <w:rPr>
                <w:rFonts w:asciiTheme="majorBidi" w:hAnsiTheme="majorBidi" w:cstheme="majorBidi"/>
                <w:b/>
                <w:bCs/>
                <w:color w:val="000000"/>
                <w:rtl/>
              </w:rPr>
              <w:t xml:space="preserve">خاص </w:t>
            </w:r>
            <w:r w:rsidR="00A50988">
              <w:rPr>
                <w:rFonts w:asciiTheme="majorBidi" w:hAnsiTheme="majorBidi" w:cstheme="majorBidi"/>
                <w:b/>
                <w:bCs/>
                <w:color w:val="000000"/>
                <w:rtl/>
              </w:rPr>
              <w:t>612</w:t>
            </w:r>
            <w:r w:rsidRPr="006217A1">
              <w:rPr>
                <w:rFonts w:asciiTheme="majorBidi" w:hAnsiTheme="majorBidi" w:cstheme="majorBidi"/>
                <w:b/>
                <w:bCs/>
                <w:color w:val="000000"/>
                <w:rtl/>
              </w:rPr>
              <w:t>.</w:t>
            </w:r>
          </w:p>
        </w:tc>
      </w:tr>
      <w:tr w:rsidR="004C746F" w:rsidRPr="006217A1" w14:paraId="29D86F2E" w14:textId="77777777" w:rsidTr="00B13895">
        <w:trPr>
          <w:trHeight w:val="506"/>
        </w:trPr>
        <w:tc>
          <w:tcPr>
            <w:tcW w:w="1367" w:type="pct"/>
            <w:shd w:val="clear" w:color="auto" w:fill="auto"/>
            <w:vAlign w:val="center"/>
          </w:tcPr>
          <w:p w14:paraId="6BB8757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1E7FD9EF" w14:textId="6E640260"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الخاصة </w:t>
            </w:r>
          </w:p>
        </w:tc>
      </w:tr>
      <w:tr w:rsidR="004C746F" w:rsidRPr="006217A1" w14:paraId="26AD9D63" w14:textId="77777777" w:rsidTr="00B13895">
        <w:trPr>
          <w:trHeight w:val="506"/>
        </w:trPr>
        <w:tc>
          <w:tcPr>
            <w:tcW w:w="1367" w:type="pct"/>
            <w:shd w:val="clear" w:color="auto" w:fill="EAF1DD" w:themeFill="accent3" w:themeFillTint="33"/>
            <w:vAlign w:val="center"/>
          </w:tcPr>
          <w:p w14:paraId="6F2E0AE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54644B67"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327ACE25" w14:textId="77777777" w:rsidTr="00B13895">
        <w:trPr>
          <w:trHeight w:val="506"/>
        </w:trPr>
        <w:tc>
          <w:tcPr>
            <w:tcW w:w="1367" w:type="pct"/>
            <w:shd w:val="clear" w:color="auto" w:fill="auto"/>
            <w:vAlign w:val="center"/>
          </w:tcPr>
          <w:p w14:paraId="6D7BB92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3E7BE7DD" w14:textId="67AAAD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r w:rsidR="0069408B">
              <w:rPr>
                <w:rFonts w:asciiTheme="majorBidi" w:hAnsiTheme="majorBidi" w:cstheme="majorBidi" w:hint="cs"/>
                <w:b/>
                <w:bCs/>
                <w:rtl/>
              </w:rPr>
              <w:t xml:space="preserve">بالمجمعة </w:t>
            </w:r>
            <w:bookmarkStart w:id="0" w:name="_GoBack"/>
            <w:bookmarkEnd w:id="0"/>
          </w:p>
        </w:tc>
      </w:tr>
      <w:tr w:rsidR="004C746F" w:rsidRPr="006217A1" w14:paraId="6BECF273" w14:textId="77777777" w:rsidTr="00B13895">
        <w:trPr>
          <w:trHeight w:val="506"/>
        </w:trPr>
        <w:tc>
          <w:tcPr>
            <w:tcW w:w="1367" w:type="pct"/>
            <w:shd w:val="clear" w:color="auto" w:fill="EAF1DD" w:themeFill="accent3" w:themeFillTint="33"/>
            <w:vAlign w:val="center"/>
          </w:tcPr>
          <w:p w14:paraId="2C43388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29DBAF9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7C1E0C80" w14:textId="77777777" w:rsidR="004C746F" w:rsidRPr="006217A1" w:rsidRDefault="004C746F" w:rsidP="004C746F">
      <w:pPr>
        <w:bidi/>
        <w:jc w:val="center"/>
        <w:rPr>
          <w:rFonts w:asciiTheme="majorBidi" w:hAnsiTheme="majorBidi" w:cstheme="majorBidi"/>
          <w:b/>
          <w:lang w:bidi="ar-EG"/>
        </w:rPr>
      </w:pPr>
    </w:p>
    <w:p w14:paraId="27D28BE7" w14:textId="77777777" w:rsidR="004C746F" w:rsidRPr="006217A1" w:rsidRDefault="004C746F" w:rsidP="004C746F">
      <w:pPr>
        <w:bidi/>
        <w:jc w:val="center"/>
        <w:rPr>
          <w:rFonts w:asciiTheme="majorBidi" w:hAnsiTheme="majorBidi" w:cstheme="majorBidi"/>
          <w:b/>
          <w:rtl/>
        </w:rPr>
      </w:pPr>
    </w:p>
    <w:p w14:paraId="534DEB11"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6F3FD652"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1906914984"/>
        <w:docPartObj>
          <w:docPartGallery w:val="Table of Contents"/>
          <w:docPartUnique/>
        </w:docPartObj>
      </w:sdtPr>
      <w:sdtEndPr>
        <w:rPr>
          <w:lang w:val="en-US"/>
        </w:rPr>
      </w:sdtEndPr>
      <w:sdtContent>
        <w:p w14:paraId="7F0DFE3F"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56DFBDD5"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0827376" w14:textId="77777777" w:rsidR="004C746F" w:rsidRPr="006217A1" w:rsidRDefault="005958C5" w:rsidP="004C746F">
          <w:pPr>
            <w:pStyle w:val="10"/>
            <w:rPr>
              <w:rFonts w:asciiTheme="majorBidi" w:eastAsiaTheme="minorEastAsia" w:hAnsiTheme="majorBidi" w:cstheme="majorBidi" w:hint="cs"/>
              <w:b w:val="0"/>
              <w:bCs w:val="0"/>
              <w:rtl/>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079462F7"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62A56330"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7DDB10E2"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5823B63F"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6D136A5F" w14:textId="77777777" w:rsidR="004C746F" w:rsidRPr="006217A1" w:rsidRDefault="005958C5" w:rsidP="004C746F">
          <w:pPr>
            <w:pStyle w:val="10"/>
            <w:rPr>
              <w:rFonts w:asciiTheme="majorBidi" w:eastAsiaTheme="minorEastAsia" w:hAnsiTheme="majorBidi" w:cstheme="majorBidi" w:hint="cs"/>
              <w:b w:val="0"/>
              <w:bCs w:val="0"/>
              <w:rtl/>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1CE4B666"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0D363283"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733C7BB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726226AA" w14:textId="77777777" w:rsidR="004C746F" w:rsidRPr="006217A1" w:rsidRDefault="005958C5" w:rsidP="004C746F">
          <w:pPr>
            <w:pStyle w:val="10"/>
            <w:rPr>
              <w:rFonts w:asciiTheme="majorBidi" w:eastAsiaTheme="minorEastAsia" w:hAnsiTheme="majorBidi" w:cstheme="majorBidi" w:hint="cs"/>
              <w:b w:val="0"/>
              <w:bCs w:val="0"/>
              <w:rtl/>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3A724138"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4C3CC5C1"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527B50BC"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5FD50B0B"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0B15A188" w14:textId="77777777" w:rsidR="004C746F" w:rsidRPr="006217A1" w:rsidRDefault="004C746F" w:rsidP="004C746F">
          <w:pPr>
            <w:bidi/>
            <w:jc w:val="right"/>
            <w:rPr>
              <w:rFonts w:asciiTheme="majorBidi" w:hAnsiTheme="majorBidi" w:cstheme="majorBidi" w:hint="cs"/>
              <w:rtl/>
            </w:rPr>
          </w:pPr>
          <w:r w:rsidRPr="006217A1">
            <w:rPr>
              <w:rFonts w:asciiTheme="majorBidi" w:hAnsiTheme="majorBidi" w:cstheme="majorBidi"/>
              <w:b/>
              <w:bCs/>
              <w:lang w:val="ar-SA"/>
            </w:rPr>
            <w:fldChar w:fldCharType="end"/>
          </w:r>
        </w:p>
      </w:sdtContent>
    </w:sdt>
    <w:p w14:paraId="57E28D89"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258E7941" w14:textId="77777777" w:rsidTr="00B13895">
        <w:trPr>
          <w:jc w:val="center"/>
        </w:trPr>
        <w:tc>
          <w:tcPr>
            <w:tcW w:w="1111" w:type="pct"/>
            <w:gridSpan w:val="4"/>
            <w:tcBorders>
              <w:bottom w:val="single" w:sz="8" w:space="0" w:color="auto"/>
              <w:right w:val="nil"/>
            </w:tcBorders>
          </w:tcPr>
          <w:p w14:paraId="295CA44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6216F3A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3FAFD2A8" w14:textId="77777777" w:rsidTr="00B13895">
        <w:trPr>
          <w:jc w:val="center"/>
        </w:trPr>
        <w:tc>
          <w:tcPr>
            <w:tcW w:w="5000" w:type="pct"/>
            <w:gridSpan w:val="17"/>
            <w:tcBorders>
              <w:top w:val="single" w:sz="8" w:space="0" w:color="auto"/>
              <w:bottom w:val="nil"/>
            </w:tcBorders>
            <w:vAlign w:val="center"/>
          </w:tcPr>
          <w:p w14:paraId="65CE8AC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3589FB50" w14:textId="77777777" w:rsidTr="00B13895">
        <w:trPr>
          <w:trHeight w:val="283"/>
          <w:jc w:val="center"/>
        </w:trPr>
        <w:tc>
          <w:tcPr>
            <w:tcW w:w="248" w:type="pct"/>
            <w:tcBorders>
              <w:top w:val="nil"/>
              <w:bottom w:val="nil"/>
              <w:right w:val="nil"/>
            </w:tcBorders>
            <w:vAlign w:val="center"/>
          </w:tcPr>
          <w:p w14:paraId="57315E5B"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1BFDB568"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F252348"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7EC76C73"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43987C2D"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4BE0A2B0"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03CE19B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14BCA0C0"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36FAC7C"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0E38D682" w14:textId="77777777" w:rsidR="004C746F" w:rsidRPr="006217A1" w:rsidRDefault="004C746F" w:rsidP="00B13895">
            <w:pPr>
              <w:bidi/>
              <w:rPr>
                <w:rFonts w:asciiTheme="majorBidi" w:hAnsiTheme="majorBidi" w:cstheme="majorBidi"/>
                <w:b/>
                <w:bCs/>
                <w:lang w:bidi="ar-EG"/>
              </w:rPr>
            </w:pPr>
          </w:p>
        </w:tc>
      </w:tr>
      <w:tr w:rsidR="004C746F" w:rsidRPr="006217A1" w14:paraId="293CDC2E" w14:textId="77777777" w:rsidTr="00B13895">
        <w:trPr>
          <w:trHeight w:val="283"/>
          <w:jc w:val="center"/>
        </w:trPr>
        <w:tc>
          <w:tcPr>
            <w:tcW w:w="621" w:type="pct"/>
            <w:gridSpan w:val="2"/>
            <w:tcBorders>
              <w:top w:val="nil"/>
              <w:bottom w:val="single" w:sz="8" w:space="0" w:color="auto"/>
              <w:right w:val="nil"/>
            </w:tcBorders>
            <w:vAlign w:val="center"/>
          </w:tcPr>
          <w:p w14:paraId="097B0DD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50CEF2E1"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2E4892A8"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12F069B"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741D3E66"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20EFC3F2" w14:textId="77777777" w:rsidR="004C746F" w:rsidRPr="006217A1" w:rsidRDefault="004C746F" w:rsidP="00B13895">
            <w:pPr>
              <w:bidi/>
              <w:rPr>
                <w:rFonts w:asciiTheme="majorBidi" w:hAnsiTheme="majorBidi" w:cstheme="majorBidi"/>
                <w:b/>
                <w:bCs/>
              </w:rPr>
            </w:pPr>
          </w:p>
        </w:tc>
      </w:tr>
      <w:tr w:rsidR="004C746F" w:rsidRPr="006217A1" w14:paraId="50E108DD" w14:textId="77777777" w:rsidTr="00B13895">
        <w:trPr>
          <w:trHeight w:val="340"/>
          <w:jc w:val="center"/>
        </w:trPr>
        <w:tc>
          <w:tcPr>
            <w:tcW w:w="2499" w:type="pct"/>
            <w:gridSpan w:val="12"/>
            <w:tcBorders>
              <w:top w:val="single" w:sz="8" w:space="0" w:color="auto"/>
              <w:bottom w:val="single" w:sz="8" w:space="0" w:color="auto"/>
              <w:right w:val="nil"/>
            </w:tcBorders>
          </w:tcPr>
          <w:p w14:paraId="1ED78C3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4E2A8945" w14:textId="77777777" w:rsidR="004C746F" w:rsidRPr="006217A1" w:rsidRDefault="004C746F" w:rsidP="00B13895">
            <w:pPr>
              <w:bidi/>
              <w:rPr>
                <w:rFonts w:asciiTheme="majorBidi" w:hAnsiTheme="majorBidi" w:cstheme="majorBidi"/>
                <w:b/>
                <w:bCs/>
                <w:rtl/>
                <w:lang w:bidi="ar-EG"/>
              </w:rPr>
            </w:pPr>
          </w:p>
        </w:tc>
      </w:tr>
      <w:tr w:rsidR="004C746F" w:rsidRPr="006217A1" w14:paraId="28E24176" w14:textId="77777777" w:rsidTr="00B13895">
        <w:trPr>
          <w:trHeight w:val="871"/>
          <w:jc w:val="center"/>
        </w:trPr>
        <w:tc>
          <w:tcPr>
            <w:tcW w:w="5000" w:type="pct"/>
            <w:gridSpan w:val="17"/>
            <w:tcBorders>
              <w:top w:val="single" w:sz="8" w:space="0" w:color="auto"/>
            </w:tcBorders>
          </w:tcPr>
          <w:p w14:paraId="641DD63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67B08E5E" w14:textId="77777777" w:rsidR="004C746F" w:rsidRPr="006217A1" w:rsidRDefault="004C746F" w:rsidP="00B13895">
            <w:pPr>
              <w:bidi/>
              <w:rPr>
                <w:rFonts w:asciiTheme="majorBidi" w:hAnsiTheme="majorBidi" w:cstheme="majorBidi"/>
              </w:rPr>
            </w:pPr>
          </w:p>
          <w:p w14:paraId="7B528C6E" w14:textId="77777777" w:rsidR="004C746F" w:rsidRPr="006217A1" w:rsidRDefault="004C746F" w:rsidP="00B13895">
            <w:pPr>
              <w:bidi/>
              <w:rPr>
                <w:rFonts w:asciiTheme="majorBidi" w:hAnsiTheme="majorBidi" w:cstheme="majorBidi"/>
                <w:b/>
                <w:bCs/>
                <w:rtl/>
                <w:lang w:bidi="ar-EG"/>
              </w:rPr>
            </w:pPr>
          </w:p>
        </w:tc>
      </w:tr>
      <w:tr w:rsidR="004C746F" w:rsidRPr="006217A1" w14:paraId="1EA172FB" w14:textId="77777777" w:rsidTr="00B13895">
        <w:trPr>
          <w:jc w:val="center"/>
        </w:trPr>
        <w:tc>
          <w:tcPr>
            <w:tcW w:w="5000" w:type="pct"/>
            <w:gridSpan w:val="17"/>
            <w:tcBorders>
              <w:top w:val="single" w:sz="8" w:space="0" w:color="auto"/>
              <w:bottom w:val="nil"/>
            </w:tcBorders>
          </w:tcPr>
          <w:p w14:paraId="0AF61C1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55293B3C" w14:textId="77777777" w:rsidTr="00B13895">
        <w:trPr>
          <w:jc w:val="center"/>
        </w:trPr>
        <w:tc>
          <w:tcPr>
            <w:tcW w:w="5000" w:type="pct"/>
            <w:gridSpan w:val="17"/>
            <w:tcBorders>
              <w:top w:val="nil"/>
            </w:tcBorders>
          </w:tcPr>
          <w:p w14:paraId="32C4D6FC" w14:textId="77777777" w:rsidR="004C746F" w:rsidRPr="006217A1" w:rsidRDefault="004C746F" w:rsidP="00B13895">
            <w:pPr>
              <w:bidi/>
              <w:rPr>
                <w:rFonts w:asciiTheme="majorBidi" w:hAnsiTheme="majorBidi" w:cstheme="majorBidi"/>
              </w:rPr>
            </w:pPr>
          </w:p>
          <w:p w14:paraId="4478462E" w14:textId="77777777" w:rsidR="004C746F" w:rsidRPr="006217A1" w:rsidRDefault="004C746F" w:rsidP="00B13895">
            <w:pPr>
              <w:bidi/>
              <w:rPr>
                <w:rFonts w:asciiTheme="majorBidi" w:hAnsiTheme="majorBidi" w:cstheme="majorBidi"/>
                <w:b/>
                <w:bCs/>
              </w:rPr>
            </w:pPr>
          </w:p>
        </w:tc>
      </w:tr>
    </w:tbl>
    <w:p w14:paraId="29D2558C" w14:textId="77777777" w:rsidR="004C746F" w:rsidRPr="006217A1" w:rsidRDefault="004C746F" w:rsidP="004C746F">
      <w:pPr>
        <w:bidi/>
        <w:rPr>
          <w:rFonts w:asciiTheme="majorBidi" w:hAnsiTheme="majorBidi" w:cstheme="majorBidi"/>
          <w:b/>
          <w:bCs/>
          <w:lang w:bidi="ar-EG"/>
        </w:rPr>
      </w:pPr>
    </w:p>
    <w:p w14:paraId="0528B328"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5E90BCF9"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056DAA1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B234D22"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452F93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2E2F104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77F194D7"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71AE915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510AC49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524DD27"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1244E428" w14:textId="4AF8E8A7" w:rsidR="004C746F" w:rsidRPr="006217A1" w:rsidRDefault="0062683A" w:rsidP="00B13895">
            <w:pPr>
              <w:bidi/>
              <w:jc w:val="center"/>
              <w:rPr>
                <w:rFonts w:asciiTheme="majorBidi" w:hAnsiTheme="majorBidi" w:cstheme="majorBidi"/>
              </w:rPr>
            </w:pPr>
            <w:r>
              <w:rPr>
                <w:rFonts w:asciiTheme="majorBidi" w:hAnsiTheme="majorBidi" w:cstheme="majorBidi" w:hint="cs"/>
                <w:rtl/>
              </w:rPr>
              <w:t>90</w:t>
            </w:r>
            <w:r w:rsidR="00210AE1">
              <w:rPr>
                <w:rFonts w:asciiTheme="majorBidi" w:hAnsiTheme="majorBidi" w:cstheme="majorBidi" w:hint="cs"/>
                <w:rtl/>
              </w:rPr>
              <w:t>%</w:t>
            </w:r>
          </w:p>
        </w:tc>
      </w:tr>
      <w:tr w:rsidR="004C746F" w:rsidRPr="006217A1" w14:paraId="5CD23C68"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09E7F2C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225A24C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774271C9"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4B141764" w14:textId="77777777" w:rsidR="004C746F" w:rsidRPr="006217A1" w:rsidRDefault="004C746F" w:rsidP="00B13895">
            <w:pPr>
              <w:bidi/>
              <w:jc w:val="center"/>
              <w:rPr>
                <w:rFonts w:asciiTheme="majorBidi" w:hAnsiTheme="majorBidi" w:cstheme="majorBidi"/>
              </w:rPr>
            </w:pPr>
          </w:p>
        </w:tc>
      </w:tr>
      <w:tr w:rsidR="004C746F" w:rsidRPr="006217A1" w14:paraId="6A3441C7"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08643CE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0880F23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5D9C7D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1ED4F128" w14:textId="4F127DD2" w:rsidR="004C746F" w:rsidRPr="006217A1" w:rsidRDefault="0062683A" w:rsidP="00B13895">
            <w:pPr>
              <w:bidi/>
              <w:jc w:val="center"/>
              <w:rPr>
                <w:rFonts w:asciiTheme="majorBidi" w:hAnsiTheme="majorBidi" w:cstheme="majorBidi"/>
              </w:rPr>
            </w:pPr>
            <w:r>
              <w:rPr>
                <w:rFonts w:asciiTheme="majorBidi" w:hAnsiTheme="majorBidi" w:cstheme="majorBidi" w:hint="cs"/>
                <w:rtl/>
              </w:rPr>
              <w:t>10%</w:t>
            </w:r>
          </w:p>
        </w:tc>
      </w:tr>
      <w:tr w:rsidR="004C746F" w:rsidRPr="006217A1" w14:paraId="36B0412D"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71CC5C9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4809CD6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B199E4B"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0DA6DB9" w14:textId="77777777" w:rsidR="004C746F" w:rsidRPr="006217A1" w:rsidRDefault="004C746F" w:rsidP="00B13895">
            <w:pPr>
              <w:bidi/>
              <w:jc w:val="center"/>
              <w:rPr>
                <w:rFonts w:asciiTheme="majorBidi" w:hAnsiTheme="majorBidi" w:cstheme="majorBidi"/>
              </w:rPr>
            </w:pPr>
          </w:p>
        </w:tc>
      </w:tr>
      <w:tr w:rsidR="004C746F" w:rsidRPr="006217A1" w14:paraId="1B9B3FBC"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22C1359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6930A37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09FBD105"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1C8E568E" w14:textId="77777777" w:rsidR="004C746F" w:rsidRPr="006217A1" w:rsidRDefault="004C746F" w:rsidP="00B13895">
            <w:pPr>
              <w:bidi/>
              <w:jc w:val="center"/>
              <w:rPr>
                <w:rFonts w:asciiTheme="majorBidi" w:hAnsiTheme="majorBidi" w:cstheme="majorBidi"/>
              </w:rPr>
            </w:pPr>
          </w:p>
        </w:tc>
      </w:tr>
    </w:tbl>
    <w:p w14:paraId="2DE8C0FA" w14:textId="77777777" w:rsidR="004C746F" w:rsidRPr="006217A1" w:rsidRDefault="004C746F" w:rsidP="004C746F">
      <w:pPr>
        <w:bidi/>
        <w:rPr>
          <w:rFonts w:asciiTheme="majorBidi" w:hAnsiTheme="majorBidi" w:cstheme="majorBidi" w:hint="cs"/>
          <w:rtl/>
        </w:rPr>
      </w:pPr>
    </w:p>
    <w:p w14:paraId="553FFAB4" w14:textId="77777777" w:rsidR="004C746F" w:rsidRPr="006217A1" w:rsidRDefault="004C746F" w:rsidP="004C746F">
      <w:pPr>
        <w:bidi/>
        <w:rPr>
          <w:rFonts w:asciiTheme="majorBidi" w:hAnsiTheme="majorBidi" w:cstheme="majorBidi"/>
          <w:rtl/>
          <w:lang w:bidi="ar-EG"/>
        </w:rPr>
      </w:pPr>
    </w:p>
    <w:p w14:paraId="1281BAF6"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34BAEA07"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15EE349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6E64CB7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2BDF688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76719B94"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1B0CB3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56BDAB52" w14:textId="77777777" w:rsidTr="00B13895">
        <w:tc>
          <w:tcPr>
            <w:tcW w:w="823" w:type="dxa"/>
            <w:tcBorders>
              <w:left w:val="single" w:sz="12" w:space="0" w:color="auto"/>
              <w:bottom w:val="dashSmallGap" w:sz="4" w:space="0" w:color="auto"/>
            </w:tcBorders>
          </w:tcPr>
          <w:p w14:paraId="7F6A745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31FE8DB8"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0D8F8A6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48</w:t>
            </w:r>
          </w:p>
        </w:tc>
      </w:tr>
      <w:tr w:rsidR="004C746F" w:rsidRPr="006217A1" w14:paraId="038FBA13" w14:textId="77777777" w:rsidTr="00B13895">
        <w:tc>
          <w:tcPr>
            <w:tcW w:w="823" w:type="dxa"/>
            <w:tcBorders>
              <w:top w:val="dashSmallGap" w:sz="4" w:space="0" w:color="auto"/>
              <w:left w:val="single" w:sz="12" w:space="0" w:color="auto"/>
              <w:bottom w:val="dashSmallGap" w:sz="4" w:space="0" w:color="auto"/>
            </w:tcBorders>
          </w:tcPr>
          <w:p w14:paraId="4562461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66272636"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06F1C142" w14:textId="77777777" w:rsidR="004C746F" w:rsidRPr="006217A1" w:rsidRDefault="004C746F" w:rsidP="00B13895">
            <w:pPr>
              <w:bidi/>
              <w:rPr>
                <w:rFonts w:asciiTheme="majorBidi" w:hAnsiTheme="majorBidi" w:cstheme="majorBidi" w:hint="cs"/>
                <w:rtl/>
              </w:rPr>
            </w:pPr>
          </w:p>
        </w:tc>
      </w:tr>
      <w:tr w:rsidR="004C746F" w:rsidRPr="006217A1" w14:paraId="73E06626" w14:textId="77777777" w:rsidTr="00B13895">
        <w:tc>
          <w:tcPr>
            <w:tcW w:w="823" w:type="dxa"/>
            <w:tcBorders>
              <w:top w:val="dashSmallGap" w:sz="4" w:space="0" w:color="auto"/>
              <w:left w:val="single" w:sz="12" w:space="0" w:color="auto"/>
              <w:bottom w:val="dashSmallGap" w:sz="4" w:space="0" w:color="auto"/>
            </w:tcBorders>
          </w:tcPr>
          <w:p w14:paraId="3BE22E1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6F0FE5C0"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FEDE113" w14:textId="77777777" w:rsidR="004C746F" w:rsidRPr="006217A1" w:rsidRDefault="004C746F" w:rsidP="00B13895">
            <w:pPr>
              <w:bidi/>
              <w:rPr>
                <w:rFonts w:asciiTheme="majorBidi" w:hAnsiTheme="majorBidi" w:cstheme="majorBidi"/>
                <w:rtl/>
                <w:lang w:bidi="ar-EG"/>
              </w:rPr>
            </w:pPr>
          </w:p>
        </w:tc>
      </w:tr>
      <w:tr w:rsidR="004C746F" w:rsidRPr="006217A1" w14:paraId="3A663672" w14:textId="77777777" w:rsidTr="00B13895">
        <w:tc>
          <w:tcPr>
            <w:tcW w:w="823" w:type="dxa"/>
            <w:tcBorders>
              <w:top w:val="dashSmallGap" w:sz="4" w:space="0" w:color="auto"/>
              <w:left w:val="single" w:sz="12" w:space="0" w:color="auto"/>
              <w:bottom w:val="dashSmallGap" w:sz="4" w:space="0" w:color="auto"/>
            </w:tcBorders>
          </w:tcPr>
          <w:p w14:paraId="02BBAE4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75189D3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4C53801A" w14:textId="77777777" w:rsidR="004C746F" w:rsidRPr="006217A1" w:rsidRDefault="004C746F" w:rsidP="00B13895">
            <w:pPr>
              <w:bidi/>
              <w:rPr>
                <w:rFonts w:asciiTheme="majorBidi" w:hAnsiTheme="majorBidi" w:cstheme="majorBidi"/>
                <w:rtl/>
                <w:lang w:bidi="ar-EG"/>
              </w:rPr>
            </w:pPr>
          </w:p>
        </w:tc>
      </w:tr>
      <w:tr w:rsidR="004C746F" w:rsidRPr="006217A1" w14:paraId="48C3F2B3" w14:textId="77777777" w:rsidTr="00B13895">
        <w:tc>
          <w:tcPr>
            <w:tcW w:w="823" w:type="dxa"/>
            <w:tcBorders>
              <w:top w:val="dashSmallGap" w:sz="4" w:space="0" w:color="auto"/>
              <w:left w:val="single" w:sz="12" w:space="0" w:color="auto"/>
              <w:bottom w:val="single" w:sz="8" w:space="0" w:color="auto"/>
            </w:tcBorders>
          </w:tcPr>
          <w:p w14:paraId="7E437473"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7CD7531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6B9B882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48</w:t>
            </w:r>
          </w:p>
        </w:tc>
      </w:tr>
      <w:tr w:rsidR="004C746F" w:rsidRPr="006217A1" w14:paraId="362C8E1D"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20429A77" w14:textId="77777777" w:rsidR="004C746F" w:rsidRPr="006217A1" w:rsidRDefault="004C746F" w:rsidP="00B13895">
            <w:pPr>
              <w:bidi/>
              <w:rPr>
                <w:rFonts w:asciiTheme="majorBidi" w:hAnsiTheme="majorBidi" w:cstheme="majorBidi" w:hint="cs"/>
                <w:b/>
                <w:bCs/>
                <w:rtl/>
              </w:rPr>
            </w:pPr>
            <w:r w:rsidRPr="006217A1">
              <w:rPr>
                <w:rFonts w:asciiTheme="majorBidi" w:hAnsiTheme="majorBidi" w:cstheme="majorBidi"/>
                <w:b/>
                <w:bCs/>
                <w:rtl/>
                <w:lang w:bidi="ar-EG"/>
              </w:rPr>
              <w:t>ساعات التعلم الأخرى*</w:t>
            </w:r>
          </w:p>
        </w:tc>
      </w:tr>
      <w:tr w:rsidR="004C746F" w:rsidRPr="006217A1" w14:paraId="1DDD340A" w14:textId="77777777" w:rsidTr="00B13895">
        <w:tc>
          <w:tcPr>
            <w:tcW w:w="823" w:type="dxa"/>
            <w:tcBorders>
              <w:left w:val="single" w:sz="12" w:space="0" w:color="auto"/>
              <w:bottom w:val="dashSmallGap" w:sz="4" w:space="0" w:color="auto"/>
            </w:tcBorders>
          </w:tcPr>
          <w:p w14:paraId="6654C1E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5CA0A7A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1A4D2DA8" w14:textId="77777777" w:rsidR="004C746F" w:rsidRPr="006217A1" w:rsidRDefault="004C746F" w:rsidP="00B13895">
            <w:pPr>
              <w:bidi/>
              <w:rPr>
                <w:rFonts w:asciiTheme="majorBidi" w:hAnsiTheme="majorBidi" w:cstheme="majorBidi"/>
                <w:rtl/>
                <w:lang w:bidi="ar-EG"/>
              </w:rPr>
            </w:pPr>
          </w:p>
        </w:tc>
      </w:tr>
      <w:tr w:rsidR="004C746F" w:rsidRPr="006217A1" w14:paraId="417625E5" w14:textId="77777777" w:rsidTr="00B13895">
        <w:tc>
          <w:tcPr>
            <w:tcW w:w="823" w:type="dxa"/>
            <w:tcBorders>
              <w:top w:val="dashSmallGap" w:sz="4" w:space="0" w:color="auto"/>
              <w:left w:val="single" w:sz="12" w:space="0" w:color="auto"/>
              <w:bottom w:val="dashSmallGap" w:sz="4" w:space="0" w:color="auto"/>
            </w:tcBorders>
          </w:tcPr>
          <w:p w14:paraId="4A222B5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1BE57BEE"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4DD00C5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3</w:t>
            </w:r>
          </w:p>
        </w:tc>
      </w:tr>
      <w:tr w:rsidR="004C746F" w:rsidRPr="006217A1" w14:paraId="286617F1" w14:textId="77777777" w:rsidTr="00B13895">
        <w:tc>
          <w:tcPr>
            <w:tcW w:w="823" w:type="dxa"/>
            <w:tcBorders>
              <w:top w:val="dashSmallGap" w:sz="4" w:space="0" w:color="auto"/>
              <w:left w:val="single" w:sz="12" w:space="0" w:color="auto"/>
              <w:bottom w:val="dashSmallGap" w:sz="4" w:space="0" w:color="auto"/>
            </w:tcBorders>
          </w:tcPr>
          <w:p w14:paraId="6C98962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34C67AAB"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3D5CB3AF" w14:textId="77777777" w:rsidR="004C746F" w:rsidRPr="006217A1" w:rsidRDefault="004C746F" w:rsidP="00B13895">
            <w:pPr>
              <w:bidi/>
              <w:rPr>
                <w:rFonts w:asciiTheme="majorBidi" w:hAnsiTheme="majorBidi" w:cstheme="majorBidi" w:hint="cs"/>
                <w:rtl/>
              </w:rPr>
            </w:pPr>
          </w:p>
        </w:tc>
      </w:tr>
      <w:tr w:rsidR="004C746F" w:rsidRPr="006217A1" w14:paraId="47D4C223" w14:textId="77777777" w:rsidTr="00B13895">
        <w:tc>
          <w:tcPr>
            <w:tcW w:w="823" w:type="dxa"/>
            <w:tcBorders>
              <w:top w:val="dashSmallGap" w:sz="4" w:space="0" w:color="auto"/>
              <w:left w:val="single" w:sz="12" w:space="0" w:color="auto"/>
              <w:bottom w:val="dashSmallGap" w:sz="4" w:space="0" w:color="auto"/>
            </w:tcBorders>
          </w:tcPr>
          <w:p w14:paraId="6FB14A7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7F81E5B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355638F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6</w:t>
            </w:r>
          </w:p>
        </w:tc>
      </w:tr>
      <w:tr w:rsidR="004C746F" w:rsidRPr="006217A1" w14:paraId="640C0921" w14:textId="77777777" w:rsidTr="00B13895">
        <w:tc>
          <w:tcPr>
            <w:tcW w:w="823" w:type="dxa"/>
            <w:tcBorders>
              <w:top w:val="dashSmallGap" w:sz="4" w:space="0" w:color="auto"/>
              <w:left w:val="single" w:sz="12" w:space="0" w:color="auto"/>
              <w:bottom w:val="single" w:sz="8" w:space="0" w:color="auto"/>
            </w:tcBorders>
          </w:tcPr>
          <w:p w14:paraId="4828811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54ED616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31BE13D8" w14:textId="77777777" w:rsidR="004C746F" w:rsidRPr="006217A1" w:rsidRDefault="004C746F" w:rsidP="00B13895">
            <w:pPr>
              <w:bidi/>
              <w:rPr>
                <w:rFonts w:asciiTheme="majorBidi" w:hAnsiTheme="majorBidi" w:cstheme="majorBidi" w:hint="cs"/>
                <w:rtl/>
              </w:rPr>
            </w:pPr>
          </w:p>
        </w:tc>
      </w:tr>
      <w:tr w:rsidR="004C746F" w:rsidRPr="006217A1" w14:paraId="7E39A1F8" w14:textId="77777777" w:rsidTr="00B13895">
        <w:tc>
          <w:tcPr>
            <w:tcW w:w="823" w:type="dxa"/>
            <w:tcBorders>
              <w:top w:val="dashSmallGap" w:sz="4" w:space="0" w:color="auto"/>
              <w:left w:val="single" w:sz="12" w:space="0" w:color="auto"/>
              <w:bottom w:val="single" w:sz="12" w:space="0" w:color="auto"/>
            </w:tcBorders>
          </w:tcPr>
          <w:p w14:paraId="3CC711A7"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3BFD054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74BFD41F"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lang w:bidi="ar-EG"/>
              </w:rPr>
              <w:t>9</w:t>
            </w:r>
          </w:p>
        </w:tc>
      </w:tr>
    </w:tbl>
    <w:p w14:paraId="040798EA"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3281F930" w14:textId="77777777" w:rsidR="004C746F" w:rsidRPr="006217A1" w:rsidRDefault="004C746F" w:rsidP="004C746F">
      <w:pPr>
        <w:bidi/>
        <w:rPr>
          <w:rFonts w:asciiTheme="majorBidi" w:hAnsiTheme="majorBidi" w:cstheme="majorBidi"/>
          <w:rtl/>
          <w:lang w:bidi="ar-EG"/>
        </w:rPr>
      </w:pPr>
    </w:p>
    <w:p w14:paraId="3F417869"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0C8469B6" w14:textId="77777777" w:rsidTr="00B13895">
        <w:tc>
          <w:tcPr>
            <w:tcW w:w="9571" w:type="dxa"/>
            <w:tcBorders>
              <w:top w:val="single" w:sz="12" w:space="0" w:color="auto"/>
              <w:left w:val="single" w:sz="12" w:space="0" w:color="auto"/>
              <w:bottom w:val="nil"/>
              <w:right w:val="single" w:sz="12" w:space="0" w:color="auto"/>
            </w:tcBorders>
          </w:tcPr>
          <w:p w14:paraId="4DB5230B"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390E411A" w14:textId="70FD5263" w:rsidR="004C746F" w:rsidRPr="006217A1" w:rsidRDefault="00B47F64" w:rsidP="00B47F64">
            <w:pPr>
              <w:bidi/>
              <w:rPr>
                <w:rFonts w:asciiTheme="majorBidi" w:hAnsiTheme="majorBidi" w:cstheme="majorBidi"/>
                <w:b/>
                <w:bCs/>
                <w:rtl/>
              </w:rPr>
            </w:pPr>
            <w:r>
              <w:rPr>
                <w:rFonts w:asciiTheme="majorBidi" w:hAnsiTheme="majorBidi"/>
                <w:b/>
                <w:bCs/>
                <w:rtl/>
              </w:rPr>
              <w:t xml:space="preserve">تعريف الطالب بمناهج </w:t>
            </w:r>
            <w:r>
              <w:rPr>
                <w:rFonts w:asciiTheme="majorBidi" w:hAnsiTheme="majorBidi" w:hint="cs"/>
                <w:b/>
                <w:bCs/>
                <w:rtl/>
              </w:rPr>
              <w:t>ذوي الإعاقة،</w:t>
            </w:r>
            <w:r w:rsidRPr="00B47F64">
              <w:rPr>
                <w:rFonts w:asciiTheme="majorBidi" w:hAnsiTheme="majorBidi"/>
                <w:b/>
                <w:bCs/>
                <w:rtl/>
              </w:rPr>
              <w:t xml:space="preserve"> وأسس بنائها</w:t>
            </w:r>
            <w:r>
              <w:rPr>
                <w:rFonts w:asciiTheme="majorBidi" w:hAnsiTheme="majorBidi" w:hint="cs"/>
                <w:b/>
                <w:bCs/>
                <w:rtl/>
              </w:rPr>
              <w:t>،</w:t>
            </w:r>
            <w:r w:rsidRPr="00B47F64">
              <w:rPr>
                <w:rFonts w:asciiTheme="majorBidi" w:hAnsiTheme="majorBidi"/>
                <w:b/>
                <w:bCs/>
                <w:rtl/>
              </w:rPr>
              <w:t xml:space="preserve"> وأساليب التدريس المختلفة بما يتناسب مع الخصائص المتباينة لكل فئة وطرق تصميم الأنشطة التعليمية في المنهج والتركيز على البرنامج التربوي الفردي  كعنصر مهم في</w:t>
            </w:r>
            <w:r>
              <w:rPr>
                <w:rFonts w:asciiTheme="majorBidi" w:hAnsiTheme="majorBidi"/>
                <w:b/>
                <w:bCs/>
                <w:rtl/>
              </w:rPr>
              <w:t xml:space="preserve"> بناء منهج </w:t>
            </w:r>
            <w:r>
              <w:rPr>
                <w:rFonts w:asciiTheme="majorBidi" w:hAnsiTheme="majorBidi" w:hint="cs"/>
                <w:b/>
                <w:bCs/>
                <w:rtl/>
              </w:rPr>
              <w:t xml:space="preserve">ذوي الإعاقة، </w:t>
            </w:r>
            <w:r>
              <w:rPr>
                <w:rFonts w:asciiTheme="majorBidi" w:hAnsiTheme="majorBidi" w:cstheme="majorBidi" w:hint="cs"/>
                <w:b/>
                <w:bCs/>
                <w:rtl/>
              </w:rPr>
              <w:t xml:space="preserve">كما </w:t>
            </w:r>
            <w:r w:rsidR="004C746F" w:rsidRPr="006217A1">
              <w:rPr>
                <w:rFonts w:asciiTheme="majorBidi" w:hAnsiTheme="majorBidi" w:cstheme="majorBidi"/>
                <w:b/>
                <w:bCs/>
                <w:rtl/>
              </w:rPr>
              <w:t xml:space="preserve">يناقش هذا المقرر </w:t>
            </w:r>
            <w:r>
              <w:rPr>
                <w:rFonts w:asciiTheme="majorBidi" w:hAnsiTheme="majorBidi" w:cstheme="majorBidi"/>
                <w:b/>
                <w:bCs/>
                <w:rtl/>
              </w:rPr>
              <w:t>المبادئ الحديثة بتطوير</w:t>
            </w:r>
            <w:r>
              <w:rPr>
                <w:rFonts w:asciiTheme="majorBidi" w:hAnsiTheme="majorBidi" w:cstheme="majorBidi" w:hint="cs"/>
                <w:b/>
                <w:bCs/>
                <w:rtl/>
              </w:rPr>
              <w:t xml:space="preserve"> </w:t>
            </w:r>
            <w:r w:rsidR="004C746F" w:rsidRPr="006217A1">
              <w:rPr>
                <w:rFonts w:asciiTheme="majorBidi" w:hAnsiTheme="majorBidi" w:cstheme="majorBidi"/>
                <w:b/>
                <w:bCs/>
                <w:rtl/>
              </w:rPr>
              <w:t xml:space="preserve">المناهج في ميدان التربية الخاصة وكذلك الممارسات المتعلقة بتخطيط المناهج </w:t>
            </w:r>
            <w:r>
              <w:rPr>
                <w:rFonts w:asciiTheme="majorBidi" w:hAnsiTheme="majorBidi" w:cstheme="majorBidi"/>
                <w:b/>
                <w:bCs/>
                <w:rtl/>
              </w:rPr>
              <w:t xml:space="preserve">لتناسب </w:t>
            </w:r>
            <w:r>
              <w:rPr>
                <w:rFonts w:asciiTheme="majorBidi" w:hAnsiTheme="majorBidi" w:cstheme="majorBidi" w:hint="cs"/>
                <w:b/>
                <w:bCs/>
                <w:rtl/>
              </w:rPr>
              <w:t>الفئات المختلفة من ذوي الإعاقة</w:t>
            </w:r>
            <w:r w:rsidR="004C746F" w:rsidRPr="006217A1">
              <w:rPr>
                <w:rFonts w:asciiTheme="majorBidi" w:hAnsiTheme="majorBidi" w:cstheme="majorBidi"/>
                <w:b/>
                <w:bCs/>
                <w:rtl/>
              </w:rPr>
              <w:t>.</w:t>
            </w:r>
          </w:p>
          <w:p w14:paraId="72E44FB2" w14:textId="77777777" w:rsidR="004C746F" w:rsidRPr="006217A1" w:rsidRDefault="004C746F" w:rsidP="00B13895">
            <w:pPr>
              <w:bidi/>
              <w:rPr>
                <w:rFonts w:asciiTheme="majorBidi" w:hAnsiTheme="majorBidi" w:cstheme="majorBidi"/>
                <w:rtl/>
              </w:rPr>
            </w:pPr>
          </w:p>
          <w:p w14:paraId="3BD243EB" w14:textId="77777777" w:rsidR="004C746F" w:rsidRPr="006217A1" w:rsidRDefault="004C746F" w:rsidP="00B13895">
            <w:pPr>
              <w:bidi/>
              <w:rPr>
                <w:rFonts w:asciiTheme="majorBidi" w:hAnsiTheme="majorBidi" w:cstheme="majorBidi"/>
                <w:rtl/>
              </w:rPr>
            </w:pPr>
          </w:p>
        </w:tc>
      </w:tr>
      <w:tr w:rsidR="004C746F" w:rsidRPr="006217A1" w14:paraId="5EA3408D" w14:textId="77777777" w:rsidTr="00B13895">
        <w:tc>
          <w:tcPr>
            <w:tcW w:w="9571" w:type="dxa"/>
            <w:tcBorders>
              <w:top w:val="single" w:sz="12" w:space="0" w:color="auto"/>
              <w:left w:val="single" w:sz="12" w:space="0" w:color="auto"/>
              <w:bottom w:val="nil"/>
              <w:right w:val="single" w:sz="12" w:space="0" w:color="auto"/>
            </w:tcBorders>
          </w:tcPr>
          <w:p w14:paraId="4ED82EB4" w14:textId="77777777" w:rsidR="004C746F" w:rsidRPr="006217A1" w:rsidRDefault="004C746F" w:rsidP="00B13895">
            <w:pPr>
              <w:pStyle w:val="2"/>
              <w:rPr>
                <w:rtl/>
              </w:rPr>
            </w:pPr>
            <w:r w:rsidRPr="006217A1">
              <w:rPr>
                <w:rtl/>
              </w:rPr>
              <w:t>2. الهدف الرئيس للمقرر:</w:t>
            </w:r>
          </w:p>
          <w:p w14:paraId="56848316" w14:textId="77777777" w:rsidR="004C746F" w:rsidRPr="006217A1" w:rsidRDefault="004C746F" w:rsidP="00B13895">
            <w:pPr>
              <w:pStyle w:val="-11"/>
              <w:numPr>
                <w:ilvl w:val="0"/>
                <w:numId w:val="8"/>
              </w:numPr>
              <w:suppressLineNumbers/>
              <w:tabs>
                <w:tab w:val="left" w:pos="337"/>
              </w:tabs>
              <w:spacing w:line="480" w:lineRule="auto"/>
              <w:rPr>
                <w:rFonts w:asciiTheme="majorBidi" w:hAnsiTheme="majorBidi" w:cstheme="majorBidi"/>
                <w:b/>
                <w:bCs/>
                <w:noProof w:val="0"/>
                <w:sz w:val="24"/>
                <w:szCs w:val="24"/>
              </w:rPr>
            </w:pPr>
            <w:r w:rsidRPr="006217A1">
              <w:rPr>
                <w:rFonts w:asciiTheme="majorBidi" w:hAnsiTheme="majorBidi" w:cstheme="majorBidi"/>
                <w:b/>
                <w:bCs/>
                <w:noProof w:val="0"/>
                <w:sz w:val="24"/>
                <w:szCs w:val="24"/>
                <w:rtl/>
              </w:rPr>
              <w:t>أن يتعرف الطالب على المناهج والبرامج الحديثة في مجال التربية الخاصة.</w:t>
            </w:r>
          </w:p>
          <w:p w14:paraId="34A5B8B6" w14:textId="77777777" w:rsidR="004C746F" w:rsidRPr="006217A1" w:rsidRDefault="004C746F" w:rsidP="00B13895">
            <w:pPr>
              <w:pStyle w:val="-11"/>
              <w:numPr>
                <w:ilvl w:val="0"/>
                <w:numId w:val="8"/>
              </w:numPr>
              <w:suppressLineNumbers/>
              <w:tabs>
                <w:tab w:val="left" w:pos="337"/>
              </w:tabs>
              <w:spacing w:line="480" w:lineRule="auto"/>
              <w:rPr>
                <w:rFonts w:asciiTheme="majorBidi" w:hAnsiTheme="majorBidi" w:cstheme="majorBidi"/>
                <w:b/>
                <w:bCs/>
                <w:noProof w:val="0"/>
                <w:sz w:val="24"/>
                <w:szCs w:val="24"/>
              </w:rPr>
            </w:pPr>
            <w:r w:rsidRPr="006217A1">
              <w:rPr>
                <w:rFonts w:asciiTheme="majorBidi" w:hAnsiTheme="majorBidi" w:cstheme="majorBidi"/>
                <w:b/>
                <w:bCs/>
                <w:noProof w:val="0"/>
                <w:sz w:val="24"/>
                <w:szCs w:val="24"/>
                <w:rtl/>
              </w:rPr>
              <w:t>أن يصمم الطالب الخطوات الإجرائية لبناء المناهج المعتمدة على البراهين العلمية في التربية الخاصة.</w:t>
            </w:r>
          </w:p>
          <w:p w14:paraId="54ABF02A" w14:textId="77777777" w:rsidR="004C746F" w:rsidRPr="006217A1" w:rsidRDefault="004C746F" w:rsidP="00B13895">
            <w:pPr>
              <w:pStyle w:val="-11"/>
              <w:numPr>
                <w:ilvl w:val="0"/>
                <w:numId w:val="8"/>
              </w:numPr>
              <w:suppressLineNumbers/>
              <w:tabs>
                <w:tab w:val="left" w:pos="337"/>
              </w:tabs>
              <w:spacing w:line="480" w:lineRule="auto"/>
              <w:rPr>
                <w:rFonts w:asciiTheme="majorBidi" w:hAnsiTheme="majorBidi" w:cstheme="majorBidi"/>
                <w:b/>
                <w:bCs/>
                <w:noProof w:val="0"/>
                <w:sz w:val="24"/>
                <w:szCs w:val="24"/>
              </w:rPr>
            </w:pPr>
            <w:r w:rsidRPr="006217A1">
              <w:rPr>
                <w:rFonts w:asciiTheme="majorBidi" w:hAnsiTheme="majorBidi" w:cstheme="majorBidi"/>
                <w:b/>
                <w:bCs/>
                <w:noProof w:val="0"/>
                <w:sz w:val="24"/>
                <w:szCs w:val="24"/>
                <w:rtl/>
              </w:rPr>
              <w:t>ان يحلل الأهداف السلوكية في مناهج التربية الخاصة حسب كل فئة.</w:t>
            </w:r>
          </w:p>
          <w:p w14:paraId="63295120" w14:textId="77777777" w:rsidR="004C746F" w:rsidRPr="006217A1" w:rsidRDefault="004C746F" w:rsidP="00B13895">
            <w:pPr>
              <w:pStyle w:val="-11"/>
              <w:numPr>
                <w:ilvl w:val="0"/>
                <w:numId w:val="8"/>
              </w:numPr>
              <w:suppressLineNumbers/>
              <w:tabs>
                <w:tab w:val="left" w:pos="337"/>
              </w:tabs>
              <w:spacing w:line="480" w:lineRule="auto"/>
              <w:rPr>
                <w:rFonts w:asciiTheme="majorBidi" w:hAnsiTheme="majorBidi" w:cstheme="majorBidi"/>
                <w:b/>
                <w:bCs/>
                <w:noProof w:val="0"/>
                <w:sz w:val="24"/>
                <w:szCs w:val="24"/>
              </w:rPr>
            </w:pPr>
            <w:r w:rsidRPr="006217A1">
              <w:rPr>
                <w:rFonts w:asciiTheme="majorBidi" w:hAnsiTheme="majorBidi" w:cstheme="majorBidi"/>
                <w:b/>
                <w:bCs/>
                <w:noProof w:val="0"/>
                <w:sz w:val="24"/>
                <w:szCs w:val="24"/>
                <w:rtl/>
              </w:rPr>
              <w:t>ان يتقن مهارات تصميم وتطوير وتنفيذ وتقييم مناهج التربية الخاصة.</w:t>
            </w:r>
          </w:p>
          <w:p w14:paraId="431A189C" w14:textId="77777777" w:rsidR="004C746F" w:rsidRPr="006217A1" w:rsidRDefault="004C746F" w:rsidP="00B13895">
            <w:pPr>
              <w:pStyle w:val="-11"/>
              <w:numPr>
                <w:ilvl w:val="0"/>
                <w:numId w:val="8"/>
              </w:numPr>
              <w:suppressLineNumbers/>
              <w:tabs>
                <w:tab w:val="left" w:pos="337"/>
              </w:tabs>
              <w:spacing w:line="480" w:lineRule="auto"/>
              <w:rPr>
                <w:rFonts w:asciiTheme="majorBidi" w:hAnsiTheme="majorBidi" w:cstheme="majorBidi"/>
                <w:b/>
                <w:bCs/>
                <w:noProof w:val="0"/>
                <w:sz w:val="24"/>
                <w:szCs w:val="24"/>
                <w:rtl/>
              </w:rPr>
            </w:pPr>
            <w:r w:rsidRPr="006217A1">
              <w:rPr>
                <w:rFonts w:asciiTheme="majorBidi" w:hAnsiTheme="majorBidi" w:cstheme="majorBidi"/>
                <w:b/>
                <w:bCs/>
                <w:noProof w:val="0"/>
                <w:sz w:val="24"/>
                <w:szCs w:val="24"/>
                <w:rtl/>
              </w:rPr>
              <w:t>أن يشارك ضمن فريق متعدد التخصصات في اعداد مناهج التربية الخاصة.</w:t>
            </w:r>
          </w:p>
          <w:p w14:paraId="5B2EE64C" w14:textId="77777777" w:rsidR="004C746F" w:rsidRPr="006217A1" w:rsidRDefault="004C746F" w:rsidP="00B13895">
            <w:pPr>
              <w:pStyle w:val="-11"/>
              <w:suppressLineNumbers/>
              <w:tabs>
                <w:tab w:val="left" w:pos="337"/>
              </w:tabs>
              <w:spacing w:line="480" w:lineRule="auto"/>
              <w:ind w:left="360"/>
              <w:rPr>
                <w:rFonts w:asciiTheme="majorBidi" w:hAnsiTheme="majorBidi" w:cstheme="majorBidi" w:hint="cs"/>
                <w:b/>
                <w:bCs/>
                <w:noProof w:val="0"/>
                <w:sz w:val="24"/>
                <w:szCs w:val="24"/>
              </w:rPr>
            </w:pPr>
          </w:p>
          <w:p w14:paraId="3145D258" w14:textId="77777777" w:rsidR="004C746F" w:rsidRPr="006217A1" w:rsidRDefault="004C746F" w:rsidP="00B13895">
            <w:pPr>
              <w:ind w:left="360"/>
              <w:rPr>
                <w:rFonts w:asciiTheme="majorBidi" w:hAnsiTheme="majorBidi" w:cstheme="majorBidi"/>
              </w:rPr>
            </w:pPr>
          </w:p>
        </w:tc>
      </w:tr>
      <w:tr w:rsidR="004C746F" w:rsidRPr="006217A1" w14:paraId="40D81288" w14:textId="77777777" w:rsidTr="00B13895">
        <w:tc>
          <w:tcPr>
            <w:tcW w:w="9571" w:type="dxa"/>
            <w:tcBorders>
              <w:top w:val="nil"/>
              <w:left w:val="single" w:sz="12" w:space="0" w:color="auto"/>
              <w:bottom w:val="single" w:sz="12" w:space="0" w:color="auto"/>
              <w:right w:val="single" w:sz="12" w:space="0" w:color="auto"/>
            </w:tcBorders>
          </w:tcPr>
          <w:p w14:paraId="37F03F1C" w14:textId="77777777" w:rsidR="004C746F" w:rsidRPr="006217A1" w:rsidRDefault="004C746F" w:rsidP="00B13895">
            <w:pPr>
              <w:bidi/>
              <w:spacing w:line="276" w:lineRule="auto"/>
              <w:jc w:val="lowKashida"/>
              <w:rPr>
                <w:rFonts w:asciiTheme="majorBidi" w:hAnsiTheme="majorBidi" w:cstheme="majorBidi" w:hint="cs"/>
              </w:rPr>
            </w:pPr>
          </w:p>
          <w:p w14:paraId="16B1DF81" w14:textId="77777777" w:rsidR="004C746F" w:rsidRPr="006217A1" w:rsidRDefault="004C746F" w:rsidP="00B13895">
            <w:pPr>
              <w:bidi/>
              <w:spacing w:line="276" w:lineRule="auto"/>
              <w:jc w:val="lowKashida"/>
              <w:rPr>
                <w:rFonts w:asciiTheme="majorBidi" w:hAnsiTheme="majorBidi" w:cstheme="majorBidi"/>
                <w:lang w:bidi="ar-EG"/>
              </w:rPr>
            </w:pPr>
          </w:p>
        </w:tc>
      </w:tr>
    </w:tbl>
    <w:p w14:paraId="3C4BCDDD" w14:textId="77777777" w:rsidR="004C746F" w:rsidRPr="006217A1" w:rsidRDefault="004C746F" w:rsidP="004C746F">
      <w:pPr>
        <w:pStyle w:val="2"/>
        <w:rPr>
          <w:rFonts w:hint="cs"/>
          <w:rtl/>
        </w:rPr>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002D6F92"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432564B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0C947FC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37F6552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6FE91AF6" w14:textId="77777777" w:rsidTr="00B13895">
        <w:trPr>
          <w:trHeight w:val="349"/>
        </w:trPr>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6A1DE29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1789CD2A"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C90891F" w14:textId="77777777" w:rsidR="004C746F" w:rsidRPr="006217A1" w:rsidRDefault="004C746F" w:rsidP="00B13895">
            <w:pPr>
              <w:bidi/>
              <w:rPr>
                <w:rFonts w:asciiTheme="majorBidi" w:hAnsiTheme="majorBidi" w:cstheme="majorBidi"/>
              </w:rPr>
            </w:pPr>
          </w:p>
        </w:tc>
      </w:tr>
      <w:tr w:rsidR="004C746F" w:rsidRPr="006217A1" w14:paraId="0FC3EA3D"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5CBC521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3FA7216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المناهج والبرامج الحديثة في مجال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09B8C0AA" w14:textId="77777777" w:rsidR="004C746F" w:rsidRPr="006217A1" w:rsidRDefault="004C746F" w:rsidP="00B13895">
            <w:pPr>
              <w:bidi/>
              <w:rPr>
                <w:rFonts w:asciiTheme="majorBidi" w:hAnsiTheme="majorBidi" w:cstheme="majorBidi"/>
              </w:rPr>
            </w:pPr>
          </w:p>
        </w:tc>
      </w:tr>
      <w:tr w:rsidR="004C746F" w:rsidRPr="006217A1" w14:paraId="301A79EC"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69FDEDA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4D92915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الأسس و القواعد لبناء المناهج في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0ADF35AA" w14:textId="77777777" w:rsidR="004C746F" w:rsidRPr="006217A1" w:rsidRDefault="004C746F" w:rsidP="00B13895">
            <w:pPr>
              <w:bidi/>
              <w:rPr>
                <w:rFonts w:asciiTheme="majorBidi" w:hAnsiTheme="majorBidi" w:cstheme="majorBidi"/>
              </w:rPr>
            </w:pPr>
          </w:p>
        </w:tc>
      </w:tr>
      <w:tr w:rsidR="004C746F" w:rsidRPr="006217A1" w14:paraId="17C5C640"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02C4314C"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3BA3ECED"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1AC52269" w14:textId="77777777" w:rsidR="004C746F" w:rsidRPr="006217A1" w:rsidRDefault="004C746F" w:rsidP="00B13895">
            <w:pPr>
              <w:bidi/>
              <w:rPr>
                <w:rFonts w:asciiTheme="majorBidi" w:hAnsiTheme="majorBidi" w:cstheme="majorBidi"/>
              </w:rPr>
            </w:pPr>
          </w:p>
        </w:tc>
      </w:tr>
      <w:tr w:rsidR="004C746F" w:rsidRPr="006217A1" w14:paraId="5E0706E6" w14:textId="77777777" w:rsidTr="00B13895">
        <w:tc>
          <w:tcPr>
            <w:tcW w:w="603" w:type="dxa"/>
            <w:tcBorders>
              <w:top w:val="dashSmallGap" w:sz="4" w:space="0" w:color="auto"/>
              <w:left w:val="single" w:sz="12" w:space="0" w:color="auto"/>
              <w:bottom w:val="single" w:sz="8" w:space="0" w:color="auto"/>
              <w:right w:val="single" w:sz="8" w:space="0" w:color="auto"/>
            </w:tcBorders>
          </w:tcPr>
          <w:p w14:paraId="1953504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2C3AA0A3"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0314A94" w14:textId="77777777" w:rsidR="004C746F" w:rsidRPr="006217A1" w:rsidRDefault="004C746F" w:rsidP="00B13895">
            <w:pPr>
              <w:bidi/>
              <w:rPr>
                <w:rFonts w:asciiTheme="majorBidi" w:hAnsiTheme="majorBidi" w:cstheme="majorBidi"/>
              </w:rPr>
            </w:pPr>
          </w:p>
        </w:tc>
      </w:tr>
      <w:tr w:rsidR="004C746F" w:rsidRPr="006217A1" w14:paraId="547F5485"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EA09E6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2EA21D4"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B2062E8" w14:textId="77777777" w:rsidR="004C746F" w:rsidRPr="006217A1" w:rsidRDefault="004C746F" w:rsidP="00B13895">
            <w:pPr>
              <w:bidi/>
              <w:rPr>
                <w:rFonts w:asciiTheme="majorBidi" w:hAnsiTheme="majorBidi" w:cstheme="majorBidi"/>
              </w:rPr>
            </w:pPr>
          </w:p>
        </w:tc>
      </w:tr>
      <w:tr w:rsidR="004C746F" w:rsidRPr="006217A1" w14:paraId="0F14F05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3DA54F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59FB9CF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يحلل الأهداف السلوكية في مناهج التربية الخاصة حسب كل فئة</w:t>
            </w:r>
          </w:p>
        </w:tc>
        <w:tc>
          <w:tcPr>
            <w:tcW w:w="1627" w:type="dxa"/>
            <w:tcBorders>
              <w:top w:val="dashSmallGap" w:sz="4" w:space="0" w:color="auto"/>
              <w:left w:val="single" w:sz="8" w:space="0" w:color="auto"/>
              <w:bottom w:val="single" w:sz="12" w:space="0" w:color="auto"/>
              <w:right w:val="single" w:sz="12" w:space="0" w:color="auto"/>
            </w:tcBorders>
          </w:tcPr>
          <w:p w14:paraId="24C0AF61" w14:textId="77777777" w:rsidR="004C746F" w:rsidRPr="006217A1" w:rsidRDefault="004C746F" w:rsidP="00B13895">
            <w:pPr>
              <w:bidi/>
              <w:rPr>
                <w:rFonts w:asciiTheme="majorBidi" w:hAnsiTheme="majorBidi" w:cstheme="majorBidi"/>
              </w:rPr>
            </w:pPr>
          </w:p>
        </w:tc>
      </w:tr>
      <w:tr w:rsidR="004C746F" w:rsidRPr="006217A1" w14:paraId="0D9279B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153D8E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78B4ACF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يمارس مهارات تصميم وتطوير وتنفيذ وتقييم المناهج في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465D8A61" w14:textId="77777777" w:rsidR="004C746F" w:rsidRPr="006217A1" w:rsidRDefault="004C746F" w:rsidP="00B13895">
            <w:pPr>
              <w:bidi/>
              <w:rPr>
                <w:rFonts w:asciiTheme="majorBidi" w:hAnsiTheme="majorBidi" w:cstheme="majorBidi"/>
              </w:rPr>
            </w:pPr>
          </w:p>
        </w:tc>
      </w:tr>
      <w:tr w:rsidR="004C746F" w:rsidRPr="006217A1" w14:paraId="457E1FF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753359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5E3BEE32"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C2DD62C" w14:textId="77777777" w:rsidR="004C746F" w:rsidRPr="006217A1" w:rsidRDefault="004C746F" w:rsidP="00B13895">
            <w:pPr>
              <w:bidi/>
              <w:rPr>
                <w:rFonts w:asciiTheme="majorBidi" w:hAnsiTheme="majorBidi" w:cstheme="majorBidi"/>
              </w:rPr>
            </w:pPr>
          </w:p>
        </w:tc>
      </w:tr>
      <w:tr w:rsidR="004C746F" w:rsidRPr="006217A1" w14:paraId="5044E4BB" w14:textId="77777777" w:rsidTr="00B13895">
        <w:tc>
          <w:tcPr>
            <w:tcW w:w="603" w:type="dxa"/>
            <w:tcBorders>
              <w:top w:val="dashSmallGap" w:sz="4" w:space="0" w:color="auto"/>
              <w:left w:val="single" w:sz="12" w:space="0" w:color="auto"/>
              <w:bottom w:val="single" w:sz="8" w:space="0" w:color="auto"/>
              <w:right w:val="single" w:sz="8" w:space="0" w:color="auto"/>
            </w:tcBorders>
          </w:tcPr>
          <w:p w14:paraId="129C1EB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0A542FBA"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5AB797BC" w14:textId="77777777" w:rsidR="004C746F" w:rsidRPr="006217A1" w:rsidRDefault="004C746F" w:rsidP="00B13895">
            <w:pPr>
              <w:bidi/>
              <w:rPr>
                <w:rFonts w:asciiTheme="majorBidi" w:hAnsiTheme="majorBidi" w:cstheme="majorBidi"/>
              </w:rPr>
            </w:pPr>
          </w:p>
        </w:tc>
      </w:tr>
      <w:tr w:rsidR="004C746F" w:rsidRPr="006217A1" w14:paraId="1B3072DB"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E07C72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B71031C"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9910318" w14:textId="77777777" w:rsidR="004C746F" w:rsidRPr="006217A1" w:rsidRDefault="004C746F" w:rsidP="00B13895">
            <w:pPr>
              <w:bidi/>
              <w:rPr>
                <w:rFonts w:asciiTheme="majorBidi" w:hAnsiTheme="majorBidi" w:cstheme="majorBidi"/>
              </w:rPr>
            </w:pPr>
          </w:p>
        </w:tc>
      </w:tr>
      <w:tr w:rsidR="004C746F" w:rsidRPr="006217A1" w14:paraId="634E3CB6"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CB30BC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6BD8CC4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تصميم الخطوات الإجرائية لبناء المناهج المعتمدة على البراهين العلمية في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7721B5F4" w14:textId="77777777" w:rsidR="004C746F" w:rsidRPr="006217A1" w:rsidRDefault="004C746F" w:rsidP="00B13895">
            <w:pPr>
              <w:bidi/>
              <w:rPr>
                <w:rFonts w:asciiTheme="majorBidi" w:hAnsiTheme="majorBidi" w:cstheme="majorBidi"/>
              </w:rPr>
            </w:pPr>
          </w:p>
        </w:tc>
      </w:tr>
      <w:tr w:rsidR="004C746F" w:rsidRPr="006217A1" w14:paraId="53521A43"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B7C01A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6F59822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المشاركة ضمن فريق متعدد التخصصات في اعداد مناهج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57E3A587" w14:textId="77777777" w:rsidR="004C746F" w:rsidRPr="006217A1" w:rsidRDefault="004C746F" w:rsidP="00B13895">
            <w:pPr>
              <w:bidi/>
              <w:rPr>
                <w:rFonts w:asciiTheme="majorBidi" w:hAnsiTheme="majorBidi" w:cstheme="majorBidi"/>
              </w:rPr>
            </w:pPr>
          </w:p>
        </w:tc>
      </w:tr>
      <w:tr w:rsidR="004C746F" w:rsidRPr="006217A1" w14:paraId="0ECDDE93" w14:textId="77777777" w:rsidTr="00B13895">
        <w:tc>
          <w:tcPr>
            <w:tcW w:w="603" w:type="dxa"/>
            <w:tcBorders>
              <w:top w:val="dashSmallGap" w:sz="4" w:space="0" w:color="auto"/>
              <w:left w:val="single" w:sz="12" w:space="0" w:color="auto"/>
              <w:bottom w:val="single" w:sz="12" w:space="0" w:color="auto"/>
              <w:right w:val="single" w:sz="8" w:space="0" w:color="auto"/>
            </w:tcBorders>
          </w:tcPr>
          <w:p w14:paraId="0FC65D9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48018794"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DBB202A" w14:textId="77777777" w:rsidR="004C746F" w:rsidRPr="006217A1" w:rsidRDefault="004C746F" w:rsidP="00B13895">
            <w:pPr>
              <w:bidi/>
              <w:rPr>
                <w:rFonts w:asciiTheme="majorBidi" w:hAnsiTheme="majorBidi" w:cstheme="majorBidi"/>
              </w:rPr>
            </w:pPr>
          </w:p>
        </w:tc>
      </w:tr>
      <w:tr w:rsidR="004C746F" w:rsidRPr="006217A1" w14:paraId="5929A0C5" w14:textId="77777777" w:rsidTr="00B13895">
        <w:tc>
          <w:tcPr>
            <w:tcW w:w="603" w:type="dxa"/>
            <w:tcBorders>
              <w:top w:val="dashSmallGap" w:sz="4" w:space="0" w:color="auto"/>
              <w:left w:val="single" w:sz="12" w:space="0" w:color="auto"/>
              <w:bottom w:val="single" w:sz="12" w:space="0" w:color="auto"/>
              <w:right w:val="single" w:sz="8" w:space="0" w:color="auto"/>
            </w:tcBorders>
          </w:tcPr>
          <w:p w14:paraId="0AE075D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60164532"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1698BEB" w14:textId="77777777" w:rsidR="004C746F" w:rsidRPr="006217A1" w:rsidRDefault="004C746F" w:rsidP="00B13895">
            <w:pPr>
              <w:bidi/>
              <w:rPr>
                <w:rFonts w:asciiTheme="majorBidi" w:hAnsiTheme="majorBidi" w:cstheme="majorBidi"/>
              </w:rPr>
            </w:pPr>
          </w:p>
        </w:tc>
      </w:tr>
    </w:tbl>
    <w:p w14:paraId="2D097CB6" w14:textId="77777777" w:rsidR="004C746F" w:rsidRPr="006217A1" w:rsidRDefault="004C746F" w:rsidP="004C746F">
      <w:pPr>
        <w:bidi/>
        <w:jc w:val="both"/>
        <w:rPr>
          <w:rFonts w:asciiTheme="majorBidi" w:hAnsiTheme="majorBidi" w:cstheme="majorBidi"/>
          <w:rtl/>
          <w:lang w:bidi="ar-EG"/>
        </w:rPr>
      </w:pPr>
    </w:p>
    <w:p w14:paraId="60020F1B"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0"/>
        <w:gridCol w:w="7623"/>
        <w:gridCol w:w="1378"/>
      </w:tblGrid>
      <w:tr w:rsidR="004C746F" w:rsidRPr="006217A1" w14:paraId="5B05DFA7" w14:textId="77777777" w:rsidTr="00B13895">
        <w:trPr>
          <w:trHeight w:val="461"/>
          <w:jc w:val="center"/>
        </w:trPr>
        <w:tc>
          <w:tcPr>
            <w:tcW w:w="570"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4A0A797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23"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EE2B15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9B9E15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73F68957" w14:textId="77777777" w:rsidTr="00B13895">
        <w:trPr>
          <w:jc w:val="center"/>
        </w:trPr>
        <w:tc>
          <w:tcPr>
            <w:tcW w:w="570" w:type="dxa"/>
            <w:tcBorders>
              <w:top w:val="single" w:sz="8" w:space="0" w:color="auto"/>
              <w:left w:val="single" w:sz="12" w:space="0" w:color="auto"/>
              <w:right w:val="single" w:sz="8" w:space="0" w:color="auto"/>
            </w:tcBorders>
            <w:vAlign w:val="center"/>
          </w:tcPr>
          <w:p w14:paraId="0B61F3D8" w14:textId="77777777" w:rsidR="004C746F" w:rsidRPr="00825618" w:rsidRDefault="004C746F" w:rsidP="00825618">
            <w:pPr>
              <w:bidi/>
              <w:jc w:val="center"/>
              <w:rPr>
                <w:rFonts w:asciiTheme="majorBidi" w:hAnsiTheme="majorBidi" w:cstheme="majorBidi"/>
                <w:b/>
                <w:bCs/>
                <w:lang w:bidi="ar-EG"/>
              </w:rPr>
            </w:pPr>
            <w:r w:rsidRPr="00825618">
              <w:rPr>
                <w:rFonts w:asciiTheme="majorBidi" w:hAnsiTheme="majorBidi" w:cstheme="majorBidi"/>
                <w:b/>
                <w:bCs/>
                <w:rtl/>
                <w:lang w:bidi="ar-EG"/>
              </w:rPr>
              <w:t>1</w:t>
            </w:r>
          </w:p>
        </w:tc>
        <w:tc>
          <w:tcPr>
            <w:tcW w:w="7623" w:type="dxa"/>
            <w:tcBorders>
              <w:top w:val="single" w:sz="8" w:space="0" w:color="auto"/>
              <w:left w:val="single" w:sz="8" w:space="0" w:color="auto"/>
              <w:right w:val="single" w:sz="8" w:space="0" w:color="auto"/>
            </w:tcBorders>
          </w:tcPr>
          <w:p w14:paraId="47D467B5" w14:textId="6A05716B" w:rsidR="004C746F" w:rsidRPr="00F812DC" w:rsidRDefault="004C746F" w:rsidP="00F812DC">
            <w:pPr>
              <w:bidi/>
              <w:jc w:val="lowKashida"/>
              <w:rPr>
                <w:rFonts w:asciiTheme="majorBidi" w:hAnsiTheme="majorBidi" w:cstheme="majorBidi"/>
                <w:b/>
                <w:bCs/>
                <w:lang w:eastAsia="ar-SA"/>
              </w:rPr>
            </w:pPr>
            <w:r w:rsidRPr="006217A1">
              <w:rPr>
                <w:rFonts w:asciiTheme="majorBidi" w:hAnsiTheme="majorBidi" w:cstheme="majorBidi"/>
                <w:b/>
                <w:bCs/>
                <w:rtl/>
                <w:lang w:eastAsia="ar-SA"/>
              </w:rPr>
              <w:t xml:space="preserve">- </w:t>
            </w:r>
            <w:r w:rsidR="00B47F64">
              <w:rPr>
                <w:rFonts w:asciiTheme="majorBidi" w:hAnsiTheme="majorBidi" w:cstheme="majorBidi" w:hint="cs"/>
                <w:b/>
                <w:bCs/>
                <w:rtl/>
                <w:lang w:eastAsia="ar-SA"/>
              </w:rPr>
              <w:t>مدخل إلى مناهج ذوي الإعاقة</w:t>
            </w:r>
          </w:p>
        </w:tc>
        <w:tc>
          <w:tcPr>
            <w:tcW w:w="1378" w:type="dxa"/>
            <w:tcBorders>
              <w:top w:val="single" w:sz="8" w:space="0" w:color="auto"/>
              <w:left w:val="single" w:sz="8" w:space="0" w:color="auto"/>
              <w:right w:val="single" w:sz="12" w:space="0" w:color="auto"/>
            </w:tcBorders>
            <w:vAlign w:val="center"/>
          </w:tcPr>
          <w:p w14:paraId="3A9B541C" w14:textId="77777777" w:rsidR="004C746F" w:rsidRPr="006217A1" w:rsidRDefault="004C746F" w:rsidP="00B13895">
            <w:pPr>
              <w:bidi/>
              <w:jc w:val="lowKashida"/>
              <w:rPr>
                <w:rFonts w:asciiTheme="majorBidi" w:hAnsiTheme="majorBidi" w:cstheme="majorBidi"/>
              </w:rPr>
            </w:pPr>
          </w:p>
        </w:tc>
      </w:tr>
      <w:tr w:rsidR="00432BB0" w:rsidRPr="006217A1" w14:paraId="6E6DF91E" w14:textId="77777777" w:rsidTr="00B13895">
        <w:trPr>
          <w:jc w:val="center"/>
        </w:trPr>
        <w:tc>
          <w:tcPr>
            <w:tcW w:w="570" w:type="dxa"/>
            <w:tcBorders>
              <w:top w:val="single" w:sz="8" w:space="0" w:color="auto"/>
              <w:left w:val="single" w:sz="12" w:space="0" w:color="auto"/>
              <w:right w:val="single" w:sz="8" w:space="0" w:color="auto"/>
            </w:tcBorders>
            <w:vAlign w:val="center"/>
          </w:tcPr>
          <w:p w14:paraId="02508832" w14:textId="04C8EAE3" w:rsidR="00432BB0" w:rsidRPr="00825618" w:rsidRDefault="00432BB0" w:rsidP="00825618">
            <w:pPr>
              <w:bidi/>
              <w:jc w:val="center"/>
              <w:rPr>
                <w:rFonts w:asciiTheme="majorBidi" w:hAnsiTheme="majorBidi" w:cstheme="majorBidi"/>
                <w:b/>
                <w:bCs/>
                <w:rtl/>
                <w:lang w:bidi="ar-EG"/>
              </w:rPr>
            </w:pPr>
            <w:r w:rsidRPr="00825618">
              <w:rPr>
                <w:rFonts w:asciiTheme="majorBidi" w:hAnsiTheme="majorBidi" w:cstheme="majorBidi" w:hint="cs"/>
                <w:b/>
                <w:bCs/>
                <w:rtl/>
                <w:lang w:bidi="ar-EG"/>
              </w:rPr>
              <w:t>2</w:t>
            </w:r>
          </w:p>
        </w:tc>
        <w:tc>
          <w:tcPr>
            <w:tcW w:w="7623" w:type="dxa"/>
            <w:tcBorders>
              <w:top w:val="single" w:sz="8" w:space="0" w:color="auto"/>
              <w:left w:val="single" w:sz="8" w:space="0" w:color="auto"/>
              <w:right w:val="single" w:sz="8" w:space="0" w:color="auto"/>
            </w:tcBorders>
          </w:tcPr>
          <w:p w14:paraId="6685882E" w14:textId="04971E69" w:rsidR="00432BB0" w:rsidRPr="001C5161" w:rsidRDefault="001C5161" w:rsidP="001C5161">
            <w:pPr>
              <w:bidi/>
              <w:jc w:val="lowKashida"/>
              <w:rPr>
                <w:rFonts w:asciiTheme="majorBidi" w:hAnsiTheme="majorBidi" w:cstheme="majorBidi"/>
                <w:b/>
                <w:bCs/>
                <w:rtl/>
                <w:lang w:eastAsia="ar-SA"/>
              </w:rPr>
            </w:pPr>
            <w:r>
              <w:rPr>
                <w:rFonts w:asciiTheme="majorBidi" w:hAnsiTheme="majorBidi" w:cstheme="majorBidi" w:hint="cs"/>
                <w:b/>
                <w:bCs/>
                <w:rtl/>
                <w:lang w:eastAsia="ar-SA" w:bidi="ar-EG"/>
              </w:rPr>
              <w:t xml:space="preserve">- </w:t>
            </w:r>
            <w:proofErr w:type="spellStart"/>
            <w:r w:rsidRPr="001C5161">
              <w:rPr>
                <w:rFonts w:asciiTheme="majorBidi" w:hAnsiTheme="majorBidi" w:cstheme="majorBidi" w:hint="cs"/>
                <w:b/>
                <w:bCs/>
                <w:rtl/>
                <w:lang w:eastAsia="ar-SA"/>
              </w:rPr>
              <w:t>مرئيتنا</w:t>
            </w:r>
            <w:proofErr w:type="spellEnd"/>
            <w:r w:rsidRPr="001C5161">
              <w:rPr>
                <w:rFonts w:asciiTheme="majorBidi" w:hAnsiTheme="majorBidi" w:cstheme="majorBidi" w:hint="cs"/>
                <w:b/>
                <w:bCs/>
                <w:rtl/>
                <w:lang w:eastAsia="ar-SA"/>
              </w:rPr>
              <w:t xml:space="preserve"> حول المناهج الحالية وتجربتنا في عملية تدريسها (أمثلة وتجارب واقعية)</w:t>
            </w:r>
          </w:p>
        </w:tc>
        <w:tc>
          <w:tcPr>
            <w:tcW w:w="1378" w:type="dxa"/>
            <w:tcBorders>
              <w:top w:val="single" w:sz="8" w:space="0" w:color="auto"/>
              <w:left w:val="single" w:sz="8" w:space="0" w:color="auto"/>
              <w:right w:val="single" w:sz="12" w:space="0" w:color="auto"/>
            </w:tcBorders>
            <w:vAlign w:val="center"/>
          </w:tcPr>
          <w:p w14:paraId="2BC63863" w14:textId="77777777" w:rsidR="00432BB0" w:rsidRPr="006217A1" w:rsidRDefault="00432BB0" w:rsidP="00B13895">
            <w:pPr>
              <w:bidi/>
              <w:jc w:val="lowKashida"/>
              <w:rPr>
                <w:rFonts w:asciiTheme="majorBidi" w:hAnsiTheme="majorBidi" w:cstheme="majorBidi"/>
              </w:rPr>
            </w:pPr>
          </w:p>
        </w:tc>
      </w:tr>
      <w:tr w:rsidR="004C746F" w:rsidRPr="006217A1" w14:paraId="6ACCA032" w14:textId="77777777" w:rsidTr="00B13895">
        <w:trPr>
          <w:jc w:val="center"/>
        </w:trPr>
        <w:tc>
          <w:tcPr>
            <w:tcW w:w="570" w:type="dxa"/>
            <w:tcBorders>
              <w:left w:val="single" w:sz="12" w:space="0" w:color="auto"/>
              <w:right w:val="single" w:sz="8" w:space="0" w:color="auto"/>
            </w:tcBorders>
            <w:vAlign w:val="center"/>
          </w:tcPr>
          <w:p w14:paraId="53FFC045" w14:textId="2EB92E53" w:rsidR="004C746F" w:rsidRPr="00825618" w:rsidRDefault="001C5161" w:rsidP="00825618">
            <w:pPr>
              <w:bidi/>
              <w:jc w:val="center"/>
              <w:rPr>
                <w:rFonts w:asciiTheme="majorBidi" w:hAnsiTheme="majorBidi" w:cstheme="majorBidi"/>
                <w:b/>
                <w:bCs/>
              </w:rPr>
            </w:pPr>
            <w:r w:rsidRPr="00825618">
              <w:rPr>
                <w:rFonts w:asciiTheme="majorBidi" w:hAnsiTheme="majorBidi" w:cstheme="majorBidi" w:hint="cs"/>
                <w:b/>
                <w:bCs/>
                <w:rtl/>
              </w:rPr>
              <w:lastRenderedPageBreak/>
              <w:t>3</w:t>
            </w:r>
          </w:p>
        </w:tc>
        <w:tc>
          <w:tcPr>
            <w:tcW w:w="7623" w:type="dxa"/>
            <w:tcBorders>
              <w:left w:val="single" w:sz="8" w:space="0" w:color="auto"/>
              <w:right w:val="single" w:sz="8" w:space="0" w:color="auto"/>
            </w:tcBorders>
          </w:tcPr>
          <w:p w14:paraId="1580060A" w14:textId="09A8158F" w:rsidR="004C746F" w:rsidRPr="00F812DC" w:rsidRDefault="004C746F" w:rsidP="00F812DC">
            <w:pPr>
              <w:bidi/>
              <w:jc w:val="lowKashida"/>
              <w:rPr>
                <w:rFonts w:asciiTheme="majorBidi" w:hAnsiTheme="majorBidi" w:cstheme="majorBidi"/>
                <w:b/>
                <w:bCs/>
                <w:lang w:eastAsia="ar-SA"/>
              </w:rPr>
            </w:pPr>
            <w:r w:rsidRPr="006217A1">
              <w:rPr>
                <w:rFonts w:asciiTheme="majorBidi" w:hAnsiTheme="majorBidi" w:cstheme="majorBidi"/>
                <w:b/>
                <w:bCs/>
                <w:rtl/>
                <w:lang w:eastAsia="ar-SA"/>
              </w:rPr>
              <w:t xml:space="preserve">- </w:t>
            </w:r>
            <w:r w:rsidR="00B47F64">
              <w:rPr>
                <w:rFonts w:asciiTheme="majorBidi" w:hAnsiTheme="majorBidi" w:cstheme="majorBidi" w:hint="cs"/>
                <w:b/>
                <w:bCs/>
                <w:rtl/>
                <w:lang w:eastAsia="ar-SA"/>
              </w:rPr>
              <w:t xml:space="preserve">أسس بناء </w:t>
            </w:r>
            <w:r w:rsidR="006017FA">
              <w:rPr>
                <w:rFonts w:asciiTheme="majorBidi" w:hAnsiTheme="majorBidi" w:cstheme="majorBidi" w:hint="cs"/>
                <w:b/>
                <w:bCs/>
                <w:rtl/>
                <w:lang w:eastAsia="ar-SA"/>
              </w:rPr>
              <w:t xml:space="preserve"> </w:t>
            </w:r>
            <w:r w:rsidR="00F812DC">
              <w:rPr>
                <w:rFonts w:asciiTheme="majorBidi" w:hAnsiTheme="majorBidi" w:cstheme="majorBidi" w:hint="cs"/>
                <w:b/>
                <w:bCs/>
                <w:rtl/>
                <w:lang w:eastAsia="ar-SA"/>
              </w:rPr>
              <w:t xml:space="preserve">وتطوير مناهج </w:t>
            </w:r>
            <w:r w:rsidR="00B47F64">
              <w:rPr>
                <w:rFonts w:asciiTheme="majorBidi" w:hAnsiTheme="majorBidi" w:cstheme="majorBidi" w:hint="cs"/>
                <w:b/>
                <w:bCs/>
                <w:rtl/>
                <w:lang w:eastAsia="ar-SA"/>
              </w:rPr>
              <w:t xml:space="preserve">ذوي الإعاقة </w:t>
            </w:r>
          </w:p>
        </w:tc>
        <w:tc>
          <w:tcPr>
            <w:tcW w:w="1378" w:type="dxa"/>
            <w:tcBorders>
              <w:left w:val="single" w:sz="8" w:space="0" w:color="auto"/>
              <w:right w:val="single" w:sz="12" w:space="0" w:color="auto"/>
            </w:tcBorders>
            <w:vAlign w:val="center"/>
          </w:tcPr>
          <w:p w14:paraId="6B74617B" w14:textId="77777777" w:rsidR="004C746F" w:rsidRPr="006217A1" w:rsidRDefault="004C746F" w:rsidP="00B13895">
            <w:pPr>
              <w:bidi/>
              <w:jc w:val="lowKashida"/>
              <w:rPr>
                <w:rFonts w:asciiTheme="majorBidi" w:hAnsiTheme="majorBidi" w:cstheme="majorBidi"/>
              </w:rPr>
            </w:pPr>
          </w:p>
        </w:tc>
      </w:tr>
      <w:tr w:rsidR="004C746F" w:rsidRPr="006217A1" w14:paraId="4804748D" w14:textId="77777777" w:rsidTr="00B13895">
        <w:trPr>
          <w:jc w:val="center"/>
        </w:trPr>
        <w:tc>
          <w:tcPr>
            <w:tcW w:w="570" w:type="dxa"/>
            <w:tcBorders>
              <w:left w:val="single" w:sz="12" w:space="0" w:color="auto"/>
              <w:right w:val="single" w:sz="8" w:space="0" w:color="auto"/>
            </w:tcBorders>
            <w:vAlign w:val="center"/>
          </w:tcPr>
          <w:p w14:paraId="472A8963" w14:textId="69494AD6" w:rsidR="004C746F" w:rsidRPr="00825618" w:rsidRDefault="001C5161" w:rsidP="00825618">
            <w:pPr>
              <w:bidi/>
              <w:jc w:val="center"/>
              <w:rPr>
                <w:rFonts w:asciiTheme="majorBidi" w:hAnsiTheme="majorBidi" w:cstheme="majorBidi"/>
                <w:b/>
                <w:bCs/>
              </w:rPr>
            </w:pPr>
            <w:r w:rsidRPr="00825618">
              <w:rPr>
                <w:rFonts w:asciiTheme="majorBidi" w:hAnsiTheme="majorBidi" w:cstheme="majorBidi" w:hint="cs"/>
                <w:b/>
                <w:bCs/>
                <w:rtl/>
              </w:rPr>
              <w:t>4</w:t>
            </w:r>
          </w:p>
        </w:tc>
        <w:tc>
          <w:tcPr>
            <w:tcW w:w="7623" w:type="dxa"/>
            <w:tcBorders>
              <w:left w:val="single" w:sz="8" w:space="0" w:color="auto"/>
              <w:right w:val="single" w:sz="8" w:space="0" w:color="auto"/>
            </w:tcBorders>
          </w:tcPr>
          <w:p w14:paraId="45E5721B" w14:textId="5A35375E" w:rsidR="004C746F" w:rsidRPr="001C5161" w:rsidRDefault="001C5161" w:rsidP="001C5161">
            <w:pPr>
              <w:bidi/>
              <w:jc w:val="lowKashida"/>
              <w:rPr>
                <w:rFonts w:asciiTheme="majorBidi" w:hAnsiTheme="majorBidi" w:cstheme="majorBidi"/>
                <w:b/>
                <w:bCs/>
                <w:lang w:eastAsia="ar-SA"/>
              </w:rPr>
            </w:pPr>
            <w:r>
              <w:rPr>
                <w:rFonts w:asciiTheme="majorBidi" w:hAnsiTheme="majorBidi" w:cstheme="majorBidi" w:hint="cs"/>
                <w:b/>
                <w:bCs/>
                <w:rtl/>
                <w:lang w:eastAsia="ar-SA"/>
              </w:rPr>
              <w:t xml:space="preserve">- </w:t>
            </w:r>
            <w:r w:rsidR="006017FA" w:rsidRPr="001C5161">
              <w:rPr>
                <w:rFonts w:asciiTheme="majorBidi" w:hAnsiTheme="majorBidi" w:cstheme="majorBidi" w:hint="cs"/>
                <w:b/>
                <w:bCs/>
                <w:rtl/>
                <w:lang w:eastAsia="ar-SA"/>
              </w:rPr>
              <w:t xml:space="preserve">أسس بناء الأهداف </w:t>
            </w:r>
            <w:r w:rsidR="00F812DC" w:rsidRPr="001C5161">
              <w:rPr>
                <w:rFonts w:asciiTheme="majorBidi" w:hAnsiTheme="majorBidi" w:cstheme="majorBidi" w:hint="cs"/>
                <w:b/>
                <w:bCs/>
                <w:rtl/>
                <w:lang w:eastAsia="ar-SA"/>
              </w:rPr>
              <w:t>والأنشطة التعليمية لتناسب ذوي الإعاقة</w:t>
            </w:r>
          </w:p>
        </w:tc>
        <w:tc>
          <w:tcPr>
            <w:tcW w:w="1378" w:type="dxa"/>
            <w:tcBorders>
              <w:left w:val="single" w:sz="8" w:space="0" w:color="auto"/>
              <w:right w:val="single" w:sz="12" w:space="0" w:color="auto"/>
            </w:tcBorders>
            <w:vAlign w:val="center"/>
          </w:tcPr>
          <w:p w14:paraId="0E57592B" w14:textId="77777777" w:rsidR="004C746F" w:rsidRPr="006217A1" w:rsidRDefault="004C746F" w:rsidP="00B13895">
            <w:pPr>
              <w:bidi/>
              <w:jc w:val="lowKashida"/>
              <w:rPr>
                <w:rFonts w:asciiTheme="majorBidi" w:hAnsiTheme="majorBidi" w:cstheme="majorBidi"/>
              </w:rPr>
            </w:pPr>
          </w:p>
        </w:tc>
      </w:tr>
      <w:tr w:rsidR="004C746F" w:rsidRPr="006217A1" w14:paraId="2563E5E8" w14:textId="77777777" w:rsidTr="00B13895">
        <w:trPr>
          <w:jc w:val="center"/>
        </w:trPr>
        <w:tc>
          <w:tcPr>
            <w:tcW w:w="570" w:type="dxa"/>
            <w:tcBorders>
              <w:left w:val="single" w:sz="12" w:space="0" w:color="auto"/>
              <w:right w:val="single" w:sz="8" w:space="0" w:color="auto"/>
            </w:tcBorders>
            <w:vAlign w:val="center"/>
          </w:tcPr>
          <w:p w14:paraId="29E06CF7" w14:textId="635276ED" w:rsidR="004C746F" w:rsidRPr="00825618" w:rsidRDefault="00825618" w:rsidP="00825618">
            <w:pPr>
              <w:bidi/>
              <w:jc w:val="center"/>
              <w:rPr>
                <w:rFonts w:asciiTheme="majorBidi" w:hAnsiTheme="majorBidi" w:cstheme="majorBidi"/>
                <w:b/>
                <w:bCs/>
              </w:rPr>
            </w:pPr>
            <w:r w:rsidRPr="00825618">
              <w:rPr>
                <w:rFonts w:asciiTheme="majorBidi" w:hAnsiTheme="majorBidi" w:cstheme="majorBidi" w:hint="cs"/>
                <w:b/>
                <w:bCs/>
                <w:rtl/>
              </w:rPr>
              <w:t>5</w:t>
            </w:r>
          </w:p>
        </w:tc>
        <w:tc>
          <w:tcPr>
            <w:tcW w:w="7623" w:type="dxa"/>
            <w:tcBorders>
              <w:left w:val="single" w:sz="8" w:space="0" w:color="auto"/>
              <w:right w:val="single" w:sz="8" w:space="0" w:color="auto"/>
            </w:tcBorders>
          </w:tcPr>
          <w:p w14:paraId="21C10989" w14:textId="6510593A" w:rsidR="004C746F" w:rsidRPr="00432BB0" w:rsidRDefault="004C746F" w:rsidP="00432BB0">
            <w:pPr>
              <w:bidi/>
              <w:jc w:val="lowKashida"/>
              <w:rPr>
                <w:rFonts w:asciiTheme="majorBidi" w:hAnsiTheme="majorBidi" w:cstheme="majorBidi"/>
                <w:b/>
                <w:bCs/>
                <w:lang w:eastAsia="ar-SA"/>
              </w:rPr>
            </w:pPr>
            <w:r w:rsidRPr="006217A1">
              <w:rPr>
                <w:rFonts w:asciiTheme="majorBidi" w:hAnsiTheme="majorBidi" w:cstheme="majorBidi"/>
                <w:b/>
                <w:bCs/>
                <w:rtl/>
                <w:lang w:eastAsia="ar-SA"/>
              </w:rPr>
              <w:t xml:space="preserve">- </w:t>
            </w:r>
            <w:r w:rsidR="00F812DC">
              <w:rPr>
                <w:rFonts w:asciiTheme="majorBidi" w:hAnsiTheme="majorBidi" w:cstheme="majorBidi" w:hint="cs"/>
                <w:b/>
                <w:bCs/>
                <w:rtl/>
                <w:lang w:eastAsia="ar-SA"/>
              </w:rPr>
              <w:t xml:space="preserve"> تصميم المناهج لتناسب الخصائص المختلفة لذوي الإعاقة</w:t>
            </w:r>
          </w:p>
        </w:tc>
        <w:tc>
          <w:tcPr>
            <w:tcW w:w="1378" w:type="dxa"/>
            <w:tcBorders>
              <w:left w:val="single" w:sz="8" w:space="0" w:color="auto"/>
              <w:right w:val="single" w:sz="12" w:space="0" w:color="auto"/>
            </w:tcBorders>
            <w:vAlign w:val="center"/>
          </w:tcPr>
          <w:p w14:paraId="0597A364" w14:textId="77777777" w:rsidR="004C746F" w:rsidRPr="006217A1" w:rsidRDefault="004C746F" w:rsidP="00B13895">
            <w:pPr>
              <w:bidi/>
              <w:jc w:val="lowKashida"/>
              <w:rPr>
                <w:rFonts w:asciiTheme="majorBidi" w:hAnsiTheme="majorBidi" w:cstheme="majorBidi"/>
              </w:rPr>
            </w:pPr>
          </w:p>
        </w:tc>
      </w:tr>
      <w:tr w:rsidR="00F812DC" w:rsidRPr="006217A1" w14:paraId="352C4596" w14:textId="77777777" w:rsidTr="00B13895">
        <w:trPr>
          <w:jc w:val="center"/>
        </w:trPr>
        <w:tc>
          <w:tcPr>
            <w:tcW w:w="570" w:type="dxa"/>
            <w:tcBorders>
              <w:left w:val="single" w:sz="12" w:space="0" w:color="auto"/>
              <w:right w:val="single" w:sz="8" w:space="0" w:color="auto"/>
            </w:tcBorders>
            <w:vAlign w:val="center"/>
          </w:tcPr>
          <w:p w14:paraId="586B61B1" w14:textId="10CEF377" w:rsidR="00F812DC" w:rsidRPr="00825618" w:rsidRDefault="00825618" w:rsidP="00825618">
            <w:pPr>
              <w:bidi/>
              <w:jc w:val="center"/>
              <w:rPr>
                <w:rFonts w:asciiTheme="majorBidi" w:hAnsiTheme="majorBidi" w:cstheme="majorBidi"/>
                <w:b/>
                <w:bCs/>
                <w:rtl/>
              </w:rPr>
            </w:pPr>
            <w:r w:rsidRPr="00825618">
              <w:rPr>
                <w:rFonts w:asciiTheme="majorBidi" w:hAnsiTheme="majorBidi" w:cstheme="majorBidi" w:hint="cs"/>
                <w:b/>
                <w:bCs/>
                <w:rtl/>
              </w:rPr>
              <w:t>6</w:t>
            </w:r>
          </w:p>
        </w:tc>
        <w:tc>
          <w:tcPr>
            <w:tcW w:w="7623" w:type="dxa"/>
            <w:tcBorders>
              <w:left w:val="single" w:sz="8" w:space="0" w:color="auto"/>
              <w:right w:val="single" w:sz="8" w:space="0" w:color="auto"/>
            </w:tcBorders>
          </w:tcPr>
          <w:p w14:paraId="2A8FAB3A" w14:textId="72A4A580" w:rsidR="00F812DC" w:rsidRPr="006217A1" w:rsidRDefault="00432BB0" w:rsidP="00B13895">
            <w:pPr>
              <w:bidi/>
              <w:jc w:val="lowKashida"/>
              <w:rPr>
                <w:rFonts w:asciiTheme="majorBidi" w:hAnsiTheme="majorBidi" w:cstheme="majorBidi"/>
                <w:b/>
                <w:bCs/>
                <w:rtl/>
                <w:lang w:eastAsia="ar-SA"/>
              </w:rPr>
            </w:pPr>
            <w:r>
              <w:rPr>
                <w:rFonts w:asciiTheme="majorBidi" w:hAnsiTheme="majorBidi" w:cstheme="majorBidi" w:hint="cs"/>
                <w:b/>
                <w:bCs/>
                <w:rtl/>
                <w:lang w:eastAsia="ar-SA"/>
              </w:rPr>
              <w:t>الوصول الشامل لمناهج التعليم العام (التعديل، التكييف)</w:t>
            </w:r>
          </w:p>
        </w:tc>
        <w:tc>
          <w:tcPr>
            <w:tcW w:w="1378" w:type="dxa"/>
            <w:tcBorders>
              <w:left w:val="single" w:sz="8" w:space="0" w:color="auto"/>
              <w:right w:val="single" w:sz="12" w:space="0" w:color="auto"/>
            </w:tcBorders>
            <w:vAlign w:val="center"/>
          </w:tcPr>
          <w:p w14:paraId="64A8A76F" w14:textId="77777777" w:rsidR="00F812DC" w:rsidRPr="006217A1" w:rsidRDefault="00F812DC" w:rsidP="00B13895">
            <w:pPr>
              <w:bidi/>
              <w:jc w:val="lowKashida"/>
              <w:rPr>
                <w:rFonts w:asciiTheme="majorBidi" w:hAnsiTheme="majorBidi" w:cstheme="majorBidi"/>
              </w:rPr>
            </w:pPr>
          </w:p>
        </w:tc>
      </w:tr>
      <w:tr w:rsidR="001C5161" w:rsidRPr="006217A1" w14:paraId="1343AD12" w14:textId="77777777" w:rsidTr="00B13895">
        <w:trPr>
          <w:jc w:val="center"/>
        </w:trPr>
        <w:tc>
          <w:tcPr>
            <w:tcW w:w="570" w:type="dxa"/>
            <w:tcBorders>
              <w:left w:val="single" w:sz="12" w:space="0" w:color="auto"/>
              <w:right w:val="single" w:sz="8" w:space="0" w:color="auto"/>
            </w:tcBorders>
            <w:vAlign w:val="center"/>
          </w:tcPr>
          <w:p w14:paraId="25352D1B" w14:textId="6E5EDC97" w:rsidR="001C5161" w:rsidRPr="00825618" w:rsidRDefault="00825618" w:rsidP="00825618">
            <w:pPr>
              <w:bidi/>
              <w:jc w:val="center"/>
              <w:rPr>
                <w:rFonts w:asciiTheme="majorBidi" w:hAnsiTheme="majorBidi" w:cstheme="majorBidi" w:hint="cs"/>
                <w:b/>
                <w:bCs/>
                <w:rtl/>
              </w:rPr>
            </w:pPr>
            <w:r w:rsidRPr="00825618">
              <w:rPr>
                <w:rFonts w:asciiTheme="majorBidi" w:hAnsiTheme="majorBidi" w:cstheme="majorBidi" w:hint="cs"/>
                <w:b/>
                <w:bCs/>
                <w:rtl/>
              </w:rPr>
              <w:t>7</w:t>
            </w:r>
          </w:p>
        </w:tc>
        <w:tc>
          <w:tcPr>
            <w:tcW w:w="7623" w:type="dxa"/>
            <w:tcBorders>
              <w:left w:val="single" w:sz="8" w:space="0" w:color="auto"/>
              <w:right w:val="single" w:sz="8" w:space="0" w:color="auto"/>
            </w:tcBorders>
          </w:tcPr>
          <w:p w14:paraId="04101C7C" w14:textId="26534875" w:rsidR="001C5161" w:rsidRDefault="001C5161" w:rsidP="00B13895">
            <w:pPr>
              <w:bidi/>
              <w:jc w:val="lowKashida"/>
              <w:rPr>
                <w:rFonts w:asciiTheme="majorBidi" w:hAnsiTheme="majorBidi" w:cstheme="majorBidi" w:hint="cs"/>
                <w:b/>
                <w:bCs/>
                <w:rtl/>
                <w:lang w:eastAsia="ar-SA"/>
              </w:rPr>
            </w:pPr>
            <w:r w:rsidRPr="006217A1">
              <w:rPr>
                <w:rFonts w:asciiTheme="majorBidi" w:hAnsiTheme="majorBidi" w:cstheme="majorBidi"/>
                <w:b/>
                <w:bCs/>
                <w:rtl/>
                <w:lang w:eastAsia="ar-SA"/>
              </w:rPr>
              <w:t xml:space="preserve">- </w:t>
            </w:r>
            <w:r>
              <w:rPr>
                <w:rFonts w:asciiTheme="majorBidi" w:hAnsiTheme="majorBidi" w:cstheme="majorBidi" w:hint="cs"/>
                <w:b/>
                <w:bCs/>
                <w:rtl/>
                <w:lang w:eastAsia="ar-SA"/>
              </w:rPr>
              <w:t>استراتيجيات تدريس ذوي الإعاقة وسبل تطويرها</w:t>
            </w:r>
          </w:p>
        </w:tc>
        <w:tc>
          <w:tcPr>
            <w:tcW w:w="1378" w:type="dxa"/>
            <w:tcBorders>
              <w:left w:val="single" w:sz="8" w:space="0" w:color="auto"/>
              <w:right w:val="single" w:sz="12" w:space="0" w:color="auto"/>
            </w:tcBorders>
            <w:vAlign w:val="center"/>
          </w:tcPr>
          <w:p w14:paraId="792172F2" w14:textId="77777777" w:rsidR="001C5161" w:rsidRPr="006217A1" w:rsidRDefault="001C5161" w:rsidP="00B13895">
            <w:pPr>
              <w:bidi/>
              <w:jc w:val="lowKashida"/>
              <w:rPr>
                <w:rFonts w:asciiTheme="majorBidi" w:hAnsiTheme="majorBidi" w:cstheme="majorBidi"/>
              </w:rPr>
            </w:pPr>
          </w:p>
        </w:tc>
      </w:tr>
      <w:tr w:rsidR="00F812DC" w:rsidRPr="006217A1" w14:paraId="3A7A9DAC" w14:textId="77777777" w:rsidTr="00B13895">
        <w:trPr>
          <w:jc w:val="center"/>
        </w:trPr>
        <w:tc>
          <w:tcPr>
            <w:tcW w:w="570" w:type="dxa"/>
            <w:tcBorders>
              <w:left w:val="single" w:sz="12" w:space="0" w:color="auto"/>
              <w:right w:val="single" w:sz="8" w:space="0" w:color="auto"/>
            </w:tcBorders>
            <w:vAlign w:val="center"/>
          </w:tcPr>
          <w:p w14:paraId="7E76536B" w14:textId="5DDD1C67" w:rsidR="00F812DC" w:rsidRPr="00825618" w:rsidRDefault="001C5161" w:rsidP="00825618">
            <w:pPr>
              <w:bidi/>
              <w:jc w:val="center"/>
              <w:rPr>
                <w:rFonts w:asciiTheme="majorBidi" w:hAnsiTheme="majorBidi" w:cstheme="majorBidi"/>
                <w:b/>
                <w:bCs/>
                <w:rtl/>
              </w:rPr>
            </w:pPr>
            <w:r w:rsidRPr="00825618">
              <w:rPr>
                <w:rFonts w:asciiTheme="majorBidi" w:hAnsiTheme="majorBidi" w:cstheme="majorBidi" w:hint="cs"/>
                <w:b/>
                <w:bCs/>
                <w:rtl/>
              </w:rPr>
              <w:t>8</w:t>
            </w:r>
          </w:p>
        </w:tc>
        <w:tc>
          <w:tcPr>
            <w:tcW w:w="7623" w:type="dxa"/>
            <w:tcBorders>
              <w:left w:val="single" w:sz="8" w:space="0" w:color="auto"/>
              <w:right w:val="single" w:sz="8" w:space="0" w:color="auto"/>
            </w:tcBorders>
          </w:tcPr>
          <w:p w14:paraId="1C6B3E76" w14:textId="3F3BF44A" w:rsidR="00F812DC" w:rsidRPr="006217A1" w:rsidRDefault="00432BB0" w:rsidP="00B13895">
            <w:pPr>
              <w:bidi/>
              <w:jc w:val="lowKashida"/>
              <w:rPr>
                <w:rFonts w:asciiTheme="majorBidi" w:hAnsiTheme="majorBidi" w:cstheme="majorBidi"/>
                <w:b/>
                <w:bCs/>
                <w:rtl/>
                <w:lang w:eastAsia="ar-SA"/>
              </w:rPr>
            </w:pPr>
            <w:r w:rsidRPr="006217A1">
              <w:rPr>
                <w:rFonts w:asciiTheme="majorBidi" w:hAnsiTheme="majorBidi" w:cstheme="majorBidi"/>
                <w:b/>
                <w:bCs/>
                <w:rtl/>
                <w:lang w:eastAsia="ar-SA"/>
              </w:rPr>
              <w:t>الكفايات العلمية والمهنية لمعلمي التربية لخاصة وفق النظريات التربوية الحديثة.</w:t>
            </w:r>
          </w:p>
        </w:tc>
        <w:tc>
          <w:tcPr>
            <w:tcW w:w="1378" w:type="dxa"/>
            <w:tcBorders>
              <w:left w:val="single" w:sz="8" w:space="0" w:color="auto"/>
              <w:right w:val="single" w:sz="12" w:space="0" w:color="auto"/>
            </w:tcBorders>
            <w:vAlign w:val="center"/>
          </w:tcPr>
          <w:p w14:paraId="594801D1" w14:textId="77777777" w:rsidR="00F812DC" w:rsidRPr="006217A1" w:rsidRDefault="00F812DC" w:rsidP="00B13895">
            <w:pPr>
              <w:bidi/>
              <w:jc w:val="lowKashida"/>
              <w:rPr>
                <w:rFonts w:asciiTheme="majorBidi" w:hAnsiTheme="majorBidi" w:cstheme="majorBidi"/>
              </w:rPr>
            </w:pPr>
          </w:p>
        </w:tc>
      </w:tr>
      <w:tr w:rsidR="00F812DC" w:rsidRPr="006217A1" w14:paraId="3F2F8AAA" w14:textId="77777777" w:rsidTr="00B13895">
        <w:trPr>
          <w:jc w:val="center"/>
        </w:trPr>
        <w:tc>
          <w:tcPr>
            <w:tcW w:w="570" w:type="dxa"/>
            <w:tcBorders>
              <w:left w:val="single" w:sz="12" w:space="0" w:color="auto"/>
              <w:right w:val="single" w:sz="8" w:space="0" w:color="auto"/>
            </w:tcBorders>
            <w:vAlign w:val="center"/>
          </w:tcPr>
          <w:p w14:paraId="0CFF94CC" w14:textId="7DDE7B19" w:rsidR="00F812DC" w:rsidRPr="00825618" w:rsidRDefault="001C5161" w:rsidP="00825618">
            <w:pPr>
              <w:bidi/>
              <w:jc w:val="center"/>
              <w:rPr>
                <w:rFonts w:asciiTheme="majorBidi" w:hAnsiTheme="majorBidi" w:cstheme="majorBidi"/>
                <w:b/>
                <w:bCs/>
                <w:rtl/>
              </w:rPr>
            </w:pPr>
            <w:r w:rsidRPr="00825618">
              <w:rPr>
                <w:rFonts w:asciiTheme="majorBidi" w:hAnsiTheme="majorBidi" w:cstheme="majorBidi" w:hint="cs"/>
                <w:b/>
                <w:bCs/>
                <w:rtl/>
              </w:rPr>
              <w:t>9</w:t>
            </w:r>
          </w:p>
        </w:tc>
        <w:tc>
          <w:tcPr>
            <w:tcW w:w="7623" w:type="dxa"/>
            <w:tcBorders>
              <w:left w:val="single" w:sz="8" w:space="0" w:color="auto"/>
              <w:right w:val="single" w:sz="8" w:space="0" w:color="auto"/>
            </w:tcBorders>
          </w:tcPr>
          <w:p w14:paraId="43FC0A42" w14:textId="6521CC03" w:rsidR="00F812DC" w:rsidRPr="006217A1" w:rsidRDefault="00432BB0" w:rsidP="00B13895">
            <w:pPr>
              <w:bidi/>
              <w:jc w:val="lowKashida"/>
              <w:rPr>
                <w:rFonts w:asciiTheme="majorBidi" w:hAnsiTheme="majorBidi" w:cstheme="majorBidi"/>
                <w:b/>
                <w:bCs/>
                <w:rtl/>
                <w:lang w:eastAsia="ar-SA"/>
              </w:rPr>
            </w:pPr>
            <w:r>
              <w:rPr>
                <w:rFonts w:asciiTheme="majorBidi" w:hAnsiTheme="majorBidi" w:cstheme="majorBidi" w:hint="cs"/>
                <w:b/>
                <w:bCs/>
                <w:rtl/>
                <w:lang w:eastAsia="ar-SA"/>
              </w:rPr>
              <w:t>البرنامج التربوية الفردي (</w:t>
            </w:r>
            <w:proofErr w:type="spellStart"/>
            <w:r>
              <w:rPr>
                <w:rFonts w:asciiTheme="majorBidi" w:hAnsiTheme="majorBidi" w:cstheme="majorBidi" w:hint="cs"/>
                <w:b/>
                <w:bCs/>
                <w:rtl/>
                <w:lang w:eastAsia="ar-SA"/>
              </w:rPr>
              <w:t>التجربه</w:t>
            </w:r>
            <w:proofErr w:type="spellEnd"/>
            <w:r>
              <w:rPr>
                <w:rFonts w:asciiTheme="majorBidi" w:hAnsiTheme="majorBidi" w:cstheme="majorBidi" w:hint="cs"/>
                <w:b/>
                <w:bCs/>
                <w:rtl/>
                <w:lang w:eastAsia="ar-SA"/>
              </w:rPr>
              <w:t>، أسس البناء، مدى الفاعلية، جوانب القوة والضعف)</w:t>
            </w:r>
          </w:p>
        </w:tc>
        <w:tc>
          <w:tcPr>
            <w:tcW w:w="1378" w:type="dxa"/>
            <w:tcBorders>
              <w:left w:val="single" w:sz="8" w:space="0" w:color="auto"/>
              <w:right w:val="single" w:sz="12" w:space="0" w:color="auto"/>
            </w:tcBorders>
            <w:vAlign w:val="center"/>
          </w:tcPr>
          <w:p w14:paraId="37227000" w14:textId="77777777" w:rsidR="00F812DC" w:rsidRPr="006217A1" w:rsidRDefault="00F812DC" w:rsidP="00B13895">
            <w:pPr>
              <w:bidi/>
              <w:jc w:val="lowKashida"/>
              <w:rPr>
                <w:rFonts w:asciiTheme="majorBidi" w:hAnsiTheme="majorBidi" w:cstheme="majorBidi"/>
              </w:rPr>
            </w:pPr>
          </w:p>
        </w:tc>
      </w:tr>
      <w:tr w:rsidR="00F812DC" w:rsidRPr="006217A1" w14:paraId="6DE29948" w14:textId="77777777" w:rsidTr="00B13895">
        <w:trPr>
          <w:jc w:val="center"/>
        </w:trPr>
        <w:tc>
          <w:tcPr>
            <w:tcW w:w="570" w:type="dxa"/>
            <w:tcBorders>
              <w:left w:val="single" w:sz="12" w:space="0" w:color="auto"/>
              <w:right w:val="single" w:sz="8" w:space="0" w:color="auto"/>
            </w:tcBorders>
            <w:vAlign w:val="center"/>
          </w:tcPr>
          <w:p w14:paraId="1DE76D5B" w14:textId="46A2D114" w:rsidR="00F812DC" w:rsidRPr="00825618" w:rsidRDefault="001C5161" w:rsidP="00825618">
            <w:pPr>
              <w:bidi/>
              <w:jc w:val="center"/>
              <w:rPr>
                <w:rFonts w:asciiTheme="majorBidi" w:hAnsiTheme="majorBidi" w:cstheme="majorBidi"/>
                <w:b/>
                <w:bCs/>
                <w:rtl/>
              </w:rPr>
            </w:pPr>
            <w:r w:rsidRPr="00825618">
              <w:rPr>
                <w:rFonts w:asciiTheme="majorBidi" w:hAnsiTheme="majorBidi" w:cstheme="majorBidi" w:hint="cs"/>
                <w:b/>
                <w:bCs/>
                <w:rtl/>
              </w:rPr>
              <w:t>10</w:t>
            </w:r>
          </w:p>
        </w:tc>
        <w:tc>
          <w:tcPr>
            <w:tcW w:w="7623" w:type="dxa"/>
            <w:tcBorders>
              <w:left w:val="single" w:sz="8" w:space="0" w:color="auto"/>
              <w:right w:val="single" w:sz="8" w:space="0" w:color="auto"/>
            </w:tcBorders>
          </w:tcPr>
          <w:p w14:paraId="525B0E7B" w14:textId="011F4D8E" w:rsidR="00F812DC" w:rsidRPr="006217A1" w:rsidRDefault="00432BB0" w:rsidP="00B13895">
            <w:pPr>
              <w:bidi/>
              <w:jc w:val="lowKashida"/>
              <w:rPr>
                <w:rFonts w:asciiTheme="majorBidi" w:hAnsiTheme="majorBidi" w:cstheme="majorBidi"/>
                <w:b/>
                <w:bCs/>
                <w:rtl/>
                <w:lang w:eastAsia="ar-SA"/>
              </w:rPr>
            </w:pPr>
            <w:r>
              <w:rPr>
                <w:rFonts w:asciiTheme="majorBidi" w:hAnsiTheme="majorBidi" w:cstheme="majorBidi" w:hint="cs"/>
                <w:b/>
                <w:bCs/>
                <w:rtl/>
                <w:lang w:eastAsia="ar-SA"/>
              </w:rPr>
              <w:t>دور المناهج الحديثة في تنمية التفكير الإبداعي، التفكير الناقد، حل المشكلات، المهارات التطبيقية</w:t>
            </w:r>
          </w:p>
        </w:tc>
        <w:tc>
          <w:tcPr>
            <w:tcW w:w="1378" w:type="dxa"/>
            <w:tcBorders>
              <w:left w:val="single" w:sz="8" w:space="0" w:color="auto"/>
              <w:right w:val="single" w:sz="12" w:space="0" w:color="auto"/>
            </w:tcBorders>
            <w:vAlign w:val="center"/>
          </w:tcPr>
          <w:p w14:paraId="0A475709" w14:textId="77777777" w:rsidR="00F812DC" w:rsidRPr="006217A1" w:rsidRDefault="00F812DC" w:rsidP="00B13895">
            <w:pPr>
              <w:bidi/>
              <w:jc w:val="lowKashida"/>
              <w:rPr>
                <w:rFonts w:asciiTheme="majorBidi" w:hAnsiTheme="majorBidi" w:cstheme="majorBidi"/>
              </w:rPr>
            </w:pPr>
          </w:p>
        </w:tc>
      </w:tr>
      <w:tr w:rsidR="00F812DC" w:rsidRPr="006217A1" w14:paraId="3641264F" w14:textId="77777777" w:rsidTr="00B13895">
        <w:trPr>
          <w:jc w:val="center"/>
        </w:trPr>
        <w:tc>
          <w:tcPr>
            <w:tcW w:w="570" w:type="dxa"/>
            <w:tcBorders>
              <w:left w:val="single" w:sz="12" w:space="0" w:color="auto"/>
              <w:right w:val="single" w:sz="8" w:space="0" w:color="auto"/>
            </w:tcBorders>
            <w:vAlign w:val="center"/>
          </w:tcPr>
          <w:p w14:paraId="291F5505" w14:textId="77777777" w:rsidR="00F812DC" w:rsidRPr="006217A1" w:rsidRDefault="00F812DC" w:rsidP="00B13895">
            <w:pPr>
              <w:bidi/>
              <w:jc w:val="center"/>
              <w:rPr>
                <w:rFonts w:asciiTheme="majorBidi" w:hAnsiTheme="majorBidi" w:cstheme="majorBidi"/>
                <w:rtl/>
              </w:rPr>
            </w:pPr>
          </w:p>
        </w:tc>
        <w:tc>
          <w:tcPr>
            <w:tcW w:w="7623" w:type="dxa"/>
            <w:tcBorders>
              <w:left w:val="single" w:sz="8" w:space="0" w:color="auto"/>
              <w:right w:val="single" w:sz="8" w:space="0" w:color="auto"/>
            </w:tcBorders>
          </w:tcPr>
          <w:p w14:paraId="320D7004" w14:textId="77777777" w:rsidR="00F812DC" w:rsidRPr="006217A1" w:rsidRDefault="00F812DC" w:rsidP="00B13895">
            <w:pPr>
              <w:bidi/>
              <w:jc w:val="lowKashida"/>
              <w:rPr>
                <w:rFonts w:asciiTheme="majorBidi" w:hAnsiTheme="majorBidi" w:cstheme="majorBidi"/>
                <w:b/>
                <w:bCs/>
                <w:rtl/>
                <w:lang w:eastAsia="ar-SA"/>
              </w:rPr>
            </w:pPr>
          </w:p>
        </w:tc>
        <w:tc>
          <w:tcPr>
            <w:tcW w:w="1378" w:type="dxa"/>
            <w:tcBorders>
              <w:left w:val="single" w:sz="8" w:space="0" w:color="auto"/>
              <w:right w:val="single" w:sz="12" w:space="0" w:color="auto"/>
            </w:tcBorders>
            <w:vAlign w:val="center"/>
          </w:tcPr>
          <w:p w14:paraId="488F2311" w14:textId="77777777" w:rsidR="00F812DC" w:rsidRPr="006217A1" w:rsidRDefault="00F812DC" w:rsidP="00B13895">
            <w:pPr>
              <w:bidi/>
              <w:jc w:val="lowKashida"/>
              <w:rPr>
                <w:rFonts w:asciiTheme="majorBidi" w:hAnsiTheme="majorBidi" w:cstheme="majorBidi"/>
              </w:rPr>
            </w:pPr>
          </w:p>
        </w:tc>
      </w:tr>
      <w:tr w:rsidR="004C746F" w:rsidRPr="006217A1" w14:paraId="59A7EB30"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0477C01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010FE3EF" w14:textId="77777777" w:rsidR="004C746F" w:rsidRPr="006217A1" w:rsidRDefault="004C746F" w:rsidP="00B13895">
            <w:pPr>
              <w:bidi/>
              <w:jc w:val="center"/>
              <w:rPr>
                <w:rFonts w:asciiTheme="majorBidi" w:hAnsiTheme="majorBidi" w:cstheme="majorBidi"/>
              </w:rPr>
            </w:pPr>
          </w:p>
        </w:tc>
      </w:tr>
    </w:tbl>
    <w:p w14:paraId="19F68674" w14:textId="77777777" w:rsidR="004C746F" w:rsidRPr="006217A1" w:rsidRDefault="004C746F" w:rsidP="004C746F">
      <w:pPr>
        <w:bidi/>
        <w:rPr>
          <w:rFonts w:asciiTheme="majorBidi" w:hAnsiTheme="majorBidi" w:cstheme="majorBidi"/>
          <w:b/>
          <w:bCs/>
        </w:rPr>
      </w:pPr>
    </w:p>
    <w:p w14:paraId="2190D24E" w14:textId="77777777" w:rsidR="004C746F" w:rsidRPr="006217A1" w:rsidRDefault="004C746F" w:rsidP="004C746F">
      <w:pPr>
        <w:pStyle w:val="1"/>
        <w:rPr>
          <w:sz w:val="24"/>
          <w:szCs w:val="24"/>
        </w:rPr>
      </w:pPr>
      <w:r w:rsidRPr="006217A1">
        <w:rPr>
          <w:sz w:val="24"/>
          <w:szCs w:val="24"/>
          <w:rtl/>
        </w:rPr>
        <w:t>د. التدريس والتقييم:</w:t>
      </w:r>
    </w:p>
    <w:p w14:paraId="4BE0BCB9"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56DFA119" w14:textId="77777777" w:rsidTr="00B13895">
        <w:trPr>
          <w:trHeight w:val="401"/>
          <w:tblHeader/>
        </w:trPr>
        <w:tc>
          <w:tcPr>
            <w:tcW w:w="853" w:type="dxa"/>
            <w:tcBorders>
              <w:bottom w:val="single" w:sz="8" w:space="0" w:color="auto"/>
            </w:tcBorders>
            <w:shd w:val="clear" w:color="auto" w:fill="D6E3BC" w:themeFill="accent3" w:themeFillTint="66"/>
          </w:tcPr>
          <w:p w14:paraId="07B4DC8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407BE56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6C1D790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41B84FF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4D1ED669"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5C34200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56BDDEF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543DFE62" w14:textId="77777777" w:rsidTr="00B13895">
        <w:tc>
          <w:tcPr>
            <w:tcW w:w="853" w:type="dxa"/>
            <w:tcBorders>
              <w:top w:val="single" w:sz="4" w:space="0" w:color="auto"/>
              <w:bottom w:val="dashSmallGap" w:sz="4" w:space="0" w:color="auto"/>
            </w:tcBorders>
            <w:vAlign w:val="center"/>
          </w:tcPr>
          <w:p w14:paraId="33145496" w14:textId="77777777" w:rsidR="004C746F" w:rsidRPr="006217A1" w:rsidRDefault="004C746F" w:rsidP="00B13895">
            <w:pPr>
              <w:bidi/>
              <w:jc w:val="center"/>
              <w:rPr>
                <w:rFonts w:asciiTheme="majorBidi" w:hAnsiTheme="majorBidi" w:cstheme="majorBidi" w:hint="cs"/>
                <w:rtl/>
              </w:rPr>
            </w:pPr>
            <w:r w:rsidRPr="006217A1">
              <w:rPr>
                <w:rFonts w:asciiTheme="majorBidi" w:hAnsiTheme="majorBidi" w:cstheme="majorBidi"/>
              </w:rPr>
              <w:t>1.1</w:t>
            </w:r>
          </w:p>
        </w:tc>
        <w:tc>
          <w:tcPr>
            <w:tcW w:w="3997" w:type="dxa"/>
            <w:tcBorders>
              <w:top w:val="single" w:sz="4" w:space="0" w:color="auto"/>
              <w:bottom w:val="dashSmallGap" w:sz="4" w:space="0" w:color="auto"/>
            </w:tcBorders>
            <w:vAlign w:val="center"/>
          </w:tcPr>
          <w:p w14:paraId="2DFDBB2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المناهج والبرامج الحديثة في مجال التربية الخاصة</w:t>
            </w:r>
          </w:p>
        </w:tc>
        <w:tc>
          <w:tcPr>
            <w:tcW w:w="2437" w:type="dxa"/>
            <w:tcBorders>
              <w:top w:val="single" w:sz="4" w:space="0" w:color="auto"/>
              <w:bottom w:val="dashSmallGap" w:sz="4" w:space="0" w:color="auto"/>
            </w:tcBorders>
            <w:vAlign w:val="center"/>
          </w:tcPr>
          <w:p w14:paraId="7A02D8D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5A46412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049B5A88" w14:textId="77777777" w:rsidTr="00B13895">
        <w:tc>
          <w:tcPr>
            <w:tcW w:w="853" w:type="dxa"/>
            <w:tcBorders>
              <w:top w:val="dashSmallGap" w:sz="4" w:space="0" w:color="auto"/>
              <w:bottom w:val="dashSmallGap" w:sz="4" w:space="0" w:color="auto"/>
            </w:tcBorders>
            <w:vAlign w:val="center"/>
          </w:tcPr>
          <w:p w14:paraId="6954DC8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779DFD1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الأسس و القواعد لبناء المناهج في التربية الخاصة</w:t>
            </w:r>
          </w:p>
        </w:tc>
        <w:tc>
          <w:tcPr>
            <w:tcW w:w="2437" w:type="dxa"/>
            <w:tcBorders>
              <w:top w:val="dashSmallGap" w:sz="4" w:space="0" w:color="auto"/>
              <w:bottom w:val="dashSmallGap" w:sz="4" w:space="0" w:color="auto"/>
            </w:tcBorders>
            <w:vAlign w:val="center"/>
          </w:tcPr>
          <w:p w14:paraId="03033C7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2E33644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570C455" w14:textId="77777777" w:rsidTr="00B13895">
        <w:tc>
          <w:tcPr>
            <w:tcW w:w="853" w:type="dxa"/>
            <w:tcBorders>
              <w:top w:val="dashSmallGap" w:sz="4" w:space="0" w:color="auto"/>
              <w:bottom w:val="single" w:sz="8" w:space="0" w:color="auto"/>
            </w:tcBorders>
            <w:vAlign w:val="center"/>
          </w:tcPr>
          <w:p w14:paraId="56ECD03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55FDED9B"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099142A8"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24B6D75D" w14:textId="77777777" w:rsidR="004C746F" w:rsidRPr="006217A1" w:rsidRDefault="004C746F" w:rsidP="00B13895">
            <w:pPr>
              <w:bidi/>
              <w:jc w:val="lowKashida"/>
              <w:rPr>
                <w:rFonts w:asciiTheme="majorBidi" w:hAnsiTheme="majorBidi" w:cstheme="majorBidi"/>
              </w:rPr>
            </w:pPr>
          </w:p>
        </w:tc>
      </w:tr>
      <w:tr w:rsidR="004C746F" w:rsidRPr="006217A1" w14:paraId="5663AB55"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2228B78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0F15E7A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022AAA30" w14:textId="77777777" w:rsidTr="00B13895">
        <w:tc>
          <w:tcPr>
            <w:tcW w:w="853" w:type="dxa"/>
            <w:tcBorders>
              <w:top w:val="single" w:sz="4" w:space="0" w:color="auto"/>
              <w:bottom w:val="dashSmallGap" w:sz="4" w:space="0" w:color="auto"/>
            </w:tcBorders>
            <w:vAlign w:val="center"/>
          </w:tcPr>
          <w:p w14:paraId="48B0BD4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3F5A787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يحلل الأهداف السلوكية في مناهج التربية الخاصة حسب كل فئة</w:t>
            </w:r>
          </w:p>
        </w:tc>
        <w:tc>
          <w:tcPr>
            <w:tcW w:w="2437" w:type="dxa"/>
            <w:tcBorders>
              <w:top w:val="single" w:sz="4" w:space="0" w:color="auto"/>
              <w:bottom w:val="dashSmallGap" w:sz="4" w:space="0" w:color="auto"/>
            </w:tcBorders>
            <w:vAlign w:val="center"/>
          </w:tcPr>
          <w:p w14:paraId="0CCBD94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035C2CA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0D5CF7F9" w14:textId="77777777" w:rsidTr="00B13895">
        <w:tc>
          <w:tcPr>
            <w:tcW w:w="853" w:type="dxa"/>
            <w:tcBorders>
              <w:top w:val="dashSmallGap" w:sz="4" w:space="0" w:color="auto"/>
              <w:bottom w:val="dashSmallGap" w:sz="4" w:space="0" w:color="auto"/>
            </w:tcBorders>
            <w:vAlign w:val="center"/>
          </w:tcPr>
          <w:p w14:paraId="39CFB5E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708216D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يمارس مهارات تصميم وتطوير وتنفيذ وتقييم المناهج في التربية الخاصة</w:t>
            </w:r>
          </w:p>
        </w:tc>
        <w:tc>
          <w:tcPr>
            <w:tcW w:w="2437" w:type="dxa"/>
            <w:tcBorders>
              <w:top w:val="dashSmallGap" w:sz="4" w:space="0" w:color="auto"/>
              <w:bottom w:val="dashSmallGap" w:sz="4" w:space="0" w:color="auto"/>
            </w:tcBorders>
            <w:vAlign w:val="center"/>
          </w:tcPr>
          <w:p w14:paraId="49B22DB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53916F0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0AFE369" w14:textId="77777777" w:rsidTr="00B13895">
        <w:tc>
          <w:tcPr>
            <w:tcW w:w="853" w:type="dxa"/>
            <w:tcBorders>
              <w:top w:val="dashSmallGap" w:sz="4" w:space="0" w:color="auto"/>
              <w:bottom w:val="single" w:sz="8" w:space="0" w:color="auto"/>
            </w:tcBorders>
            <w:vAlign w:val="center"/>
          </w:tcPr>
          <w:p w14:paraId="42A1C72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5362DA45"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125C6981"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7E482492" w14:textId="77777777" w:rsidR="004C746F" w:rsidRPr="006217A1" w:rsidRDefault="004C746F" w:rsidP="00B13895">
            <w:pPr>
              <w:bidi/>
              <w:jc w:val="lowKashida"/>
              <w:rPr>
                <w:rFonts w:asciiTheme="majorBidi" w:hAnsiTheme="majorBidi" w:cstheme="majorBidi"/>
              </w:rPr>
            </w:pPr>
          </w:p>
        </w:tc>
      </w:tr>
      <w:tr w:rsidR="004C746F" w:rsidRPr="006217A1" w14:paraId="28A34F7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66B3FC0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21D94E7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6CE05974" w14:textId="77777777" w:rsidTr="00B13895">
        <w:tc>
          <w:tcPr>
            <w:tcW w:w="853" w:type="dxa"/>
            <w:tcBorders>
              <w:top w:val="single" w:sz="4" w:space="0" w:color="auto"/>
              <w:bottom w:val="dashSmallGap" w:sz="4" w:space="0" w:color="auto"/>
            </w:tcBorders>
            <w:vAlign w:val="center"/>
          </w:tcPr>
          <w:p w14:paraId="1C2B8EB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4E0E2B0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تصميم الخطوات الإجرائية لبناء المناهج المعتمدة على البراهين العلمية في التربية الخاصة</w:t>
            </w:r>
          </w:p>
        </w:tc>
        <w:tc>
          <w:tcPr>
            <w:tcW w:w="2437" w:type="dxa"/>
            <w:tcBorders>
              <w:top w:val="single" w:sz="4" w:space="0" w:color="auto"/>
              <w:bottom w:val="dashSmallGap" w:sz="4" w:space="0" w:color="auto"/>
            </w:tcBorders>
            <w:vAlign w:val="center"/>
          </w:tcPr>
          <w:p w14:paraId="1095F97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648F69F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5CCC484B" w14:textId="77777777" w:rsidTr="00B13895">
        <w:tc>
          <w:tcPr>
            <w:tcW w:w="853" w:type="dxa"/>
            <w:tcBorders>
              <w:top w:val="dashSmallGap" w:sz="4" w:space="0" w:color="auto"/>
              <w:bottom w:val="dashSmallGap" w:sz="4" w:space="0" w:color="auto"/>
            </w:tcBorders>
            <w:vAlign w:val="center"/>
          </w:tcPr>
          <w:p w14:paraId="75D4B09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7B87C85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المشاركة ضمن فريق متعدد التخصصات في اعداد مناهج التربية الخاصة</w:t>
            </w:r>
          </w:p>
        </w:tc>
        <w:tc>
          <w:tcPr>
            <w:tcW w:w="2437" w:type="dxa"/>
            <w:tcBorders>
              <w:top w:val="dashSmallGap" w:sz="4" w:space="0" w:color="auto"/>
              <w:bottom w:val="dashSmallGap" w:sz="4" w:space="0" w:color="auto"/>
            </w:tcBorders>
            <w:vAlign w:val="center"/>
          </w:tcPr>
          <w:p w14:paraId="231E1EC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558EA7E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41DE6A9B" w14:textId="77777777" w:rsidTr="00B13895">
        <w:tc>
          <w:tcPr>
            <w:tcW w:w="853" w:type="dxa"/>
            <w:tcBorders>
              <w:top w:val="dashSmallGap" w:sz="4" w:space="0" w:color="auto"/>
              <w:bottom w:val="single" w:sz="12" w:space="0" w:color="auto"/>
            </w:tcBorders>
            <w:vAlign w:val="center"/>
          </w:tcPr>
          <w:p w14:paraId="23FE5D5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70504C6A"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53906EF9"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66FE3905" w14:textId="77777777" w:rsidR="004C746F" w:rsidRPr="006217A1" w:rsidRDefault="004C746F" w:rsidP="00B13895">
            <w:pPr>
              <w:bidi/>
              <w:jc w:val="lowKashida"/>
              <w:rPr>
                <w:rFonts w:asciiTheme="majorBidi" w:hAnsiTheme="majorBidi" w:cstheme="majorBidi"/>
              </w:rPr>
            </w:pPr>
          </w:p>
        </w:tc>
      </w:tr>
    </w:tbl>
    <w:p w14:paraId="0CAC8478"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1CFACEAC"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1629FFF"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FA0E08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9D1EA7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351DA2A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4CF5304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75496D80"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19AD54F2"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5CD76A0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4F0BB508" w14:textId="0BE2096C" w:rsidR="004C746F" w:rsidRPr="0062683A" w:rsidRDefault="00825618" w:rsidP="00B13895">
            <w:pPr>
              <w:bidi/>
              <w:jc w:val="lowKashida"/>
              <w:rPr>
                <w:rFonts w:asciiTheme="majorBidi" w:hAnsiTheme="majorBidi" w:cstheme="majorBidi" w:hint="cs"/>
                <w:b/>
                <w:bCs/>
                <w:rtl/>
              </w:rPr>
            </w:pPr>
            <w:r w:rsidRPr="0062683A">
              <w:rPr>
                <w:rFonts w:asciiTheme="majorBidi" w:hAnsiTheme="majorBidi" w:cstheme="majorBidi" w:hint="cs"/>
                <w:b/>
                <w:bCs/>
                <w:rtl/>
                <w:lang w:eastAsia="ar-SA"/>
              </w:rPr>
              <w:t>الحضور والمشاركة الفاعلة</w:t>
            </w:r>
            <w:r w:rsidR="0062683A" w:rsidRPr="0062683A">
              <w:rPr>
                <w:rFonts w:asciiTheme="majorBidi" w:hAnsiTheme="majorBidi" w:cstheme="majorBidi" w:hint="cs"/>
                <w:b/>
                <w:bCs/>
                <w:rtl/>
              </w:rPr>
              <w:t xml:space="preserve"> على المستوى الشخصي والجماعي</w:t>
            </w:r>
          </w:p>
        </w:tc>
        <w:tc>
          <w:tcPr>
            <w:tcW w:w="1348" w:type="dxa"/>
            <w:tcBorders>
              <w:top w:val="single" w:sz="8" w:space="0" w:color="auto"/>
              <w:left w:val="single" w:sz="8" w:space="0" w:color="auto"/>
              <w:bottom w:val="dashSmallGap" w:sz="4" w:space="0" w:color="auto"/>
              <w:right w:val="single" w:sz="8" w:space="0" w:color="auto"/>
            </w:tcBorders>
          </w:tcPr>
          <w:p w14:paraId="0F2CE4FA" w14:textId="5005FFBE" w:rsidR="004C746F" w:rsidRPr="006217A1" w:rsidRDefault="00825618" w:rsidP="00B13895">
            <w:pPr>
              <w:bidi/>
              <w:jc w:val="lowKashida"/>
              <w:rPr>
                <w:rFonts w:asciiTheme="majorBidi" w:hAnsiTheme="majorBidi" w:cstheme="majorBidi"/>
              </w:rPr>
            </w:pPr>
            <w:r>
              <w:rPr>
                <w:rFonts w:asciiTheme="majorBidi" w:hAnsiTheme="majorBidi" w:cstheme="majorBidi" w:hint="cs"/>
                <w:rtl/>
              </w:rPr>
              <w:t>كل الأسابيع</w:t>
            </w:r>
          </w:p>
        </w:tc>
        <w:tc>
          <w:tcPr>
            <w:tcW w:w="2247" w:type="dxa"/>
            <w:tcBorders>
              <w:top w:val="single" w:sz="8" w:space="0" w:color="auto"/>
              <w:left w:val="single" w:sz="8" w:space="0" w:color="auto"/>
              <w:bottom w:val="dashSmallGap" w:sz="4" w:space="0" w:color="auto"/>
            </w:tcBorders>
          </w:tcPr>
          <w:p w14:paraId="485901F8" w14:textId="2398E0A5" w:rsidR="004C746F" w:rsidRPr="006217A1" w:rsidRDefault="00825618" w:rsidP="0062683A">
            <w:pPr>
              <w:jc w:val="center"/>
              <w:rPr>
                <w:rFonts w:asciiTheme="majorBidi" w:hAnsiTheme="majorBidi" w:cstheme="majorBidi"/>
              </w:rPr>
            </w:pPr>
            <w:r>
              <w:rPr>
                <w:rFonts w:asciiTheme="majorBidi" w:hAnsiTheme="majorBidi" w:cstheme="majorBidi" w:hint="cs"/>
                <w:rtl/>
              </w:rPr>
              <w:t>درجات</w:t>
            </w:r>
            <w:r>
              <w:rPr>
                <w:rFonts w:asciiTheme="majorBidi" w:hAnsiTheme="majorBidi" w:cstheme="majorBidi"/>
              </w:rPr>
              <w:t>10</w:t>
            </w:r>
          </w:p>
        </w:tc>
      </w:tr>
      <w:tr w:rsidR="004C746F" w:rsidRPr="006217A1" w14:paraId="4796653C"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9A0973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10D4ED06" w14:textId="17EE7C1E"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إ</w:t>
            </w:r>
            <w:r w:rsidR="0062683A">
              <w:rPr>
                <w:rFonts w:asciiTheme="majorBidi" w:hAnsiTheme="majorBidi" w:cstheme="majorBidi"/>
                <w:b/>
                <w:bCs/>
                <w:rtl/>
                <w:lang w:eastAsia="ar-SA"/>
              </w:rPr>
              <w:t xml:space="preserve">عداد مقترح بحثي وتقديم عرض </w:t>
            </w:r>
            <w:r w:rsidR="0062683A">
              <w:rPr>
                <w:rFonts w:asciiTheme="majorBidi" w:hAnsiTheme="majorBidi" w:cstheme="majorBidi" w:hint="cs"/>
                <w:b/>
                <w:bCs/>
                <w:rtl/>
                <w:lang w:eastAsia="ar-SA"/>
              </w:rPr>
              <w:t xml:space="preserve">حوله </w:t>
            </w:r>
          </w:p>
        </w:tc>
        <w:tc>
          <w:tcPr>
            <w:tcW w:w="1348" w:type="dxa"/>
            <w:tcBorders>
              <w:top w:val="dashSmallGap" w:sz="4" w:space="0" w:color="auto"/>
              <w:left w:val="single" w:sz="8" w:space="0" w:color="auto"/>
              <w:bottom w:val="dashSmallGap" w:sz="4" w:space="0" w:color="auto"/>
              <w:right w:val="single" w:sz="8" w:space="0" w:color="auto"/>
            </w:tcBorders>
          </w:tcPr>
          <w:p w14:paraId="5395B7D3" w14:textId="486C4A98" w:rsidR="004C746F" w:rsidRPr="006217A1" w:rsidRDefault="0062683A" w:rsidP="00B13895">
            <w:pPr>
              <w:bidi/>
              <w:jc w:val="lowKashida"/>
              <w:rPr>
                <w:rFonts w:asciiTheme="majorBidi" w:hAnsiTheme="majorBidi" w:cstheme="majorBidi"/>
              </w:rPr>
            </w:pPr>
            <w:r>
              <w:rPr>
                <w:rFonts w:asciiTheme="majorBidi" w:hAnsiTheme="majorBidi" w:cstheme="majorBidi" w:hint="cs"/>
                <w:rtl/>
              </w:rPr>
              <w:t>كل أسبوع مجموعة</w:t>
            </w:r>
          </w:p>
        </w:tc>
        <w:tc>
          <w:tcPr>
            <w:tcW w:w="2247" w:type="dxa"/>
            <w:tcBorders>
              <w:top w:val="dashSmallGap" w:sz="4" w:space="0" w:color="auto"/>
              <w:left w:val="single" w:sz="8" w:space="0" w:color="auto"/>
              <w:bottom w:val="dashSmallGap" w:sz="4" w:space="0" w:color="auto"/>
            </w:tcBorders>
          </w:tcPr>
          <w:p w14:paraId="31B9FFC8" w14:textId="7D76914A" w:rsidR="004C746F" w:rsidRPr="006217A1" w:rsidRDefault="0062683A" w:rsidP="0062683A">
            <w:pPr>
              <w:bidi/>
              <w:jc w:val="center"/>
              <w:rPr>
                <w:rFonts w:asciiTheme="majorBidi" w:hAnsiTheme="majorBidi" w:cstheme="majorBidi"/>
              </w:rPr>
            </w:pPr>
            <w:r>
              <w:rPr>
                <w:rFonts w:asciiTheme="majorBidi" w:hAnsiTheme="majorBidi" w:cstheme="majorBidi" w:hint="cs"/>
                <w:rtl/>
              </w:rPr>
              <w:t>20 درجة</w:t>
            </w:r>
          </w:p>
        </w:tc>
      </w:tr>
      <w:tr w:rsidR="004C746F" w:rsidRPr="006217A1" w14:paraId="5E9348E1"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FB696D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4AC6CE50" w14:textId="1B13A20F" w:rsidR="004C746F" w:rsidRPr="006217A1" w:rsidRDefault="0062683A" w:rsidP="00B13895">
            <w:pPr>
              <w:bidi/>
              <w:jc w:val="lowKashida"/>
              <w:rPr>
                <w:rFonts w:asciiTheme="majorBidi" w:hAnsiTheme="majorBidi" w:cstheme="majorBidi"/>
              </w:rPr>
            </w:pPr>
            <w:r>
              <w:rPr>
                <w:rFonts w:asciiTheme="majorBidi" w:hAnsiTheme="majorBidi" w:cstheme="majorBidi" w:hint="cs"/>
                <w:b/>
                <w:bCs/>
                <w:rtl/>
              </w:rPr>
              <w:t xml:space="preserve">الاختبار الفصلي </w:t>
            </w:r>
          </w:p>
        </w:tc>
        <w:tc>
          <w:tcPr>
            <w:tcW w:w="1348" w:type="dxa"/>
            <w:tcBorders>
              <w:top w:val="dashSmallGap" w:sz="4" w:space="0" w:color="auto"/>
              <w:left w:val="single" w:sz="8" w:space="0" w:color="auto"/>
              <w:bottom w:val="dashSmallGap" w:sz="4" w:space="0" w:color="auto"/>
              <w:right w:val="single" w:sz="8" w:space="0" w:color="auto"/>
            </w:tcBorders>
          </w:tcPr>
          <w:p w14:paraId="47E5C315" w14:textId="17FE95F4" w:rsidR="004C746F" w:rsidRPr="006217A1" w:rsidRDefault="0062683A" w:rsidP="00B13895">
            <w:pPr>
              <w:bidi/>
              <w:jc w:val="lowKashida"/>
              <w:rPr>
                <w:rFonts w:asciiTheme="majorBidi" w:hAnsiTheme="majorBidi" w:cstheme="majorBidi"/>
              </w:rPr>
            </w:pPr>
            <w:r>
              <w:rPr>
                <w:rFonts w:asciiTheme="majorBidi" w:hAnsiTheme="majorBidi" w:cstheme="majorBidi" w:hint="cs"/>
                <w:rtl/>
              </w:rPr>
              <w:t>الأسبوع 10</w:t>
            </w:r>
          </w:p>
        </w:tc>
        <w:tc>
          <w:tcPr>
            <w:tcW w:w="2247" w:type="dxa"/>
            <w:tcBorders>
              <w:top w:val="dashSmallGap" w:sz="4" w:space="0" w:color="auto"/>
              <w:left w:val="single" w:sz="8" w:space="0" w:color="auto"/>
              <w:bottom w:val="dashSmallGap" w:sz="4" w:space="0" w:color="auto"/>
            </w:tcBorders>
          </w:tcPr>
          <w:p w14:paraId="5479C54F" w14:textId="444BC68B" w:rsidR="004C746F" w:rsidRPr="006217A1" w:rsidRDefault="0062683A" w:rsidP="0062683A">
            <w:pPr>
              <w:bidi/>
              <w:jc w:val="center"/>
              <w:rPr>
                <w:rFonts w:asciiTheme="majorBidi" w:hAnsiTheme="majorBidi" w:cstheme="majorBidi"/>
              </w:rPr>
            </w:pPr>
            <w:r>
              <w:rPr>
                <w:rFonts w:asciiTheme="majorBidi" w:hAnsiTheme="majorBidi" w:cstheme="majorBidi" w:hint="cs"/>
                <w:rtl/>
              </w:rPr>
              <w:t>30 درجة</w:t>
            </w:r>
          </w:p>
        </w:tc>
      </w:tr>
      <w:tr w:rsidR="004C746F" w:rsidRPr="006217A1" w14:paraId="5CC296AB"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35FD02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1DC06D83" w14:textId="3E2D1F91" w:rsidR="004C746F" w:rsidRPr="0062683A" w:rsidRDefault="0062683A" w:rsidP="00B13895">
            <w:pPr>
              <w:bidi/>
              <w:jc w:val="lowKashida"/>
              <w:rPr>
                <w:rFonts w:asciiTheme="majorBidi" w:hAnsiTheme="majorBidi" w:cstheme="majorBidi"/>
                <w:b/>
                <w:bCs/>
              </w:rPr>
            </w:pPr>
            <w:r w:rsidRPr="0062683A">
              <w:rPr>
                <w:rFonts w:asciiTheme="majorBidi" w:hAnsiTheme="majorBidi" w:cstheme="majorBidi" w:hint="cs"/>
                <w:b/>
                <w:bCs/>
                <w:rtl/>
              </w:rPr>
              <w:t xml:space="preserve">الاختبار النهائي </w:t>
            </w:r>
          </w:p>
        </w:tc>
        <w:tc>
          <w:tcPr>
            <w:tcW w:w="1348" w:type="dxa"/>
            <w:tcBorders>
              <w:top w:val="dashSmallGap" w:sz="4" w:space="0" w:color="auto"/>
              <w:left w:val="single" w:sz="8" w:space="0" w:color="auto"/>
              <w:bottom w:val="dashSmallGap" w:sz="4" w:space="0" w:color="auto"/>
              <w:right w:val="single" w:sz="8" w:space="0" w:color="auto"/>
            </w:tcBorders>
          </w:tcPr>
          <w:p w14:paraId="7A36072A" w14:textId="16BBA5A8" w:rsidR="004C746F" w:rsidRPr="006217A1" w:rsidRDefault="0062683A" w:rsidP="00B13895">
            <w:pPr>
              <w:bidi/>
              <w:jc w:val="lowKashida"/>
              <w:rPr>
                <w:rFonts w:asciiTheme="majorBidi" w:hAnsiTheme="majorBidi" w:cstheme="majorBidi"/>
              </w:rPr>
            </w:pPr>
            <w:r>
              <w:rPr>
                <w:rFonts w:asciiTheme="majorBidi" w:hAnsiTheme="majorBidi" w:cstheme="majorBidi" w:hint="cs"/>
                <w:rtl/>
              </w:rPr>
              <w:t>أسبوع الاختبارات</w:t>
            </w:r>
          </w:p>
        </w:tc>
        <w:tc>
          <w:tcPr>
            <w:tcW w:w="2247" w:type="dxa"/>
            <w:tcBorders>
              <w:top w:val="dashSmallGap" w:sz="4" w:space="0" w:color="auto"/>
              <w:left w:val="single" w:sz="8" w:space="0" w:color="auto"/>
              <w:bottom w:val="dashSmallGap" w:sz="4" w:space="0" w:color="auto"/>
            </w:tcBorders>
          </w:tcPr>
          <w:p w14:paraId="05BDC887" w14:textId="37CEE597" w:rsidR="004C746F" w:rsidRPr="006217A1" w:rsidRDefault="0062683A" w:rsidP="0062683A">
            <w:pPr>
              <w:bidi/>
              <w:jc w:val="center"/>
              <w:rPr>
                <w:rFonts w:asciiTheme="majorBidi" w:hAnsiTheme="majorBidi" w:cstheme="majorBidi"/>
              </w:rPr>
            </w:pPr>
            <w:r>
              <w:rPr>
                <w:rFonts w:asciiTheme="majorBidi" w:hAnsiTheme="majorBidi" w:cstheme="majorBidi" w:hint="cs"/>
                <w:rtl/>
              </w:rPr>
              <w:t>40 درجة</w:t>
            </w:r>
          </w:p>
        </w:tc>
      </w:tr>
    </w:tbl>
    <w:p w14:paraId="4708BD7C"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355A29DF" w14:textId="77777777" w:rsidR="004C746F" w:rsidRPr="006217A1" w:rsidRDefault="004C746F" w:rsidP="004C746F">
      <w:pPr>
        <w:bidi/>
        <w:rPr>
          <w:rFonts w:asciiTheme="majorBidi" w:hAnsiTheme="majorBidi" w:cstheme="majorBidi"/>
          <w:i/>
          <w:iCs/>
          <w:lang w:bidi="ar-EG"/>
        </w:rPr>
      </w:pPr>
    </w:p>
    <w:p w14:paraId="5F051219" w14:textId="77777777" w:rsidR="004C746F" w:rsidRPr="006217A1" w:rsidRDefault="004C746F" w:rsidP="004C746F">
      <w:pPr>
        <w:bidi/>
        <w:rPr>
          <w:rFonts w:asciiTheme="majorBidi" w:hAnsiTheme="majorBidi" w:cstheme="majorBidi"/>
          <w:i/>
          <w:iCs/>
        </w:rPr>
      </w:pPr>
    </w:p>
    <w:p w14:paraId="60942ADD" w14:textId="77777777" w:rsidR="004C746F" w:rsidRPr="006217A1" w:rsidRDefault="004C746F" w:rsidP="004C746F">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5B280C94" w14:textId="77777777" w:rsidTr="00B13895">
        <w:trPr>
          <w:trHeight w:val="1298"/>
        </w:trPr>
        <w:tc>
          <w:tcPr>
            <w:tcW w:w="9571" w:type="dxa"/>
          </w:tcPr>
          <w:p w14:paraId="2F3D3BB3" w14:textId="77777777" w:rsidR="004C746F" w:rsidRPr="006217A1" w:rsidRDefault="004C746F" w:rsidP="00B13895">
            <w:pPr>
              <w:bidi/>
              <w:jc w:val="both"/>
              <w:rPr>
                <w:rFonts w:asciiTheme="majorBidi" w:hAnsiTheme="majorBidi" w:cstheme="majorBidi"/>
                <w:b/>
                <w:bCs/>
              </w:rPr>
            </w:pPr>
          </w:p>
        </w:tc>
      </w:tr>
    </w:tbl>
    <w:p w14:paraId="2A777FB4" w14:textId="77777777" w:rsidR="004C746F" w:rsidRPr="006217A1" w:rsidRDefault="004C746F" w:rsidP="004C746F">
      <w:pPr>
        <w:bidi/>
        <w:rPr>
          <w:rFonts w:asciiTheme="majorBidi" w:hAnsiTheme="majorBidi" w:cstheme="majorBidi"/>
          <w:b/>
          <w:bCs/>
          <w:color w:val="C00000"/>
          <w:lang w:bidi="ar-EG"/>
        </w:rPr>
      </w:pPr>
    </w:p>
    <w:p w14:paraId="456AF27C"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32E54D93"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61562C4D" w14:textId="77777777" w:rsidTr="00B13895">
        <w:trPr>
          <w:trHeight w:val="736"/>
        </w:trPr>
        <w:tc>
          <w:tcPr>
            <w:tcW w:w="2603" w:type="dxa"/>
            <w:vAlign w:val="center"/>
          </w:tcPr>
          <w:p w14:paraId="21DDC1A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52469ED5" w14:textId="36117D9F" w:rsidR="0062683A" w:rsidRPr="0062683A" w:rsidRDefault="0062683A" w:rsidP="0062683A">
            <w:pPr>
              <w:pStyle w:val="af0"/>
              <w:numPr>
                <w:ilvl w:val="0"/>
                <w:numId w:val="8"/>
              </w:numPr>
              <w:bidi/>
              <w:jc w:val="lowKashida"/>
              <w:rPr>
                <w:rFonts w:asciiTheme="majorBidi" w:hAnsiTheme="majorBidi" w:cstheme="majorBidi" w:hint="cs"/>
                <w:rtl/>
              </w:rPr>
            </w:pPr>
            <w:r>
              <w:rPr>
                <w:rFonts w:asciiTheme="majorBidi" w:hAnsiTheme="majorBidi" w:cstheme="majorBidi" w:hint="cs"/>
                <w:rtl/>
              </w:rPr>
              <w:t>الملف المرسل لكم</w:t>
            </w:r>
          </w:p>
          <w:p w14:paraId="772F016A" w14:textId="6A006CAA" w:rsidR="004C746F" w:rsidRPr="0062683A" w:rsidRDefault="004C746F" w:rsidP="0062683A">
            <w:pPr>
              <w:bidi/>
              <w:ind w:left="360"/>
              <w:jc w:val="lowKashida"/>
              <w:rPr>
                <w:rFonts w:asciiTheme="majorBidi" w:hAnsiTheme="majorBidi" w:cstheme="majorBidi"/>
              </w:rPr>
            </w:pPr>
          </w:p>
        </w:tc>
      </w:tr>
      <w:tr w:rsidR="004C746F" w:rsidRPr="006217A1" w14:paraId="4AD922E8" w14:textId="77777777" w:rsidTr="00B13895">
        <w:trPr>
          <w:trHeight w:val="736"/>
        </w:trPr>
        <w:tc>
          <w:tcPr>
            <w:tcW w:w="2603" w:type="dxa"/>
            <w:shd w:val="clear" w:color="auto" w:fill="EAF1DD" w:themeFill="accent3" w:themeFillTint="33"/>
            <w:vAlign w:val="center"/>
          </w:tcPr>
          <w:p w14:paraId="41EE7C4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7522CF16" w14:textId="77777777" w:rsidR="004C746F" w:rsidRDefault="004C746F" w:rsidP="00B13895">
            <w:pPr>
              <w:bidi/>
              <w:jc w:val="lowKashida"/>
              <w:rPr>
                <w:rFonts w:asciiTheme="majorBidi" w:hAnsiTheme="majorBidi" w:cstheme="majorBidi" w:hint="cs"/>
                <w:rtl/>
              </w:rPr>
            </w:pPr>
            <w:r w:rsidRPr="006217A1">
              <w:rPr>
                <w:rFonts w:asciiTheme="majorBidi" w:hAnsiTheme="majorBidi" w:cstheme="majorBidi"/>
                <w:rtl/>
              </w:rPr>
              <w:t>الخطيب، جمال والحديدي، منى. (٢٠١٦). مناهج وأساليب التدريس في التربية الخاصة. عمان: دار الفكر.</w:t>
            </w:r>
          </w:p>
          <w:p w14:paraId="00FEE37B" w14:textId="17725AC8" w:rsidR="0062683A" w:rsidRPr="006217A1" w:rsidRDefault="0062683A" w:rsidP="0062683A">
            <w:pPr>
              <w:bidi/>
              <w:jc w:val="lowKashida"/>
              <w:rPr>
                <w:rFonts w:asciiTheme="majorBidi" w:hAnsiTheme="majorBidi" w:cstheme="majorBidi"/>
                <w:rtl/>
              </w:rPr>
            </w:pPr>
            <w:r>
              <w:rPr>
                <w:rFonts w:asciiTheme="majorBidi" w:hAnsiTheme="majorBidi" w:cstheme="majorBidi" w:hint="cs"/>
                <w:rtl/>
              </w:rPr>
              <w:t xml:space="preserve">حسين، عايدة، (2013). مناهج غير </w:t>
            </w:r>
            <w:proofErr w:type="spellStart"/>
            <w:r>
              <w:rPr>
                <w:rFonts w:asciiTheme="majorBidi" w:hAnsiTheme="majorBidi" w:cstheme="majorBidi" w:hint="cs"/>
                <w:rtl/>
              </w:rPr>
              <w:t>العاددين</w:t>
            </w:r>
            <w:proofErr w:type="spellEnd"/>
            <w:r>
              <w:rPr>
                <w:rFonts w:asciiTheme="majorBidi" w:hAnsiTheme="majorBidi" w:cstheme="majorBidi" w:hint="cs"/>
                <w:rtl/>
              </w:rPr>
              <w:t xml:space="preserve"> وأسس بنائها. </w:t>
            </w:r>
          </w:p>
          <w:p w14:paraId="536F85A3"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 xml:space="preserve">صبري، عبد الحميد والربعي، محمد. (٢٠١٢). مناهج واستراتيجيات تدريس ذوي الاحتياجات الخاصة أسس نظرية ونماذج تطبيقية. عمان: دار الفكر. </w:t>
            </w:r>
          </w:p>
          <w:p w14:paraId="7866A7C9"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حافظ، بطرس. (٢٠١٠). تكييف المناهج للطلبة ذوي الاحتياجات الخاصة. عمان: دار المسيرة.</w:t>
            </w:r>
          </w:p>
          <w:p w14:paraId="153FC79A" w14:textId="77777777" w:rsidR="004C746F" w:rsidRPr="006217A1" w:rsidRDefault="004C746F" w:rsidP="00B13895">
            <w:pPr>
              <w:bidi/>
              <w:jc w:val="lowKashida"/>
              <w:rPr>
                <w:rFonts w:asciiTheme="majorBidi" w:hAnsiTheme="majorBidi" w:cstheme="majorBidi"/>
              </w:rPr>
            </w:pPr>
            <w:proofErr w:type="spellStart"/>
            <w:r w:rsidRPr="006217A1">
              <w:rPr>
                <w:rFonts w:asciiTheme="majorBidi" w:hAnsiTheme="majorBidi" w:cstheme="majorBidi"/>
                <w:rtl/>
              </w:rPr>
              <w:t>ريذ</w:t>
            </w:r>
            <w:proofErr w:type="spellEnd"/>
            <w:r w:rsidRPr="006217A1">
              <w:rPr>
                <w:rFonts w:asciiTheme="majorBidi" w:hAnsiTheme="majorBidi" w:cstheme="majorBidi"/>
                <w:rtl/>
              </w:rPr>
              <w:t>، وآخرون. (٢٠١٥). تكييف مناهج الطفولة المبكرة للأطفال ذوي الاحتياجات الخاصة، (ترجمة ايمان الزبون ونواف الزيود). عمان: دار الفكر.</w:t>
            </w:r>
          </w:p>
        </w:tc>
      </w:tr>
      <w:tr w:rsidR="004C746F" w:rsidRPr="006217A1" w14:paraId="21245995" w14:textId="77777777" w:rsidTr="00B13895">
        <w:trPr>
          <w:trHeight w:val="736"/>
        </w:trPr>
        <w:tc>
          <w:tcPr>
            <w:tcW w:w="2603" w:type="dxa"/>
            <w:vAlign w:val="center"/>
          </w:tcPr>
          <w:p w14:paraId="071CEE75"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7BF4BF9D"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Lee, S. H., </w:t>
            </w:r>
            <w:proofErr w:type="spellStart"/>
            <w:r w:rsidRPr="006217A1">
              <w:rPr>
                <w:rFonts w:asciiTheme="majorBidi" w:hAnsiTheme="majorBidi" w:cstheme="majorBidi"/>
              </w:rPr>
              <w:t>Wehmeyer</w:t>
            </w:r>
            <w:proofErr w:type="spellEnd"/>
            <w:r w:rsidRPr="006217A1">
              <w:rPr>
                <w:rFonts w:asciiTheme="majorBidi" w:hAnsiTheme="majorBidi" w:cstheme="majorBidi"/>
              </w:rPr>
              <w:t xml:space="preserve">, M. L., Palmer, S. B., Soukup, J. H., &amp; Little, T. D. (2008). Self-determination and access to the general education curriculum. </w:t>
            </w:r>
            <w:r w:rsidRPr="006217A1">
              <w:rPr>
                <w:rFonts w:asciiTheme="majorBidi" w:hAnsiTheme="majorBidi" w:cstheme="majorBidi"/>
                <w:i/>
                <w:iCs/>
              </w:rPr>
              <w:t>The Journal of Special Education</w:t>
            </w:r>
            <w:r w:rsidRPr="006217A1">
              <w:rPr>
                <w:rFonts w:asciiTheme="majorBidi" w:hAnsiTheme="majorBidi" w:cstheme="majorBidi"/>
              </w:rPr>
              <w:t xml:space="preserve">, </w:t>
            </w:r>
            <w:r w:rsidRPr="006217A1">
              <w:rPr>
                <w:rFonts w:asciiTheme="majorBidi" w:hAnsiTheme="majorBidi" w:cstheme="majorBidi"/>
                <w:i/>
                <w:iCs/>
              </w:rPr>
              <w:t>42</w:t>
            </w:r>
            <w:r w:rsidRPr="006217A1">
              <w:rPr>
                <w:rFonts w:asciiTheme="majorBidi" w:hAnsiTheme="majorBidi" w:cstheme="majorBidi"/>
              </w:rPr>
              <w:t>(2), 91-107.</w:t>
            </w:r>
          </w:p>
          <w:p w14:paraId="7767E451" w14:textId="77777777" w:rsidR="004C746F" w:rsidRPr="006217A1" w:rsidRDefault="004C746F" w:rsidP="00B13895">
            <w:pPr>
              <w:bidi/>
              <w:jc w:val="right"/>
              <w:rPr>
                <w:rFonts w:asciiTheme="majorBidi" w:hAnsiTheme="majorBidi" w:cstheme="majorBidi" w:hint="cs"/>
              </w:rPr>
            </w:pPr>
          </w:p>
          <w:p w14:paraId="67AEE20C"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Stainback</w:t>
            </w:r>
            <w:proofErr w:type="spellEnd"/>
            <w:r w:rsidRPr="006217A1">
              <w:rPr>
                <w:rFonts w:asciiTheme="majorBidi" w:hAnsiTheme="majorBidi" w:cstheme="majorBidi"/>
              </w:rPr>
              <w:t xml:space="preserve">, S. E., &amp; </w:t>
            </w:r>
            <w:proofErr w:type="spellStart"/>
            <w:r w:rsidRPr="006217A1">
              <w:rPr>
                <w:rFonts w:asciiTheme="majorBidi" w:hAnsiTheme="majorBidi" w:cstheme="majorBidi"/>
              </w:rPr>
              <w:t>Stainback</w:t>
            </w:r>
            <w:proofErr w:type="spellEnd"/>
            <w:r w:rsidRPr="006217A1">
              <w:rPr>
                <w:rFonts w:asciiTheme="majorBidi" w:hAnsiTheme="majorBidi" w:cstheme="majorBidi"/>
              </w:rPr>
              <w:t xml:space="preserve">, W. E. (1992). </w:t>
            </w:r>
            <w:r w:rsidRPr="006217A1">
              <w:rPr>
                <w:rFonts w:asciiTheme="majorBidi" w:hAnsiTheme="majorBidi" w:cstheme="majorBidi"/>
                <w:i/>
                <w:iCs/>
              </w:rPr>
              <w:t>Curriculum considerations in inclusive classrooms: Facilitating learning for all students</w:t>
            </w:r>
            <w:r w:rsidRPr="006217A1">
              <w:rPr>
                <w:rFonts w:asciiTheme="majorBidi" w:hAnsiTheme="majorBidi" w:cstheme="majorBidi"/>
              </w:rPr>
              <w:t>. Paul H. Brookes Publishing.</w:t>
            </w:r>
          </w:p>
          <w:p w14:paraId="3B22D27B" w14:textId="77777777" w:rsidR="004C746F" w:rsidRPr="006217A1" w:rsidRDefault="004C746F" w:rsidP="00B13895">
            <w:pPr>
              <w:bidi/>
              <w:jc w:val="right"/>
              <w:rPr>
                <w:rFonts w:asciiTheme="majorBidi" w:hAnsiTheme="majorBidi" w:cstheme="majorBidi" w:hint="cs"/>
              </w:rPr>
            </w:pPr>
          </w:p>
          <w:p w14:paraId="41F196A5"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Wehmeyer</w:t>
            </w:r>
            <w:proofErr w:type="spellEnd"/>
            <w:r w:rsidRPr="006217A1">
              <w:rPr>
                <w:rFonts w:asciiTheme="majorBidi" w:hAnsiTheme="majorBidi" w:cstheme="majorBidi"/>
              </w:rPr>
              <w:t xml:space="preserve">, M. L. (2006). Universal design for learning, access to the general education curriculum and students with mild mental retardation. </w:t>
            </w:r>
            <w:r w:rsidRPr="006217A1">
              <w:rPr>
                <w:rFonts w:asciiTheme="majorBidi" w:hAnsiTheme="majorBidi" w:cstheme="majorBidi"/>
                <w:i/>
                <w:iCs/>
              </w:rPr>
              <w:t>Exceptionality</w:t>
            </w:r>
            <w:r w:rsidRPr="006217A1">
              <w:rPr>
                <w:rFonts w:asciiTheme="majorBidi" w:hAnsiTheme="majorBidi" w:cstheme="majorBidi"/>
              </w:rPr>
              <w:t xml:space="preserve">, </w:t>
            </w:r>
            <w:r w:rsidRPr="006217A1">
              <w:rPr>
                <w:rFonts w:asciiTheme="majorBidi" w:hAnsiTheme="majorBidi" w:cstheme="majorBidi"/>
                <w:i/>
                <w:iCs/>
              </w:rPr>
              <w:t>14</w:t>
            </w:r>
            <w:r w:rsidRPr="006217A1">
              <w:rPr>
                <w:rFonts w:asciiTheme="majorBidi" w:hAnsiTheme="majorBidi" w:cstheme="majorBidi"/>
              </w:rPr>
              <w:t>(4), 225-235.</w:t>
            </w:r>
          </w:p>
          <w:p w14:paraId="6C2D093C" w14:textId="77777777" w:rsidR="004C746F" w:rsidRPr="006217A1" w:rsidRDefault="004C746F" w:rsidP="00B13895">
            <w:pPr>
              <w:bidi/>
              <w:jc w:val="right"/>
              <w:rPr>
                <w:rFonts w:asciiTheme="majorBidi" w:hAnsiTheme="majorBidi" w:cstheme="majorBidi" w:hint="cs"/>
              </w:rPr>
            </w:pPr>
          </w:p>
          <w:p w14:paraId="16C84613" w14:textId="77777777" w:rsidR="004C746F" w:rsidRPr="006217A1" w:rsidRDefault="004C746F" w:rsidP="00B13895">
            <w:pPr>
              <w:bidi/>
              <w:jc w:val="right"/>
              <w:rPr>
                <w:rFonts w:asciiTheme="majorBidi" w:hAnsiTheme="majorBidi" w:cstheme="majorBidi"/>
              </w:rPr>
            </w:pPr>
          </w:p>
          <w:p w14:paraId="1C35035F" w14:textId="77777777" w:rsidR="004C746F" w:rsidRPr="006217A1" w:rsidRDefault="004C746F" w:rsidP="00B13895">
            <w:pPr>
              <w:rPr>
                <w:rFonts w:asciiTheme="majorBidi" w:hAnsiTheme="majorBidi" w:cstheme="majorBidi"/>
              </w:rPr>
            </w:pPr>
            <w:r w:rsidRPr="006217A1">
              <w:rPr>
                <w:rFonts w:asciiTheme="majorBidi" w:hAnsiTheme="majorBidi" w:cstheme="majorBidi"/>
              </w:rPr>
              <w:t>KING</w:t>
            </w:r>
            <w:r w:rsidRPr="006217A1">
              <w:rPr>
                <w:rFonts w:asciiTheme="majorBidi" w:eastAsia="Calibri" w:hAnsiTheme="majorBidi" w:cstheme="majorBidi"/>
              </w:rPr>
              <w:t>‐</w:t>
            </w:r>
            <w:r w:rsidRPr="006217A1">
              <w:rPr>
                <w:rFonts w:asciiTheme="majorBidi" w:hAnsiTheme="majorBidi" w:cstheme="majorBidi"/>
              </w:rPr>
              <w:t xml:space="preserve">SEARS, M. E. (2008). Facts and fallacies: Differentiation and the general education curriculum for students with special educational needs. </w:t>
            </w:r>
            <w:r w:rsidRPr="006217A1">
              <w:rPr>
                <w:rFonts w:asciiTheme="majorBidi" w:hAnsiTheme="majorBidi" w:cstheme="majorBidi"/>
                <w:i/>
                <w:iCs/>
              </w:rPr>
              <w:t>Support for Learning</w:t>
            </w:r>
            <w:r w:rsidRPr="006217A1">
              <w:rPr>
                <w:rFonts w:asciiTheme="majorBidi" w:hAnsiTheme="majorBidi" w:cstheme="majorBidi"/>
              </w:rPr>
              <w:t xml:space="preserve">, </w:t>
            </w:r>
            <w:r w:rsidRPr="006217A1">
              <w:rPr>
                <w:rFonts w:asciiTheme="majorBidi" w:hAnsiTheme="majorBidi" w:cstheme="majorBidi"/>
                <w:i/>
                <w:iCs/>
              </w:rPr>
              <w:t>23</w:t>
            </w:r>
            <w:r w:rsidRPr="006217A1">
              <w:rPr>
                <w:rFonts w:asciiTheme="majorBidi" w:hAnsiTheme="majorBidi" w:cstheme="majorBidi"/>
              </w:rPr>
              <w:t>(2), 55-62.</w:t>
            </w:r>
          </w:p>
          <w:p w14:paraId="38CF1D64" w14:textId="77777777" w:rsidR="004C746F" w:rsidRPr="006217A1" w:rsidRDefault="004C746F" w:rsidP="00B13895">
            <w:pPr>
              <w:rPr>
                <w:rFonts w:asciiTheme="majorBidi" w:hAnsiTheme="majorBidi" w:cstheme="majorBidi"/>
              </w:rPr>
            </w:pPr>
          </w:p>
          <w:p w14:paraId="7CA762E9"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Broderick, A., Mehta-Parekh, H., &amp; Reid, D. K. (2005). Differentiating instruction for disabled students in inclusive classrooms. </w:t>
            </w:r>
            <w:r w:rsidRPr="006217A1">
              <w:rPr>
                <w:rFonts w:asciiTheme="majorBidi" w:hAnsiTheme="majorBidi" w:cstheme="majorBidi"/>
                <w:i/>
                <w:iCs/>
              </w:rPr>
              <w:t>Theory into practice</w:t>
            </w:r>
            <w:r w:rsidRPr="006217A1">
              <w:rPr>
                <w:rFonts w:asciiTheme="majorBidi" w:hAnsiTheme="majorBidi" w:cstheme="majorBidi"/>
              </w:rPr>
              <w:t xml:space="preserve">, </w:t>
            </w:r>
            <w:r w:rsidRPr="006217A1">
              <w:rPr>
                <w:rFonts w:asciiTheme="majorBidi" w:hAnsiTheme="majorBidi" w:cstheme="majorBidi"/>
                <w:i/>
                <w:iCs/>
              </w:rPr>
              <w:t>44</w:t>
            </w:r>
            <w:r w:rsidRPr="006217A1">
              <w:rPr>
                <w:rFonts w:asciiTheme="majorBidi" w:hAnsiTheme="majorBidi" w:cstheme="majorBidi"/>
              </w:rPr>
              <w:t>(3), 194-202.</w:t>
            </w:r>
          </w:p>
          <w:p w14:paraId="3C8A7FD4" w14:textId="77777777" w:rsidR="004C746F" w:rsidRPr="006217A1" w:rsidRDefault="004C746F" w:rsidP="00B13895">
            <w:pPr>
              <w:rPr>
                <w:rFonts w:asciiTheme="majorBidi" w:hAnsiTheme="majorBidi" w:cstheme="majorBidi"/>
              </w:rPr>
            </w:pPr>
          </w:p>
          <w:p w14:paraId="2856B32C" w14:textId="77777777" w:rsidR="004C746F" w:rsidRPr="006217A1" w:rsidRDefault="004C746F" w:rsidP="00B13895">
            <w:pPr>
              <w:bidi/>
              <w:jc w:val="right"/>
              <w:rPr>
                <w:rFonts w:asciiTheme="majorBidi" w:hAnsiTheme="majorBidi" w:cstheme="majorBidi" w:hint="cs"/>
              </w:rPr>
            </w:pPr>
          </w:p>
        </w:tc>
      </w:tr>
      <w:tr w:rsidR="004C746F" w:rsidRPr="006217A1" w14:paraId="14E2CB2C" w14:textId="77777777" w:rsidTr="00B13895">
        <w:trPr>
          <w:trHeight w:val="736"/>
        </w:trPr>
        <w:tc>
          <w:tcPr>
            <w:tcW w:w="2603" w:type="dxa"/>
            <w:shd w:val="clear" w:color="auto" w:fill="EAF1DD" w:themeFill="accent3" w:themeFillTint="33"/>
            <w:vAlign w:val="center"/>
          </w:tcPr>
          <w:p w14:paraId="0A8D5E42"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6C65B522" w14:textId="77777777" w:rsidR="004C746F" w:rsidRPr="006217A1" w:rsidRDefault="004C746F" w:rsidP="00B13895">
            <w:pPr>
              <w:bidi/>
              <w:jc w:val="lowKashida"/>
              <w:rPr>
                <w:rFonts w:asciiTheme="majorBidi" w:hAnsiTheme="majorBidi" w:cstheme="majorBidi"/>
              </w:rPr>
            </w:pPr>
          </w:p>
        </w:tc>
      </w:tr>
    </w:tbl>
    <w:p w14:paraId="5B990729" w14:textId="77777777" w:rsidR="004C746F" w:rsidRPr="006217A1" w:rsidRDefault="004C746F" w:rsidP="004C746F">
      <w:pPr>
        <w:pStyle w:val="2"/>
        <w:rPr>
          <w:rtl/>
        </w:rPr>
      </w:pPr>
    </w:p>
    <w:p w14:paraId="18B4A83B"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71964ECC"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65A6AE55"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67AD6F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43B93D50" w14:textId="77777777" w:rsidTr="00B13895">
        <w:trPr>
          <w:trHeight w:val="506"/>
        </w:trPr>
        <w:tc>
          <w:tcPr>
            <w:tcW w:w="3840" w:type="dxa"/>
            <w:tcBorders>
              <w:top w:val="single" w:sz="8" w:space="0" w:color="auto"/>
              <w:bottom w:val="dashSmallGap" w:sz="4" w:space="0" w:color="auto"/>
            </w:tcBorders>
            <w:vAlign w:val="center"/>
          </w:tcPr>
          <w:p w14:paraId="2E59CC5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lastRenderedPageBreak/>
              <w:t>المرافق</w:t>
            </w:r>
          </w:p>
          <w:p w14:paraId="4601E71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20C7A3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w:t>
            </w:r>
            <w:r w:rsidRPr="006217A1">
              <w:rPr>
                <w:rFonts w:asciiTheme="majorBidi" w:hAnsiTheme="majorBidi" w:cstheme="majorBidi"/>
                <w:lang w:bidi="ar-EG"/>
              </w:rPr>
              <w:t xml:space="preserve"> </w:t>
            </w:r>
            <w:r w:rsidRPr="006217A1">
              <w:rPr>
                <w:rFonts w:asciiTheme="majorBidi" w:hAnsiTheme="majorBidi" w:cstheme="majorBidi"/>
                <w:rtl/>
                <w:lang w:bidi="ar-EG"/>
              </w:rPr>
              <w:t>،قاعات العرض</w:t>
            </w:r>
          </w:p>
        </w:tc>
      </w:tr>
      <w:tr w:rsidR="004C746F" w:rsidRPr="006217A1" w14:paraId="765377F5" w14:textId="77777777" w:rsidTr="00B13895">
        <w:trPr>
          <w:trHeight w:val="506"/>
        </w:trPr>
        <w:tc>
          <w:tcPr>
            <w:tcW w:w="3840" w:type="dxa"/>
            <w:tcBorders>
              <w:top w:val="dashSmallGap" w:sz="4" w:space="0" w:color="auto"/>
              <w:bottom w:val="dashSmallGap" w:sz="4" w:space="0" w:color="auto"/>
            </w:tcBorders>
            <w:vAlign w:val="center"/>
          </w:tcPr>
          <w:p w14:paraId="3471FBC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13D4F9B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6C7C444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6EB7B725" w14:textId="77777777" w:rsidTr="00B13895">
        <w:trPr>
          <w:trHeight w:val="506"/>
        </w:trPr>
        <w:tc>
          <w:tcPr>
            <w:tcW w:w="3840" w:type="dxa"/>
            <w:tcBorders>
              <w:top w:val="dashSmallGap" w:sz="4" w:space="0" w:color="auto"/>
              <w:bottom w:val="single" w:sz="12" w:space="0" w:color="auto"/>
            </w:tcBorders>
            <w:vAlign w:val="center"/>
          </w:tcPr>
          <w:p w14:paraId="7B2DE61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2AE001F4" w14:textId="77777777" w:rsidR="004C746F" w:rsidRPr="006217A1" w:rsidRDefault="004C746F" w:rsidP="00B13895">
            <w:pPr>
              <w:bidi/>
              <w:jc w:val="lowKashida"/>
              <w:rPr>
                <w:rFonts w:asciiTheme="majorBidi" w:hAnsiTheme="majorBidi" w:cstheme="majorBidi"/>
              </w:rPr>
            </w:pPr>
          </w:p>
        </w:tc>
      </w:tr>
    </w:tbl>
    <w:p w14:paraId="18F9E78D" w14:textId="77777777" w:rsidR="004C746F" w:rsidRPr="006217A1" w:rsidRDefault="004C746F" w:rsidP="004C746F">
      <w:pPr>
        <w:pStyle w:val="1"/>
        <w:rPr>
          <w:sz w:val="24"/>
          <w:szCs w:val="24"/>
          <w:rtl/>
        </w:rPr>
      </w:pPr>
    </w:p>
    <w:p w14:paraId="4634CF49" w14:textId="77777777" w:rsidR="004C746F" w:rsidRPr="006217A1" w:rsidRDefault="004C746F" w:rsidP="004C746F">
      <w:pPr>
        <w:rPr>
          <w:rFonts w:asciiTheme="majorBidi" w:hAnsiTheme="majorBidi" w:cstheme="majorBidi"/>
          <w:rtl/>
          <w:lang w:bidi="ar-EG"/>
        </w:rPr>
      </w:pPr>
    </w:p>
    <w:p w14:paraId="7300ECCC" w14:textId="77777777" w:rsidR="004C746F" w:rsidRPr="006217A1" w:rsidRDefault="004C746F" w:rsidP="004C746F">
      <w:pPr>
        <w:pStyle w:val="1"/>
        <w:rPr>
          <w:sz w:val="24"/>
          <w:szCs w:val="24"/>
        </w:rPr>
      </w:pPr>
      <w:r w:rsidRPr="006217A1">
        <w:rPr>
          <w:sz w:val="24"/>
          <w:szCs w:val="24"/>
          <w:rtl/>
        </w:rPr>
        <w:t>ز. تقويم جودة المقرر:</w:t>
      </w:r>
    </w:p>
    <w:p w14:paraId="058940AE"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2E2A10F" w14:textId="77777777" w:rsidTr="008579AF">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D82FC5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517B175"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8FFA82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8579AF" w:rsidRPr="006217A1" w14:paraId="264CD288" w14:textId="77777777" w:rsidTr="008579AF">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6B497B76" w14:textId="5E71FAC2" w:rsidR="008579AF" w:rsidRPr="006217A1" w:rsidRDefault="008579AF"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7D1254DA" w14:textId="55ADC01D" w:rsidR="008579AF" w:rsidRPr="006217A1" w:rsidRDefault="008579AF"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434E1A1E" w14:textId="05AFF7FF" w:rsidR="008579AF" w:rsidRPr="006217A1" w:rsidRDefault="008579AF"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8579AF" w:rsidRPr="006217A1" w14:paraId="6A123C3E" w14:textId="77777777" w:rsidTr="008579AF">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C3578E1" w14:textId="4AC9B4D9" w:rsidR="008579AF" w:rsidRPr="006217A1" w:rsidRDefault="008579AF"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5A6B48E5" w14:textId="372BC00D" w:rsidR="008579AF" w:rsidRPr="006217A1" w:rsidRDefault="008579AF"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0D86E74" w14:textId="247376AF" w:rsidR="008579AF" w:rsidRPr="006217A1" w:rsidRDefault="008579AF"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8579AF" w:rsidRPr="006217A1" w14:paraId="5C3E5B2B" w14:textId="77777777" w:rsidTr="008579AF">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89E0A23" w14:textId="7C9CE7BE" w:rsidR="008579AF" w:rsidRPr="006217A1" w:rsidRDefault="008579AF"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1F7C4F8" w14:textId="2A7371DD" w:rsidR="008579AF" w:rsidRPr="006217A1" w:rsidRDefault="008579AF"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94C3948" w14:textId="29E3FF48" w:rsidR="008579AF" w:rsidRPr="006217A1" w:rsidRDefault="008579AF"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8579AF" w:rsidRPr="006217A1" w14:paraId="4CA1F595" w14:textId="77777777" w:rsidTr="008579AF">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F3C5C8E" w14:textId="2AC53863" w:rsidR="008579AF" w:rsidRPr="006217A1" w:rsidRDefault="008579AF"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29B7AEEB" w14:textId="6B10EF86" w:rsidR="008579AF" w:rsidRPr="006217A1" w:rsidRDefault="008579AF"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6BE4677" w14:textId="03C1E56A" w:rsidR="008579AF" w:rsidRPr="006217A1" w:rsidRDefault="008579AF"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8579AF" w:rsidRPr="006217A1" w14:paraId="208AACAD" w14:textId="77777777" w:rsidTr="008579AF">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C57315D" w14:textId="77777777" w:rsidR="008579AF" w:rsidRPr="006217A1" w:rsidRDefault="008579AF"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80DADA1" w14:textId="77777777" w:rsidR="008579AF" w:rsidRPr="006217A1" w:rsidRDefault="008579AF"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FCAC23D" w14:textId="77777777" w:rsidR="008579AF" w:rsidRPr="006217A1" w:rsidRDefault="008579AF" w:rsidP="00B13895">
            <w:pPr>
              <w:bidi/>
              <w:jc w:val="lowKashida"/>
              <w:rPr>
                <w:rFonts w:asciiTheme="majorBidi" w:hAnsiTheme="majorBidi" w:cstheme="majorBidi"/>
                <w:rtl/>
              </w:rPr>
            </w:pPr>
          </w:p>
        </w:tc>
      </w:tr>
      <w:tr w:rsidR="008579AF" w:rsidRPr="006217A1" w14:paraId="21F06A83" w14:textId="77777777" w:rsidTr="008579AF">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30F2EE9" w14:textId="77777777" w:rsidR="008579AF" w:rsidRPr="006217A1" w:rsidRDefault="008579AF"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78874DC0" w14:textId="77777777" w:rsidR="008579AF" w:rsidRPr="006217A1" w:rsidRDefault="008579AF"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9BEA5ED" w14:textId="77777777" w:rsidR="008579AF" w:rsidRPr="006217A1" w:rsidRDefault="008579AF" w:rsidP="00B13895">
            <w:pPr>
              <w:bidi/>
              <w:jc w:val="lowKashida"/>
              <w:rPr>
                <w:rFonts w:asciiTheme="majorBidi" w:hAnsiTheme="majorBidi" w:cstheme="majorBidi"/>
                <w:rtl/>
              </w:rPr>
            </w:pPr>
          </w:p>
        </w:tc>
      </w:tr>
      <w:tr w:rsidR="008579AF" w:rsidRPr="006217A1" w14:paraId="65C938A1" w14:textId="77777777" w:rsidTr="008579AF">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1F32EF58" w14:textId="77777777" w:rsidR="008579AF" w:rsidRPr="006217A1" w:rsidRDefault="008579AF"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0014CEF3" w14:textId="77777777" w:rsidR="008579AF" w:rsidRPr="006217A1" w:rsidRDefault="008579AF"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3953FACC" w14:textId="77777777" w:rsidR="008579AF" w:rsidRPr="006217A1" w:rsidRDefault="008579AF" w:rsidP="00B13895">
            <w:pPr>
              <w:bidi/>
              <w:jc w:val="lowKashida"/>
              <w:rPr>
                <w:rFonts w:asciiTheme="majorBidi" w:hAnsiTheme="majorBidi" w:cstheme="majorBidi"/>
                <w:rtl/>
              </w:rPr>
            </w:pPr>
          </w:p>
        </w:tc>
      </w:tr>
    </w:tbl>
    <w:p w14:paraId="738E5BC4"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376361E5"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7AAF530C"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3311F0CA" w14:textId="77777777" w:rsidR="004C746F" w:rsidRPr="006217A1" w:rsidRDefault="004C746F" w:rsidP="004C746F">
      <w:pPr>
        <w:bidi/>
        <w:rPr>
          <w:rFonts w:asciiTheme="majorBidi" w:hAnsiTheme="majorBidi" w:cstheme="majorBidi"/>
          <w:b/>
          <w:bCs/>
          <w:rtl/>
          <w:lang w:bidi="ar-EG"/>
        </w:rPr>
      </w:pPr>
    </w:p>
    <w:p w14:paraId="524F51EB" w14:textId="77777777" w:rsidR="004C746F" w:rsidRPr="006217A1" w:rsidRDefault="004C746F" w:rsidP="004C746F">
      <w:pPr>
        <w:bidi/>
        <w:rPr>
          <w:rFonts w:asciiTheme="majorBidi" w:hAnsiTheme="majorBidi" w:cstheme="majorBidi"/>
          <w:b/>
          <w:bCs/>
          <w:color w:val="C00000"/>
          <w:rtl/>
          <w:lang w:bidi="ar-EG"/>
        </w:rPr>
      </w:pPr>
    </w:p>
    <w:p w14:paraId="48068AB9"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06323485" w14:textId="77777777" w:rsidTr="006958C1">
        <w:trPr>
          <w:trHeight w:val="340"/>
        </w:trPr>
        <w:tc>
          <w:tcPr>
            <w:tcW w:w="961" w:type="pct"/>
          </w:tcPr>
          <w:p w14:paraId="3E04B9B1"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14FE023F" w14:textId="1C7444DF"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5F989550" w14:textId="77777777" w:rsidTr="006958C1">
        <w:trPr>
          <w:trHeight w:val="340"/>
        </w:trPr>
        <w:tc>
          <w:tcPr>
            <w:tcW w:w="961" w:type="pct"/>
          </w:tcPr>
          <w:p w14:paraId="4F159168"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408657FF" w14:textId="3382EF7C"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336E6896" w14:textId="77777777" w:rsidTr="006958C1">
        <w:trPr>
          <w:trHeight w:val="340"/>
        </w:trPr>
        <w:tc>
          <w:tcPr>
            <w:tcW w:w="961" w:type="pct"/>
          </w:tcPr>
          <w:p w14:paraId="7BA4FFFE"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4F4315B4" w14:textId="412A450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1D80C23B" w14:textId="77777777" w:rsidR="004C746F" w:rsidRPr="006217A1" w:rsidRDefault="004C746F" w:rsidP="008579AF">
      <w:pPr>
        <w:bidi/>
        <w:rPr>
          <w:rFonts w:asciiTheme="majorBidi" w:hAnsiTheme="majorBidi" w:cstheme="majorBidi"/>
          <w:b/>
        </w:rPr>
      </w:pPr>
    </w:p>
    <w:p w14:paraId="6FA81C0F" w14:textId="77777777" w:rsidR="004C746F" w:rsidRPr="006217A1" w:rsidRDefault="004C746F" w:rsidP="004C746F">
      <w:pPr>
        <w:bidi/>
        <w:rPr>
          <w:rFonts w:asciiTheme="majorBidi" w:hAnsiTheme="majorBidi" w:cstheme="majorBidi"/>
          <w:b/>
        </w:rPr>
      </w:pPr>
    </w:p>
    <w:p w14:paraId="1F49685B"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3A846ED5" w14:textId="77777777" w:rsidTr="00B13895">
        <w:trPr>
          <w:trHeight w:val="506"/>
        </w:trPr>
        <w:tc>
          <w:tcPr>
            <w:tcW w:w="1367" w:type="pct"/>
            <w:shd w:val="clear" w:color="auto" w:fill="auto"/>
            <w:vAlign w:val="center"/>
          </w:tcPr>
          <w:p w14:paraId="5E353D1B"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3B760AAD"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استراتيجيات الدمج</w:t>
            </w:r>
          </w:p>
        </w:tc>
      </w:tr>
      <w:tr w:rsidR="004C746F" w:rsidRPr="006217A1" w14:paraId="040E77AB" w14:textId="77777777" w:rsidTr="00B13895">
        <w:trPr>
          <w:trHeight w:val="506"/>
        </w:trPr>
        <w:tc>
          <w:tcPr>
            <w:tcW w:w="1367" w:type="pct"/>
            <w:shd w:val="clear" w:color="auto" w:fill="EAF1DD" w:themeFill="accent3" w:themeFillTint="33"/>
            <w:vAlign w:val="center"/>
          </w:tcPr>
          <w:p w14:paraId="059CAF0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66F29A18" w14:textId="11AA8F98" w:rsidR="004C746F" w:rsidRPr="006217A1" w:rsidRDefault="004C746F" w:rsidP="00A50988">
            <w:pPr>
              <w:bidi/>
              <w:rPr>
                <w:rFonts w:asciiTheme="majorBidi" w:hAnsiTheme="majorBidi" w:cstheme="majorBidi"/>
                <w:b/>
                <w:bCs/>
              </w:rPr>
            </w:pPr>
            <w:r w:rsidRPr="006217A1">
              <w:rPr>
                <w:rFonts w:asciiTheme="majorBidi" w:hAnsiTheme="majorBidi" w:cstheme="majorBidi"/>
                <w:b/>
                <w:bCs/>
                <w:color w:val="000000"/>
                <w:rtl/>
              </w:rPr>
              <w:t xml:space="preserve">خاص </w:t>
            </w:r>
            <w:r w:rsidR="00A50988">
              <w:rPr>
                <w:rFonts w:asciiTheme="majorBidi" w:hAnsiTheme="majorBidi" w:cstheme="majorBidi"/>
                <w:b/>
                <w:bCs/>
                <w:color w:val="000000"/>
                <w:rtl/>
              </w:rPr>
              <w:t>613</w:t>
            </w:r>
            <w:r w:rsidRPr="006217A1">
              <w:rPr>
                <w:rFonts w:asciiTheme="majorBidi" w:hAnsiTheme="majorBidi" w:cstheme="majorBidi"/>
                <w:b/>
                <w:bCs/>
                <w:color w:val="000000"/>
                <w:rtl/>
              </w:rPr>
              <w:t>.</w:t>
            </w:r>
          </w:p>
        </w:tc>
      </w:tr>
      <w:tr w:rsidR="004C746F" w:rsidRPr="006217A1" w14:paraId="07E5CE1A" w14:textId="77777777" w:rsidTr="00B13895">
        <w:trPr>
          <w:trHeight w:val="506"/>
        </w:trPr>
        <w:tc>
          <w:tcPr>
            <w:tcW w:w="1367" w:type="pct"/>
            <w:shd w:val="clear" w:color="auto" w:fill="auto"/>
            <w:vAlign w:val="center"/>
          </w:tcPr>
          <w:p w14:paraId="3A1192A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4F338E45" w14:textId="25150C9E"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الخاصة </w:t>
            </w:r>
            <w:r w:rsidR="00225A32">
              <w:rPr>
                <w:rFonts w:asciiTheme="majorBidi" w:hAnsiTheme="majorBidi" w:cstheme="majorBidi"/>
                <w:b/>
                <w:bCs/>
                <w:rtl/>
              </w:rPr>
              <w:t>–</w:t>
            </w:r>
            <w:r w:rsidRPr="006217A1">
              <w:rPr>
                <w:rFonts w:asciiTheme="majorBidi" w:hAnsiTheme="majorBidi" w:cstheme="majorBidi"/>
                <w:b/>
                <w:bCs/>
                <w:rtl/>
              </w:rPr>
              <w:t>عام</w:t>
            </w:r>
          </w:p>
        </w:tc>
      </w:tr>
      <w:tr w:rsidR="004C746F" w:rsidRPr="006217A1" w14:paraId="0EE5719A" w14:textId="77777777" w:rsidTr="00B13895">
        <w:trPr>
          <w:trHeight w:val="506"/>
        </w:trPr>
        <w:tc>
          <w:tcPr>
            <w:tcW w:w="1367" w:type="pct"/>
            <w:shd w:val="clear" w:color="auto" w:fill="EAF1DD" w:themeFill="accent3" w:themeFillTint="33"/>
            <w:vAlign w:val="center"/>
          </w:tcPr>
          <w:p w14:paraId="1620778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7696B688"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013003BC" w14:textId="77777777" w:rsidTr="00B13895">
        <w:trPr>
          <w:trHeight w:val="506"/>
        </w:trPr>
        <w:tc>
          <w:tcPr>
            <w:tcW w:w="1367" w:type="pct"/>
            <w:shd w:val="clear" w:color="auto" w:fill="auto"/>
            <w:vAlign w:val="center"/>
          </w:tcPr>
          <w:p w14:paraId="1343CD8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2B3090C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4BCEED19" w14:textId="77777777" w:rsidTr="00B13895">
        <w:trPr>
          <w:trHeight w:val="506"/>
        </w:trPr>
        <w:tc>
          <w:tcPr>
            <w:tcW w:w="1367" w:type="pct"/>
            <w:shd w:val="clear" w:color="auto" w:fill="EAF1DD" w:themeFill="accent3" w:themeFillTint="33"/>
            <w:vAlign w:val="center"/>
          </w:tcPr>
          <w:p w14:paraId="2A0BEF0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26DEC8E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5C6AB4BB" w14:textId="77777777" w:rsidR="004C746F" w:rsidRPr="006217A1" w:rsidRDefault="004C746F" w:rsidP="004C746F">
      <w:pPr>
        <w:bidi/>
        <w:jc w:val="center"/>
        <w:rPr>
          <w:rFonts w:asciiTheme="majorBidi" w:hAnsiTheme="majorBidi" w:cstheme="majorBidi"/>
          <w:b/>
          <w:lang w:bidi="ar-EG"/>
        </w:rPr>
      </w:pPr>
    </w:p>
    <w:p w14:paraId="04A44799" w14:textId="77777777" w:rsidR="004C746F" w:rsidRPr="006217A1" w:rsidRDefault="004C746F" w:rsidP="004C746F">
      <w:pPr>
        <w:bidi/>
        <w:jc w:val="center"/>
        <w:rPr>
          <w:rFonts w:asciiTheme="majorBidi" w:hAnsiTheme="majorBidi" w:cstheme="majorBidi"/>
          <w:b/>
          <w:rtl/>
        </w:rPr>
      </w:pPr>
    </w:p>
    <w:p w14:paraId="2D5B6E02"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279809C3"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815269526"/>
        <w:docPartObj>
          <w:docPartGallery w:val="Table of Contents"/>
          <w:docPartUnique/>
        </w:docPartObj>
      </w:sdtPr>
      <w:sdtEndPr>
        <w:rPr>
          <w:lang w:val="en-US"/>
        </w:rPr>
      </w:sdtEndPr>
      <w:sdtContent>
        <w:p w14:paraId="0EBB38D0"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3F7F352A"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0E276F8B"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19EECE76"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797349B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56E03BA3"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735CB8C0"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4728841A"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7860B814"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3182C0EA"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002FAF5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406690BF"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39CBB7B2"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5752F464"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24767A2B"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7039954A"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6C2137A2"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51603684"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2C91A08A" w14:textId="77777777" w:rsidTr="00B13895">
        <w:trPr>
          <w:jc w:val="center"/>
        </w:trPr>
        <w:tc>
          <w:tcPr>
            <w:tcW w:w="1111" w:type="pct"/>
            <w:gridSpan w:val="4"/>
            <w:tcBorders>
              <w:bottom w:val="single" w:sz="8" w:space="0" w:color="auto"/>
              <w:right w:val="nil"/>
            </w:tcBorders>
          </w:tcPr>
          <w:p w14:paraId="731838B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0345EC9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509C12BF" w14:textId="77777777" w:rsidTr="00B13895">
        <w:trPr>
          <w:jc w:val="center"/>
        </w:trPr>
        <w:tc>
          <w:tcPr>
            <w:tcW w:w="5000" w:type="pct"/>
            <w:gridSpan w:val="17"/>
            <w:tcBorders>
              <w:top w:val="single" w:sz="8" w:space="0" w:color="auto"/>
              <w:bottom w:val="nil"/>
            </w:tcBorders>
            <w:vAlign w:val="center"/>
          </w:tcPr>
          <w:p w14:paraId="69C89F8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3AB41327" w14:textId="77777777" w:rsidTr="00B13895">
        <w:trPr>
          <w:trHeight w:val="283"/>
          <w:jc w:val="center"/>
        </w:trPr>
        <w:tc>
          <w:tcPr>
            <w:tcW w:w="248" w:type="pct"/>
            <w:tcBorders>
              <w:top w:val="nil"/>
              <w:bottom w:val="nil"/>
              <w:right w:val="nil"/>
            </w:tcBorders>
            <w:vAlign w:val="center"/>
          </w:tcPr>
          <w:p w14:paraId="0E87FF08"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124FA0FD"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3DFBD8A"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09771062"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37BC2A63"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48B2E6F0"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252704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7FA98377"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5257739"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295B9D73" w14:textId="77777777" w:rsidR="004C746F" w:rsidRPr="006217A1" w:rsidRDefault="004C746F" w:rsidP="00B13895">
            <w:pPr>
              <w:bidi/>
              <w:rPr>
                <w:rFonts w:asciiTheme="majorBidi" w:hAnsiTheme="majorBidi" w:cstheme="majorBidi"/>
                <w:b/>
                <w:bCs/>
                <w:lang w:bidi="ar-EG"/>
              </w:rPr>
            </w:pPr>
          </w:p>
        </w:tc>
      </w:tr>
      <w:tr w:rsidR="004C746F" w:rsidRPr="006217A1" w14:paraId="04178057" w14:textId="77777777" w:rsidTr="00B13895">
        <w:trPr>
          <w:trHeight w:val="283"/>
          <w:jc w:val="center"/>
        </w:trPr>
        <w:tc>
          <w:tcPr>
            <w:tcW w:w="621" w:type="pct"/>
            <w:gridSpan w:val="2"/>
            <w:tcBorders>
              <w:top w:val="nil"/>
              <w:bottom w:val="single" w:sz="8" w:space="0" w:color="auto"/>
              <w:right w:val="nil"/>
            </w:tcBorders>
            <w:vAlign w:val="center"/>
          </w:tcPr>
          <w:p w14:paraId="294F98D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6DA7F3A8"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5F3B55A9"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02522850"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4E13877"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6F3FF7EF" w14:textId="77777777" w:rsidR="004C746F" w:rsidRPr="006217A1" w:rsidRDefault="004C746F" w:rsidP="00B13895">
            <w:pPr>
              <w:bidi/>
              <w:rPr>
                <w:rFonts w:asciiTheme="majorBidi" w:hAnsiTheme="majorBidi" w:cstheme="majorBidi"/>
                <w:b/>
                <w:bCs/>
              </w:rPr>
            </w:pPr>
          </w:p>
        </w:tc>
      </w:tr>
      <w:tr w:rsidR="004C746F" w:rsidRPr="006217A1" w14:paraId="7992F9FE" w14:textId="77777777" w:rsidTr="00B13895">
        <w:trPr>
          <w:trHeight w:val="340"/>
          <w:jc w:val="center"/>
        </w:trPr>
        <w:tc>
          <w:tcPr>
            <w:tcW w:w="2499" w:type="pct"/>
            <w:gridSpan w:val="12"/>
            <w:tcBorders>
              <w:top w:val="single" w:sz="8" w:space="0" w:color="auto"/>
              <w:bottom w:val="single" w:sz="8" w:space="0" w:color="auto"/>
              <w:right w:val="nil"/>
            </w:tcBorders>
          </w:tcPr>
          <w:p w14:paraId="14A34E7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5806024C" w14:textId="77777777" w:rsidR="004C746F" w:rsidRPr="006217A1" w:rsidRDefault="004C746F" w:rsidP="00B13895">
            <w:pPr>
              <w:bidi/>
              <w:rPr>
                <w:rFonts w:asciiTheme="majorBidi" w:hAnsiTheme="majorBidi" w:cstheme="majorBidi"/>
                <w:b/>
                <w:bCs/>
                <w:rtl/>
                <w:lang w:bidi="ar-EG"/>
              </w:rPr>
            </w:pPr>
          </w:p>
        </w:tc>
      </w:tr>
      <w:tr w:rsidR="004C746F" w:rsidRPr="006217A1" w14:paraId="541C3321" w14:textId="77777777" w:rsidTr="00B13895">
        <w:trPr>
          <w:trHeight w:val="871"/>
          <w:jc w:val="center"/>
        </w:trPr>
        <w:tc>
          <w:tcPr>
            <w:tcW w:w="5000" w:type="pct"/>
            <w:gridSpan w:val="17"/>
            <w:tcBorders>
              <w:top w:val="single" w:sz="8" w:space="0" w:color="auto"/>
            </w:tcBorders>
          </w:tcPr>
          <w:p w14:paraId="168D840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4E0FCD73" w14:textId="77777777" w:rsidR="004C746F" w:rsidRPr="006217A1" w:rsidRDefault="004C746F" w:rsidP="00B13895">
            <w:pPr>
              <w:bidi/>
              <w:rPr>
                <w:rFonts w:asciiTheme="majorBidi" w:hAnsiTheme="majorBidi" w:cstheme="majorBidi"/>
              </w:rPr>
            </w:pPr>
          </w:p>
          <w:p w14:paraId="4F498FBD" w14:textId="77777777" w:rsidR="004C746F" w:rsidRPr="006217A1" w:rsidRDefault="004C746F" w:rsidP="00B13895">
            <w:pPr>
              <w:bidi/>
              <w:rPr>
                <w:rFonts w:asciiTheme="majorBidi" w:hAnsiTheme="majorBidi" w:cstheme="majorBidi"/>
                <w:b/>
                <w:bCs/>
                <w:rtl/>
                <w:lang w:bidi="ar-EG"/>
              </w:rPr>
            </w:pPr>
          </w:p>
        </w:tc>
      </w:tr>
      <w:tr w:rsidR="004C746F" w:rsidRPr="006217A1" w14:paraId="7FBB27B9" w14:textId="77777777" w:rsidTr="00B13895">
        <w:trPr>
          <w:jc w:val="center"/>
        </w:trPr>
        <w:tc>
          <w:tcPr>
            <w:tcW w:w="5000" w:type="pct"/>
            <w:gridSpan w:val="17"/>
            <w:tcBorders>
              <w:top w:val="single" w:sz="8" w:space="0" w:color="auto"/>
              <w:bottom w:val="nil"/>
            </w:tcBorders>
          </w:tcPr>
          <w:p w14:paraId="58E2614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643557BB" w14:textId="77777777" w:rsidTr="00B13895">
        <w:trPr>
          <w:jc w:val="center"/>
        </w:trPr>
        <w:tc>
          <w:tcPr>
            <w:tcW w:w="5000" w:type="pct"/>
            <w:gridSpan w:val="17"/>
            <w:tcBorders>
              <w:top w:val="nil"/>
            </w:tcBorders>
          </w:tcPr>
          <w:p w14:paraId="49EFEE3A" w14:textId="77777777" w:rsidR="004C746F" w:rsidRPr="006217A1" w:rsidRDefault="004C746F" w:rsidP="00B13895">
            <w:pPr>
              <w:bidi/>
              <w:rPr>
                <w:rFonts w:asciiTheme="majorBidi" w:hAnsiTheme="majorBidi" w:cstheme="majorBidi"/>
              </w:rPr>
            </w:pPr>
          </w:p>
          <w:p w14:paraId="1492F107" w14:textId="77777777" w:rsidR="004C746F" w:rsidRPr="006217A1" w:rsidRDefault="004C746F" w:rsidP="00B13895">
            <w:pPr>
              <w:bidi/>
              <w:rPr>
                <w:rFonts w:asciiTheme="majorBidi" w:hAnsiTheme="majorBidi" w:cstheme="majorBidi"/>
                <w:b/>
                <w:bCs/>
              </w:rPr>
            </w:pPr>
          </w:p>
        </w:tc>
      </w:tr>
    </w:tbl>
    <w:p w14:paraId="6D7397FE" w14:textId="77777777" w:rsidR="004C746F" w:rsidRPr="006217A1" w:rsidRDefault="004C746F" w:rsidP="004C746F">
      <w:pPr>
        <w:bidi/>
        <w:rPr>
          <w:rFonts w:asciiTheme="majorBidi" w:hAnsiTheme="majorBidi" w:cstheme="majorBidi"/>
          <w:b/>
          <w:bCs/>
          <w:lang w:bidi="ar-EG"/>
        </w:rPr>
      </w:pPr>
    </w:p>
    <w:p w14:paraId="069ADD2B"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1EE2759A"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7E2371B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0CD808C"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94E6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03D1B39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6B390970"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70C66A1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06DFCED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530EDEA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7C80909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2D12475E"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062BFA4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602C977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9BB4968"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0FBF5D3" w14:textId="77777777" w:rsidR="004C746F" w:rsidRPr="006217A1" w:rsidRDefault="004C746F" w:rsidP="00B13895">
            <w:pPr>
              <w:bidi/>
              <w:jc w:val="center"/>
              <w:rPr>
                <w:rFonts w:asciiTheme="majorBidi" w:hAnsiTheme="majorBidi" w:cstheme="majorBidi"/>
              </w:rPr>
            </w:pPr>
          </w:p>
        </w:tc>
      </w:tr>
      <w:tr w:rsidR="004C746F" w:rsidRPr="006217A1" w14:paraId="07161E3F"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31489EF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4A073DF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2E0736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47B85EB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14708A4D"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76931E3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04FB213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134F5FF"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57CDFD05" w14:textId="77777777" w:rsidR="004C746F" w:rsidRPr="006217A1" w:rsidRDefault="004C746F" w:rsidP="00B13895">
            <w:pPr>
              <w:bidi/>
              <w:jc w:val="center"/>
              <w:rPr>
                <w:rFonts w:asciiTheme="majorBidi" w:hAnsiTheme="majorBidi" w:cstheme="majorBidi"/>
              </w:rPr>
            </w:pPr>
          </w:p>
        </w:tc>
      </w:tr>
      <w:tr w:rsidR="004C746F" w:rsidRPr="006217A1" w14:paraId="3866F2FF"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3C766B8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26075BA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0352FD91"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21D6617E" w14:textId="77777777" w:rsidR="004C746F" w:rsidRPr="006217A1" w:rsidRDefault="004C746F" w:rsidP="00B13895">
            <w:pPr>
              <w:bidi/>
              <w:jc w:val="center"/>
              <w:rPr>
                <w:rFonts w:asciiTheme="majorBidi" w:hAnsiTheme="majorBidi" w:cstheme="majorBidi"/>
              </w:rPr>
            </w:pPr>
          </w:p>
        </w:tc>
      </w:tr>
    </w:tbl>
    <w:p w14:paraId="6084F168" w14:textId="77777777" w:rsidR="004C746F" w:rsidRPr="006217A1" w:rsidRDefault="004C746F" w:rsidP="004C746F">
      <w:pPr>
        <w:bidi/>
        <w:rPr>
          <w:rFonts w:asciiTheme="majorBidi" w:hAnsiTheme="majorBidi" w:cstheme="majorBidi"/>
          <w:rtl/>
          <w:lang w:bidi="ar-EG"/>
        </w:rPr>
      </w:pPr>
    </w:p>
    <w:p w14:paraId="672E1BA3" w14:textId="77777777" w:rsidR="004C746F" w:rsidRPr="006217A1" w:rsidRDefault="004C746F" w:rsidP="004C746F">
      <w:pPr>
        <w:bidi/>
        <w:rPr>
          <w:rFonts w:asciiTheme="majorBidi" w:hAnsiTheme="majorBidi" w:cstheme="majorBidi"/>
          <w:rtl/>
          <w:lang w:bidi="ar-EG"/>
        </w:rPr>
      </w:pPr>
    </w:p>
    <w:p w14:paraId="6EE73BE4"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3F2C355D"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7F1877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47E616B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6102B02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322574FC"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E07F3EC"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3A521A7B" w14:textId="77777777" w:rsidTr="00B13895">
        <w:tc>
          <w:tcPr>
            <w:tcW w:w="823" w:type="dxa"/>
            <w:tcBorders>
              <w:left w:val="single" w:sz="12" w:space="0" w:color="auto"/>
              <w:bottom w:val="dashSmallGap" w:sz="4" w:space="0" w:color="auto"/>
            </w:tcBorders>
          </w:tcPr>
          <w:p w14:paraId="6205AFA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0F2F834A"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2CCC728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3A16609F" w14:textId="77777777" w:rsidTr="00B13895">
        <w:tc>
          <w:tcPr>
            <w:tcW w:w="823" w:type="dxa"/>
            <w:tcBorders>
              <w:top w:val="dashSmallGap" w:sz="4" w:space="0" w:color="auto"/>
              <w:left w:val="single" w:sz="12" w:space="0" w:color="auto"/>
              <w:bottom w:val="dashSmallGap" w:sz="4" w:space="0" w:color="auto"/>
            </w:tcBorders>
          </w:tcPr>
          <w:p w14:paraId="7ACEA31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6452C0D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55BC7662" w14:textId="77777777" w:rsidR="004C746F" w:rsidRPr="006217A1" w:rsidRDefault="004C746F" w:rsidP="00B13895">
            <w:pPr>
              <w:bidi/>
              <w:rPr>
                <w:rFonts w:asciiTheme="majorBidi" w:hAnsiTheme="majorBidi" w:cstheme="majorBidi"/>
                <w:rtl/>
                <w:lang w:bidi="ar-EG"/>
              </w:rPr>
            </w:pPr>
          </w:p>
        </w:tc>
      </w:tr>
      <w:tr w:rsidR="004C746F" w:rsidRPr="006217A1" w14:paraId="73B0AA5F" w14:textId="77777777" w:rsidTr="00B13895">
        <w:tc>
          <w:tcPr>
            <w:tcW w:w="823" w:type="dxa"/>
            <w:tcBorders>
              <w:top w:val="dashSmallGap" w:sz="4" w:space="0" w:color="auto"/>
              <w:left w:val="single" w:sz="12" w:space="0" w:color="auto"/>
              <w:bottom w:val="dashSmallGap" w:sz="4" w:space="0" w:color="auto"/>
            </w:tcBorders>
          </w:tcPr>
          <w:p w14:paraId="0785977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2B118D8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5B70065B" w14:textId="77777777" w:rsidR="004C746F" w:rsidRPr="006217A1" w:rsidRDefault="004C746F" w:rsidP="00B13895">
            <w:pPr>
              <w:bidi/>
              <w:rPr>
                <w:rFonts w:asciiTheme="majorBidi" w:hAnsiTheme="majorBidi" w:cstheme="majorBidi"/>
                <w:rtl/>
                <w:lang w:bidi="ar-EG"/>
              </w:rPr>
            </w:pPr>
          </w:p>
        </w:tc>
      </w:tr>
      <w:tr w:rsidR="004C746F" w:rsidRPr="006217A1" w14:paraId="47F2E4C7" w14:textId="77777777" w:rsidTr="00B13895">
        <w:tc>
          <w:tcPr>
            <w:tcW w:w="823" w:type="dxa"/>
            <w:tcBorders>
              <w:top w:val="dashSmallGap" w:sz="4" w:space="0" w:color="auto"/>
              <w:left w:val="single" w:sz="12" w:space="0" w:color="auto"/>
              <w:bottom w:val="dashSmallGap" w:sz="4" w:space="0" w:color="auto"/>
            </w:tcBorders>
          </w:tcPr>
          <w:p w14:paraId="5B84EC2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1563A44E"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2AA2F08C" w14:textId="77777777" w:rsidR="004C746F" w:rsidRPr="006217A1" w:rsidRDefault="004C746F" w:rsidP="00B13895">
            <w:pPr>
              <w:bidi/>
              <w:rPr>
                <w:rFonts w:asciiTheme="majorBidi" w:hAnsiTheme="majorBidi" w:cstheme="majorBidi"/>
                <w:rtl/>
                <w:lang w:bidi="ar-EG"/>
              </w:rPr>
            </w:pPr>
          </w:p>
        </w:tc>
      </w:tr>
      <w:tr w:rsidR="004C746F" w:rsidRPr="006217A1" w14:paraId="54D8C6A4" w14:textId="77777777" w:rsidTr="00B13895">
        <w:tc>
          <w:tcPr>
            <w:tcW w:w="823" w:type="dxa"/>
            <w:tcBorders>
              <w:top w:val="dashSmallGap" w:sz="4" w:space="0" w:color="auto"/>
              <w:left w:val="single" w:sz="12" w:space="0" w:color="auto"/>
              <w:bottom w:val="single" w:sz="8" w:space="0" w:color="auto"/>
            </w:tcBorders>
          </w:tcPr>
          <w:p w14:paraId="4C3F8FCB"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3D7C2EF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6023B4B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6AD72BED"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B496C9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6D28D891" w14:textId="77777777" w:rsidTr="00B13895">
        <w:tc>
          <w:tcPr>
            <w:tcW w:w="823" w:type="dxa"/>
            <w:tcBorders>
              <w:left w:val="single" w:sz="12" w:space="0" w:color="auto"/>
              <w:bottom w:val="dashSmallGap" w:sz="4" w:space="0" w:color="auto"/>
            </w:tcBorders>
          </w:tcPr>
          <w:p w14:paraId="5BBD0BD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7E7C5B45"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03C6654C" w14:textId="77777777" w:rsidR="004C746F" w:rsidRPr="006217A1" w:rsidRDefault="004C746F" w:rsidP="00B13895">
            <w:pPr>
              <w:bidi/>
              <w:rPr>
                <w:rFonts w:asciiTheme="majorBidi" w:hAnsiTheme="majorBidi" w:cstheme="majorBidi"/>
                <w:rtl/>
                <w:lang w:bidi="ar-EG"/>
              </w:rPr>
            </w:pPr>
          </w:p>
        </w:tc>
      </w:tr>
      <w:tr w:rsidR="004C746F" w:rsidRPr="006217A1" w14:paraId="53A66B9E" w14:textId="77777777" w:rsidTr="00B13895">
        <w:tc>
          <w:tcPr>
            <w:tcW w:w="823" w:type="dxa"/>
            <w:tcBorders>
              <w:top w:val="dashSmallGap" w:sz="4" w:space="0" w:color="auto"/>
              <w:left w:val="single" w:sz="12" w:space="0" w:color="auto"/>
              <w:bottom w:val="dashSmallGap" w:sz="4" w:space="0" w:color="auto"/>
            </w:tcBorders>
          </w:tcPr>
          <w:p w14:paraId="5309293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217EE43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C07006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1D282618" w14:textId="77777777" w:rsidTr="00B13895">
        <w:tc>
          <w:tcPr>
            <w:tcW w:w="823" w:type="dxa"/>
            <w:tcBorders>
              <w:top w:val="dashSmallGap" w:sz="4" w:space="0" w:color="auto"/>
              <w:left w:val="single" w:sz="12" w:space="0" w:color="auto"/>
              <w:bottom w:val="dashSmallGap" w:sz="4" w:space="0" w:color="auto"/>
            </w:tcBorders>
          </w:tcPr>
          <w:p w14:paraId="327B793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45E5431D"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074C821C" w14:textId="77777777" w:rsidR="004C746F" w:rsidRPr="006217A1" w:rsidRDefault="004C746F" w:rsidP="00B13895">
            <w:pPr>
              <w:bidi/>
              <w:rPr>
                <w:rFonts w:asciiTheme="majorBidi" w:hAnsiTheme="majorBidi" w:cstheme="majorBidi"/>
                <w:rtl/>
                <w:lang w:bidi="ar-EG"/>
              </w:rPr>
            </w:pPr>
          </w:p>
        </w:tc>
      </w:tr>
      <w:tr w:rsidR="004C746F" w:rsidRPr="006217A1" w14:paraId="249A48F5" w14:textId="77777777" w:rsidTr="00B13895">
        <w:tc>
          <w:tcPr>
            <w:tcW w:w="823" w:type="dxa"/>
            <w:tcBorders>
              <w:top w:val="dashSmallGap" w:sz="4" w:space="0" w:color="auto"/>
              <w:left w:val="single" w:sz="12" w:space="0" w:color="auto"/>
              <w:bottom w:val="dashSmallGap" w:sz="4" w:space="0" w:color="auto"/>
            </w:tcBorders>
          </w:tcPr>
          <w:p w14:paraId="284A29D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403486C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3A247B4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68E5EE6F" w14:textId="77777777" w:rsidTr="00B13895">
        <w:tc>
          <w:tcPr>
            <w:tcW w:w="823" w:type="dxa"/>
            <w:tcBorders>
              <w:top w:val="dashSmallGap" w:sz="4" w:space="0" w:color="auto"/>
              <w:left w:val="single" w:sz="12" w:space="0" w:color="auto"/>
              <w:bottom w:val="single" w:sz="8" w:space="0" w:color="auto"/>
            </w:tcBorders>
          </w:tcPr>
          <w:p w14:paraId="4DEDA3A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30AB8CBE"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40431769" w14:textId="77777777" w:rsidR="004C746F" w:rsidRPr="006217A1" w:rsidRDefault="004C746F" w:rsidP="00B13895">
            <w:pPr>
              <w:bidi/>
              <w:rPr>
                <w:rFonts w:asciiTheme="majorBidi" w:hAnsiTheme="majorBidi" w:cstheme="majorBidi"/>
                <w:rtl/>
                <w:lang w:bidi="ar-EG"/>
              </w:rPr>
            </w:pPr>
          </w:p>
        </w:tc>
      </w:tr>
      <w:tr w:rsidR="004C746F" w:rsidRPr="006217A1" w14:paraId="2426D5E3" w14:textId="77777777" w:rsidTr="00B13895">
        <w:tc>
          <w:tcPr>
            <w:tcW w:w="823" w:type="dxa"/>
            <w:tcBorders>
              <w:top w:val="dashSmallGap" w:sz="4" w:space="0" w:color="auto"/>
              <w:left w:val="single" w:sz="12" w:space="0" w:color="auto"/>
              <w:bottom w:val="single" w:sz="12" w:space="0" w:color="auto"/>
            </w:tcBorders>
          </w:tcPr>
          <w:p w14:paraId="57F9099D"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07F2BE7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068129A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00E83B7D"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683ECB9A" w14:textId="77777777" w:rsidR="004C746F" w:rsidRPr="006217A1" w:rsidRDefault="004C746F" w:rsidP="004C746F">
      <w:pPr>
        <w:bidi/>
        <w:rPr>
          <w:rFonts w:asciiTheme="majorBidi" w:hAnsiTheme="majorBidi" w:cstheme="majorBidi"/>
          <w:rtl/>
          <w:lang w:bidi="ar-EG"/>
        </w:rPr>
      </w:pPr>
    </w:p>
    <w:p w14:paraId="4C15BEB1"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578AE9C0" w14:textId="77777777" w:rsidTr="00B13895">
        <w:tc>
          <w:tcPr>
            <w:tcW w:w="9571" w:type="dxa"/>
            <w:tcBorders>
              <w:top w:val="single" w:sz="12" w:space="0" w:color="auto"/>
              <w:left w:val="single" w:sz="12" w:space="0" w:color="auto"/>
              <w:bottom w:val="nil"/>
              <w:right w:val="single" w:sz="12" w:space="0" w:color="auto"/>
            </w:tcBorders>
          </w:tcPr>
          <w:p w14:paraId="7941793E"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5FD543C5" w14:textId="77777777" w:rsidR="004C746F" w:rsidRPr="006217A1" w:rsidRDefault="004C746F" w:rsidP="00B13895">
            <w:pPr>
              <w:jc w:val="right"/>
              <w:rPr>
                <w:rFonts w:asciiTheme="majorBidi" w:hAnsiTheme="majorBidi" w:cstheme="majorBidi"/>
                <w:rtl/>
              </w:rPr>
            </w:pPr>
            <w:r w:rsidRPr="006217A1">
              <w:rPr>
                <w:rFonts w:asciiTheme="majorBidi" w:hAnsiTheme="majorBidi" w:cstheme="majorBidi"/>
                <w:rtl/>
              </w:rPr>
              <w:t xml:space="preserve">يناقش هذا المقرر المبادئ والأساسيات للنظرية الحديثة للتعليم الشامل للطلاب غير العاديين. </w:t>
            </w:r>
          </w:p>
          <w:p w14:paraId="1395CD56" w14:textId="77777777" w:rsidR="004C746F" w:rsidRPr="006217A1" w:rsidRDefault="004C746F" w:rsidP="00B13895">
            <w:pPr>
              <w:bidi/>
              <w:rPr>
                <w:rFonts w:asciiTheme="majorBidi" w:hAnsiTheme="majorBidi" w:cstheme="majorBidi"/>
                <w:rtl/>
              </w:rPr>
            </w:pPr>
          </w:p>
          <w:p w14:paraId="74F31DE0" w14:textId="77777777" w:rsidR="004C746F" w:rsidRPr="006217A1" w:rsidRDefault="004C746F" w:rsidP="00B13895">
            <w:pPr>
              <w:bidi/>
              <w:rPr>
                <w:rFonts w:asciiTheme="majorBidi" w:hAnsiTheme="majorBidi" w:cstheme="majorBidi"/>
                <w:rtl/>
              </w:rPr>
            </w:pPr>
          </w:p>
          <w:p w14:paraId="2DCE1F13" w14:textId="77777777" w:rsidR="004C746F" w:rsidRPr="006217A1" w:rsidRDefault="004C746F" w:rsidP="00B13895">
            <w:pPr>
              <w:bidi/>
              <w:rPr>
                <w:rFonts w:asciiTheme="majorBidi" w:hAnsiTheme="majorBidi" w:cstheme="majorBidi"/>
                <w:rtl/>
              </w:rPr>
            </w:pPr>
          </w:p>
        </w:tc>
      </w:tr>
      <w:tr w:rsidR="004C746F" w:rsidRPr="006217A1" w14:paraId="76181134" w14:textId="77777777" w:rsidTr="00B13895">
        <w:tc>
          <w:tcPr>
            <w:tcW w:w="9571" w:type="dxa"/>
            <w:tcBorders>
              <w:top w:val="single" w:sz="12" w:space="0" w:color="auto"/>
              <w:left w:val="single" w:sz="12" w:space="0" w:color="auto"/>
              <w:bottom w:val="nil"/>
              <w:right w:val="single" w:sz="12" w:space="0" w:color="auto"/>
            </w:tcBorders>
          </w:tcPr>
          <w:p w14:paraId="07366064" w14:textId="77777777" w:rsidR="004C746F" w:rsidRPr="006217A1" w:rsidRDefault="004C746F" w:rsidP="00B13895">
            <w:pPr>
              <w:pStyle w:val="2"/>
              <w:rPr>
                <w:rtl/>
              </w:rPr>
            </w:pPr>
            <w:r w:rsidRPr="006217A1">
              <w:rPr>
                <w:rtl/>
              </w:rPr>
              <w:t>2. الهدف الرئيس للمقرر:</w:t>
            </w:r>
          </w:p>
          <w:p w14:paraId="4C1C968C" w14:textId="77777777" w:rsidR="004C746F" w:rsidRPr="006217A1" w:rsidRDefault="004C746F" w:rsidP="00B13895">
            <w:pPr>
              <w:pStyle w:val="-11"/>
              <w:numPr>
                <w:ilvl w:val="0"/>
                <w:numId w:val="6"/>
              </w:numPr>
              <w:spacing w:line="480" w:lineRule="auto"/>
              <w:jc w:val="both"/>
              <w:rPr>
                <w:rFonts w:asciiTheme="majorBidi" w:hAnsiTheme="majorBidi" w:cstheme="majorBidi"/>
                <w:b/>
                <w:bCs/>
                <w:sz w:val="24"/>
                <w:szCs w:val="24"/>
                <w:rtl/>
              </w:rPr>
            </w:pPr>
            <w:r w:rsidRPr="006217A1">
              <w:rPr>
                <w:rFonts w:asciiTheme="majorBidi" w:hAnsiTheme="majorBidi" w:cstheme="majorBidi"/>
                <w:b/>
                <w:bCs/>
                <w:sz w:val="24"/>
                <w:szCs w:val="24"/>
                <w:rtl/>
              </w:rPr>
              <w:t>أن يلم الطالب بالتباين بين ذوي الاحتياجات الخاصة، والمتطلبات المتعلقة بالتدريس ضمن المجموعات.</w:t>
            </w:r>
          </w:p>
          <w:p w14:paraId="7FC857DD" w14:textId="77777777" w:rsidR="004C746F" w:rsidRPr="006217A1" w:rsidRDefault="004C746F" w:rsidP="00B13895">
            <w:pPr>
              <w:pStyle w:val="-11"/>
              <w:numPr>
                <w:ilvl w:val="0"/>
                <w:numId w:val="6"/>
              </w:numPr>
              <w:spacing w:line="480" w:lineRule="auto"/>
              <w:jc w:val="both"/>
              <w:rPr>
                <w:rFonts w:asciiTheme="majorBidi" w:hAnsiTheme="majorBidi" w:cstheme="majorBidi"/>
                <w:b/>
                <w:bCs/>
                <w:sz w:val="24"/>
                <w:szCs w:val="24"/>
                <w:rtl/>
              </w:rPr>
            </w:pPr>
            <w:r w:rsidRPr="006217A1">
              <w:rPr>
                <w:rFonts w:asciiTheme="majorBidi" w:hAnsiTheme="majorBidi" w:cstheme="majorBidi"/>
                <w:b/>
                <w:bCs/>
                <w:sz w:val="24"/>
                <w:szCs w:val="24"/>
                <w:rtl/>
              </w:rPr>
              <w:t>أن يصمم الطالب استراتيجيات تناسب أنماط التعلم المختلفة باستخدام تحليل السلوك</w:t>
            </w:r>
            <w:r w:rsidRPr="006217A1">
              <w:rPr>
                <w:rFonts w:asciiTheme="majorBidi" w:hAnsiTheme="majorBidi" w:cstheme="majorBidi"/>
                <w:b/>
                <w:bCs/>
                <w:color w:val="000000"/>
                <w:sz w:val="24"/>
                <w:szCs w:val="24"/>
                <w:rtl/>
              </w:rPr>
              <w:t xml:space="preserve"> التطبيقي</w:t>
            </w:r>
            <w:r w:rsidRPr="006217A1">
              <w:rPr>
                <w:rFonts w:asciiTheme="majorBidi" w:hAnsiTheme="majorBidi" w:cstheme="majorBidi"/>
                <w:b/>
                <w:bCs/>
                <w:color w:val="000000"/>
                <w:sz w:val="24"/>
                <w:szCs w:val="24"/>
              </w:rPr>
              <w:t xml:space="preserve"> </w:t>
            </w:r>
            <w:r w:rsidRPr="006217A1">
              <w:rPr>
                <w:rFonts w:asciiTheme="majorBidi" w:hAnsiTheme="majorBidi" w:cstheme="majorBidi"/>
                <w:b/>
                <w:bCs/>
                <w:color w:val="000000"/>
                <w:sz w:val="24"/>
                <w:szCs w:val="24"/>
                <w:rtl/>
              </w:rPr>
              <w:t>والبرامج النمائية الحديثة في تنمية مهارات السلوك  بهدف الوصول إلى هدف تعليمي محدد.</w:t>
            </w:r>
          </w:p>
          <w:p w14:paraId="43DFC5C7" w14:textId="77777777" w:rsidR="004C746F" w:rsidRPr="006217A1" w:rsidRDefault="004C746F" w:rsidP="00B13895">
            <w:pPr>
              <w:pStyle w:val="-11"/>
              <w:numPr>
                <w:ilvl w:val="0"/>
                <w:numId w:val="6"/>
              </w:numPr>
              <w:spacing w:line="480" w:lineRule="auto"/>
              <w:jc w:val="both"/>
              <w:rPr>
                <w:rFonts w:asciiTheme="majorBidi" w:hAnsiTheme="majorBidi" w:cstheme="majorBidi"/>
                <w:b/>
                <w:bCs/>
                <w:sz w:val="24"/>
                <w:szCs w:val="24"/>
                <w:rtl/>
              </w:rPr>
            </w:pPr>
            <w:r w:rsidRPr="006217A1">
              <w:rPr>
                <w:rFonts w:asciiTheme="majorBidi" w:hAnsiTheme="majorBidi" w:cstheme="majorBidi"/>
                <w:b/>
                <w:bCs/>
                <w:sz w:val="24"/>
                <w:szCs w:val="24"/>
                <w:rtl/>
              </w:rPr>
              <w:t xml:space="preserve">أن يكتسب مهارة تصميم أنشطة التعلم التي تزيد من مشاركة المتعلمين باستخدام استراتيجيات التعليم المتمايز. </w:t>
            </w:r>
          </w:p>
          <w:p w14:paraId="7AB32CF2" w14:textId="77777777" w:rsidR="004C746F" w:rsidRPr="006217A1" w:rsidRDefault="004C746F" w:rsidP="00B13895">
            <w:pPr>
              <w:pStyle w:val="-11"/>
              <w:numPr>
                <w:ilvl w:val="0"/>
                <w:numId w:val="6"/>
              </w:numPr>
              <w:spacing w:line="480" w:lineRule="auto"/>
              <w:jc w:val="both"/>
              <w:rPr>
                <w:rFonts w:asciiTheme="majorBidi" w:hAnsiTheme="majorBidi" w:cstheme="majorBidi"/>
                <w:b/>
                <w:bCs/>
                <w:sz w:val="24"/>
                <w:szCs w:val="24"/>
              </w:rPr>
            </w:pPr>
            <w:r w:rsidRPr="006217A1">
              <w:rPr>
                <w:rFonts w:asciiTheme="majorBidi" w:hAnsiTheme="majorBidi" w:cstheme="majorBidi"/>
                <w:b/>
                <w:bCs/>
                <w:sz w:val="24"/>
                <w:szCs w:val="24"/>
                <w:rtl/>
              </w:rPr>
              <w:t>أن يتقن استخدام التقييم كجزء اساسي من التعليم في الفصول الدراسية المتمايزة.</w:t>
            </w:r>
          </w:p>
          <w:p w14:paraId="46D02EF5" w14:textId="77777777" w:rsidR="004C746F" w:rsidRPr="006217A1" w:rsidRDefault="004C746F" w:rsidP="00B13895">
            <w:pPr>
              <w:pStyle w:val="-11"/>
              <w:numPr>
                <w:ilvl w:val="0"/>
                <w:numId w:val="6"/>
              </w:numPr>
              <w:spacing w:line="480" w:lineRule="auto"/>
              <w:jc w:val="both"/>
              <w:rPr>
                <w:rFonts w:asciiTheme="majorBidi" w:hAnsiTheme="majorBidi" w:cstheme="majorBidi"/>
                <w:b/>
                <w:bCs/>
                <w:sz w:val="24"/>
                <w:szCs w:val="24"/>
                <w:rtl/>
              </w:rPr>
            </w:pPr>
            <w:r w:rsidRPr="006217A1">
              <w:rPr>
                <w:rFonts w:asciiTheme="majorBidi" w:hAnsiTheme="majorBidi" w:cstheme="majorBidi"/>
                <w:b/>
                <w:bCs/>
                <w:sz w:val="24"/>
                <w:szCs w:val="24"/>
                <w:rtl/>
              </w:rPr>
              <w:t>أن يتقن الطالب مهارات تصميم البيئة التربوية المناسبة للمتعلمين من ذوي الاحتياجات الخاصة .</w:t>
            </w:r>
          </w:p>
          <w:p w14:paraId="3BA64E56" w14:textId="77777777" w:rsidR="004C746F" w:rsidRPr="006217A1" w:rsidRDefault="004C746F" w:rsidP="00B13895">
            <w:pPr>
              <w:rPr>
                <w:rFonts w:asciiTheme="majorBidi" w:hAnsiTheme="majorBidi" w:cstheme="majorBidi"/>
              </w:rPr>
            </w:pPr>
          </w:p>
        </w:tc>
      </w:tr>
      <w:tr w:rsidR="004C746F" w:rsidRPr="006217A1" w14:paraId="576C0DD0" w14:textId="77777777" w:rsidTr="00B13895">
        <w:tc>
          <w:tcPr>
            <w:tcW w:w="9571" w:type="dxa"/>
            <w:tcBorders>
              <w:top w:val="nil"/>
              <w:left w:val="single" w:sz="12" w:space="0" w:color="auto"/>
              <w:bottom w:val="single" w:sz="12" w:space="0" w:color="auto"/>
              <w:right w:val="single" w:sz="12" w:space="0" w:color="auto"/>
            </w:tcBorders>
          </w:tcPr>
          <w:p w14:paraId="14590189" w14:textId="77777777" w:rsidR="004C746F" w:rsidRPr="006217A1" w:rsidRDefault="004C746F" w:rsidP="00B13895">
            <w:pPr>
              <w:bidi/>
              <w:spacing w:line="276" w:lineRule="auto"/>
              <w:jc w:val="lowKashida"/>
              <w:rPr>
                <w:rFonts w:asciiTheme="majorBidi" w:hAnsiTheme="majorBidi" w:cstheme="majorBidi"/>
              </w:rPr>
            </w:pPr>
          </w:p>
          <w:p w14:paraId="359CB22C" w14:textId="77777777" w:rsidR="004C746F" w:rsidRPr="006217A1" w:rsidRDefault="004C746F" w:rsidP="00B13895">
            <w:pPr>
              <w:bidi/>
              <w:spacing w:line="276" w:lineRule="auto"/>
              <w:jc w:val="lowKashida"/>
              <w:rPr>
                <w:rFonts w:asciiTheme="majorBidi" w:hAnsiTheme="majorBidi" w:cstheme="majorBidi"/>
                <w:lang w:bidi="ar-EG"/>
              </w:rPr>
            </w:pPr>
          </w:p>
        </w:tc>
      </w:tr>
    </w:tbl>
    <w:p w14:paraId="675AB782"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4A97CBD7"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E3ED2F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6B3108C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532B98F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682FD5CD"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3C73D2F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2714218"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E016FEF" w14:textId="77777777" w:rsidR="004C746F" w:rsidRPr="006217A1" w:rsidRDefault="004C746F" w:rsidP="00B13895">
            <w:pPr>
              <w:bidi/>
              <w:rPr>
                <w:rFonts w:asciiTheme="majorBidi" w:hAnsiTheme="majorBidi" w:cstheme="majorBidi"/>
              </w:rPr>
            </w:pPr>
          </w:p>
        </w:tc>
      </w:tr>
      <w:tr w:rsidR="004C746F" w:rsidRPr="006217A1" w14:paraId="32923C2F"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0E29F93C"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7B4B2B84"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معرفة  المبادئ والأساسيات للنظرية الحديثة للتعليم الشامل للطلاب  من ذوي الاعاقات</w:t>
            </w:r>
          </w:p>
        </w:tc>
        <w:tc>
          <w:tcPr>
            <w:tcW w:w="1627" w:type="dxa"/>
            <w:tcBorders>
              <w:top w:val="dashSmallGap" w:sz="4" w:space="0" w:color="auto"/>
              <w:left w:val="single" w:sz="8" w:space="0" w:color="auto"/>
              <w:bottom w:val="dashSmallGap" w:sz="4" w:space="0" w:color="auto"/>
              <w:right w:val="single" w:sz="12" w:space="0" w:color="auto"/>
            </w:tcBorders>
          </w:tcPr>
          <w:p w14:paraId="0DD1540D" w14:textId="77777777" w:rsidR="004C746F" w:rsidRPr="006217A1" w:rsidRDefault="004C746F" w:rsidP="00B13895">
            <w:pPr>
              <w:bidi/>
              <w:rPr>
                <w:rFonts w:asciiTheme="majorBidi" w:hAnsiTheme="majorBidi" w:cstheme="majorBidi"/>
              </w:rPr>
            </w:pPr>
          </w:p>
        </w:tc>
      </w:tr>
      <w:tr w:rsidR="004C746F" w:rsidRPr="006217A1" w14:paraId="174D2FE5" w14:textId="77777777" w:rsidTr="00B13895">
        <w:trPr>
          <w:trHeight w:val="250"/>
        </w:trPr>
        <w:tc>
          <w:tcPr>
            <w:tcW w:w="603" w:type="dxa"/>
            <w:tcBorders>
              <w:top w:val="dashSmallGap" w:sz="4" w:space="0" w:color="auto"/>
              <w:left w:val="single" w:sz="12" w:space="0" w:color="auto"/>
              <w:bottom w:val="dashSmallGap" w:sz="4" w:space="0" w:color="auto"/>
              <w:right w:val="single" w:sz="8" w:space="0" w:color="auto"/>
            </w:tcBorders>
          </w:tcPr>
          <w:p w14:paraId="2F1B992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50CF9BAD"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47941743" w14:textId="77777777" w:rsidR="004C746F" w:rsidRPr="006217A1" w:rsidRDefault="004C746F" w:rsidP="00B13895">
            <w:pPr>
              <w:bidi/>
              <w:rPr>
                <w:rFonts w:asciiTheme="majorBidi" w:hAnsiTheme="majorBidi" w:cstheme="majorBidi"/>
              </w:rPr>
            </w:pPr>
          </w:p>
        </w:tc>
      </w:tr>
      <w:tr w:rsidR="004C746F" w:rsidRPr="006217A1" w14:paraId="3F64C5FA"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073333C5"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5255BC4C"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3E257E22" w14:textId="77777777" w:rsidR="004C746F" w:rsidRPr="006217A1" w:rsidRDefault="004C746F" w:rsidP="00B13895">
            <w:pPr>
              <w:bidi/>
              <w:rPr>
                <w:rFonts w:asciiTheme="majorBidi" w:hAnsiTheme="majorBidi" w:cstheme="majorBidi"/>
              </w:rPr>
            </w:pPr>
          </w:p>
        </w:tc>
      </w:tr>
      <w:tr w:rsidR="004C746F" w:rsidRPr="006217A1" w14:paraId="61E53198" w14:textId="77777777" w:rsidTr="00B13895">
        <w:tc>
          <w:tcPr>
            <w:tcW w:w="603" w:type="dxa"/>
            <w:tcBorders>
              <w:top w:val="dashSmallGap" w:sz="4" w:space="0" w:color="auto"/>
              <w:left w:val="single" w:sz="12" w:space="0" w:color="auto"/>
              <w:bottom w:val="single" w:sz="8" w:space="0" w:color="auto"/>
              <w:right w:val="single" w:sz="8" w:space="0" w:color="auto"/>
            </w:tcBorders>
          </w:tcPr>
          <w:p w14:paraId="180BE9A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1C10743B"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E47C1DE" w14:textId="77777777" w:rsidR="004C746F" w:rsidRPr="006217A1" w:rsidRDefault="004C746F" w:rsidP="00B13895">
            <w:pPr>
              <w:bidi/>
              <w:rPr>
                <w:rFonts w:asciiTheme="majorBidi" w:hAnsiTheme="majorBidi" w:cstheme="majorBidi"/>
              </w:rPr>
            </w:pPr>
          </w:p>
        </w:tc>
      </w:tr>
      <w:tr w:rsidR="004C746F" w:rsidRPr="006217A1" w14:paraId="429A1E0B"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30AC8D2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6AFF173"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6CEB248" w14:textId="77777777" w:rsidR="004C746F" w:rsidRPr="006217A1" w:rsidRDefault="004C746F" w:rsidP="00B13895">
            <w:pPr>
              <w:bidi/>
              <w:rPr>
                <w:rFonts w:asciiTheme="majorBidi" w:hAnsiTheme="majorBidi" w:cstheme="majorBidi"/>
              </w:rPr>
            </w:pPr>
          </w:p>
        </w:tc>
      </w:tr>
      <w:tr w:rsidR="004C746F" w:rsidRPr="006217A1" w14:paraId="2AF528BA"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D7F541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8C95311"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 xml:space="preserve">ممارسة مهارة تصميم أنشطة التعلم التي تزيد من مشاركة المتعلمين باستخدام استراتيجيات التعليم المتمايز </w:t>
            </w:r>
          </w:p>
        </w:tc>
        <w:tc>
          <w:tcPr>
            <w:tcW w:w="1627" w:type="dxa"/>
            <w:tcBorders>
              <w:top w:val="dashSmallGap" w:sz="4" w:space="0" w:color="auto"/>
              <w:left w:val="single" w:sz="8" w:space="0" w:color="auto"/>
              <w:bottom w:val="single" w:sz="12" w:space="0" w:color="auto"/>
              <w:right w:val="single" w:sz="12" w:space="0" w:color="auto"/>
            </w:tcBorders>
          </w:tcPr>
          <w:p w14:paraId="2E8477D0" w14:textId="77777777" w:rsidR="004C746F" w:rsidRPr="006217A1" w:rsidRDefault="004C746F" w:rsidP="00B13895">
            <w:pPr>
              <w:bidi/>
              <w:rPr>
                <w:rFonts w:asciiTheme="majorBidi" w:hAnsiTheme="majorBidi" w:cstheme="majorBidi"/>
              </w:rPr>
            </w:pPr>
          </w:p>
        </w:tc>
      </w:tr>
      <w:tr w:rsidR="004C746F" w:rsidRPr="006217A1" w14:paraId="194D7B3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A2829F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11DE734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مهارة التقييم كجزء اساسي من التعليم في الفصول الدراسية المتمايزة</w:t>
            </w:r>
          </w:p>
        </w:tc>
        <w:tc>
          <w:tcPr>
            <w:tcW w:w="1627" w:type="dxa"/>
            <w:tcBorders>
              <w:top w:val="dashSmallGap" w:sz="4" w:space="0" w:color="auto"/>
              <w:left w:val="single" w:sz="8" w:space="0" w:color="auto"/>
              <w:bottom w:val="single" w:sz="12" w:space="0" w:color="auto"/>
              <w:right w:val="single" w:sz="12" w:space="0" w:color="auto"/>
            </w:tcBorders>
          </w:tcPr>
          <w:p w14:paraId="1DF9F58A" w14:textId="77777777" w:rsidR="004C746F" w:rsidRPr="006217A1" w:rsidRDefault="004C746F" w:rsidP="00B13895">
            <w:pPr>
              <w:bidi/>
              <w:rPr>
                <w:rFonts w:asciiTheme="majorBidi" w:hAnsiTheme="majorBidi" w:cstheme="majorBidi"/>
              </w:rPr>
            </w:pPr>
          </w:p>
        </w:tc>
      </w:tr>
      <w:tr w:rsidR="004C746F" w:rsidRPr="006217A1" w14:paraId="2AC28517"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C7BA1E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3DFFD17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مهارات تصميم البيئة التربوية المناسبة للمتعلمين من ذوي الاحتياجات الخاصة</w:t>
            </w:r>
          </w:p>
        </w:tc>
        <w:tc>
          <w:tcPr>
            <w:tcW w:w="1627" w:type="dxa"/>
            <w:tcBorders>
              <w:top w:val="dashSmallGap" w:sz="4" w:space="0" w:color="auto"/>
              <w:left w:val="single" w:sz="8" w:space="0" w:color="auto"/>
              <w:bottom w:val="single" w:sz="12" w:space="0" w:color="auto"/>
              <w:right w:val="single" w:sz="12" w:space="0" w:color="auto"/>
            </w:tcBorders>
          </w:tcPr>
          <w:p w14:paraId="1A14CB28" w14:textId="77777777" w:rsidR="004C746F" w:rsidRPr="006217A1" w:rsidRDefault="004C746F" w:rsidP="00B13895">
            <w:pPr>
              <w:bidi/>
              <w:rPr>
                <w:rFonts w:asciiTheme="majorBidi" w:hAnsiTheme="majorBidi" w:cstheme="majorBidi"/>
              </w:rPr>
            </w:pPr>
          </w:p>
        </w:tc>
      </w:tr>
      <w:tr w:rsidR="004C746F" w:rsidRPr="006217A1" w14:paraId="062BD63A" w14:textId="77777777" w:rsidTr="00B13895">
        <w:tc>
          <w:tcPr>
            <w:tcW w:w="603" w:type="dxa"/>
            <w:tcBorders>
              <w:top w:val="dashSmallGap" w:sz="4" w:space="0" w:color="auto"/>
              <w:left w:val="single" w:sz="12" w:space="0" w:color="auto"/>
              <w:bottom w:val="single" w:sz="8" w:space="0" w:color="auto"/>
              <w:right w:val="single" w:sz="8" w:space="0" w:color="auto"/>
            </w:tcBorders>
          </w:tcPr>
          <w:p w14:paraId="037888B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42229C24"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4CCF6FB" w14:textId="77777777" w:rsidR="004C746F" w:rsidRPr="006217A1" w:rsidRDefault="004C746F" w:rsidP="00B13895">
            <w:pPr>
              <w:bidi/>
              <w:rPr>
                <w:rFonts w:asciiTheme="majorBidi" w:hAnsiTheme="majorBidi" w:cstheme="majorBidi"/>
              </w:rPr>
            </w:pPr>
          </w:p>
        </w:tc>
      </w:tr>
      <w:tr w:rsidR="004C746F" w:rsidRPr="006217A1" w14:paraId="6AA0187F"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5AC616C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7C64DAD5"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442C17F6" w14:textId="77777777" w:rsidR="004C746F" w:rsidRPr="006217A1" w:rsidRDefault="004C746F" w:rsidP="00B13895">
            <w:pPr>
              <w:bidi/>
              <w:rPr>
                <w:rFonts w:asciiTheme="majorBidi" w:hAnsiTheme="majorBidi" w:cstheme="majorBidi"/>
              </w:rPr>
            </w:pPr>
          </w:p>
        </w:tc>
      </w:tr>
      <w:tr w:rsidR="004C746F" w:rsidRPr="006217A1" w14:paraId="1A3D29F7"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AD8C21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899B84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تصميم استراتيجيات تناسب أنماط التعلم المختلفة باستخدام تحليل السلوك التطبيقي والبرامج النمائية الحديثة في تنمية مهارات السلوك  بهدف الوصول إلى هدف تعليمي محدد</w:t>
            </w:r>
          </w:p>
        </w:tc>
        <w:tc>
          <w:tcPr>
            <w:tcW w:w="1627" w:type="dxa"/>
            <w:tcBorders>
              <w:top w:val="dashSmallGap" w:sz="4" w:space="0" w:color="auto"/>
              <w:left w:val="single" w:sz="8" w:space="0" w:color="auto"/>
              <w:bottom w:val="single" w:sz="12" w:space="0" w:color="auto"/>
              <w:right w:val="single" w:sz="12" w:space="0" w:color="auto"/>
            </w:tcBorders>
          </w:tcPr>
          <w:p w14:paraId="0C404FAC" w14:textId="77777777" w:rsidR="004C746F" w:rsidRPr="006217A1" w:rsidRDefault="004C746F" w:rsidP="00B13895">
            <w:pPr>
              <w:bidi/>
              <w:rPr>
                <w:rFonts w:asciiTheme="majorBidi" w:hAnsiTheme="majorBidi" w:cstheme="majorBidi"/>
              </w:rPr>
            </w:pPr>
          </w:p>
        </w:tc>
      </w:tr>
      <w:tr w:rsidR="004C746F" w:rsidRPr="006217A1" w14:paraId="49FB56C6"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77FB03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3897EC66"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754C44C" w14:textId="77777777" w:rsidR="004C746F" w:rsidRPr="006217A1" w:rsidRDefault="004C746F" w:rsidP="00B13895">
            <w:pPr>
              <w:bidi/>
              <w:rPr>
                <w:rFonts w:asciiTheme="majorBidi" w:hAnsiTheme="majorBidi" w:cstheme="majorBidi"/>
              </w:rPr>
            </w:pPr>
          </w:p>
        </w:tc>
      </w:tr>
      <w:tr w:rsidR="004C746F" w:rsidRPr="006217A1" w14:paraId="2975B339"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A3CC87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18E44618"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861C2AA" w14:textId="77777777" w:rsidR="004C746F" w:rsidRPr="006217A1" w:rsidRDefault="004C746F" w:rsidP="00B13895">
            <w:pPr>
              <w:bidi/>
              <w:rPr>
                <w:rFonts w:asciiTheme="majorBidi" w:hAnsiTheme="majorBidi" w:cstheme="majorBidi"/>
              </w:rPr>
            </w:pPr>
          </w:p>
        </w:tc>
      </w:tr>
      <w:tr w:rsidR="004C746F" w:rsidRPr="006217A1" w14:paraId="19B195B9"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36965C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1D72557E"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6468037" w14:textId="77777777" w:rsidR="004C746F" w:rsidRPr="006217A1" w:rsidRDefault="004C746F" w:rsidP="00B13895">
            <w:pPr>
              <w:bidi/>
              <w:rPr>
                <w:rFonts w:asciiTheme="majorBidi" w:hAnsiTheme="majorBidi" w:cstheme="majorBidi"/>
              </w:rPr>
            </w:pPr>
          </w:p>
        </w:tc>
      </w:tr>
    </w:tbl>
    <w:p w14:paraId="4CC9A895" w14:textId="77777777" w:rsidR="004C746F" w:rsidRPr="006217A1" w:rsidRDefault="004C746F" w:rsidP="004C746F">
      <w:pPr>
        <w:bidi/>
        <w:jc w:val="both"/>
        <w:rPr>
          <w:rFonts w:asciiTheme="majorBidi" w:hAnsiTheme="majorBidi" w:cstheme="majorBidi"/>
          <w:rtl/>
          <w:lang w:bidi="ar-EG"/>
        </w:rPr>
      </w:pPr>
    </w:p>
    <w:p w14:paraId="6F5535D1"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3B5A776E"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2FE7D0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80F30CF"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9D0690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72A929F2" w14:textId="77777777" w:rsidTr="00B13895">
        <w:trPr>
          <w:jc w:val="center"/>
        </w:trPr>
        <w:tc>
          <w:tcPr>
            <w:tcW w:w="538" w:type="dxa"/>
            <w:tcBorders>
              <w:top w:val="single" w:sz="8" w:space="0" w:color="auto"/>
              <w:left w:val="single" w:sz="12" w:space="0" w:color="auto"/>
              <w:right w:val="single" w:sz="8" w:space="0" w:color="auto"/>
            </w:tcBorders>
            <w:vAlign w:val="center"/>
          </w:tcPr>
          <w:p w14:paraId="18A485C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7AAD4D2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مفهوم واستراتيجيات التعليم المتمايز واهميته.</w:t>
            </w:r>
          </w:p>
        </w:tc>
        <w:tc>
          <w:tcPr>
            <w:tcW w:w="1378" w:type="dxa"/>
            <w:tcBorders>
              <w:top w:val="single" w:sz="8" w:space="0" w:color="auto"/>
              <w:left w:val="single" w:sz="8" w:space="0" w:color="auto"/>
              <w:right w:val="single" w:sz="12" w:space="0" w:color="auto"/>
            </w:tcBorders>
            <w:vAlign w:val="center"/>
          </w:tcPr>
          <w:p w14:paraId="6575C8E7" w14:textId="77777777" w:rsidR="004C746F" w:rsidRPr="006217A1" w:rsidRDefault="004C746F" w:rsidP="00B13895">
            <w:pPr>
              <w:bidi/>
              <w:jc w:val="lowKashida"/>
              <w:rPr>
                <w:rFonts w:asciiTheme="majorBidi" w:hAnsiTheme="majorBidi" w:cstheme="majorBidi"/>
              </w:rPr>
            </w:pPr>
          </w:p>
        </w:tc>
      </w:tr>
      <w:tr w:rsidR="004C746F" w:rsidRPr="006217A1" w14:paraId="336D880C" w14:textId="77777777" w:rsidTr="00B13895">
        <w:trPr>
          <w:jc w:val="center"/>
        </w:trPr>
        <w:tc>
          <w:tcPr>
            <w:tcW w:w="538" w:type="dxa"/>
            <w:tcBorders>
              <w:left w:val="single" w:sz="12" w:space="0" w:color="auto"/>
              <w:right w:val="single" w:sz="8" w:space="0" w:color="auto"/>
            </w:tcBorders>
            <w:vAlign w:val="center"/>
          </w:tcPr>
          <w:p w14:paraId="5EBB158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4A36F77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ربط التقييم بالتدريس في التعليم المتمايز واستخدام نموذج الاستجابة للتدخل المبكر.</w:t>
            </w:r>
          </w:p>
        </w:tc>
        <w:tc>
          <w:tcPr>
            <w:tcW w:w="1378" w:type="dxa"/>
            <w:tcBorders>
              <w:left w:val="single" w:sz="8" w:space="0" w:color="auto"/>
              <w:right w:val="single" w:sz="12" w:space="0" w:color="auto"/>
            </w:tcBorders>
            <w:vAlign w:val="center"/>
          </w:tcPr>
          <w:p w14:paraId="39C0C5B5" w14:textId="77777777" w:rsidR="004C746F" w:rsidRPr="006217A1" w:rsidRDefault="004C746F" w:rsidP="00B13895">
            <w:pPr>
              <w:bidi/>
              <w:jc w:val="lowKashida"/>
              <w:rPr>
                <w:rFonts w:asciiTheme="majorBidi" w:hAnsiTheme="majorBidi" w:cstheme="majorBidi"/>
              </w:rPr>
            </w:pPr>
          </w:p>
        </w:tc>
      </w:tr>
      <w:tr w:rsidR="004C746F" w:rsidRPr="006217A1" w14:paraId="2D29023F" w14:textId="77777777" w:rsidTr="00B13895">
        <w:trPr>
          <w:jc w:val="center"/>
        </w:trPr>
        <w:tc>
          <w:tcPr>
            <w:tcW w:w="538" w:type="dxa"/>
            <w:tcBorders>
              <w:left w:val="single" w:sz="12" w:space="0" w:color="auto"/>
              <w:right w:val="single" w:sz="8" w:space="0" w:color="auto"/>
            </w:tcBorders>
            <w:vAlign w:val="center"/>
          </w:tcPr>
          <w:p w14:paraId="0C08FF4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lastRenderedPageBreak/>
              <w:t>3</w:t>
            </w:r>
          </w:p>
        </w:tc>
        <w:tc>
          <w:tcPr>
            <w:tcW w:w="7655" w:type="dxa"/>
            <w:tcBorders>
              <w:left w:val="single" w:sz="8" w:space="0" w:color="auto"/>
              <w:right w:val="single" w:sz="8" w:space="0" w:color="auto"/>
            </w:tcBorders>
          </w:tcPr>
          <w:p w14:paraId="503685E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المناهج الدراسية وبيئة التعلم في التعليم المتمايز.</w:t>
            </w:r>
          </w:p>
        </w:tc>
        <w:tc>
          <w:tcPr>
            <w:tcW w:w="1378" w:type="dxa"/>
            <w:tcBorders>
              <w:left w:val="single" w:sz="8" w:space="0" w:color="auto"/>
              <w:right w:val="single" w:sz="12" w:space="0" w:color="auto"/>
            </w:tcBorders>
            <w:vAlign w:val="center"/>
          </w:tcPr>
          <w:p w14:paraId="56BD09AC" w14:textId="77777777" w:rsidR="004C746F" w:rsidRPr="006217A1" w:rsidRDefault="004C746F" w:rsidP="00B13895">
            <w:pPr>
              <w:bidi/>
              <w:jc w:val="lowKashida"/>
              <w:rPr>
                <w:rFonts w:asciiTheme="majorBidi" w:hAnsiTheme="majorBidi" w:cstheme="majorBidi"/>
              </w:rPr>
            </w:pPr>
          </w:p>
        </w:tc>
      </w:tr>
      <w:tr w:rsidR="004C746F" w:rsidRPr="006217A1" w14:paraId="0D60A90C" w14:textId="77777777" w:rsidTr="00B13895">
        <w:trPr>
          <w:jc w:val="center"/>
        </w:trPr>
        <w:tc>
          <w:tcPr>
            <w:tcW w:w="538" w:type="dxa"/>
            <w:tcBorders>
              <w:left w:val="single" w:sz="12" w:space="0" w:color="auto"/>
              <w:right w:val="single" w:sz="8" w:space="0" w:color="auto"/>
            </w:tcBorders>
            <w:vAlign w:val="center"/>
          </w:tcPr>
          <w:p w14:paraId="194800E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7A578BD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تقديم الخدمات الخاصة من خلال الخطط الفردية باستخدام تحليل السلوك التطبيقي.</w:t>
            </w:r>
          </w:p>
        </w:tc>
        <w:tc>
          <w:tcPr>
            <w:tcW w:w="1378" w:type="dxa"/>
            <w:tcBorders>
              <w:left w:val="single" w:sz="8" w:space="0" w:color="auto"/>
              <w:right w:val="single" w:sz="12" w:space="0" w:color="auto"/>
            </w:tcBorders>
            <w:vAlign w:val="center"/>
          </w:tcPr>
          <w:p w14:paraId="0B9C7C7E" w14:textId="77777777" w:rsidR="004C746F" w:rsidRPr="006217A1" w:rsidRDefault="004C746F" w:rsidP="00B13895">
            <w:pPr>
              <w:bidi/>
              <w:jc w:val="lowKashida"/>
              <w:rPr>
                <w:rFonts w:asciiTheme="majorBidi" w:hAnsiTheme="majorBidi" w:cstheme="majorBidi"/>
              </w:rPr>
            </w:pPr>
          </w:p>
        </w:tc>
      </w:tr>
      <w:tr w:rsidR="004C746F" w:rsidRPr="006217A1" w14:paraId="66703252" w14:textId="77777777" w:rsidTr="00B13895">
        <w:trPr>
          <w:jc w:val="center"/>
        </w:trPr>
        <w:tc>
          <w:tcPr>
            <w:tcW w:w="538" w:type="dxa"/>
            <w:tcBorders>
              <w:left w:val="single" w:sz="12" w:space="0" w:color="auto"/>
              <w:right w:val="single" w:sz="8" w:space="0" w:color="auto"/>
            </w:tcBorders>
            <w:vAlign w:val="center"/>
          </w:tcPr>
          <w:p w14:paraId="5041D87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091A6CC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تقييم الطلاب ذوي الاحتياجات الخاصة في إطار الفصول المتمايزة عبر التقييم المعتمد على المنهاج.</w:t>
            </w:r>
          </w:p>
        </w:tc>
        <w:tc>
          <w:tcPr>
            <w:tcW w:w="1378" w:type="dxa"/>
            <w:tcBorders>
              <w:left w:val="single" w:sz="8" w:space="0" w:color="auto"/>
              <w:right w:val="single" w:sz="12" w:space="0" w:color="auto"/>
            </w:tcBorders>
            <w:vAlign w:val="center"/>
          </w:tcPr>
          <w:p w14:paraId="55CAF6F0" w14:textId="77777777" w:rsidR="004C746F" w:rsidRPr="006217A1" w:rsidRDefault="004C746F" w:rsidP="00B13895">
            <w:pPr>
              <w:bidi/>
              <w:jc w:val="lowKashida"/>
              <w:rPr>
                <w:rFonts w:asciiTheme="majorBidi" w:hAnsiTheme="majorBidi" w:cstheme="majorBidi"/>
              </w:rPr>
            </w:pPr>
          </w:p>
        </w:tc>
      </w:tr>
      <w:tr w:rsidR="004C746F" w:rsidRPr="006217A1" w14:paraId="22FE67BC"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9476B8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43F4D78F" w14:textId="77777777" w:rsidR="004C746F" w:rsidRPr="006217A1" w:rsidRDefault="004C746F" w:rsidP="00B13895">
            <w:pPr>
              <w:bidi/>
              <w:jc w:val="center"/>
              <w:rPr>
                <w:rFonts w:asciiTheme="majorBidi" w:hAnsiTheme="majorBidi" w:cstheme="majorBidi"/>
              </w:rPr>
            </w:pPr>
          </w:p>
        </w:tc>
      </w:tr>
    </w:tbl>
    <w:p w14:paraId="14DE6886" w14:textId="77777777" w:rsidR="004C746F" w:rsidRPr="006217A1" w:rsidRDefault="004C746F" w:rsidP="004C746F">
      <w:pPr>
        <w:bidi/>
        <w:rPr>
          <w:rFonts w:asciiTheme="majorBidi" w:hAnsiTheme="majorBidi" w:cstheme="majorBidi"/>
          <w:b/>
          <w:bCs/>
        </w:rPr>
      </w:pPr>
    </w:p>
    <w:p w14:paraId="335C8C43" w14:textId="77777777" w:rsidR="004C746F" w:rsidRPr="006217A1" w:rsidRDefault="004C746F" w:rsidP="004C746F">
      <w:pPr>
        <w:pStyle w:val="1"/>
        <w:rPr>
          <w:sz w:val="24"/>
          <w:szCs w:val="24"/>
        </w:rPr>
      </w:pPr>
      <w:r w:rsidRPr="006217A1">
        <w:rPr>
          <w:sz w:val="24"/>
          <w:szCs w:val="24"/>
          <w:rtl/>
        </w:rPr>
        <w:t>د. التدريس والتقييم:</w:t>
      </w:r>
    </w:p>
    <w:p w14:paraId="007DA6EF"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7FEA4747" w14:textId="77777777" w:rsidTr="00B13895">
        <w:trPr>
          <w:trHeight w:val="401"/>
          <w:tblHeader/>
        </w:trPr>
        <w:tc>
          <w:tcPr>
            <w:tcW w:w="853" w:type="dxa"/>
            <w:tcBorders>
              <w:bottom w:val="single" w:sz="8" w:space="0" w:color="auto"/>
            </w:tcBorders>
            <w:shd w:val="clear" w:color="auto" w:fill="D6E3BC" w:themeFill="accent3" w:themeFillTint="66"/>
          </w:tcPr>
          <w:p w14:paraId="6F79C1F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2D1301D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4D3A63B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540FDEF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3484EED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59BD77E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54AE0F1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5CB0BB6D" w14:textId="77777777" w:rsidTr="00B13895">
        <w:tc>
          <w:tcPr>
            <w:tcW w:w="853" w:type="dxa"/>
            <w:tcBorders>
              <w:top w:val="single" w:sz="4" w:space="0" w:color="auto"/>
              <w:bottom w:val="dashSmallGap" w:sz="4" w:space="0" w:color="auto"/>
            </w:tcBorders>
            <w:vAlign w:val="center"/>
          </w:tcPr>
          <w:p w14:paraId="6ACABA7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vAlign w:val="center"/>
          </w:tcPr>
          <w:p w14:paraId="7E61433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المبادئ والأساسيات للنظرية الحديثة للتعليم الشامل للطلاب  من ذوي الاعاقات</w:t>
            </w:r>
          </w:p>
        </w:tc>
        <w:tc>
          <w:tcPr>
            <w:tcW w:w="2437" w:type="dxa"/>
            <w:tcBorders>
              <w:top w:val="single" w:sz="4" w:space="0" w:color="auto"/>
              <w:bottom w:val="dashSmallGap" w:sz="4" w:space="0" w:color="auto"/>
            </w:tcBorders>
            <w:vAlign w:val="center"/>
          </w:tcPr>
          <w:p w14:paraId="745BC3A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7F6EE76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46B98FF" w14:textId="77777777" w:rsidTr="00B13895">
        <w:tc>
          <w:tcPr>
            <w:tcW w:w="853" w:type="dxa"/>
            <w:tcBorders>
              <w:top w:val="dashSmallGap" w:sz="4" w:space="0" w:color="auto"/>
              <w:bottom w:val="dashSmallGap" w:sz="4" w:space="0" w:color="auto"/>
            </w:tcBorders>
            <w:vAlign w:val="center"/>
          </w:tcPr>
          <w:p w14:paraId="0313306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12356153"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24E36893"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432F9B74" w14:textId="77777777" w:rsidR="004C746F" w:rsidRPr="006217A1" w:rsidRDefault="004C746F" w:rsidP="00B13895">
            <w:pPr>
              <w:bidi/>
              <w:jc w:val="lowKashida"/>
              <w:rPr>
                <w:rFonts w:asciiTheme="majorBidi" w:hAnsiTheme="majorBidi" w:cstheme="majorBidi"/>
              </w:rPr>
            </w:pPr>
          </w:p>
        </w:tc>
      </w:tr>
      <w:tr w:rsidR="004C746F" w:rsidRPr="006217A1" w14:paraId="5348D307" w14:textId="77777777" w:rsidTr="00B13895">
        <w:tc>
          <w:tcPr>
            <w:tcW w:w="853" w:type="dxa"/>
            <w:tcBorders>
              <w:top w:val="dashSmallGap" w:sz="4" w:space="0" w:color="auto"/>
              <w:bottom w:val="single" w:sz="8" w:space="0" w:color="auto"/>
            </w:tcBorders>
            <w:vAlign w:val="center"/>
          </w:tcPr>
          <w:p w14:paraId="7ED918A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69945480"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A7AA06B"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4D69149E" w14:textId="77777777" w:rsidR="004C746F" w:rsidRPr="006217A1" w:rsidRDefault="004C746F" w:rsidP="00B13895">
            <w:pPr>
              <w:bidi/>
              <w:jc w:val="lowKashida"/>
              <w:rPr>
                <w:rFonts w:asciiTheme="majorBidi" w:hAnsiTheme="majorBidi" w:cstheme="majorBidi"/>
              </w:rPr>
            </w:pPr>
          </w:p>
        </w:tc>
      </w:tr>
      <w:tr w:rsidR="004C746F" w:rsidRPr="006217A1" w14:paraId="0BA870E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2BD4A762"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18262D6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2B4348A2" w14:textId="77777777" w:rsidTr="00B13895">
        <w:tc>
          <w:tcPr>
            <w:tcW w:w="853" w:type="dxa"/>
            <w:tcBorders>
              <w:top w:val="single" w:sz="4" w:space="0" w:color="auto"/>
              <w:bottom w:val="dashSmallGap" w:sz="4" w:space="0" w:color="auto"/>
            </w:tcBorders>
            <w:vAlign w:val="center"/>
          </w:tcPr>
          <w:p w14:paraId="57FF44D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770216B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ممارسة مهارة تصميم أنشطة التعلم التي تزيد من مشاركة المتعلمين باستخدام استراتيجيات التعليم المتمايز </w:t>
            </w:r>
          </w:p>
        </w:tc>
        <w:tc>
          <w:tcPr>
            <w:tcW w:w="2437" w:type="dxa"/>
            <w:tcBorders>
              <w:top w:val="single" w:sz="4" w:space="0" w:color="auto"/>
              <w:bottom w:val="dashSmallGap" w:sz="4" w:space="0" w:color="auto"/>
            </w:tcBorders>
            <w:vAlign w:val="center"/>
          </w:tcPr>
          <w:p w14:paraId="262F814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077EEC7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4DE91F03" w14:textId="77777777" w:rsidTr="00B13895">
        <w:tc>
          <w:tcPr>
            <w:tcW w:w="853" w:type="dxa"/>
            <w:tcBorders>
              <w:top w:val="dashSmallGap" w:sz="4" w:space="0" w:color="auto"/>
              <w:bottom w:val="dashSmallGap" w:sz="4" w:space="0" w:color="auto"/>
            </w:tcBorders>
            <w:vAlign w:val="center"/>
          </w:tcPr>
          <w:p w14:paraId="4F4644C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55CA06B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مهارة التقييم كجزء اساسي من التعليم في الفصول الدراسية المتمايزة</w:t>
            </w:r>
          </w:p>
        </w:tc>
        <w:tc>
          <w:tcPr>
            <w:tcW w:w="2437" w:type="dxa"/>
            <w:tcBorders>
              <w:top w:val="dashSmallGap" w:sz="4" w:space="0" w:color="auto"/>
              <w:bottom w:val="dashSmallGap" w:sz="4" w:space="0" w:color="auto"/>
            </w:tcBorders>
            <w:vAlign w:val="center"/>
          </w:tcPr>
          <w:p w14:paraId="426FCA8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55B9A48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634E6274" w14:textId="77777777" w:rsidTr="00B13895">
        <w:tc>
          <w:tcPr>
            <w:tcW w:w="853" w:type="dxa"/>
            <w:tcBorders>
              <w:top w:val="dashSmallGap" w:sz="4" w:space="0" w:color="auto"/>
              <w:bottom w:val="single" w:sz="8" w:space="0" w:color="auto"/>
            </w:tcBorders>
            <w:vAlign w:val="center"/>
          </w:tcPr>
          <w:p w14:paraId="0357A5BD"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2.3</w:t>
            </w:r>
          </w:p>
        </w:tc>
        <w:tc>
          <w:tcPr>
            <w:tcW w:w="3997" w:type="dxa"/>
            <w:tcBorders>
              <w:top w:val="dashSmallGap" w:sz="4" w:space="0" w:color="auto"/>
              <w:bottom w:val="single" w:sz="8" w:space="0" w:color="auto"/>
            </w:tcBorders>
          </w:tcPr>
          <w:p w14:paraId="547DE97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مهارات تصميم البيئة التربوية المناسبة للمتعلمين من ذوي الاحتياجات الخاصة</w:t>
            </w:r>
          </w:p>
        </w:tc>
        <w:tc>
          <w:tcPr>
            <w:tcW w:w="2437" w:type="dxa"/>
            <w:tcBorders>
              <w:top w:val="dashSmallGap" w:sz="4" w:space="0" w:color="auto"/>
              <w:bottom w:val="single" w:sz="8" w:space="0" w:color="auto"/>
            </w:tcBorders>
            <w:vAlign w:val="center"/>
          </w:tcPr>
          <w:p w14:paraId="7D73A2E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583E264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0A74EC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5123E9F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69D44D5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67523E30" w14:textId="77777777" w:rsidTr="00B13895">
        <w:tc>
          <w:tcPr>
            <w:tcW w:w="853" w:type="dxa"/>
            <w:tcBorders>
              <w:top w:val="single" w:sz="4" w:space="0" w:color="auto"/>
              <w:bottom w:val="dashSmallGap" w:sz="4" w:space="0" w:color="auto"/>
            </w:tcBorders>
            <w:vAlign w:val="center"/>
          </w:tcPr>
          <w:p w14:paraId="7D8527A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vAlign w:val="center"/>
          </w:tcPr>
          <w:p w14:paraId="784E9D2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تصميم استراتيجيات تناسب أنماط التعلم المختلفة باستخدام فنيات مناسبة مبنية على الأدلة العلمية</w:t>
            </w:r>
          </w:p>
        </w:tc>
        <w:tc>
          <w:tcPr>
            <w:tcW w:w="2437" w:type="dxa"/>
            <w:tcBorders>
              <w:top w:val="single" w:sz="4" w:space="0" w:color="auto"/>
              <w:bottom w:val="dashSmallGap" w:sz="4" w:space="0" w:color="auto"/>
            </w:tcBorders>
            <w:vAlign w:val="center"/>
          </w:tcPr>
          <w:p w14:paraId="7AEF2A8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444006D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2BCD1E4" w14:textId="77777777" w:rsidTr="00B13895">
        <w:tc>
          <w:tcPr>
            <w:tcW w:w="853" w:type="dxa"/>
            <w:tcBorders>
              <w:top w:val="dashSmallGap" w:sz="4" w:space="0" w:color="auto"/>
              <w:bottom w:val="dashSmallGap" w:sz="4" w:space="0" w:color="auto"/>
            </w:tcBorders>
            <w:vAlign w:val="center"/>
          </w:tcPr>
          <w:p w14:paraId="5928B57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09C68401"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1FC2D1D0"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0FF7DBED" w14:textId="77777777" w:rsidR="004C746F" w:rsidRPr="006217A1" w:rsidRDefault="004C746F" w:rsidP="00B13895">
            <w:pPr>
              <w:bidi/>
              <w:jc w:val="lowKashida"/>
              <w:rPr>
                <w:rFonts w:asciiTheme="majorBidi" w:hAnsiTheme="majorBidi" w:cstheme="majorBidi"/>
              </w:rPr>
            </w:pPr>
          </w:p>
        </w:tc>
      </w:tr>
      <w:tr w:rsidR="004C746F" w:rsidRPr="006217A1" w14:paraId="772F35F7" w14:textId="77777777" w:rsidTr="00B13895">
        <w:tc>
          <w:tcPr>
            <w:tcW w:w="853" w:type="dxa"/>
            <w:tcBorders>
              <w:top w:val="dashSmallGap" w:sz="4" w:space="0" w:color="auto"/>
              <w:bottom w:val="single" w:sz="12" w:space="0" w:color="auto"/>
            </w:tcBorders>
            <w:vAlign w:val="center"/>
          </w:tcPr>
          <w:p w14:paraId="10CCD38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1CDC72C9"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502C4317"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4D169A6D" w14:textId="77777777" w:rsidR="004C746F" w:rsidRPr="006217A1" w:rsidRDefault="004C746F" w:rsidP="00B13895">
            <w:pPr>
              <w:bidi/>
              <w:jc w:val="lowKashida"/>
              <w:rPr>
                <w:rFonts w:asciiTheme="majorBidi" w:hAnsiTheme="majorBidi" w:cstheme="majorBidi"/>
              </w:rPr>
            </w:pPr>
          </w:p>
        </w:tc>
      </w:tr>
    </w:tbl>
    <w:p w14:paraId="693633EC"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6A462069"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F72D3D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3363A5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2692E3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781FC60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75FDF68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2AE6909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00CA50C4"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1F564C6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4CBD4F8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15A1A90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٧،١٦</w:t>
            </w:r>
          </w:p>
        </w:tc>
        <w:tc>
          <w:tcPr>
            <w:tcW w:w="2247" w:type="dxa"/>
            <w:tcBorders>
              <w:top w:val="single" w:sz="8" w:space="0" w:color="auto"/>
              <w:left w:val="single" w:sz="8" w:space="0" w:color="auto"/>
              <w:bottom w:val="dashSmallGap" w:sz="4" w:space="0" w:color="auto"/>
            </w:tcBorders>
          </w:tcPr>
          <w:p w14:paraId="75DED625"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5B6D84C5"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C89247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64493BC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كتابة دراسات سابقة حول الاتجاهات نحو التعليم الشامل </w:t>
            </w:r>
          </w:p>
        </w:tc>
        <w:tc>
          <w:tcPr>
            <w:tcW w:w="1348" w:type="dxa"/>
            <w:tcBorders>
              <w:top w:val="dashSmallGap" w:sz="4" w:space="0" w:color="auto"/>
              <w:left w:val="single" w:sz="8" w:space="0" w:color="auto"/>
              <w:bottom w:val="dashSmallGap" w:sz="4" w:space="0" w:color="auto"/>
              <w:right w:val="single" w:sz="8" w:space="0" w:color="auto"/>
            </w:tcBorders>
          </w:tcPr>
          <w:p w14:paraId="6887366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١٤</w:t>
            </w:r>
          </w:p>
        </w:tc>
        <w:tc>
          <w:tcPr>
            <w:tcW w:w="2247" w:type="dxa"/>
            <w:tcBorders>
              <w:top w:val="dashSmallGap" w:sz="4" w:space="0" w:color="auto"/>
              <w:left w:val="single" w:sz="8" w:space="0" w:color="auto"/>
              <w:bottom w:val="dashSmallGap" w:sz="4" w:space="0" w:color="auto"/>
            </w:tcBorders>
          </w:tcPr>
          <w:p w14:paraId="263F09F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5BAEC534"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138B5D1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647E5DC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5EE02D6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593B86C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4FE5EECA"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AD0433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02AF8155"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2014005"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501C4C1" w14:textId="77777777" w:rsidR="004C746F" w:rsidRPr="006217A1" w:rsidRDefault="004C746F" w:rsidP="00B13895">
            <w:pPr>
              <w:bidi/>
              <w:jc w:val="lowKashida"/>
              <w:rPr>
                <w:rFonts w:asciiTheme="majorBidi" w:hAnsiTheme="majorBidi" w:cstheme="majorBidi"/>
              </w:rPr>
            </w:pPr>
          </w:p>
        </w:tc>
      </w:tr>
      <w:tr w:rsidR="004C746F" w:rsidRPr="006217A1" w14:paraId="6D297AB4"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43068A9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6CFF4FBE"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19A30F28"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F8930FF" w14:textId="77777777" w:rsidR="004C746F" w:rsidRPr="006217A1" w:rsidRDefault="004C746F" w:rsidP="00B13895">
            <w:pPr>
              <w:bidi/>
              <w:jc w:val="lowKashida"/>
              <w:rPr>
                <w:rFonts w:asciiTheme="majorBidi" w:hAnsiTheme="majorBidi" w:cstheme="majorBidi"/>
              </w:rPr>
            </w:pPr>
          </w:p>
        </w:tc>
      </w:tr>
      <w:tr w:rsidR="004C746F" w:rsidRPr="006217A1" w14:paraId="5EDE1840"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B5543F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411CA528"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2F8CE52"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E0FCAA7" w14:textId="77777777" w:rsidR="004C746F" w:rsidRPr="006217A1" w:rsidRDefault="004C746F" w:rsidP="00B13895">
            <w:pPr>
              <w:bidi/>
              <w:jc w:val="lowKashida"/>
              <w:rPr>
                <w:rFonts w:asciiTheme="majorBidi" w:hAnsiTheme="majorBidi" w:cstheme="majorBidi"/>
              </w:rPr>
            </w:pPr>
          </w:p>
        </w:tc>
      </w:tr>
      <w:tr w:rsidR="004C746F" w:rsidRPr="006217A1" w14:paraId="11E9DE69"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95526D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22BFECE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37F06237"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BF49AF8" w14:textId="77777777" w:rsidR="004C746F" w:rsidRPr="006217A1" w:rsidRDefault="004C746F" w:rsidP="00B13895">
            <w:pPr>
              <w:bidi/>
              <w:jc w:val="lowKashida"/>
              <w:rPr>
                <w:rFonts w:asciiTheme="majorBidi" w:hAnsiTheme="majorBidi" w:cstheme="majorBidi"/>
              </w:rPr>
            </w:pPr>
          </w:p>
        </w:tc>
      </w:tr>
      <w:tr w:rsidR="004C746F" w:rsidRPr="006217A1" w14:paraId="4D9416A5"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54060C1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070B36DD"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54446199"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5E6115F4" w14:textId="77777777" w:rsidR="004C746F" w:rsidRPr="006217A1" w:rsidRDefault="004C746F" w:rsidP="00B13895">
            <w:pPr>
              <w:bidi/>
              <w:jc w:val="lowKashida"/>
              <w:rPr>
                <w:rFonts w:asciiTheme="majorBidi" w:hAnsiTheme="majorBidi" w:cstheme="majorBidi"/>
              </w:rPr>
            </w:pPr>
          </w:p>
        </w:tc>
      </w:tr>
    </w:tbl>
    <w:p w14:paraId="45358C16"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324C0128" w14:textId="77777777" w:rsidR="004C746F" w:rsidRPr="006217A1" w:rsidRDefault="004C746F" w:rsidP="004C746F">
      <w:pPr>
        <w:bidi/>
        <w:rPr>
          <w:rFonts w:asciiTheme="majorBidi" w:hAnsiTheme="majorBidi" w:cstheme="majorBidi"/>
          <w:i/>
          <w:iCs/>
        </w:rPr>
      </w:pPr>
    </w:p>
    <w:p w14:paraId="28D53B37" w14:textId="77777777" w:rsidR="004C746F" w:rsidRPr="006217A1" w:rsidRDefault="004C746F" w:rsidP="004C746F">
      <w:pPr>
        <w:bidi/>
        <w:rPr>
          <w:rFonts w:asciiTheme="majorBidi" w:hAnsiTheme="majorBidi" w:cstheme="majorBidi"/>
          <w:i/>
          <w:iCs/>
        </w:rPr>
      </w:pPr>
    </w:p>
    <w:p w14:paraId="174D8519" w14:textId="77777777" w:rsidR="004C746F" w:rsidRPr="006217A1" w:rsidRDefault="004C746F" w:rsidP="004C746F">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2696EE46" w14:textId="77777777" w:rsidTr="00B13895">
        <w:trPr>
          <w:trHeight w:val="1298"/>
        </w:trPr>
        <w:tc>
          <w:tcPr>
            <w:tcW w:w="9571" w:type="dxa"/>
          </w:tcPr>
          <w:p w14:paraId="13F7DAF0" w14:textId="77777777" w:rsidR="004C746F" w:rsidRPr="006217A1" w:rsidRDefault="004C746F" w:rsidP="00B13895">
            <w:pPr>
              <w:bidi/>
              <w:jc w:val="both"/>
              <w:rPr>
                <w:rFonts w:asciiTheme="majorBidi" w:hAnsiTheme="majorBidi" w:cstheme="majorBidi"/>
                <w:b/>
                <w:bCs/>
              </w:rPr>
            </w:pPr>
          </w:p>
        </w:tc>
      </w:tr>
    </w:tbl>
    <w:p w14:paraId="073FB90B" w14:textId="77777777" w:rsidR="004C746F" w:rsidRPr="006217A1" w:rsidRDefault="004C746F" w:rsidP="004C746F">
      <w:pPr>
        <w:bidi/>
        <w:rPr>
          <w:rFonts w:asciiTheme="majorBidi" w:hAnsiTheme="majorBidi" w:cstheme="majorBidi"/>
          <w:b/>
          <w:bCs/>
          <w:color w:val="C00000"/>
          <w:lang w:bidi="ar-EG"/>
        </w:rPr>
      </w:pPr>
    </w:p>
    <w:p w14:paraId="32AA84A8"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52AFFA92" w14:textId="77777777" w:rsidR="004C746F" w:rsidRPr="006217A1" w:rsidRDefault="004C746F" w:rsidP="004C746F">
      <w:pPr>
        <w:pStyle w:val="2"/>
        <w:rPr>
          <w:rtl/>
        </w:rPr>
      </w:pPr>
      <w:r w:rsidRPr="006217A1">
        <w:rPr>
          <w:rtl/>
        </w:rPr>
        <w:t>1. قائمة مصادر التعلم:</w:t>
      </w:r>
    </w:p>
    <w:tbl>
      <w:tblPr>
        <w:tblStyle w:val="af1"/>
        <w:bidiVisual/>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08CC7A49" w14:textId="77777777" w:rsidTr="00B13895">
        <w:trPr>
          <w:trHeight w:val="736"/>
        </w:trPr>
        <w:tc>
          <w:tcPr>
            <w:tcW w:w="2603" w:type="dxa"/>
            <w:vAlign w:val="center"/>
          </w:tcPr>
          <w:p w14:paraId="442C8F3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7C7E8166" w14:textId="77777777" w:rsidR="004C746F" w:rsidRPr="006217A1" w:rsidRDefault="004C746F" w:rsidP="00B13895">
            <w:pPr>
              <w:pStyle w:val="1"/>
              <w:jc w:val="left"/>
              <w:rPr>
                <w:sz w:val="24"/>
                <w:szCs w:val="24"/>
              </w:rPr>
            </w:pPr>
            <w:r w:rsidRPr="006217A1">
              <w:rPr>
                <w:sz w:val="24"/>
                <w:szCs w:val="24"/>
                <w:cs/>
              </w:rPr>
              <w:t>‎</w:t>
            </w:r>
            <w:r w:rsidRPr="006217A1">
              <w:rPr>
                <w:sz w:val="24"/>
                <w:szCs w:val="24"/>
              </w:rPr>
              <w:t xml:space="preserve"> </w:t>
            </w:r>
          </w:p>
          <w:p w14:paraId="1C371926" w14:textId="77777777" w:rsidR="004C746F" w:rsidRPr="006217A1" w:rsidRDefault="004C746F" w:rsidP="00B13895">
            <w:pPr>
              <w:bidi/>
              <w:jc w:val="lowKashida"/>
              <w:rPr>
                <w:rFonts w:asciiTheme="majorBidi" w:hAnsiTheme="majorBidi" w:cstheme="majorBidi"/>
                <w:b/>
                <w:bCs/>
                <w:rtl/>
              </w:rPr>
            </w:pPr>
            <w:r w:rsidRPr="006217A1">
              <w:rPr>
                <w:rFonts w:asciiTheme="majorBidi" w:hAnsiTheme="majorBidi" w:cstheme="majorBidi"/>
                <w:b/>
                <w:bCs/>
                <w:rtl/>
              </w:rPr>
              <w:t xml:space="preserve"> شقير، زينب. (٢٠١٦). الدمج الشامل تعليم غير العاديين في المدارس. الرياض: دار الزهراء.</w:t>
            </w:r>
          </w:p>
        </w:tc>
      </w:tr>
      <w:tr w:rsidR="004C746F" w:rsidRPr="006217A1" w14:paraId="12905927" w14:textId="77777777" w:rsidTr="00B13895">
        <w:trPr>
          <w:trHeight w:val="736"/>
        </w:trPr>
        <w:tc>
          <w:tcPr>
            <w:tcW w:w="2603" w:type="dxa"/>
            <w:shd w:val="clear" w:color="auto" w:fill="EAF1DD" w:themeFill="accent3" w:themeFillTint="33"/>
            <w:vAlign w:val="center"/>
          </w:tcPr>
          <w:p w14:paraId="277BEDD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585FB767"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الحمد، علي والعتوم، نعيم. (٢٠١٦). الدمج لذوي الاحتياجات الخاصة. عمان: دار المسيرة.</w:t>
            </w:r>
          </w:p>
          <w:p w14:paraId="6B0BDF0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سالم، كمال. (٢٠١٦). الدمج في مدارس التعليم العام وفصوله. </w:t>
            </w:r>
          </w:p>
          <w:p w14:paraId="41771B7B"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يونس، محمد. (٢٠١٢) تعليم الطلبة ذوي الاحتياجات الخاصة في صفوف الدمج. عمان: دار الفكر.</w:t>
            </w:r>
          </w:p>
          <w:p w14:paraId="116609BD"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العتيبي، بندر. (٢٠١٢). تحليل السلوك التطبيقي مقدمة لأولياء الأمور والمعلمين والمهنيين. الرياض: دار الناشر الدولي.</w:t>
            </w:r>
          </w:p>
        </w:tc>
      </w:tr>
      <w:tr w:rsidR="004C746F" w:rsidRPr="006217A1" w14:paraId="3C0F30DC" w14:textId="77777777" w:rsidTr="00B13895">
        <w:trPr>
          <w:trHeight w:val="736"/>
        </w:trPr>
        <w:tc>
          <w:tcPr>
            <w:tcW w:w="2603" w:type="dxa"/>
            <w:vAlign w:val="center"/>
          </w:tcPr>
          <w:p w14:paraId="46B8D734"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tcPr>
          <w:p w14:paraId="3C24BBE9"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Rose, D. H., &amp; Meyer, A. (2002). </w:t>
            </w:r>
            <w:r w:rsidRPr="006217A1">
              <w:rPr>
                <w:rFonts w:asciiTheme="majorBidi" w:hAnsiTheme="majorBidi" w:cstheme="majorBidi"/>
                <w:i/>
                <w:iCs/>
              </w:rPr>
              <w:t>Teaching every student in the digital age: Universal design for learning</w:t>
            </w:r>
            <w:r w:rsidRPr="006217A1">
              <w:rPr>
                <w:rFonts w:asciiTheme="majorBidi" w:hAnsiTheme="majorBidi" w:cstheme="majorBidi"/>
              </w:rPr>
              <w:t>. Association for Supervision and Curriculum Development, 1703 N. Beauregard St., Alexandria, VA 22311-1714 (Product no. 101042: $22.95 ASCD members; $26.95 nonmembers).</w:t>
            </w:r>
          </w:p>
          <w:p w14:paraId="6849A133" w14:textId="77777777" w:rsidR="004C746F" w:rsidRPr="006217A1" w:rsidRDefault="004C746F" w:rsidP="00B13895">
            <w:pPr>
              <w:rPr>
                <w:rFonts w:asciiTheme="majorBidi" w:hAnsiTheme="majorBidi" w:cstheme="majorBidi"/>
              </w:rPr>
            </w:pPr>
          </w:p>
          <w:p w14:paraId="6BBA0D46"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Rose, D. H., &amp; Meyer, A. (2006). </w:t>
            </w:r>
            <w:r w:rsidRPr="006217A1">
              <w:rPr>
                <w:rFonts w:asciiTheme="majorBidi" w:hAnsiTheme="majorBidi" w:cstheme="majorBidi"/>
                <w:i/>
                <w:iCs/>
              </w:rPr>
              <w:t>A practical reader in universal design for learning</w:t>
            </w:r>
            <w:r w:rsidRPr="006217A1">
              <w:rPr>
                <w:rFonts w:asciiTheme="majorBidi" w:hAnsiTheme="majorBidi" w:cstheme="majorBidi"/>
              </w:rPr>
              <w:t>. Harvard Education Press. 8 Story Street First Floor, Cambridge, MA 02138.</w:t>
            </w:r>
          </w:p>
          <w:p w14:paraId="5B9C17E9" w14:textId="77777777" w:rsidR="004C746F" w:rsidRPr="006217A1" w:rsidRDefault="004C746F" w:rsidP="00B13895">
            <w:pPr>
              <w:jc w:val="lowKashida"/>
              <w:rPr>
                <w:rFonts w:asciiTheme="majorBidi" w:hAnsiTheme="majorBidi" w:cstheme="majorBidi"/>
              </w:rPr>
            </w:pPr>
          </w:p>
          <w:p w14:paraId="0E4E2BA0"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Hitchcock, C., Meyer, A., Rose, D., &amp; Jackson, R. (2002). Providing new access to the general curriculum: Universal design for learning. </w:t>
            </w:r>
            <w:r w:rsidRPr="006217A1">
              <w:rPr>
                <w:rFonts w:asciiTheme="majorBidi" w:hAnsiTheme="majorBidi" w:cstheme="majorBidi"/>
                <w:i/>
                <w:iCs/>
              </w:rPr>
              <w:t>Teaching exceptional children</w:t>
            </w:r>
            <w:r w:rsidRPr="006217A1">
              <w:rPr>
                <w:rFonts w:asciiTheme="majorBidi" w:hAnsiTheme="majorBidi" w:cstheme="majorBidi"/>
              </w:rPr>
              <w:t xml:space="preserve">, </w:t>
            </w:r>
            <w:r w:rsidRPr="006217A1">
              <w:rPr>
                <w:rFonts w:asciiTheme="majorBidi" w:hAnsiTheme="majorBidi" w:cstheme="majorBidi"/>
                <w:i/>
                <w:iCs/>
              </w:rPr>
              <w:t>35</w:t>
            </w:r>
            <w:r w:rsidRPr="006217A1">
              <w:rPr>
                <w:rFonts w:asciiTheme="majorBidi" w:hAnsiTheme="majorBidi" w:cstheme="majorBidi"/>
              </w:rPr>
              <w:t>(2), 8-17.</w:t>
            </w:r>
          </w:p>
          <w:p w14:paraId="67EC54C4" w14:textId="77777777" w:rsidR="004C746F" w:rsidRPr="006217A1" w:rsidRDefault="004C746F" w:rsidP="00B13895">
            <w:pPr>
              <w:jc w:val="lowKashida"/>
              <w:rPr>
                <w:rFonts w:asciiTheme="majorBidi" w:hAnsiTheme="majorBidi" w:cstheme="majorBidi"/>
              </w:rPr>
            </w:pPr>
          </w:p>
          <w:p w14:paraId="707CD385"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Coyne, P., </w:t>
            </w:r>
            <w:proofErr w:type="spellStart"/>
            <w:r w:rsidRPr="006217A1">
              <w:rPr>
                <w:rFonts w:asciiTheme="majorBidi" w:hAnsiTheme="majorBidi" w:cstheme="majorBidi"/>
              </w:rPr>
              <w:t>Pisha</w:t>
            </w:r>
            <w:proofErr w:type="spellEnd"/>
            <w:r w:rsidRPr="006217A1">
              <w:rPr>
                <w:rFonts w:asciiTheme="majorBidi" w:hAnsiTheme="majorBidi" w:cstheme="majorBidi"/>
              </w:rPr>
              <w:t xml:space="preserve">, B., Dalton, B., </w:t>
            </w:r>
            <w:proofErr w:type="spellStart"/>
            <w:r w:rsidRPr="006217A1">
              <w:rPr>
                <w:rFonts w:asciiTheme="majorBidi" w:hAnsiTheme="majorBidi" w:cstheme="majorBidi"/>
              </w:rPr>
              <w:t>Zeph</w:t>
            </w:r>
            <w:proofErr w:type="spellEnd"/>
            <w:r w:rsidRPr="006217A1">
              <w:rPr>
                <w:rFonts w:asciiTheme="majorBidi" w:hAnsiTheme="majorBidi" w:cstheme="majorBidi"/>
              </w:rPr>
              <w:t xml:space="preserve">, L. A., &amp; Smith, N. C. (2012). Literacy by design: A universal design for learning approach for students with significant intellectual disabilities. </w:t>
            </w:r>
            <w:r w:rsidRPr="006217A1">
              <w:rPr>
                <w:rFonts w:asciiTheme="majorBidi" w:hAnsiTheme="majorBidi" w:cstheme="majorBidi"/>
                <w:i/>
                <w:iCs/>
              </w:rPr>
              <w:t>Remedial and Special Education</w:t>
            </w:r>
            <w:r w:rsidRPr="006217A1">
              <w:rPr>
                <w:rFonts w:asciiTheme="majorBidi" w:hAnsiTheme="majorBidi" w:cstheme="majorBidi"/>
              </w:rPr>
              <w:t xml:space="preserve">, </w:t>
            </w:r>
            <w:r w:rsidRPr="006217A1">
              <w:rPr>
                <w:rFonts w:asciiTheme="majorBidi" w:hAnsiTheme="majorBidi" w:cstheme="majorBidi"/>
                <w:i/>
                <w:iCs/>
              </w:rPr>
              <w:t>33</w:t>
            </w:r>
            <w:r w:rsidRPr="006217A1">
              <w:rPr>
                <w:rFonts w:asciiTheme="majorBidi" w:hAnsiTheme="majorBidi" w:cstheme="majorBidi"/>
              </w:rPr>
              <w:t>(3), 162-172.</w:t>
            </w:r>
          </w:p>
          <w:p w14:paraId="7FCB79DE" w14:textId="77777777" w:rsidR="004C746F" w:rsidRPr="006217A1" w:rsidRDefault="004C746F" w:rsidP="00B13895">
            <w:pPr>
              <w:jc w:val="lowKashida"/>
              <w:rPr>
                <w:rFonts w:asciiTheme="majorBidi" w:hAnsiTheme="majorBidi" w:cstheme="majorBidi"/>
              </w:rPr>
            </w:pPr>
          </w:p>
        </w:tc>
      </w:tr>
      <w:tr w:rsidR="004C746F" w:rsidRPr="006217A1" w14:paraId="30DA7E6B" w14:textId="77777777" w:rsidTr="00B13895">
        <w:trPr>
          <w:trHeight w:val="736"/>
        </w:trPr>
        <w:tc>
          <w:tcPr>
            <w:tcW w:w="2603" w:type="dxa"/>
            <w:shd w:val="clear" w:color="auto" w:fill="EAF1DD" w:themeFill="accent3" w:themeFillTint="33"/>
            <w:vAlign w:val="center"/>
          </w:tcPr>
          <w:p w14:paraId="2DD2417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76262807" w14:textId="77777777" w:rsidR="004C746F" w:rsidRPr="006217A1" w:rsidRDefault="004C746F" w:rsidP="00B13895">
            <w:pPr>
              <w:bidi/>
              <w:jc w:val="lowKashida"/>
              <w:rPr>
                <w:rFonts w:asciiTheme="majorBidi" w:hAnsiTheme="majorBidi" w:cstheme="majorBidi"/>
              </w:rPr>
            </w:pPr>
          </w:p>
        </w:tc>
      </w:tr>
    </w:tbl>
    <w:p w14:paraId="49309BAC" w14:textId="77777777" w:rsidR="004C746F" w:rsidRPr="006217A1" w:rsidRDefault="004C746F" w:rsidP="004C746F">
      <w:pPr>
        <w:pStyle w:val="2"/>
        <w:rPr>
          <w:rtl/>
        </w:rPr>
      </w:pPr>
    </w:p>
    <w:p w14:paraId="68D0F64A"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755CE313"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338568C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201233E0"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26203E11" w14:textId="77777777" w:rsidTr="00B13895">
        <w:trPr>
          <w:trHeight w:val="506"/>
        </w:trPr>
        <w:tc>
          <w:tcPr>
            <w:tcW w:w="3840" w:type="dxa"/>
            <w:tcBorders>
              <w:top w:val="single" w:sz="8" w:space="0" w:color="auto"/>
              <w:bottom w:val="dashSmallGap" w:sz="4" w:space="0" w:color="auto"/>
            </w:tcBorders>
            <w:vAlign w:val="center"/>
          </w:tcPr>
          <w:p w14:paraId="078053C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611AC72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B56A5B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w:t>
            </w:r>
            <w:r w:rsidRPr="006217A1">
              <w:rPr>
                <w:rFonts w:asciiTheme="majorBidi" w:hAnsiTheme="majorBidi" w:cstheme="majorBidi"/>
                <w:lang w:bidi="ar-EG"/>
              </w:rPr>
              <w:t xml:space="preserve"> </w:t>
            </w:r>
            <w:r w:rsidRPr="006217A1">
              <w:rPr>
                <w:rFonts w:asciiTheme="majorBidi" w:hAnsiTheme="majorBidi" w:cstheme="majorBidi"/>
                <w:rtl/>
                <w:lang w:bidi="ar-EG"/>
              </w:rPr>
              <w:t>،قاعات العرض</w:t>
            </w:r>
          </w:p>
        </w:tc>
      </w:tr>
      <w:tr w:rsidR="004C746F" w:rsidRPr="006217A1" w14:paraId="4EAF2DDA" w14:textId="77777777" w:rsidTr="00B13895">
        <w:trPr>
          <w:trHeight w:val="506"/>
        </w:trPr>
        <w:tc>
          <w:tcPr>
            <w:tcW w:w="3840" w:type="dxa"/>
            <w:tcBorders>
              <w:top w:val="dashSmallGap" w:sz="4" w:space="0" w:color="auto"/>
              <w:bottom w:val="dashSmallGap" w:sz="4" w:space="0" w:color="auto"/>
            </w:tcBorders>
            <w:vAlign w:val="center"/>
          </w:tcPr>
          <w:p w14:paraId="3DF9CAD2"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32E6C06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9709273" w14:textId="77777777" w:rsidR="004C746F" w:rsidRPr="006217A1" w:rsidRDefault="004C746F" w:rsidP="00B13895">
            <w:pPr>
              <w:bidi/>
              <w:jc w:val="lowKashida"/>
              <w:rPr>
                <w:rFonts w:asciiTheme="majorBidi" w:hAnsiTheme="majorBidi" w:cstheme="majorBidi"/>
                <w:vertAlign w:val="subscript"/>
              </w:rPr>
            </w:pPr>
            <w:r w:rsidRPr="006217A1">
              <w:rPr>
                <w:rFonts w:asciiTheme="majorBidi" w:hAnsiTheme="majorBidi" w:cstheme="majorBidi"/>
                <w:rtl/>
                <w:lang w:bidi="ar-EG"/>
              </w:rPr>
              <w:t>جهاز عرض البيانات، السبورة الذكية</w:t>
            </w:r>
          </w:p>
        </w:tc>
      </w:tr>
      <w:tr w:rsidR="004C746F" w:rsidRPr="006217A1" w14:paraId="1A29D037" w14:textId="77777777" w:rsidTr="00B13895">
        <w:trPr>
          <w:trHeight w:val="506"/>
        </w:trPr>
        <w:tc>
          <w:tcPr>
            <w:tcW w:w="3840" w:type="dxa"/>
            <w:tcBorders>
              <w:top w:val="dashSmallGap" w:sz="4" w:space="0" w:color="auto"/>
              <w:bottom w:val="single" w:sz="12" w:space="0" w:color="auto"/>
            </w:tcBorders>
            <w:vAlign w:val="center"/>
          </w:tcPr>
          <w:p w14:paraId="317EE98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6CD09D27" w14:textId="77777777" w:rsidR="004C746F" w:rsidRPr="006217A1" w:rsidRDefault="004C746F" w:rsidP="00B13895">
            <w:pPr>
              <w:bidi/>
              <w:jc w:val="lowKashida"/>
              <w:rPr>
                <w:rFonts w:asciiTheme="majorBidi" w:hAnsiTheme="majorBidi" w:cstheme="majorBidi"/>
              </w:rPr>
            </w:pPr>
          </w:p>
        </w:tc>
      </w:tr>
    </w:tbl>
    <w:p w14:paraId="512588F3" w14:textId="77777777" w:rsidR="004C746F" w:rsidRPr="006217A1" w:rsidRDefault="004C746F" w:rsidP="004C746F">
      <w:pPr>
        <w:pStyle w:val="1"/>
        <w:rPr>
          <w:sz w:val="24"/>
          <w:szCs w:val="24"/>
          <w:rtl/>
        </w:rPr>
      </w:pPr>
    </w:p>
    <w:p w14:paraId="2803AA3F" w14:textId="77777777" w:rsidR="004C746F" w:rsidRPr="006217A1" w:rsidRDefault="004C746F" w:rsidP="004C746F">
      <w:pPr>
        <w:pStyle w:val="1"/>
        <w:rPr>
          <w:sz w:val="24"/>
          <w:szCs w:val="24"/>
          <w:rtl/>
        </w:rPr>
      </w:pPr>
    </w:p>
    <w:p w14:paraId="2FA6EFCE" w14:textId="77777777" w:rsidR="004C746F" w:rsidRPr="006217A1" w:rsidRDefault="004C746F" w:rsidP="004C746F">
      <w:pPr>
        <w:rPr>
          <w:rFonts w:asciiTheme="majorBidi" w:hAnsiTheme="majorBidi" w:cstheme="majorBidi"/>
          <w:rtl/>
          <w:lang w:bidi="ar-EG"/>
        </w:rPr>
      </w:pPr>
    </w:p>
    <w:p w14:paraId="324A7F2A" w14:textId="77777777" w:rsidR="004C746F" w:rsidRPr="006217A1" w:rsidRDefault="004C746F" w:rsidP="004C746F">
      <w:pPr>
        <w:pStyle w:val="1"/>
        <w:rPr>
          <w:sz w:val="24"/>
          <w:szCs w:val="24"/>
        </w:rPr>
      </w:pPr>
      <w:r w:rsidRPr="006217A1">
        <w:rPr>
          <w:sz w:val="24"/>
          <w:szCs w:val="24"/>
          <w:rtl/>
        </w:rPr>
        <w:t>ز. تقويم جودة المقرر:</w:t>
      </w:r>
    </w:p>
    <w:p w14:paraId="6EFD331D"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95F9593"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29EDCF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38FCC45"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E9C330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4B4BA358"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52F9FB0C" w14:textId="19AF4227"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5B20E29C" w14:textId="7389934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17A2600D" w14:textId="7FE4051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3642A5E0"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FC651E5" w14:textId="69A39486"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6407962" w14:textId="4385C4CD"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27D9179" w14:textId="7DDBCA6E"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5BA961D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5E250D3" w14:textId="73F1D59E"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6438F4F" w14:textId="1F9D11C0"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8DDAFAE" w14:textId="67BEB642"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79280A9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C1BD884" w14:textId="1A62F512"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234DFE25" w14:textId="61606703"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21BA225" w14:textId="4A5CD620"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13678083"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2BB9C0"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7881B245"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A0F1C3" w14:textId="77777777" w:rsidR="00B13895" w:rsidRPr="006217A1" w:rsidRDefault="00B13895" w:rsidP="00B13895">
            <w:pPr>
              <w:bidi/>
              <w:jc w:val="lowKashida"/>
              <w:rPr>
                <w:rFonts w:asciiTheme="majorBidi" w:hAnsiTheme="majorBidi" w:cstheme="majorBidi"/>
                <w:rtl/>
              </w:rPr>
            </w:pPr>
          </w:p>
        </w:tc>
      </w:tr>
      <w:tr w:rsidR="00B13895" w:rsidRPr="006217A1" w14:paraId="008EB441"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4B9DDB0"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97A4FF9"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145AF5A7" w14:textId="77777777" w:rsidR="00B13895" w:rsidRPr="006217A1" w:rsidRDefault="00B13895" w:rsidP="00B13895">
            <w:pPr>
              <w:bidi/>
              <w:jc w:val="lowKashida"/>
              <w:rPr>
                <w:rFonts w:asciiTheme="majorBidi" w:hAnsiTheme="majorBidi" w:cstheme="majorBidi"/>
                <w:rtl/>
              </w:rPr>
            </w:pPr>
          </w:p>
        </w:tc>
      </w:tr>
      <w:tr w:rsidR="00B13895" w:rsidRPr="006217A1" w14:paraId="113720EA"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DA5D802"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5E5CBFFC"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273E0449" w14:textId="77777777" w:rsidR="00B13895" w:rsidRPr="006217A1" w:rsidRDefault="00B13895" w:rsidP="00B13895">
            <w:pPr>
              <w:bidi/>
              <w:jc w:val="lowKashida"/>
              <w:rPr>
                <w:rFonts w:asciiTheme="majorBidi" w:hAnsiTheme="majorBidi" w:cstheme="majorBidi"/>
                <w:rtl/>
              </w:rPr>
            </w:pPr>
          </w:p>
        </w:tc>
      </w:tr>
    </w:tbl>
    <w:p w14:paraId="0AF673EC"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2BC9E014"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7AA633B5"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551A9BCA" w14:textId="77777777" w:rsidR="004C746F" w:rsidRPr="006217A1" w:rsidRDefault="004C746F" w:rsidP="004C746F">
      <w:pPr>
        <w:bidi/>
        <w:rPr>
          <w:rFonts w:asciiTheme="majorBidi" w:hAnsiTheme="majorBidi" w:cstheme="majorBidi"/>
          <w:b/>
          <w:bCs/>
          <w:rtl/>
          <w:lang w:bidi="ar-EG"/>
        </w:rPr>
      </w:pPr>
    </w:p>
    <w:p w14:paraId="78D78A18" w14:textId="77777777" w:rsidR="004C746F" w:rsidRPr="006217A1" w:rsidRDefault="004C746F" w:rsidP="004C746F">
      <w:pPr>
        <w:bidi/>
        <w:rPr>
          <w:rFonts w:asciiTheme="majorBidi" w:hAnsiTheme="majorBidi" w:cstheme="majorBidi"/>
          <w:b/>
          <w:bCs/>
          <w:color w:val="C00000"/>
          <w:rtl/>
          <w:lang w:bidi="ar-EG"/>
        </w:rPr>
      </w:pPr>
    </w:p>
    <w:p w14:paraId="7FD9A244" w14:textId="77777777" w:rsidR="004C746F" w:rsidRPr="006217A1" w:rsidRDefault="004C746F" w:rsidP="004C746F">
      <w:pPr>
        <w:bidi/>
        <w:rPr>
          <w:rFonts w:asciiTheme="majorBidi" w:hAnsiTheme="majorBidi" w:cstheme="majorBidi"/>
          <w:b/>
          <w:bCs/>
          <w:color w:val="C00000"/>
          <w:rtl/>
          <w:lang w:bidi="ar-EG"/>
        </w:rPr>
      </w:pPr>
    </w:p>
    <w:p w14:paraId="5B330C1A"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7EF51F43" w14:textId="77777777" w:rsidTr="006958C1">
        <w:trPr>
          <w:trHeight w:val="340"/>
        </w:trPr>
        <w:tc>
          <w:tcPr>
            <w:tcW w:w="961" w:type="pct"/>
          </w:tcPr>
          <w:p w14:paraId="506435F5"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63A2DD64" w14:textId="08A48B7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10E5DE48" w14:textId="77777777" w:rsidTr="006958C1">
        <w:trPr>
          <w:trHeight w:val="340"/>
        </w:trPr>
        <w:tc>
          <w:tcPr>
            <w:tcW w:w="961" w:type="pct"/>
          </w:tcPr>
          <w:p w14:paraId="1CBD5437"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74A59C21" w14:textId="2B8737D0"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2896155D" w14:textId="77777777" w:rsidTr="006958C1">
        <w:trPr>
          <w:trHeight w:val="340"/>
        </w:trPr>
        <w:tc>
          <w:tcPr>
            <w:tcW w:w="961" w:type="pct"/>
          </w:tcPr>
          <w:p w14:paraId="5D8D395C"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588A919E" w14:textId="7D74E965"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20BE5892" w14:textId="77777777" w:rsidR="004C746F" w:rsidRPr="006217A1" w:rsidRDefault="004C746F" w:rsidP="004C746F">
      <w:pPr>
        <w:bidi/>
        <w:rPr>
          <w:rFonts w:asciiTheme="majorBidi" w:hAnsiTheme="majorBidi" w:cstheme="majorBidi"/>
          <w:caps/>
          <w:rtl/>
        </w:rPr>
      </w:pPr>
    </w:p>
    <w:p w14:paraId="41588CF7" w14:textId="77777777" w:rsidR="004C746F" w:rsidRPr="006217A1" w:rsidRDefault="004C746F" w:rsidP="004C746F">
      <w:pPr>
        <w:bidi/>
        <w:rPr>
          <w:rFonts w:asciiTheme="majorBidi" w:hAnsiTheme="majorBidi" w:cstheme="majorBidi"/>
          <w:caps/>
          <w:rtl/>
        </w:rPr>
      </w:pPr>
    </w:p>
    <w:p w14:paraId="378C4C83" w14:textId="77777777" w:rsidR="004C746F" w:rsidRPr="006217A1" w:rsidRDefault="004C746F" w:rsidP="00B13895">
      <w:pPr>
        <w:bidi/>
        <w:rPr>
          <w:rFonts w:asciiTheme="majorBidi" w:hAnsiTheme="majorBidi" w:cstheme="majorBidi"/>
          <w:b/>
        </w:rPr>
      </w:pPr>
    </w:p>
    <w:p w14:paraId="1C600ED1" w14:textId="77777777" w:rsidR="004C746F" w:rsidRPr="006217A1" w:rsidRDefault="004C746F" w:rsidP="004C746F">
      <w:pPr>
        <w:bidi/>
        <w:jc w:val="center"/>
        <w:rPr>
          <w:rFonts w:asciiTheme="majorBidi" w:hAnsiTheme="majorBidi" w:cstheme="majorBidi"/>
          <w:b/>
        </w:rPr>
      </w:pPr>
    </w:p>
    <w:p w14:paraId="2C251782"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6EB3F211" w14:textId="77777777" w:rsidTr="00B13895">
        <w:trPr>
          <w:trHeight w:val="506"/>
        </w:trPr>
        <w:tc>
          <w:tcPr>
            <w:tcW w:w="1367" w:type="pct"/>
            <w:shd w:val="clear" w:color="auto" w:fill="auto"/>
            <w:vAlign w:val="center"/>
          </w:tcPr>
          <w:p w14:paraId="260396D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72BD996D"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أساليب القياس والتشخيص في التربية الخاصة</w:t>
            </w:r>
          </w:p>
        </w:tc>
      </w:tr>
      <w:tr w:rsidR="004C746F" w:rsidRPr="006217A1" w14:paraId="72053D24" w14:textId="77777777" w:rsidTr="00B13895">
        <w:trPr>
          <w:trHeight w:val="506"/>
        </w:trPr>
        <w:tc>
          <w:tcPr>
            <w:tcW w:w="1367" w:type="pct"/>
            <w:shd w:val="clear" w:color="auto" w:fill="EAF1DD" w:themeFill="accent3" w:themeFillTint="33"/>
            <w:vAlign w:val="center"/>
          </w:tcPr>
          <w:p w14:paraId="085A5F9B"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0E12604E" w14:textId="1A5D7011" w:rsidR="004C746F" w:rsidRPr="006217A1" w:rsidRDefault="004C746F" w:rsidP="00A50988">
            <w:pPr>
              <w:bidi/>
              <w:rPr>
                <w:rFonts w:asciiTheme="majorBidi" w:hAnsiTheme="majorBidi" w:cstheme="majorBidi"/>
                <w:b/>
                <w:bCs/>
              </w:rPr>
            </w:pPr>
            <w:r w:rsidRPr="006217A1">
              <w:rPr>
                <w:rFonts w:asciiTheme="majorBidi" w:hAnsiTheme="majorBidi" w:cstheme="majorBidi"/>
                <w:b/>
                <w:bCs/>
                <w:color w:val="000000"/>
                <w:rtl/>
              </w:rPr>
              <w:t xml:space="preserve">خاص </w:t>
            </w:r>
            <w:r w:rsidR="00A50988">
              <w:rPr>
                <w:rFonts w:asciiTheme="majorBidi" w:hAnsiTheme="majorBidi" w:cstheme="majorBidi"/>
                <w:b/>
                <w:bCs/>
                <w:color w:val="000000"/>
                <w:rtl/>
              </w:rPr>
              <w:t>621</w:t>
            </w:r>
            <w:r w:rsidRPr="006217A1">
              <w:rPr>
                <w:rFonts w:asciiTheme="majorBidi" w:hAnsiTheme="majorBidi" w:cstheme="majorBidi"/>
                <w:b/>
                <w:bCs/>
                <w:color w:val="000000"/>
                <w:rtl/>
              </w:rPr>
              <w:t>.</w:t>
            </w:r>
          </w:p>
        </w:tc>
      </w:tr>
      <w:tr w:rsidR="004C746F" w:rsidRPr="006217A1" w14:paraId="2C2D0C7D" w14:textId="77777777" w:rsidTr="00B13895">
        <w:trPr>
          <w:trHeight w:val="506"/>
        </w:trPr>
        <w:tc>
          <w:tcPr>
            <w:tcW w:w="1367" w:type="pct"/>
            <w:shd w:val="clear" w:color="auto" w:fill="auto"/>
            <w:vAlign w:val="center"/>
          </w:tcPr>
          <w:p w14:paraId="4E077FB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10BC8AF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4CE9B12E" w14:textId="77777777" w:rsidTr="00B13895">
        <w:trPr>
          <w:trHeight w:val="506"/>
        </w:trPr>
        <w:tc>
          <w:tcPr>
            <w:tcW w:w="1367" w:type="pct"/>
            <w:shd w:val="clear" w:color="auto" w:fill="EAF1DD" w:themeFill="accent3" w:themeFillTint="33"/>
            <w:vAlign w:val="center"/>
          </w:tcPr>
          <w:p w14:paraId="5744E58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09278A1A"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648987D9" w14:textId="77777777" w:rsidTr="00B13895">
        <w:trPr>
          <w:trHeight w:val="506"/>
        </w:trPr>
        <w:tc>
          <w:tcPr>
            <w:tcW w:w="1367" w:type="pct"/>
            <w:shd w:val="clear" w:color="auto" w:fill="auto"/>
            <w:vAlign w:val="center"/>
          </w:tcPr>
          <w:p w14:paraId="3C3F123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5AAAC66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42987537" w14:textId="77777777" w:rsidTr="00B13895">
        <w:trPr>
          <w:trHeight w:val="506"/>
        </w:trPr>
        <w:tc>
          <w:tcPr>
            <w:tcW w:w="1367" w:type="pct"/>
            <w:shd w:val="clear" w:color="auto" w:fill="EAF1DD" w:themeFill="accent3" w:themeFillTint="33"/>
            <w:vAlign w:val="center"/>
          </w:tcPr>
          <w:p w14:paraId="0B2D7F6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6B7D57A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6DD586D6" w14:textId="77777777" w:rsidR="004C746F" w:rsidRPr="006217A1" w:rsidRDefault="004C746F" w:rsidP="004C746F">
      <w:pPr>
        <w:bidi/>
        <w:jc w:val="center"/>
        <w:rPr>
          <w:rFonts w:asciiTheme="majorBidi" w:hAnsiTheme="majorBidi" w:cstheme="majorBidi"/>
          <w:b/>
          <w:lang w:bidi="ar-EG"/>
        </w:rPr>
      </w:pPr>
    </w:p>
    <w:p w14:paraId="33A2A100" w14:textId="77777777" w:rsidR="004C746F" w:rsidRPr="006217A1" w:rsidRDefault="004C746F" w:rsidP="004C746F">
      <w:pPr>
        <w:bidi/>
        <w:rPr>
          <w:rFonts w:asciiTheme="majorBidi" w:hAnsiTheme="majorBidi" w:cstheme="majorBidi"/>
          <w:color w:val="00B050"/>
          <w:rtl/>
        </w:rPr>
      </w:pPr>
    </w:p>
    <w:p w14:paraId="01074E27" w14:textId="77777777" w:rsidR="004C746F" w:rsidRPr="006217A1" w:rsidRDefault="004C746F" w:rsidP="004C746F">
      <w:pPr>
        <w:bidi/>
        <w:rPr>
          <w:rFonts w:asciiTheme="majorBidi" w:hAnsiTheme="majorBidi" w:cstheme="majorBidi"/>
          <w:color w:val="00B050"/>
          <w:rtl/>
        </w:rPr>
      </w:pPr>
    </w:p>
    <w:p w14:paraId="104DD6C8" w14:textId="77777777" w:rsidR="004C746F" w:rsidRPr="006217A1" w:rsidRDefault="004C746F" w:rsidP="004C746F">
      <w:pPr>
        <w:bidi/>
        <w:rPr>
          <w:rFonts w:asciiTheme="majorBidi" w:hAnsiTheme="majorBidi" w:cstheme="majorBidi"/>
          <w:color w:val="00B050"/>
          <w:rtl/>
        </w:rPr>
      </w:pPr>
    </w:p>
    <w:p w14:paraId="15357B5F" w14:textId="77777777" w:rsidR="004C746F" w:rsidRPr="006217A1" w:rsidRDefault="004C746F" w:rsidP="004C746F">
      <w:pPr>
        <w:bidi/>
        <w:rPr>
          <w:rFonts w:asciiTheme="majorBidi" w:hAnsiTheme="majorBidi" w:cstheme="majorBidi"/>
          <w:color w:val="00B050"/>
          <w:rtl/>
        </w:rPr>
      </w:pPr>
    </w:p>
    <w:p w14:paraId="3FCA99C8" w14:textId="77777777" w:rsidR="004C746F" w:rsidRPr="006217A1" w:rsidRDefault="004C746F" w:rsidP="004C746F">
      <w:pPr>
        <w:bidi/>
        <w:rPr>
          <w:rFonts w:asciiTheme="majorBidi" w:hAnsiTheme="majorBidi" w:cstheme="majorBidi"/>
          <w:color w:val="00B050"/>
          <w:rtl/>
        </w:rPr>
      </w:pPr>
    </w:p>
    <w:p w14:paraId="5A7A5A92" w14:textId="77777777" w:rsidR="004C746F" w:rsidRPr="006217A1" w:rsidRDefault="004C746F" w:rsidP="004C746F">
      <w:pPr>
        <w:bidi/>
        <w:rPr>
          <w:rFonts w:asciiTheme="majorBidi" w:hAnsiTheme="majorBidi" w:cstheme="majorBidi"/>
          <w:color w:val="00B050"/>
          <w:rtl/>
        </w:rPr>
      </w:pPr>
    </w:p>
    <w:p w14:paraId="22F16B28" w14:textId="77777777" w:rsidR="004C746F" w:rsidRPr="006217A1" w:rsidRDefault="004C746F" w:rsidP="004C746F">
      <w:pPr>
        <w:bidi/>
        <w:rPr>
          <w:rFonts w:asciiTheme="majorBidi" w:hAnsiTheme="majorBidi" w:cstheme="majorBidi"/>
          <w:color w:val="00B050"/>
          <w:rtl/>
        </w:rPr>
      </w:pPr>
    </w:p>
    <w:p w14:paraId="22A8A863" w14:textId="77777777" w:rsidR="004C746F" w:rsidRPr="006217A1" w:rsidRDefault="004C746F" w:rsidP="004C746F">
      <w:pPr>
        <w:bidi/>
        <w:rPr>
          <w:rFonts w:asciiTheme="majorBidi" w:hAnsiTheme="majorBidi" w:cstheme="majorBidi"/>
          <w:color w:val="00B050"/>
          <w:rtl/>
        </w:rPr>
      </w:pPr>
    </w:p>
    <w:p w14:paraId="3B50A30D" w14:textId="77777777" w:rsidR="004C746F" w:rsidRPr="006217A1" w:rsidRDefault="004C746F" w:rsidP="004C746F">
      <w:pPr>
        <w:bidi/>
        <w:rPr>
          <w:rFonts w:asciiTheme="majorBidi" w:hAnsiTheme="majorBidi" w:cstheme="majorBidi"/>
          <w:color w:val="00B050"/>
          <w:rtl/>
        </w:rPr>
      </w:pPr>
    </w:p>
    <w:p w14:paraId="1F8BEF55" w14:textId="77777777" w:rsidR="004C746F" w:rsidRPr="006217A1" w:rsidRDefault="004C746F" w:rsidP="004C746F">
      <w:pPr>
        <w:bidi/>
        <w:rPr>
          <w:rFonts w:asciiTheme="majorBidi" w:hAnsiTheme="majorBidi" w:cstheme="majorBidi"/>
          <w:color w:val="00B050"/>
          <w:rtl/>
        </w:rPr>
      </w:pPr>
    </w:p>
    <w:p w14:paraId="56695FE7" w14:textId="77777777" w:rsidR="004C746F" w:rsidRPr="006217A1" w:rsidRDefault="004C746F" w:rsidP="004C746F">
      <w:pPr>
        <w:bidi/>
        <w:rPr>
          <w:rFonts w:asciiTheme="majorBidi" w:hAnsiTheme="majorBidi" w:cstheme="majorBidi"/>
          <w:color w:val="00B050"/>
          <w:rtl/>
        </w:rPr>
      </w:pPr>
    </w:p>
    <w:p w14:paraId="2390FA76" w14:textId="77777777" w:rsidR="004C746F" w:rsidRPr="006217A1" w:rsidRDefault="004C746F" w:rsidP="004C746F">
      <w:pPr>
        <w:bidi/>
        <w:rPr>
          <w:rFonts w:asciiTheme="majorBidi" w:hAnsiTheme="majorBidi" w:cstheme="majorBidi"/>
          <w:color w:val="00B050"/>
          <w:rtl/>
        </w:rPr>
      </w:pPr>
    </w:p>
    <w:p w14:paraId="0BE536AB" w14:textId="77777777" w:rsidR="004C746F" w:rsidRPr="006217A1" w:rsidRDefault="004C746F" w:rsidP="004C746F">
      <w:pPr>
        <w:bidi/>
        <w:rPr>
          <w:rFonts w:asciiTheme="majorBidi" w:hAnsiTheme="majorBidi" w:cstheme="majorBidi"/>
          <w:color w:val="00B050"/>
          <w:rtl/>
        </w:rPr>
      </w:pPr>
    </w:p>
    <w:p w14:paraId="736F01A1" w14:textId="77777777" w:rsidR="004C746F" w:rsidRPr="006217A1" w:rsidRDefault="004C746F" w:rsidP="004C746F">
      <w:pPr>
        <w:bidi/>
        <w:rPr>
          <w:rFonts w:asciiTheme="majorBidi" w:hAnsiTheme="majorBidi" w:cstheme="majorBidi"/>
          <w:color w:val="00B050"/>
          <w:rtl/>
        </w:rPr>
      </w:pPr>
    </w:p>
    <w:p w14:paraId="049E7095" w14:textId="77777777" w:rsidR="004C746F" w:rsidRPr="006217A1" w:rsidRDefault="004C746F" w:rsidP="004C746F">
      <w:pPr>
        <w:bidi/>
        <w:rPr>
          <w:rFonts w:asciiTheme="majorBidi" w:hAnsiTheme="majorBidi" w:cstheme="majorBidi"/>
          <w:color w:val="00B050"/>
          <w:rtl/>
        </w:rPr>
      </w:pPr>
    </w:p>
    <w:p w14:paraId="4D51B79B" w14:textId="77777777" w:rsidR="004C746F" w:rsidRPr="006217A1" w:rsidRDefault="004C746F" w:rsidP="004C746F">
      <w:pPr>
        <w:bidi/>
        <w:rPr>
          <w:rFonts w:asciiTheme="majorBidi" w:hAnsiTheme="majorBidi" w:cstheme="majorBidi"/>
          <w:color w:val="00B050"/>
          <w:rtl/>
        </w:rPr>
      </w:pPr>
    </w:p>
    <w:p w14:paraId="52FD86FB" w14:textId="77777777" w:rsidR="004C746F" w:rsidRPr="006217A1" w:rsidRDefault="004C746F" w:rsidP="004C746F">
      <w:pPr>
        <w:bidi/>
        <w:rPr>
          <w:rFonts w:asciiTheme="majorBidi" w:hAnsiTheme="majorBidi" w:cstheme="majorBidi"/>
          <w:color w:val="00B050"/>
          <w:rtl/>
        </w:rPr>
      </w:pPr>
    </w:p>
    <w:p w14:paraId="63302492" w14:textId="77777777" w:rsidR="004C746F" w:rsidRPr="006217A1" w:rsidRDefault="004C746F" w:rsidP="004C746F">
      <w:pPr>
        <w:bidi/>
        <w:rPr>
          <w:rFonts w:asciiTheme="majorBidi" w:hAnsiTheme="majorBidi" w:cstheme="majorBidi"/>
          <w:color w:val="00B050"/>
          <w:rtl/>
        </w:rPr>
      </w:pPr>
    </w:p>
    <w:p w14:paraId="48F7E9A1" w14:textId="77777777" w:rsidR="004C746F" w:rsidRPr="006217A1" w:rsidRDefault="004C746F" w:rsidP="004C746F">
      <w:pPr>
        <w:bidi/>
        <w:rPr>
          <w:rFonts w:asciiTheme="majorBidi" w:hAnsiTheme="majorBidi" w:cstheme="majorBidi"/>
          <w:b/>
          <w:rtl/>
          <w:lang w:bidi="ar-EG"/>
        </w:rPr>
      </w:pPr>
    </w:p>
    <w:p w14:paraId="69CA913D"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713227045"/>
        <w:docPartObj>
          <w:docPartGallery w:val="Table of Contents"/>
          <w:docPartUnique/>
        </w:docPartObj>
      </w:sdtPr>
      <w:sdtEndPr>
        <w:rPr>
          <w:lang w:val="en-US"/>
        </w:rPr>
      </w:sdtEndPr>
      <w:sdtContent>
        <w:p w14:paraId="1B32C381"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0582E663"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09CD1220"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1B3D04E8"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0EF2035D"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7577BA68"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0D372DC2"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18E3164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5AD9D750"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72260322"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37531ED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0AD3291A"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61DC7BBF"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62843C28"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0604A85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7BBAFB5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4F48AAAB"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31C8445A"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2313AE31" w14:textId="77777777" w:rsidTr="00B13895">
        <w:trPr>
          <w:jc w:val="center"/>
        </w:trPr>
        <w:tc>
          <w:tcPr>
            <w:tcW w:w="1111" w:type="pct"/>
            <w:gridSpan w:val="4"/>
            <w:tcBorders>
              <w:bottom w:val="single" w:sz="8" w:space="0" w:color="auto"/>
              <w:right w:val="nil"/>
            </w:tcBorders>
          </w:tcPr>
          <w:p w14:paraId="6AF30F8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09A892C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51FBCF28" w14:textId="77777777" w:rsidTr="00B13895">
        <w:trPr>
          <w:jc w:val="center"/>
        </w:trPr>
        <w:tc>
          <w:tcPr>
            <w:tcW w:w="5000" w:type="pct"/>
            <w:gridSpan w:val="17"/>
            <w:tcBorders>
              <w:top w:val="single" w:sz="8" w:space="0" w:color="auto"/>
              <w:bottom w:val="nil"/>
            </w:tcBorders>
            <w:vAlign w:val="center"/>
          </w:tcPr>
          <w:p w14:paraId="450E55B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5FF8FEE2" w14:textId="77777777" w:rsidTr="00B13895">
        <w:trPr>
          <w:trHeight w:val="296"/>
          <w:jc w:val="center"/>
        </w:trPr>
        <w:tc>
          <w:tcPr>
            <w:tcW w:w="248" w:type="pct"/>
            <w:tcBorders>
              <w:top w:val="nil"/>
              <w:bottom w:val="nil"/>
              <w:right w:val="nil"/>
            </w:tcBorders>
            <w:vAlign w:val="center"/>
          </w:tcPr>
          <w:p w14:paraId="444724C5"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785A8157"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320D666"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5DCDE131"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3E450259"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7877D93C"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28D5C8E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2C886A22"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085C60A3"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5AF40F3A" w14:textId="77777777" w:rsidR="004C746F" w:rsidRPr="006217A1" w:rsidRDefault="004C746F" w:rsidP="00B13895">
            <w:pPr>
              <w:bidi/>
              <w:rPr>
                <w:rFonts w:asciiTheme="majorBidi" w:hAnsiTheme="majorBidi" w:cstheme="majorBidi"/>
                <w:b/>
                <w:bCs/>
                <w:lang w:bidi="ar-EG"/>
              </w:rPr>
            </w:pPr>
          </w:p>
        </w:tc>
      </w:tr>
      <w:tr w:rsidR="004C746F" w:rsidRPr="006217A1" w14:paraId="32455F42" w14:textId="77777777" w:rsidTr="00B13895">
        <w:trPr>
          <w:trHeight w:val="283"/>
          <w:jc w:val="center"/>
        </w:trPr>
        <w:tc>
          <w:tcPr>
            <w:tcW w:w="621" w:type="pct"/>
            <w:gridSpan w:val="2"/>
            <w:tcBorders>
              <w:top w:val="nil"/>
              <w:bottom w:val="single" w:sz="8" w:space="0" w:color="auto"/>
              <w:right w:val="nil"/>
            </w:tcBorders>
            <w:vAlign w:val="center"/>
          </w:tcPr>
          <w:p w14:paraId="6E5703A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1B334E65"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1A534BF0"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08950876"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58725B47"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3624866A" w14:textId="77777777" w:rsidR="004C746F" w:rsidRPr="006217A1" w:rsidRDefault="004C746F" w:rsidP="00B13895">
            <w:pPr>
              <w:bidi/>
              <w:rPr>
                <w:rFonts w:asciiTheme="majorBidi" w:hAnsiTheme="majorBidi" w:cstheme="majorBidi"/>
                <w:b/>
                <w:bCs/>
              </w:rPr>
            </w:pPr>
          </w:p>
        </w:tc>
      </w:tr>
      <w:tr w:rsidR="004C746F" w:rsidRPr="006217A1" w14:paraId="77DA7953" w14:textId="77777777" w:rsidTr="00B13895">
        <w:trPr>
          <w:trHeight w:val="340"/>
          <w:jc w:val="center"/>
        </w:trPr>
        <w:tc>
          <w:tcPr>
            <w:tcW w:w="2499" w:type="pct"/>
            <w:gridSpan w:val="12"/>
            <w:tcBorders>
              <w:top w:val="single" w:sz="8" w:space="0" w:color="auto"/>
              <w:bottom w:val="single" w:sz="8" w:space="0" w:color="auto"/>
              <w:right w:val="nil"/>
            </w:tcBorders>
          </w:tcPr>
          <w:p w14:paraId="2A643D2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628A89EF" w14:textId="77777777" w:rsidR="004C746F" w:rsidRPr="006217A1" w:rsidRDefault="004C746F" w:rsidP="00B13895">
            <w:pPr>
              <w:bidi/>
              <w:rPr>
                <w:rFonts w:asciiTheme="majorBidi" w:hAnsiTheme="majorBidi" w:cstheme="majorBidi"/>
                <w:b/>
                <w:bCs/>
                <w:rtl/>
                <w:lang w:bidi="ar-EG"/>
              </w:rPr>
            </w:pPr>
          </w:p>
        </w:tc>
      </w:tr>
      <w:tr w:rsidR="004C746F" w:rsidRPr="006217A1" w14:paraId="5C29CEFA" w14:textId="77777777" w:rsidTr="00B13895">
        <w:trPr>
          <w:trHeight w:val="871"/>
          <w:jc w:val="center"/>
        </w:trPr>
        <w:tc>
          <w:tcPr>
            <w:tcW w:w="5000" w:type="pct"/>
            <w:gridSpan w:val="17"/>
            <w:tcBorders>
              <w:top w:val="single" w:sz="8" w:space="0" w:color="auto"/>
            </w:tcBorders>
          </w:tcPr>
          <w:p w14:paraId="136D6DC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68181752" w14:textId="77777777" w:rsidR="004C746F" w:rsidRPr="006217A1" w:rsidRDefault="004C746F" w:rsidP="00B13895">
            <w:pPr>
              <w:bidi/>
              <w:rPr>
                <w:rFonts w:asciiTheme="majorBidi" w:hAnsiTheme="majorBidi" w:cstheme="majorBidi"/>
              </w:rPr>
            </w:pPr>
          </w:p>
          <w:p w14:paraId="7F4383F2" w14:textId="77777777" w:rsidR="004C746F" w:rsidRPr="006217A1" w:rsidRDefault="004C746F" w:rsidP="00B13895">
            <w:pPr>
              <w:bidi/>
              <w:rPr>
                <w:rFonts w:asciiTheme="majorBidi" w:hAnsiTheme="majorBidi" w:cstheme="majorBidi"/>
                <w:b/>
                <w:bCs/>
                <w:rtl/>
                <w:lang w:bidi="ar-EG"/>
              </w:rPr>
            </w:pPr>
          </w:p>
        </w:tc>
      </w:tr>
      <w:tr w:rsidR="004C746F" w:rsidRPr="006217A1" w14:paraId="624C9B03" w14:textId="77777777" w:rsidTr="00B13895">
        <w:trPr>
          <w:jc w:val="center"/>
        </w:trPr>
        <w:tc>
          <w:tcPr>
            <w:tcW w:w="5000" w:type="pct"/>
            <w:gridSpan w:val="17"/>
            <w:tcBorders>
              <w:top w:val="single" w:sz="8" w:space="0" w:color="auto"/>
              <w:bottom w:val="nil"/>
            </w:tcBorders>
          </w:tcPr>
          <w:p w14:paraId="4AF6349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2F54584E" w14:textId="77777777" w:rsidTr="00B13895">
        <w:trPr>
          <w:jc w:val="center"/>
        </w:trPr>
        <w:tc>
          <w:tcPr>
            <w:tcW w:w="5000" w:type="pct"/>
            <w:gridSpan w:val="17"/>
            <w:tcBorders>
              <w:top w:val="nil"/>
            </w:tcBorders>
          </w:tcPr>
          <w:p w14:paraId="2FE39C3B" w14:textId="77777777" w:rsidR="004C746F" w:rsidRPr="006217A1" w:rsidRDefault="004C746F" w:rsidP="00B13895">
            <w:pPr>
              <w:bidi/>
              <w:rPr>
                <w:rFonts w:asciiTheme="majorBidi" w:hAnsiTheme="majorBidi" w:cstheme="majorBidi"/>
              </w:rPr>
            </w:pPr>
          </w:p>
          <w:p w14:paraId="49ED4A9D" w14:textId="77777777" w:rsidR="004C746F" w:rsidRPr="006217A1" w:rsidRDefault="004C746F" w:rsidP="00B13895">
            <w:pPr>
              <w:bidi/>
              <w:rPr>
                <w:rFonts w:asciiTheme="majorBidi" w:hAnsiTheme="majorBidi" w:cstheme="majorBidi"/>
                <w:b/>
                <w:bCs/>
              </w:rPr>
            </w:pPr>
          </w:p>
        </w:tc>
      </w:tr>
    </w:tbl>
    <w:p w14:paraId="51CC780F" w14:textId="77777777" w:rsidR="004C746F" w:rsidRPr="006217A1" w:rsidRDefault="004C746F" w:rsidP="004C746F">
      <w:pPr>
        <w:bidi/>
        <w:rPr>
          <w:rFonts w:asciiTheme="majorBidi" w:hAnsiTheme="majorBidi" w:cstheme="majorBidi"/>
          <w:b/>
          <w:bCs/>
          <w:lang w:bidi="ar-EG"/>
        </w:rPr>
      </w:pPr>
    </w:p>
    <w:p w14:paraId="2C26BB7B"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67FFF9C9"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64F323F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EB7A31B"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5F91D9F"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00F23C4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289E780C"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621E8D7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4926777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63C294A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3ACEBFB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6D8100C9"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62703BA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06AD409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F93F9A2"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2ADCA3B4" w14:textId="77777777" w:rsidR="004C746F" w:rsidRPr="006217A1" w:rsidRDefault="004C746F" w:rsidP="00B13895">
            <w:pPr>
              <w:bidi/>
              <w:jc w:val="center"/>
              <w:rPr>
                <w:rFonts w:asciiTheme="majorBidi" w:hAnsiTheme="majorBidi" w:cstheme="majorBidi"/>
              </w:rPr>
            </w:pPr>
          </w:p>
        </w:tc>
      </w:tr>
      <w:tr w:rsidR="004C746F" w:rsidRPr="006217A1" w14:paraId="4E1AD36A"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09081B6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171005F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CC20D3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1B81656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1495830C"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762D648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46771CE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29DE127"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5DD37753" w14:textId="77777777" w:rsidR="004C746F" w:rsidRPr="006217A1" w:rsidRDefault="004C746F" w:rsidP="00B13895">
            <w:pPr>
              <w:bidi/>
              <w:jc w:val="center"/>
              <w:rPr>
                <w:rFonts w:asciiTheme="majorBidi" w:hAnsiTheme="majorBidi" w:cstheme="majorBidi"/>
              </w:rPr>
            </w:pPr>
          </w:p>
        </w:tc>
      </w:tr>
      <w:tr w:rsidR="004C746F" w:rsidRPr="006217A1" w14:paraId="41B3D096"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46D1194F"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5EC4BD2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3C991F4A"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59523478" w14:textId="77777777" w:rsidR="004C746F" w:rsidRPr="006217A1" w:rsidRDefault="004C746F" w:rsidP="00B13895">
            <w:pPr>
              <w:bidi/>
              <w:jc w:val="center"/>
              <w:rPr>
                <w:rFonts w:asciiTheme="majorBidi" w:hAnsiTheme="majorBidi" w:cstheme="majorBidi"/>
              </w:rPr>
            </w:pPr>
          </w:p>
        </w:tc>
      </w:tr>
    </w:tbl>
    <w:p w14:paraId="2A55E109" w14:textId="77777777" w:rsidR="004C746F" w:rsidRPr="006217A1" w:rsidRDefault="004C746F" w:rsidP="004C746F">
      <w:pPr>
        <w:bidi/>
        <w:rPr>
          <w:rFonts w:asciiTheme="majorBidi" w:hAnsiTheme="majorBidi" w:cstheme="majorBidi"/>
          <w:rtl/>
          <w:lang w:bidi="ar-EG"/>
        </w:rPr>
      </w:pPr>
    </w:p>
    <w:p w14:paraId="3BA6E83E" w14:textId="77777777" w:rsidR="004C746F" w:rsidRPr="006217A1" w:rsidRDefault="004C746F" w:rsidP="004C746F">
      <w:pPr>
        <w:bidi/>
        <w:rPr>
          <w:rFonts w:asciiTheme="majorBidi" w:hAnsiTheme="majorBidi" w:cstheme="majorBidi"/>
          <w:rtl/>
          <w:lang w:bidi="ar-EG"/>
        </w:rPr>
      </w:pPr>
    </w:p>
    <w:p w14:paraId="0D28616D"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4C535DC0"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612E505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48CCE6D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7C143C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034F76A7"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5406AD6"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63DBFC49" w14:textId="77777777" w:rsidTr="00B13895">
        <w:tc>
          <w:tcPr>
            <w:tcW w:w="823" w:type="dxa"/>
            <w:tcBorders>
              <w:left w:val="single" w:sz="12" w:space="0" w:color="auto"/>
              <w:bottom w:val="dashSmallGap" w:sz="4" w:space="0" w:color="auto"/>
            </w:tcBorders>
          </w:tcPr>
          <w:p w14:paraId="1A878F2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5D8BA4A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5137C70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01CC40F3" w14:textId="77777777" w:rsidTr="00B13895">
        <w:tc>
          <w:tcPr>
            <w:tcW w:w="823" w:type="dxa"/>
            <w:tcBorders>
              <w:top w:val="dashSmallGap" w:sz="4" w:space="0" w:color="auto"/>
              <w:left w:val="single" w:sz="12" w:space="0" w:color="auto"/>
              <w:bottom w:val="dashSmallGap" w:sz="4" w:space="0" w:color="auto"/>
            </w:tcBorders>
          </w:tcPr>
          <w:p w14:paraId="096A701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5359CCB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3710279B" w14:textId="77777777" w:rsidR="004C746F" w:rsidRPr="006217A1" w:rsidRDefault="004C746F" w:rsidP="00B13895">
            <w:pPr>
              <w:bidi/>
              <w:rPr>
                <w:rFonts w:asciiTheme="majorBidi" w:hAnsiTheme="majorBidi" w:cstheme="majorBidi"/>
                <w:rtl/>
                <w:lang w:bidi="ar-EG"/>
              </w:rPr>
            </w:pPr>
          </w:p>
        </w:tc>
      </w:tr>
      <w:tr w:rsidR="004C746F" w:rsidRPr="006217A1" w14:paraId="6FC2CFDF" w14:textId="77777777" w:rsidTr="00B13895">
        <w:tc>
          <w:tcPr>
            <w:tcW w:w="823" w:type="dxa"/>
            <w:tcBorders>
              <w:top w:val="dashSmallGap" w:sz="4" w:space="0" w:color="auto"/>
              <w:left w:val="single" w:sz="12" w:space="0" w:color="auto"/>
              <w:bottom w:val="dashSmallGap" w:sz="4" w:space="0" w:color="auto"/>
            </w:tcBorders>
          </w:tcPr>
          <w:p w14:paraId="13E4636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3BC51D17"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13F9C337" w14:textId="77777777" w:rsidR="004C746F" w:rsidRPr="006217A1" w:rsidRDefault="004C746F" w:rsidP="00B13895">
            <w:pPr>
              <w:bidi/>
              <w:rPr>
                <w:rFonts w:asciiTheme="majorBidi" w:hAnsiTheme="majorBidi" w:cstheme="majorBidi"/>
                <w:rtl/>
                <w:lang w:bidi="ar-EG"/>
              </w:rPr>
            </w:pPr>
          </w:p>
        </w:tc>
      </w:tr>
      <w:tr w:rsidR="004C746F" w:rsidRPr="006217A1" w14:paraId="7C9ABCA3" w14:textId="77777777" w:rsidTr="00B13895">
        <w:tc>
          <w:tcPr>
            <w:tcW w:w="823" w:type="dxa"/>
            <w:tcBorders>
              <w:top w:val="dashSmallGap" w:sz="4" w:space="0" w:color="auto"/>
              <w:left w:val="single" w:sz="12" w:space="0" w:color="auto"/>
              <w:bottom w:val="dashSmallGap" w:sz="4" w:space="0" w:color="auto"/>
            </w:tcBorders>
          </w:tcPr>
          <w:p w14:paraId="1FAD956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614844F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2C8B71D5" w14:textId="77777777" w:rsidR="004C746F" w:rsidRPr="006217A1" w:rsidRDefault="004C746F" w:rsidP="00B13895">
            <w:pPr>
              <w:bidi/>
              <w:rPr>
                <w:rFonts w:asciiTheme="majorBidi" w:hAnsiTheme="majorBidi" w:cstheme="majorBidi"/>
                <w:rtl/>
                <w:lang w:bidi="ar-EG"/>
              </w:rPr>
            </w:pPr>
          </w:p>
        </w:tc>
      </w:tr>
      <w:tr w:rsidR="004C746F" w:rsidRPr="006217A1" w14:paraId="2FE8FFEE" w14:textId="77777777" w:rsidTr="00B13895">
        <w:tc>
          <w:tcPr>
            <w:tcW w:w="823" w:type="dxa"/>
            <w:tcBorders>
              <w:top w:val="dashSmallGap" w:sz="4" w:space="0" w:color="auto"/>
              <w:left w:val="single" w:sz="12" w:space="0" w:color="auto"/>
              <w:bottom w:val="single" w:sz="8" w:space="0" w:color="auto"/>
            </w:tcBorders>
          </w:tcPr>
          <w:p w14:paraId="5743A543"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5927D27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67C29C0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0EC091F9"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8AF0E3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5DE455A1" w14:textId="77777777" w:rsidTr="00B13895">
        <w:tc>
          <w:tcPr>
            <w:tcW w:w="823" w:type="dxa"/>
            <w:tcBorders>
              <w:left w:val="single" w:sz="12" w:space="0" w:color="auto"/>
              <w:bottom w:val="dashSmallGap" w:sz="4" w:space="0" w:color="auto"/>
            </w:tcBorders>
          </w:tcPr>
          <w:p w14:paraId="0CACAFF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57E7342D"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5BC98AF2" w14:textId="77777777" w:rsidR="004C746F" w:rsidRPr="006217A1" w:rsidRDefault="004C746F" w:rsidP="00B13895">
            <w:pPr>
              <w:bidi/>
              <w:rPr>
                <w:rFonts w:asciiTheme="majorBidi" w:hAnsiTheme="majorBidi" w:cstheme="majorBidi"/>
                <w:rtl/>
                <w:lang w:bidi="ar-EG"/>
              </w:rPr>
            </w:pPr>
          </w:p>
        </w:tc>
      </w:tr>
      <w:tr w:rsidR="004C746F" w:rsidRPr="006217A1" w14:paraId="1D68AA03" w14:textId="77777777" w:rsidTr="00B13895">
        <w:tc>
          <w:tcPr>
            <w:tcW w:w="823" w:type="dxa"/>
            <w:tcBorders>
              <w:top w:val="dashSmallGap" w:sz="4" w:space="0" w:color="auto"/>
              <w:left w:val="single" w:sz="12" w:space="0" w:color="auto"/>
              <w:bottom w:val="dashSmallGap" w:sz="4" w:space="0" w:color="auto"/>
            </w:tcBorders>
          </w:tcPr>
          <w:p w14:paraId="1BB5FB0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2F6BE07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588FBD9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6370D1C4" w14:textId="77777777" w:rsidTr="00B13895">
        <w:tc>
          <w:tcPr>
            <w:tcW w:w="823" w:type="dxa"/>
            <w:tcBorders>
              <w:top w:val="dashSmallGap" w:sz="4" w:space="0" w:color="auto"/>
              <w:left w:val="single" w:sz="12" w:space="0" w:color="auto"/>
              <w:bottom w:val="dashSmallGap" w:sz="4" w:space="0" w:color="auto"/>
            </w:tcBorders>
          </w:tcPr>
          <w:p w14:paraId="534F075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19DA3F33"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64B734C8" w14:textId="77777777" w:rsidR="004C746F" w:rsidRPr="006217A1" w:rsidRDefault="004C746F" w:rsidP="00B13895">
            <w:pPr>
              <w:bidi/>
              <w:rPr>
                <w:rFonts w:asciiTheme="majorBidi" w:hAnsiTheme="majorBidi" w:cstheme="majorBidi"/>
                <w:rtl/>
                <w:lang w:bidi="ar-EG"/>
              </w:rPr>
            </w:pPr>
          </w:p>
        </w:tc>
      </w:tr>
      <w:tr w:rsidR="004C746F" w:rsidRPr="006217A1" w14:paraId="0CDB7F92" w14:textId="77777777" w:rsidTr="00B13895">
        <w:tc>
          <w:tcPr>
            <w:tcW w:w="823" w:type="dxa"/>
            <w:tcBorders>
              <w:top w:val="dashSmallGap" w:sz="4" w:space="0" w:color="auto"/>
              <w:left w:val="single" w:sz="12" w:space="0" w:color="auto"/>
              <w:bottom w:val="dashSmallGap" w:sz="4" w:space="0" w:color="auto"/>
            </w:tcBorders>
          </w:tcPr>
          <w:p w14:paraId="7A2C48B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0FEF29C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65230DF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518CB3B0" w14:textId="77777777" w:rsidTr="00B13895">
        <w:tc>
          <w:tcPr>
            <w:tcW w:w="823" w:type="dxa"/>
            <w:tcBorders>
              <w:top w:val="dashSmallGap" w:sz="4" w:space="0" w:color="auto"/>
              <w:left w:val="single" w:sz="12" w:space="0" w:color="auto"/>
              <w:bottom w:val="single" w:sz="8" w:space="0" w:color="auto"/>
            </w:tcBorders>
          </w:tcPr>
          <w:p w14:paraId="5BB9B86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7EE4931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21EB0E34" w14:textId="77777777" w:rsidR="004C746F" w:rsidRPr="006217A1" w:rsidRDefault="004C746F" w:rsidP="00B13895">
            <w:pPr>
              <w:bidi/>
              <w:rPr>
                <w:rFonts w:asciiTheme="majorBidi" w:hAnsiTheme="majorBidi" w:cstheme="majorBidi"/>
                <w:rtl/>
                <w:lang w:bidi="ar-EG"/>
              </w:rPr>
            </w:pPr>
          </w:p>
        </w:tc>
      </w:tr>
      <w:tr w:rsidR="004C746F" w:rsidRPr="006217A1" w14:paraId="212AE9AF" w14:textId="77777777" w:rsidTr="00B13895">
        <w:tc>
          <w:tcPr>
            <w:tcW w:w="823" w:type="dxa"/>
            <w:tcBorders>
              <w:top w:val="dashSmallGap" w:sz="4" w:space="0" w:color="auto"/>
              <w:left w:val="single" w:sz="12" w:space="0" w:color="auto"/>
              <w:bottom w:val="single" w:sz="12" w:space="0" w:color="auto"/>
            </w:tcBorders>
          </w:tcPr>
          <w:p w14:paraId="1DD635C4"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3DD956FA"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55EA863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065396ED"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4FD1A5FD" w14:textId="77777777" w:rsidR="004C746F" w:rsidRPr="006217A1" w:rsidRDefault="004C746F" w:rsidP="004C746F">
      <w:pPr>
        <w:bidi/>
        <w:rPr>
          <w:rFonts w:asciiTheme="majorBidi" w:hAnsiTheme="majorBidi" w:cstheme="majorBidi"/>
          <w:rtl/>
          <w:lang w:bidi="ar-EG"/>
        </w:rPr>
      </w:pPr>
    </w:p>
    <w:p w14:paraId="38D9B4FA"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53581379" w14:textId="77777777" w:rsidTr="00B13895">
        <w:tc>
          <w:tcPr>
            <w:tcW w:w="9571" w:type="dxa"/>
            <w:tcBorders>
              <w:top w:val="single" w:sz="12" w:space="0" w:color="auto"/>
              <w:left w:val="single" w:sz="12" w:space="0" w:color="auto"/>
              <w:bottom w:val="nil"/>
              <w:right w:val="single" w:sz="12" w:space="0" w:color="auto"/>
            </w:tcBorders>
          </w:tcPr>
          <w:p w14:paraId="13009B09"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1948754C" w14:textId="77777777" w:rsidR="004C746F" w:rsidRPr="006217A1" w:rsidRDefault="004C746F" w:rsidP="00B13895">
            <w:pPr>
              <w:bidi/>
              <w:rPr>
                <w:rFonts w:asciiTheme="majorBidi" w:hAnsiTheme="majorBidi" w:cstheme="majorBidi"/>
                <w:rtl/>
              </w:rPr>
            </w:pPr>
            <w:r w:rsidRPr="006217A1">
              <w:rPr>
                <w:rFonts w:asciiTheme="majorBidi" w:hAnsiTheme="majorBidi" w:cstheme="majorBidi"/>
                <w:rtl/>
              </w:rPr>
              <w:t>يهدف هذا المقرر إلى تزويد الطالب بالمعارف الأساسية لطرق التقييم والتشخيص ومن ثم اختيار وسائل الاختبارات المناسبة</w:t>
            </w:r>
          </w:p>
          <w:p w14:paraId="0BC8B3F6" w14:textId="77777777" w:rsidR="004C746F" w:rsidRPr="006217A1" w:rsidRDefault="004C746F" w:rsidP="00B13895">
            <w:pPr>
              <w:bidi/>
              <w:rPr>
                <w:rFonts w:asciiTheme="majorBidi" w:hAnsiTheme="majorBidi" w:cstheme="majorBidi"/>
                <w:rtl/>
              </w:rPr>
            </w:pPr>
          </w:p>
          <w:p w14:paraId="2DACA58E" w14:textId="77777777" w:rsidR="004C746F" w:rsidRPr="006217A1" w:rsidRDefault="004C746F" w:rsidP="00B13895">
            <w:pPr>
              <w:bidi/>
              <w:rPr>
                <w:rFonts w:asciiTheme="majorBidi" w:hAnsiTheme="majorBidi" w:cstheme="majorBidi"/>
                <w:rtl/>
              </w:rPr>
            </w:pPr>
          </w:p>
        </w:tc>
      </w:tr>
      <w:tr w:rsidR="004C746F" w:rsidRPr="006217A1" w14:paraId="7D98FAB5" w14:textId="77777777" w:rsidTr="00B13895">
        <w:tc>
          <w:tcPr>
            <w:tcW w:w="9571" w:type="dxa"/>
            <w:tcBorders>
              <w:top w:val="single" w:sz="12" w:space="0" w:color="auto"/>
              <w:left w:val="single" w:sz="12" w:space="0" w:color="auto"/>
              <w:bottom w:val="nil"/>
              <w:right w:val="single" w:sz="12" w:space="0" w:color="auto"/>
            </w:tcBorders>
          </w:tcPr>
          <w:p w14:paraId="74EFEF75" w14:textId="77777777" w:rsidR="004C746F" w:rsidRPr="006217A1" w:rsidRDefault="004C746F" w:rsidP="00B13895">
            <w:pPr>
              <w:pStyle w:val="2"/>
              <w:rPr>
                <w:rtl/>
              </w:rPr>
            </w:pPr>
            <w:r w:rsidRPr="006217A1">
              <w:rPr>
                <w:rtl/>
              </w:rPr>
              <w:t>2. الهدف الرئيس للمقرر:</w:t>
            </w:r>
          </w:p>
          <w:p w14:paraId="33C247ED" w14:textId="77777777" w:rsidR="004C746F" w:rsidRPr="006217A1" w:rsidRDefault="004C746F" w:rsidP="00B13895">
            <w:pPr>
              <w:numPr>
                <w:ilvl w:val="0"/>
                <w:numId w:val="6"/>
              </w:numPr>
              <w:suppressLineNumbers/>
              <w:tabs>
                <w:tab w:val="left" w:pos="337"/>
              </w:tabs>
              <w:bidi/>
              <w:spacing w:line="480" w:lineRule="auto"/>
              <w:rPr>
                <w:rFonts w:asciiTheme="majorBidi" w:hAnsiTheme="majorBidi" w:cstheme="majorBidi"/>
                <w:b/>
                <w:bCs/>
                <w:rtl/>
                <w:lang w:eastAsia="ar-SA"/>
              </w:rPr>
            </w:pPr>
            <w:r w:rsidRPr="006217A1">
              <w:rPr>
                <w:rFonts w:asciiTheme="majorBidi" w:hAnsiTheme="majorBidi" w:cstheme="majorBidi"/>
                <w:b/>
                <w:bCs/>
                <w:rtl/>
                <w:lang w:eastAsia="ar-SA"/>
              </w:rPr>
              <w:t>أن يتقن المهارات اللازمة لتقنين المقاييس العالمية في مجال التربية الخاصة على البيئة السعودية.</w:t>
            </w:r>
          </w:p>
          <w:p w14:paraId="3F4E22A5" w14:textId="77777777" w:rsidR="004C746F" w:rsidRPr="006217A1" w:rsidRDefault="004C746F" w:rsidP="00B13895">
            <w:pPr>
              <w:numPr>
                <w:ilvl w:val="0"/>
                <w:numId w:val="6"/>
              </w:numPr>
              <w:suppressLineNumbers/>
              <w:tabs>
                <w:tab w:val="left" w:pos="337"/>
              </w:tabs>
              <w:bidi/>
              <w:spacing w:line="480" w:lineRule="auto"/>
              <w:contextualSpacing/>
              <w:jc w:val="both"/>
              <w:rPr>
                <w:rFonts w:asciiTheme="majorBidi" w:hAnsiTheme="majorBidi" w:cstheme="majorBidi"/>
                <w:b/>
                <w:bCs/>
                <w:lang w:eastAsia="ar-SA"/>
              </w:rPr>
            </w:pPr>
            <w:r w:rsidRPr="006217A1">
              <w:rPr>
                <w:rFonts w:asciiTheme="majorBidi" w:hAnsiTheme="majorBidi" w:cstheme="majorBidi"/>
                <w:b/>
                <w:bCs/>
                <w:rtl/>
                <w:lang w:eastAsia="ar-SA"/>
              </w:rPr>
              <w:t>ان يطبق الاختبارات والمقاييس التشخيصية.</w:t>
            </w:r>
          </w:p>
          <w:p w14:paraId="3393DBB9" w14:textId="77777777" w:rsidR="004C746F" w:rsidRPr="006217A1" w:rsidRDefault="004C746F" w:rsidP="00B13895">
            <w:pPr>
              <w:numPr>
                <w:ilvl w:val="0"/>
                <w:numId w:val="6"/>
              </w:numPr>
              <w:suppressLineNumbers/>
              <w:tabs>
                <w:tab w:val="left" w:pos="337"/>
              </w:tabs>
              <w:bidi/>
              <w:spacing w:line="480" w:lineRule="auto"/>
              <w:contextualSpacing/>
              <w:jc w:val="both"/>
              <w:rPr>
                <w:rFonts w:asciiTheme="majorBidi" w:hAnsiTheme="majorBidi" w:cstheme="majorBidi"/>
                <w:b/>
                <w:bCs/>
                <w:lang w:eastAsia="ar-SA"/>
              </w:rPr>
            </w:pPr>
            <w:r w:rsidRPr="006217A1">
              <w:rPr>
                <w:rFonts w:asciiTheme="majorBidi" w:hAnsiTheme="majorBidi" w:cstheme="majorBidi"/>
                <w:b/>
                <w:bCs/>
                <w:rtl/>
                <w:lang w:eastAsia="ar-SA"/>
              </w:rPr>
              <w:t xml:space="preserve">أن يحلل نتائج المقاييس ويفسرها ويكتب التقرير النهائي بأسلوب علمي. </w:t>
            </w:r>
          </w:p>
          <w:p w14:paraId="4A61227F" w14:textId="77777777" w:rsidR="004C746F" w:rsidRPr="006217A1" w:rsidRDefault="004C746F" w:rsidP="00B13895">
            <w:pPr>
              <w:numPr>
                <w:ilvl w:val="0"/>
                <w:numId w:val="6"/>
              </w:numPr>
              <w:suppressLineNumbers/>
              <w:tabs>
                <w:tab w:val="left" w:pos="337"/>
              </w:tabs>
              <w:bidi/>
              <w:spacing w:line="480" w:lineRule="auto"/>
              <w:contextualSpacing/>
              <w:rPr>
                <w:rFonts w:asciiTheme="majorBidi" w:hAnsiTheme="majorBidi" w:cstheme="majorBidi"/>
                <w:b/>
                <w:bCs/>
                <w:lang w:eastAsia="ar-SA"/>
              </w:rPr>
            </w:pPr>
            <w:r w:rsidRPr="006217A1">
              <w:rPr>
                <w:rFonts w:asciiTheme="majorBidi" w:hAnsiTheme="majorBidi" w:cstheme="majorBidi"/>
                <w:b/>
                <w:bCs/>
                <w:rtl/>
                <w:lang w:eastAsia="ar-SA"/>
              </w:rPr>
              <w:t>أن يقارن بين الطرق المختلفة لتشخيص ذوي الاحتياجات الخاصة.</w:t>
            </w:r>
          </w:p>
          <w:p w14:paraId="0B753742" w14:textId="77777777" w:rsidR="004C746F" w:rsidRPr="006217A1" w:rsidRDefault="004C746F" w:rsidP="00B13895">
            <w:pPr>
              <w:numPr>
                <w:ilvl w:val="0"/>
                <w:numId w:val="6"/>
              </w:numPr>
              <w:bidi/>
              <w:spacing w:line="480" w:lineRule="auto"/>
              <w:contextualSpacing/>
              <w:rPr>
                <w:rFonts w:asciiTheme="majorBidi" w:eastAsia="Calibri" w:hAnsiTheme="majorBidi" w:cstheme="majorBidi"/>
                <w:b/>
                <w:bCs/>
                <w:rtl/>
              </w:rPr>
            </w:pPr>
            <w:r w:rsidRPr="006217A1">
              <w:rPr>
                <w:rFonts w:asciiTheme="majorBidi" w:eastAsia="Calibri" w:hAnsiTheme="majorBidi" w:cstheme="majorBidi"/>
                <w:b/>
                <w:bCs/>
                <w:rtl/>
              </w:rPr>
              <w:t xml:space="preserve">أن يدرك أهمية استخدام مقاييس متعددة لتقييم وتشخيص ذوي الحاجات الخاصة. </w:t>
            </w:r>
          </w:p>
          <w:p w14:paraId="2AD59FA4" w14:textId="77777777" w:rsidR="004C746F" w:rsidRPr="006217A1" w:rsidRDefault="004C746F" w:rsidP="00B13895">
            <w:pPr>
              <w:pStyle w:val="-11"/>
              <w:suppressLineNumbers/>
              <w:tabs>
                <w:tab w:val="left" w:pos="337"/>
              </w:tabs>
              <w:spacing w:line="480" w:lineRule="auto"/>
              <w:ind w:left="360"/>
              <w:rPr>
                <w:rFonts w:asciiTheme="majorBidi" w:hAnsiTheme="majorBidi" w:cstheme="majorBidi"/>
                <w:b/>
                <w:bCs/>
                <w:sz w:val="24"/>
                <w:szCs w:val="24"/>
                <w:rtl/>
              </w:rPr>
            </w:pPr>
          </w:p>
          <w:p w14:paraId="605A270D" w14:textId="77777777" w:rsidR="004C746F" w:rsidRPr="006217A1" w:rsidRDefault="004C746F" w:rsidP="00B13895">
            <w:pPr>
              <w:rPr>
                <w:rFonts w:asciiTheme="majorBidi" w:hAnsiTheme="majorBidi" w:cstheme="majorBidi"/>
              </w:rPr>
            </w:pPr>
          </w:p>
        </w:tc>
      </w:tr>
      <w:tr w:rsidR="004C746F" w:rsidRPr="006217A1" w14:paraId="21C7BA02" w14:textId="77777777" w:rsidTr="00B13895">
        <w:tc>
          <w:tcPr>
            <w:tcW w:w="9571" w:type="dxa"/>
            <w:tcBorders>
              <w:top w:val="nil"/>
              <w:left w:val="single" w:sz="12" w:space="0" w:color="auto"/>
              <w:bottom w:val="single" w:sz="12" w:space="0" w:color="auto"/>
              <w:right w:val="single" w:sz="12" w:space="0" w:color="auto"/>
            </w:tcBorders>
          </w:tcPr>
          <w:p w14:paraId="70D6DB8D" w14:textId="77777777" w:rsidR="004C746F" w:rsidRPr="006217A1" w:rsidRDefault="004C746F" w:rsidP="00B13895">
            <w:pPr>
              <w:bidi/>
              <w:spacing w:line="276" w:lineRule="auto"/>
              <w:jc w:val="lowKashida"/>
              <w:rPr>
                <w:rFonts w:asciiTheme="majorBidi" w:hAnsiTheme="majorBidi" w:cstheme="majorBidi"/>
              </w:rPr>
            </w:pPr>
          </w:p>
          <w:p w14:paraId="7DB19C57" w14:textId="77777777" w:rsidR="004C746F" w:rsidRPr="006217A1" w:rsidRDefault="004C746F" w:rsidP="00B13895">
            <w:pPr>
              <w:bidi/>
              <w:spacing w:line="276" w:lineRule="auto"/>
              <w:jc w:val="lowKashida"/>
              <w:rPr>
                <w:rFonts w:asciiTheme="majorBidi" w:hAnsiTheme="majorBidi" w:cstheme="majorBidi"/>
                <w:lang w:bidi="ar-EG"/>
              </w:rPr>
            </w:pPr>
          </w:p>
        </w:tc>
      </w:tr>
    </w:tbl>
    <w:p w14:paraId="063790B5"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4B74C3C5"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CB7292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9B275E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0E61729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732BA32B"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5987450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356F8C3C"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63B536" w14:textId="77777777" w:rsidR="004C746F" w:rsidRPr="006217A1" w:rsidRDefault="004C746F" w:rsidP="00B13895">
            <w:pPr>
              <w:bidi/>
              <w:rPr>
                <w:rFonts w:asciiTheme="majorBidi" w:hAnsiTheme="majorBidi" w:cstheme="majorBidi"/>
              </w:rPr>
            </w:pPr>
          </w:p>
        </w:tc>
      </w:tr>
      <w:tr w:rsidR="004C746F" w:rsidRPr="006217A1" w14:paraId="51522798"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6C1F9E8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1412AA32"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معرفة  أهمية استخدام مقاييس متعددة لتقييم وتشخيص الافراد من ذوي الاعاقات</w:t>
            </w:r>
          </w:p>
        </w:tc>
        <w:tc>
          <w:tcPr>
            <w:tcW w:w="1627" w:type="dxa"/>
            <w:tcBorders>
              <w:top w:val="dashSmallGap" w:sz="4" w:space="0" w:color="auto"/>
              <w:left w:val="single" w:sz="8" w:space="0" w:color="auto"/>
              <w:bottom w:val="dashSmallGap" w:sz="4" w:space="0" w:color="auto"/>
              <w:right w:val="single" w:sz="12" w:space="0" w:color="auto"/>
            </w:tcBorders>
          </w:tcPr>
          <w:p w14:paraId="2B17F657" w14:textId="77777777" w:rsidR="004C746F" w:rsidRPr="006217A1" w:rsidRDefault="004C746F" w:rsidP="00B13895">
            <w:pPr>
              <w:bidi/>
              <w:rPr>
                <w:rFonts w:asciiTheme="majorBidi" w:hAnsiTheme="majorBidi" w:cstheme="majorBidi"/>
              </w:rPr>
            </w:pPr>
          </w:p>
        </w:tc>
      </w:tr>
      <w:tr w:rsidR="004C746F" w:rsidRPr="006217A1" w14:paraId="454E5C77"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57C5D0B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5AE4651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طرق و وسائل التقييم والتشخيص في مجال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07077CE0" w14:textId="77777777" w:rsidR="004C746F" w:rsidRPr="006217A1" w:rsidRDefault="004C746F" w:rsidP="00B13895">
            <w:pPr>
              <w:bidi/>
              <w:rPr>
                <w:rFonts w:asciiTheme="majorBidi" w:hAnsiTheme="majorBidi" w:cstheme="majorBidi"/>
              </w:rPr>
            </w:pPr>
          </w:p>
        </w:tc>
      </w:tr>
      <w:tr w:rsidR="004C746F" w:rsidRPr="006217A1" w14:paraId="336E6CF2"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6A3E18D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6B4B1717"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3AC1AF4A" w14:textId="77777777" w:rsidR="004C746F" w:rsidRPr="006217A1" w:rsidRDefault="004C746F" w:rsidP="00B13895">
            <w:pPr>
              <w:bidi/>
              <w:rPr>
                <w:rFonts w:asciiTheme="majorBidi" w:hAnsiTheme="majorBidi" w:cstheme="majorBidi"/>
              </w:rPr>
            </w:pPr>
          </w:p>
        </w:tc>
      </w:tr>
      <w:tr w:rsidR="004C746F" w:rsidRPr="006217A1" w14:paraId="612D878E" w14:textId="77777777" w:rsidTr="00B13895">
        <w:tc>
          <w:tcPr>
            <w:tcW w:w="603" w:type="dxa"/>
            <w:tcBorders>
              <w:top w:val="dashSmallGap" w:sz="4" w:space="0" w:color="auto"/>
              <w:left w:val="single" w:sz="12" w:space="0" w:color="auto"/>
              <w:bottom w:val="single" w:sz="8" w:space="0" w:color="auto"/>
              <w:right w:val="single" w:sz="8" w:space="0" w:color="auto"/>
            </w:tcBorders>
          </w:tcPr>
          <w:p w14:paraId="2E56493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3F42CF5E"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011A1894" w14:textId="77777777" w:rsidR="004C746F" w:rsidRPr="006217A1" w:rsidRDefault="004C746F" w:rsidP="00B13895">
            <w:pPr>
              <w:bidi/>
              <w:rPr>
                <w:rFonts w:asciiTheme="majorBidi" w:hAnsiTheme="majorBidi" w:cstheme="majorBidi"/>
              </w:rPr>
            </w:pPr>
          </w:p>
        </w:tc>
      </w:tr>
      <w:tr w:rsidR="004C746F" w:rsidRPr="006217A1" w14:paraId="31C51A81"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2AB64FB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F1D11D3"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941862D" w14:textId="77777777" w:rsidR="004C746F" w:rsidRPr="006217A1" w:rsidRDefault="004C746F" w:rsidP="00B13895">
            <w:pPr>
              <w:bidi/>
              <w:rPr>
                <w:rFonts w:asciiTheme="majorBidi" w:hAnsiTheme="majorBidi" w:cstheme="majorBidi"/>
              </w:rPr>
            </w:pPr>
          </w:p>
        </w:tc>
      </w:tr>
      <w:tr w:rsidR="004C746F" w:rsidRPr="006217A1" w14:paraId="675B338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71969C8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39FEF24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المهارات اللازمة لتقنين المقاييس العالمية في مجال التربية الخاصة على البيئة السعودية</w:t>
            </w:r>
          </w:p>
        </w:tc>
        <w:tc>
          <w:tcPr>
            <w:tcW w:w="1627" w:type="dxa"/>
            <w:tcBorders>
              <w:top w:val="dashSmallGap" w:sz="4" w:space="0" w:color="auto"/>
              <w:left w:val="single" w:sz="8" w:space="0" w:color="auto"/>
              <w:bottom w:val="single" w:sz="12" w:space="0" w:color="auto"/>
              <w:right w:val="single" w:sz="12" w:space="0" w:color="auto"/>
            </w:tcBorders>
          </w:tcPr>
          <w:p w14:paraId="04A2747B" w14:textId="77777777" w:rsidR="004C746F" w:rsidRPr="006217A1" w:rsidRDefault="004C746F" w:rsidP="00B13895">
            <w:pPr>
              <w:bidi/>
              <w:rPr>
                <w:rFonts w:asciiTheme="majorBidi" w:hAnsiTheme="majorBidi" w:cstheme="majorBidi"/>
              </w:rPr>
            </w:pPr>
          </w:p>
        </w:tc>
      </w:tr>
      <w:tr w:rsidR="004C746F" w:rsidRPr="006217A1" w14:paraId="7A419A4A"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0D3A4C5"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4264E94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المهارات اللازمة لتطبيق الاختبارات والمقاييس التشخيصية المناسبة</w:t>
            </w:r>
          </w:p>
        </w:tc>
        <w:tc>
          <w:tcPr>
            <w:tcW w:w="1627" w:type="dxa"/>
            <w:tcBorders>
              <w:top w:val="dashSmallGap" w:sz="4" w:space="0" w:color="auto"/>
              <w:left w:val="single" w:sz="8" w:space="0" w:color="auto"/>
              <w:bottom w:val="single" w:sz="12" w:space="0" w:color="auto"/>
              <w:right w:val="single" w:sz="12" w:space="0" w:color="auto"/>
            </w:tcBorders>
          </w:tcPr>
          <w:p w14:paraId="34569FEA" w14:textId="77777777" w:rsidR="004C746F" w:rsidRPr="006217A1" w:rsidRDefault="004C746F" w:rsidP="00B13895">
            <w:pPr>
              <w:bidi/>
              <w:rPr>
                <w:rFonts w:asciiTheme="majorBidi" w:hAnsiTheme="majorBidi" w:cstheme="majorBidi"/>
              </w:rPr>
            </w:pPr>
          </w:p>
        </w:tc>
      </w:tr>
      <w:tr w:rsidR="004C746F" w:rsidRPr="006217A1" w14:paraId="08D06272"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1C8F14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54DC4BDD"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25743CA" w14:textId="77777777" w:rsidR="004C746F" w:rsidRPr="006217A1" w:rsidRDefault="004C746F" w:rsidP="00B13895">
            <w:pPr>
              <w:bidi/>
              <w:rPr>
                <w:rFonts w:asciiTheme="majorBidi" w:hAnsiTheme="majorBidi" w:cstheme="majorBidi"/>
              </w:rPr>
            </w:pPr>
          </w:p>
        </w:tc>
      </w:tr>
      <w:tr w:rsidR="004C746F" w:rsidRPr="006217A1" w14:paraId="17D7A8D2" w14:textId="77777777" w:rsidTr="00B13895">
        <w:tc>
          <w:tcPr>
            <w:tcW w:w="603" w:type="dxa"/>
            <w:tcBorders>
              <w:top w:val="dashSmallGap" w:sz="4" w:space="0" w:color="auto"/>
              <w:left w:val="single" w:sz="12" w:space="0" w:color="auto"/>
              <w:bottom w:val="single" w:sz="8" w:space="0" w:color="auto"/>
              <w:right w:val="single" w:sz="8" w:space="0" w:color="auto"/>
            </w:tcBorders>
          </w:tcPr>
          <w:p w14:paraId="3D5D5C85"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41B3417E"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14E45D30" w14:textId="77777777" w:rsidR="004C746F" w:rsidRPr="006217A1" w:rsidRDefault="004C746F" w:rsidP="00B13895">
            <w:pPr>
              <w:bidi/>
              <w:rPr>
                <w:rFonts w:asciiTheme="majorBidi" w:hAnsiTheme="majorBidi" w:cstheme="majorBidi"/>
              </w:rPr>
            </w:pPr>
          </w:p>
        </w:tc>
      </w:tr>
      <w:tr w:rsidR="004C746F" w:rsidRPr="006217A1" w14:paraId="3DE93BA5"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774447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273BB09"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CDB2362" w14:textId="77777777" w:rsidR="004C746F" w:rsidRPr="006217A1" w:rsidRDefault="004C746F" w:rsidP="00B13895">
            <w:pPr>
              <w:bidi/>
              <w:rPr>
                <w:rFonts w:asciiTheme="majorBidi" w:hAnsiTheme="majorBidi" w:cstheme="majorBidi"/>
              </w:rPr>
            </w:pPr>
          </w:p>
        </w:tc>
      </w:tr>
      <w:tr w:rsidR="004C746F" w:rsidRPr="006217A1" w14:paraId="3B198A56"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7A20900"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5E40199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تقنين بعض المقاييس العالمية في مجال التربية الخاصة على البيئة السعودية</w:t>
            </w:r>
          </w:p>
        </w:tc>
        <w:tc>
          <w:tcPr>
            <w:tcW w:w="1627" w:type="dxa"/>
            <w:tcBorders>
              <w:top w:val="dashSmallGap" w:sz="4" w:space="0" w:color="auto"/>
              <w:left w:val="single" w:sz="8" w:space="0" w:color="auto"/>
              <w:bottom w:val="single" w:sz="12" w:space="0" w:color="auto"/>
              <w:right w:val="single" w:sz="12" w:space="0" w:color="auto"/>
            </w:tcBorders>
          </w:tcPr>
          <w:p w14:paraId="5C22B8D4" w14:textId="77777777" w:rsidR="004C746F" w:rsidRPr="006217A1" w:rsidRDefault="004C746F" w:rsidP="00B13895">
            <w:pPr>
              <w:bidi/>
              <w:rPr>
                <w:rFonts w:asciiTheme="majorBidi" w:hAnsiTheme="majorBidi" w:cstheme="majorBidi"/>
              </w:rPr>
            </w:pPr>
          </w:p>
        </w:tc>
      </w:tr>
      <w:tr w:rsidR="004C746F" w:rsidRPr="006217A1" w14:paraId="2B2B306E"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DDCDF9B"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7D7B1964"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تطبيق الاختبارات والمقاييس التشخيصية المناسبة</w:t>
            </w:r>
          </w:p>
        </w:tc>
        <w:tc>
          <w:tcPr>
            <w:tcW w:w="1627" w:type="dxa"/>
            <w:tcBorders>
              <w:top w:val="dashSmallGap" w:sz="4" w:space="0" w:color="auto"/>
              <w:left w:val="single" w:sz="8" w:space="0" w:color="auto"/>
              <w:bottom w:val="single" w:sz="12" w:space="0" w:color="auto"/>
              <w:right w:val="single" w:sz="12" w:space="0" w:color="auto"/>
            </w:tcBorders>
          </w:tcPr>
          <w:p w14:paraId="768A1A98" w14:textId="77777777" w:rsidR="004C746F" w:rsidRPr="006217A1" w:rsidRDefault="004C746F" w:rsidP="00B13895">
            <w:pPr>
              <w:bidi/>
              <w:rPr>
                <w:rFonts w:asciiTheme="majorBidi" w:hAnsiTheme="majorBidi" w:cstheme="majorBidi"/>
              </w:rPr>
            </w:pPr>
          </w:p>
        </w:tc>
      </w:tr>
      <w:tr w:rsidR="004C746F" w:rsidRPr="006217A1" w14:paraId="2E1FFFCB"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2EDC580"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66BE9BA9"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9668C45" w14:textId="77777777" w:rsidR="004C746F" w:rsidRPr="006217A1" w:rsidRDefault="004C746F" w:rsidP="00B13895">
            <w:pPr>
              <w:bidi/>
              <w:rPr>
                <w:rFonts w:asciiTheme="majorBidi" w:hAnsiTheme="majorBidi" w:cstheme="majorBidi"/>
              </w:rPr>
            </w:pPr>
          </w:p>
        </w:tc>
      </w:tr>
      <w:tr w:rsidR="004C746F" w:rsidRPr="006217A1" w14:paraId="76BCF69A"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CA4E89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D7B9429"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8EFE8A7" w14:textId="77777777" w:rsidR="004C746F" w:rsidRPr="006217A1" w:rsidRDefault="004C746F" w:rsidP="00B13895">
            <w:pPr>
              <w:bidi/>
              <w:rPr>
                <w:rFonts w:asciiTheme="majorBidi" w:hAnsiTheme="majorBidi" w:cstheme="majorBidi"/>
              </w:rPr>
            </w:pPr>
          </w:p>
        </w:tc>
      </w:tr>
    </w:tbl>
    <w:p w14:paraId="4A4D6B07" w14:textId="77777777" w:rsidR="004C746F" w:rsidRPr="006217A1" w:rsidRDefault="004C746F" w:rsidP="004C746F">
      <w:pPr>
        <w:bidi/>
        <w:jc w:val="both"/>
        <w:rPr>
          <w:rFonts w:asciiTheme="majorBidi" w:hAnsiTheme="majorBidi" w:cstheme="majorBidi"/>
          <w:rtl/>
          <w:lang w:bidi="ar-EG"/>
        </w:rPr>
      </w:pPr>
    </w:p>
    <w:p w14:paraId="170FD9C4"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64C3B612"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621EF1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EDE631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48BDDA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1D46C012" w14:textId="77777777" w:rsidTr="00B13895">
        <w:trPr>
          <w:jc w:val="center"/>
        </w:trPr>
        <w:tc>
          <w:tcPr>
            <w:tcW w:w="538" w:type="dxa"/>
            <w:tcBorders>
              <w:top w:val="single" w:sz="8" w:space="0" w:color="auto"/>
              <w:left w:val="single" w:sz="12" w:space="0" w:color="auto"/>
              <w:right w:val="single" w:sz="8" w:space="0" w:color="auto"/>
            </w:tcBorders>
            <w:vAlign w:val="center"/>
          </w:tcPr>
          <w:p w14:paraId="432CBF4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26B318D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 مفهوم القياس والتقييم والتشخيص وأنواع المقاييس التشخيصية وطرق استخدامها.</w:t>
            </w:r>
          </w:p>
        </w:tc>
        <w:tc>
          <w:tcPr>
            <w:tcW w:w="1378" w:type="dxa"/>
            <w:tcBorders>
              <w:top w:val="single" w:sz="8" w:space="0" w:color="auto"/>
              <w:left w:val="single" w:sz="8" w:space="0" w:color="auto"/>
              <w:right w:val="single" w:sz="12" w:space="0" w:color="auto"/>
            </w:tcBorders>
            <w:vAlign w:val="center"/>
          </w:tcPr>
          <w:p w14:paraId="3FCC5788" w14:textId="77777777" w:rsidR="004C746F" w:rsidRPr="006217A1" w:rsidRDefault="004C746F" w:rsidP="00B13895">
            <w:pPr>
              <w:bidi/>
              <w:jc w:val="lowKashida"/>
              <w:rPr>
                <w:rFonts w:asciiTheme="majorBidi" w:hAnsiTheme="majorBidi" w:cstheme="majorBidi"/>
              </w:rPr>
            </w:pPr>
          </w:p>
        </w:tc>
      </w:tr>
      <w:tr w:rsidR="004C746F" w:rsidRPr="006217A1" w14:paraId="2CC38BE9" w14:textId="77777777" w:rsidTr="00B13895">
        <w:trPr>
          <w:jc w:val="center"/>
        </w:trPr>
        <w:tc>
          <w:tcPr>
            <w:tcW w:w="538" w:type="dxa"/>
            <w:tcBorders>
              <w:left w:val="single" w:sz="12" w:space="0" w:color="auto"/>
              <w:right w:val="single" w:sz="8" w:space="0" w:color="auto"/>
            </w:tcBorders>
            <w:vAlign w:val="center"/>
          </w:tcPr>
          <w:p w14:paraId="3E4326D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3135D7B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 العمل ضمن فريق متعدد التخصصات لتقييم ذوي الاحتياجات الخاصة. ‏‏</w:t>
            </w:r>
          </w:p>
        </w:tc>
        <w:tc>
          <w:tcPr>
            <w:tcW w:w="1378" w:type="dxa"/>
            <w:tcBorders>
              <w:left w:val="single" w:sz="8" w:space="0" w:color="auto"/>
              <w:right w:val="single" w:sz="12" w:space="0" w:color="auto"/>
            </w:tcBorders>
            <w:vAlign w:val="center"/>
          </w:tcPr>
          <w:p w14:paraId="79A0E6CF" w14:textId="77777777" w:rsidR="004C746F" w:rsidRPr="006217A1" w:rsidRDefault="004C746F" w:rsidP="00B13895">
            <w:pPr>
              <w:bidi/>
              <w:jc w:val="lowKashida"/>
              <w:rPr>
                <w:rFonts w:asciiTheme="majorBidi" w:hAnsiTheme="majorBidi" w:cstheme="majorBidi"/>
              </w:rPr>
            </w:pPr>
          </w:p>
        </w:tc>
      </w:tr>
      <w:tr w:rsidR="004C746F" w:rsidRPr="006217A1" w14:paraId="11264618" w14:textId="77777777" w:rsidTr="00B13895">
        <w:trPr>
          <w:jc w:val="center"/>
        </w:trPr>
        <w:tc>
          <w:tcPr>
            <w:tcW w:w="538" w:type="dxa"/>
            <w:tcBorders>
              <w:left w:val="single" w:sz="12" w:space="0" w:color="auto"/>
              <w:right w:val="single" w:sz="8" w:space="0" w:color="auto"/>
            </w:tcBorders>
            <w:vAlign w:val="center"/>
          </w:tcPr>
          <w:p w14:paraId="64DB351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4890D68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 الاعتبارات الضرورية التي يجب مراعاتها عند عملية التقييم والتقييم المبني على المنهاج.</w:t>
            </w:r>
          </w:p>
        </w:tc>
        <w:tc>
          <w:tcPr>
            <w:tcW w:w="1378" w:type="dxa"/>
            <w:tcBorders>
              <w:left w:val="single" w:sz="8" w:space="0" w:color="auto"/>
              <w:right w:val="single" w:sz="12" w:space="0" w:color="auto"/>
            </w:tcBorders>
            <w:vAlign w:val="center"/>
          </w:tcPr>
          <w:p w14:paraId="7783AA39" w14:textId="77777777" w:rsidR="004C746F" w:rsidRPr="006217A1" w:rsidRDefault="004C746F" w:rsidP="00B13895">
            <w:pPr>
              <w:bidi/>
              <w:jc w:val="lowKashida"/>
              <w:rPr>
                <w:rFonts w:asciiTheme="majorBidi" w:hAnsiTheme="majorBidi" w:cstheme="majorBidi"/>
              </w:rPr>
            </w:pPr>
          </w:p>
        </w:tc>
      </w:tr>
      <w:tr w:rsidR="004C746F" w:rsidRPr="006217A1" w14:paraId="17FE4958" w14:textId="77777777" w:rsidTr="00B13895">
        <w:trPr>
          <w:jc w:val="center"/>
        </w:trPr>
        <w:tc>
          <w:tcPr>
            <w:tcW w:w="538" w:type="dxa"/>
            <w:tcBorders>
              <w:left w:val="single" w:sz="12" w:space="0" w:color="auto"/>
              <w:right w:val="single" w:sz="8" w:space="0" w:color="auto"/>
            </w:tcBorders>
            <w:vAlign w:val="center"/>
          </w:tcPr>
          <w:p w14:paraId="045BC41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4F7E50C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  مهارات تقنين المقاييس على البيئة السعودية.</w:t>
            </w:r>
          </w:p>
        </w:tc>
        <w:tc>
          <w:tcPr>
            <w:tcW w:w="1378" w:type="dxa"/>
            <w:tcBorders>
              <w:left w:val="single" w:sz="8" w:space="0" w:color="auto"/>
              <w:right w:val="single" w:sz="12" w:space="0" w:color="auto"/>
            </w:tcBorders>
            <w:vAlign w:val="center"/>
          </w:tcPr>
          <w:p w14:paraId="3BED41B3" w14:textId="77777777" w:rsidR="004C746F" w:rsidRPr="006217A1" w:rsidRDefault="004C746F" w:rsidP="00B13895">
            <w:pPr>
              <w:bidi/>
              <w:jc w:val="lowKashida"/>
              <w:rPr>
                <w:rFonts w:asciiTheme="majorBidi" w:hAnsiTheme="majorBidi" w:cstheme="majorBidi"/>
              </w:rPr>
            </w:pPr>
          </w:p>
        </w:tc>
      </w:tr>
      <w:tr w:rsidR="004C746F" w:rsidRPr="006217A1" w14:paraId="53010B5B" w14:textId="77777777" w:rsidTr="00B13895">
        <w:trPr>
          <w:jc w:val="center"/>
        </w:trPr>
        <w:tc>
          <w:tcPr>
            <w:tcW w:w="538" w:type="dxa"/>
            <w:tcBorders>
              <w:left w:val="single" w:sz="12" w:space="0" w:color="auto"/>
              <w:right w:val="single" w:sz="8" w:space="0" w:color="auto"/>
            </w:tcBorders>
            <w:vAlign w:val="center"/>
          </w:tcPr>
          <w:p w14:paraId="11507C3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57BA8CF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 تحليل وتفسير نتائج المقاييس التشخيصية وكتابة التقرير النهائي.</w:t>
            </w:r>
          </w:p>
        </w:tc>
        <w:tc>
          <w:tcPr>
            <w:tcW w:w="1378" w:type="dxa"/>
            <w:tcBorders>
              <w:left w:val="single" w:sz="8" w:space="0" w:color="auto"/>
              <w:right w:val="single" w:sz="12" w:space="0" w:color="auto"/>
            </w:tcBorders>
            <w:vAlign w:val="center"/>
          </w:tcPr>
          <w:p w14:paraId="2ABDEB85" w14:textId="77777777" w:rsidR="004C746F" w:rsidRPr="006217A1" w:rsidRDefault="004C746F" w:rsidP="00B13895">
            <w:pPr>
              <w:bidi/>
              <w:jc w:val="lowKashida"/>
              <w:rPr>
                <w:rFonts w:asciiTheme="majorBidi" w:hAnsiTheme="majorBidi" w:cstheme="majorBidi"/>
              </w:rPr>
            </w:pPr>
          </w:p>
        </w:tc>
      </w:tr>
      <w:tr w:rsidR="004C746F" w:rsidRPr="006217A1" w14:paraId="3A2A0428"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6A1D8B2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lastRenderedPageBreak/>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0A715DD9" w14:textId="77777777" w:rsidR="004C746F" w:rsidRPr="006217A1" w:rsidRDefault="004C746F" w:rsidP="00B13895">
            <w:pPr>
              <w:bidi/>
              <w:jc w:val="center"/>
              <w:rPr>
                <w:rFonts w:asciiTheme="majorBidi" w:hAnsiTheme="majorBidi" w:cstheme="majorBidi"/>
              </w:rPr>
            </w:pPr>
          </w:p>
        </w:tc>
      </w:tr>
    </w:tbl>
    <w:p w14:paraId="78EE4074" w14:textId="77777777" w:rsidR="004C746F" w:rsidRPr="006217A1" w:rsidRDefault="004C746F" w:rsidP="004C746F">
      <w:pPr>
        <w:bidi/>
        <w:rPr>
          <w:rFonts w:asciiTheme="majorBidi" w:hAnsiTheme="majorBidi" w:cstheme="majorBidi"/>
          <w:b/>
          <w:bCs/>
        </w:rPr>
      </w:pPr>
    </w:p>
    <w:p w14:paraId="672B9EBF" w14:textId="77777777" w:rsidR="004C746F" w:rsidRPr="006217A1" w:rsidRDefault="004C746F" w:rsidP="004C746F">
      <w:pPr>
        <w:pStyle w:val="1"/>
        <w:rPr>
          <w:sz w:val="24"/>
          <w:szCs w:val="24"/>
        </w:rPr>
      </w:pPr>
      <w:r w:rsidRPr="006217A1">
        <w:rPr>
          <w:sz w:val="24"/>
          <w:szCs w:val="24"/>
          <w:rtl/>
        </w:rPr>
        <w:t>د. التدريس والتقييم:</w:t>
      </w:r>
    </w:p>
    <w:p w14:paraId="0F75E1ED"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5F379E55" w14:textId="77777777" w:rsidTr="00B13895">
        <w:trPr>
          <w:trHeight w:val="401"/>
          <w:tblHeader/>
        </w:trPr>
        <w:tc>
          <w:tcPr>
            <w:tcW w:w="853" w:type="dxa"/>
            <w:tcBorders>
              <w:bottom w:val="single" w:sz="8" w:space="0" w:color="auto"/>
            </w:tcBorders>
            <w:shd w:val="clear" w:color="auto" w:fill="D6E3BC" w:themeFill="accent3" w:themeFillTint="66"/>
          </w:tcPr>
          <w:p w14:paraId="3869011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2F5B877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65692F0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0F3E2C5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29BF68A0"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73C1FA7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73B2B46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44A1442D" w14:textId="77777777" w:rsidTr="00B13895">
        <w:tc>
          <w:tcPr>
            <w:tcW w:w="853" w:type="dxa"/>
            <w:tcBorders>
              <w:top w:val="single" w:sz="4" w:space="0" w:color="auto"/>
              <w:bottom w:val="dashSmallGap" w:sz="4" w:space="0" w:color="auto"/>
            </w:tcBorders>
            <w:vAlign w:val="center"/>
          </w:tcPr>
          <w:p w14:paraId="2F1D853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1A8B4BB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أهمية استخدام مقاييس متعددة لتقييم وتشخيص الافراد من ذوي الاعاقات</w:t>
            </w:r>
          </w:p>
        </w:tc>
        <w:tc>
          <w:tcPr>
            <w:tcW w:w="2437" w:type="dxa"/>
            <w:tcBorders>
              <w:top w:val="single" w:sz="4" w:space="0" w:color="auto"/>
              <w:bottom w:val="dashSmallGap" w:sz="4" w:space="0" w:color="auto"/>
            </w:tcBorders>
            <w:vAlign w:val="center"/>
          </w:tcPr>
          <w:p w14:paraId="6CE49E0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199001C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494EBDA6" w14:textId="77777777" w:rsidTr="00B13895">
        <w:tc>
          <w:tcPr>
            <w:tcW w:w="853" w:type="dxa"/>
            <w:tcBorders>
              <w:top w:val="dashSmallGap" w:sz="4" w:space="0" w:color="auto"/>
              <w:bottom w:val="dashSmallGap" w:sz="4" w:space="0" w:color="auto"/>
            </w:tcBorders>
            <w:vAlign w:val="center"/>
          </w:tcPr>
          <w:p w14:paraId="79C1491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071EC46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طرق و وسائل التقييم والتشخيص في مجال التربية الخاصة</w:t>
            </w:r>
          </w:p>
        </w:tc>
        <w:tc>
          <w:tcPr>
            <w:tcW w:w="2437" w:type="dxa"/>
            <w:tcBorders>
              <w:top w:val="dashSmallGap" w:sz="4" w:space="0" w:color="auto"/>
              <w:bottom w:val="dashSmallGap" w:sz="4" w:space="0" w:color="auto"/>
            </w:tcBorders>
            <w:vAlign w:val="center"/>
          </w:tcPr>
          <w:p w14:paraId="4261D91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3ED3401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BEF5F6F" w14:textId="77777777" w:rsidTr="00B13895">
        <w:tc>
          <w:tcPr>
            <w:tcW w:w="853" w:type="dxa"/>
            <w:tcBorders>
              <w:top w:val="dashSmallGap" w:sz="4" w:space="0" w:color="auto"/>
              <w:bottom w:val="single" w:sz="8" w:space="0" w:color="auto"/>
            </w:tcBorders>
            <w:vAlign w:val="center"/>
          </w:tcPr>
          <w:p w14:paraId="6CCE567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42D889F8"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0831CE7B"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79CB00EC" w14:textId="77777777" w:rsidR="004C746F" w:rsidRPr="006217A1" w:rsidRDefault="004C746F" w:rsidP="00B13895">
            <w:pPr>
              <w:bidi/>
              <w:jc w:val="lowKashida"/>
              <w:rPr>
                <w:rFonts w:asciiTheme="majorBidi" w:hAnsiTheme="majorBidi" w:cstheme="majorBidi"/>
              </w:rPr>
            </w:pPr>
          </w:p>
        </w:tc>
      </w:tr>
      <w:tr w:rsidR="004C746F" w:rsidRPr="006217A1" w14:paraId="204D1F1B"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292D0F5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40B2A41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3CADB965" w14:textId="77777777" w:rsidTr="00B13895">
        <w:tc>
          <w:tcPr>
            <w:tcW w:w="853" w:type="dxa"/>
            <w:tcBorders>
              <w:top w:val="single" w:sz="4" w:space="0" w:color="auto"/>
              <w:bottom w:val="dashSmallGap" w:sz="4" w:space="0" w:color="auto"/>
            </w:tcBorders>
            <w:vAlign w:val="center"/>
          </w:tcPr>
          <w:p w14:paraId="49AF1D1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5DFC8DE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المهارات اللازمة لتقنين المقاييس العالمية في مجال التربية الخاصة على البيئة السعودية</w:t>
            </w:r>
          </w:p>
        </w:tc>
        <w:tc>
          <w:tcPr>
            <w:tcW w:w="2437" w:type="dxa"/>
            <w:tcBorders>
              <w:top w:val="single" w:sz="4" w:space="0" w:color="auto"/>
              <w:bottom w:val="dashSmallGap" w:sz="4" w:space="0" w:color="auto"/>
            </w:tcBorders>
            <w:vAlign w:val="center"/>
          </w:tcPr>
          <w:p w14:paraId="3CDC520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6B44779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4ED193E3" w14:textId="77777777" w:rsidTr="00B13895">
        <w:tc>
          <w:tcPr>
            <w:tcW w:w="853" w:type="dxa"/>
            <w:tcBorders>
              <w:top w:val="dashSmallGap" w:sz="4" w:space="0" w:color="auto"/>
              <w:bottom w:val="dashSmallGap" w:sz="4" w:space="0" w:color="auto"/>
            </w:tcBorders>
            <w:vAlign w:val="center"/>
          </w:tcPr>
          <w:p w14:paraId="6FAE3F2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0ABA288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المهارات اللازمة لتطبيق الاختبارات والمقاييس التشخيصية المناسبة</w:t>
            </w:r>
          </w:p>
        </w:tc>
        <w:tc>
          <w:tcPr>
            <w:tcW w:w="2437" w:type="dxa"/>
            <w:tcBorders>
              <w:top w:val="dashSmallGap" w:sz="4" w:space="0" w:color="auto"/>
              <w:bottom w:val="dashSmallGap" w:sz="4" w:space="0" w:color="auto"/>
            </w:tcBorders>
            <w:vAlign w:val="center"/>
          </w:tcPr>
          <w:p w14:paraId="22B220C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269F782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0B0A29C" w14:textId="77777777" w:rsidTr="00B13895">
        <w:tc>
          <w:tcPr>
            <w:tcW w:w="853" w:type="dxa"/>
            <w:tcBorders>
              <w:top w:val="dashSmallGap" w:sz="4" w:space="0" w:color="auto"/>
              <w:bottom w:val="single" w:sz="8" w:space="0" w:color="auto"/>
            </w:tcBorders>
            <w:vAlign w:val="center"/>
          </w:tcPr>
          <w:p w14:paraId="592340E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387CFAA4"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2DA82591"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26B60A2A" w14:textId="77777777" w:rsidR="004C746F" w:rsidRPr="006217A1" w:rsidRDefault="004C746F" w:rsidP="00B13895">
            <w:pPr>
              <w:bidi/>
              <w:jc w:val="lowKashida"/>
              <w:rPr>
                <w:rFonts w:asciiTheme="majorBidi" w:hAnsiTheme="majorBidi" w:cstheme="majorBidi"/>
              </w:rPr>
            </w:pPr>
          </w:p>
        </w:tc>
      </w:tr>
      <w:tr w:rsidR="004C746F" w:rsidRPr="006217A1" w14:paraId="649B1457"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035AFAB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5451E3C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1B2CEB9B" w14:textId="77777777" w:rsidTr="00B13895">
        <w:tc>
          <w:tcPr>
            <w:tcW w:w="853" w:type="dxa"/>
            <w:tcBorders>
              <w:top w:val="single" w:sz="4" w:space="0" w:color="auto"/>
              <w:bottom w:val="dashSmallGap" w:sz="4" w:space="0" w:color="auto"/>
            </w:tcBorders>
            <w:vAlign w:val="center"/>
          </w:tcPr>
          <w:p w14:paraId="2C68346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34AF5BB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تقنين بعض المقاييس العالمية في مجال التربية الخاصة على البيئة السعودية</w:t>
            </w:r>
          </w:p>
        </w:tc>
        <w:tc>
          <w:tcPr>
            <w:tcW w:w="2437" w:type="dxa"/>
            <w:tcBorders>
              <w:top w:val="single" w:sz="4" w:space="0" w:color="auto"/>
              <w:bottom w:val="dashSmallGap" w:sz="4" w:space="0" w:color="auto"/>
            </w:tcBorders>
            <w:vAlign w:val="center"/>
          </w:tcPr>
          <w:p w14:paraId="465E3E7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288F43E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9547597" w14:textId="77777777" w:rsidTr="00B13895">
        <w:tc>
          <w:tcPr>
            <w:tcW w:w="853" w:type="dxa"/>
            <w:tcBorders>
              <w:top w:val="dashSmallGap" w:sz="4" w:space="0" w:color="auto"/>
              <w:bottom w:val="dashSmallGap" w:sz="4" w:space="0" w:color="auto"/>
            </w:tcBorders>
            <w:vAlign w:val="center"/>
          </w:tcPr>
          <w:p w14:paraId="2557685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254B5D1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تطبيق الاختبارات والمقاييس التشخيصية المناسبة</w:t>
            </w:r>
          </w:p>
        </w:tc>
        <w:tc>
          <w:tcPr>
            <w:tcW w:w="2437" w:type="dxa"/>
            <w:tcBorders>
              <w:top w:val="dashSmallGap" w:sz="4" w:space="0" w:color="auto"/>
              <w:bottom w:val="dashSmallGap" w:sz="4" w:space="0" w:color="auto"/>
            </w:tcBorders>
            <w:vAlign w:val="center"/>
          </w:tcPr>
          <w:p w14:paraId="573F737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383D0E2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6FAF19C5" w14:textId="77777777" w:rsidTr="00B13895">
        <w:tc>
          <w:tcPr>
            <w:tcW w:w="853" w:type="dxa"/>
            <w:tcBorders>
              <w:top w:val="dashSmallGap" w:sz="4" w:space="0" w:color="auto"/>
              <w:bottom w:val="single" w:sz="12" w:space="0" w:color="auto"/>
            </w:tcBorders>
            <w:vAlign w:val="center"/>
          </w:tcPr>
          <w:p w14:paraId="582FD4A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3DFE10B7"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56D41498"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2126FC70" w14:textId="77777777" w:rsidR="004C746F" w:rsidRPr="006217A1" w:rsidRDefault="004C746F" w:rsidP="00B13895">
            <w:pPr>
              <w:bidi/>
              <w:jc w:val="lowKashida"/>
              <w:rPr>
                <w:rFonts w:asciiTheme="majorBidi" w:hAnsiTheme="majorBidi" w:cstheme="majorBidi"/>
              </w:rPr>
            </w:pPr>
          </w:p>
        </w:tc>
      </w:tr>
    </w:tbl>
    <w:p w14:paraId="2B7C868A"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224A196E"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63422C3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CA7B3F0"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8AEFC9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7C1D172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030F0FE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73E138B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3B5643DA"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0FBE640F"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161157C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326186A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٧،١٦</w:t>
            </w:r>
          </w:p>
        </w:tc>
        <w:tc>
          <w:tcPr>
            <w:tcW w:w="2247" w:type="dxa"/>
            <w:tcBorders>
              <w:top w:val="single" w:sz="8" w:space="0" w:color="auto"/>
              <w:left w:val="single" w:sz="8" w:space="0" w:color="auto"/>
              <w:bottom w:val="dashSmallGap" w:sz="4" w:space="0" w:color="auto"/>
            </w:tcBorders>
          </w:tcPr>
          <w:p w14:paraId="6278475A"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161499C0"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775DB3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7F6778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الأوراق البحثية ودراسة الحالة.</w:t>
            </w:r>
          </w:p>
        </w:tc>
        <w:tc>
          <w:tcPr>
            <w:tcW w:w="1348" w:type="dxa"/>
            <w:tcBorders>
              <w:top w:val="dashSmallGap" w:sz="4" w:space="0" w:color="auto"/>
              <w:left w:val="single" w:sz="8" w:space="0" w:color="auto"/>
              <w:bottom w:val="dashSmallGap" w:sz="4" w:space="0" w:color="auto"/>
              <w:right w:val="single" w:sz="8" w:space="0" w:color="auto"/>
            </w:tcBorders>
          </w:tcPr>
          <w:p w14:paraId="3F81683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١٣</w:t>
            </w:r>
          </w:p>
        </w:tc>
        <w:tc>
          <w:tcPr>
            <w:tcW w:w="2247" w:type="dxa"/>
            <w:tcBorders>
              <w:top w:val="dashSmallGap" w:sz="4" w:space="0" w:color="auto"/>
              <w:left w:val="single" w:sz="8" w:space="0" w:color="auto"/>
              <w:bottom w:val="dashSmallGap" w:sz="4" w:space="0" w:color="auto"/>
            </w:tcBorders>
          </w:tcPr>
          <w:p w14:paraId="6287FD7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3525C0EB"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F5B1F7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55D2BAF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العروض التقديمية والاختبارات القصيرة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105CAD4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E6FE15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47842C15"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466D52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780D2F6F"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CE19A7B"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5F01C8D" w14:textId="77777777" w:rsidR="004C746F" w:rsidRPr="006217A1" w:rsidRDefault="004C746F" w:rsidP="00B13895">
            <w:pPr>
              <w:bidi/>
              <w:jc w:val="lowKashida"/>
              <w:rPr>
                <w:rFonts w:asciiTheme="majorBidi" w:hAnsiTheme="majorBidi" w:cstheme="majorBidi"/>
              </w:rPr>
            </w:pPr>
          </w:p>
        </w:tc>
      </w:tr>
      <w:tr w:rsidR="004C746F" w:rsidRPr="006217A1" w14:paraId="2F07618D"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49BF9D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5ECBBF1C"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96F7C7F"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5508007B" w14:textId="77777777" w:rsidR="004C746F" w:rsidRPr="006217A1" w:rsidRDefault="004C746F" w:rsidP="00B13895">
            <w:pPr>
              <w:bidi/>
              <w:jc w:val="lowKashida"/>
              <w:rPr>
                <w:rFonts w:asciiTheme="majorBidi" w:hAnsiTheme="majorBidi" w:cstheme="majorBidi"/>
              </w:rPr>
            </w:pPr>
          </w:p>
        </w:tc>
      </w:tr>
      <w:tr w:rsidR="004C746F" w:rsidRPr="006217A1" w14:paraId="06DBCBD0"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4936232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3CEF9391"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DFCF9F1"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7D0D6B56" w14:textId="77777777" w:rsidR="004C746F" w:rsidRPr="006217A1" w:rsidRDefault="004C746F" w:rsidP="00B13895">
            <w:pPr>
              <w:bidi/>
              <w:jc w:val="lowKashida"/>
              <w:rPr>
                <w:rFonts w:asciiTheme="majorBidi" w:hAnsiTheme="majorBidi" w:cstheme="majorBidi"/>
              </w:rPr>
            </w:pPr>
          </w:p>
        </w:tc>
      </w:tr>
      <w:tr w:rsidR="004C746F" w:rsidRPr="006217A1" w14:paraId="0F055BDA"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926B0E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1C5E16B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609A412C"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8C314E5" w14:textId="77777777" w:rsidR="004C746F" w:rsidRPr="006217A1" w:rsidRDefault="004C746F" w:rsidP="00B13895">
            <w:pPr>
              <w:bidi/>
              <w:jc w:val="lowKashida"/>
              <w:rPr>
                <w:rFonts w:asciiTheme="majorBidi" w:hAnsiTheme="majorBidi" w:cstheme="majorBidi"/>
              </w:rPr>
            </w:pPr>
          </w:p>
        </w:tc>
      </w:tr>
      <w:tr w:rsidR="004C746F" w:rsidRPr="006217A1" w14:paraId="5C1AB770"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5BA178A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5C9FBE25"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774E72D8"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1798CDC5" w14:textId="77777777" w:rsidR="004C746F" w:rsidRPr="006217A1" w:rsidRDefault="004C746F" w:rsidP="00B13895">
            <w:pPr>
              <w:bidi/>
              <w:jc w:val="lowKashida"/>
              <w:rPr>
                <w:rFonts w:asciiTheme="majorBidi" w:hAnsiTheme="majorBidi" w:cstheme="majorBidi"/>
              </w:rPr>
            </w:pPr>
          </w:p>
        </w:tc>
      </w:tr>
    </w:tbl>
    <w:p w14:paraId="07FC185C"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6D3F3EA3" w14:textId="77777777" w:rsidR="004C746F" w:rsidRPr="006217A1" w:rsidRDefault="004C746F" w:rsidP="004C746F">
      <w:pPr>
        <w:bidi/>
        <w:rPr>
          <w:rFonts w:asciiTheme="majorBidi" w:hAnsiTheme="majorBidi" w:cstheme="majorBidi"/>
          <w:i/>
          <w:iCs/>
        </w:rPr>
      </w:pPr>
    </w:p>
    <w:p w14:paraId="2E52DC6A" w14:textId="77777777" w:rsidR="004C746F" w:rsidRPr="006217A1" w:rsidRDefault="004C746F" w:rsidP="004C746F">
      <w:pPr>
        <w:bidi/>
        <w:rPr>
          <w:rFonts w:asciiTheme="majorBidi" w:hAnsiTheme="majorBidi" w:cstheme="majorBidi"/>
          <w:i/>
          <w:iCs/>
        </w:rPr>
      </w:pPr>
    </w:p>
    <w:p w14:paraId="3BDEA93F" w14:textId="77777777" w:rsidR="004C746F" w:rsidRPr="006217A1" w:rsidRDefault="004C746F" w:rsidP="004C746F">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3CA46671" w14:textId="77777777" w:rsidTr="00B13895">
        <w:trPr>
          <w:trHeight w:val="1298"/>
        </w:trPr>
        <w:tc>
          <w:tcPr>
            <w:tcW w:w="9571" w:type="dxa"/>
          </w:tcPr>
          <w:p w14:paraId="680FAE73" w14:textId="77777777" w:rsidR="004C746F" w:rsidRPr="006217A1" w:rsidRDefault="004C746F" w:rsidP="00B13895">
            <w:pPr>
              <w:bidi/>
              <w:jc w:val="both"/>
              <w:rPr>
                <w:rFonts w:asciiTheme="majorBidi" w:hAnsiTheme="majorBidi" w:cstheme="majorBidi"/>
                <w:b/>
                <w:bCs/>
              </w:rPr>
            </w:pPr>
          </w:p>
        </w:tc>
      </w:tr>
    </w:tbl>
    <w:p w14:paraId="09FACFC6" w14:textId="77777777" w:rsidR="004C746F" w:rsidRPr="006217A1" w:rsidRDefault="004C746F" w:rsidP="004C746F">
      <w:pPr>
        <w:bidi/>
        <w:rPr>
          <w:rFonts w:asciiTheme="majorBidi" w:hAnsiTheme="majorBidi" w:cstheme="majorBidi"/>
          <w:b/>
          <w:bCs/>
          <w:color w:val="C00000"/>
          <w:lang w:bidi="ar-EG"/>
        </w:rPr>
      </w:pPr>
    </w:p>
    <w:p w14:paraId="7601A6C8"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38684E47"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41F655C1" w14:textId="77777777" w:rsidTr="00B13895">
        <w:trPr>
          <w:trHeight w:val="736"/>
        </w:trPr>
        <w:tc>
          <w:tcPr>
            <w:tcW w:w="2603" w:type="dxa"/>
            <w:vAlign w:val="center"/>
          </w:tcPr>
          <w:p w14:paraId="148FCAF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6B694E8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الروسان، فاروق. (٢٠١٨). أساليب القياس والتشخيص في التربية الخاصة. عمان: دار الفكر.</w:t>
            </w:r>
          </w:p>
        </w:tc>
      </w:tr>
      <w:tr w:rsidR="004C746F" w:rsidRPr="006217A1" w14:paraId="329203FC" w14:textId="77777777" w:rsidTr="00B13895">
        <w:trPr>
          <w:trHeight w:val="872"/>
        </w:trPr>
        <w:tc>
          <w:tcPr>
            <w:tcW w:w="2603" w:type="dxa"/>
            <w:shd w:val="clear" w:color="auto" w:fill="EAF1DD" w:themeFill="accent3" w:themeFillTint="33"/>
            <w:vAlign w:val="center"/>
          </w:tcPr>
          <w:p w14:paraId="22449652"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3C478D06" w14:textId="77777777" w:rsidR="004C746F" w:rsidRPr="006217A1" w:rsidRDefault="004C746F" w:rsidP="00B13895">
            <w:pPr>
              <w:rPr>
                <w:rFonts w:asciiTheme="majorBidi" w:hAnsiTheme="majorBidi" w:cstheme="majorBidi"/>
                <w:rtl/>
              </w:rPr>
            </w:pPr>
            <w:r w:rsidRPr="006217A1">
              <w:rPr>
                <w:rFonts w:asciiTheme="majorBidi" w:hAnsiTheme="majorBidi" w:cstheme="majorBidi"/>
                <w:rtl/>
              </w:rPr>
              <w:t>النمر، عاصم. (٢٠١٦). القياس والتقويم في التربية الخاصة. عمان :دار اليازوري العلمية.</w:t>
            </w:r>
          </w:p>
          <w:p w14:paraId="1FF9F2BA" w14:textId="77777777" w:rsidR="004C746F" w:rsidRPr="006217A1" w:rsidRDefault="004C746F" w:rsidP="00B13895">
            <w:pPr>
              <w:bidi/>
              <w:jc w:val="lowKashida"/>
              <w:rPr>
                <w:rFonts w:asciiTheme="majorBidi" w:hAnsiTheme="majorBidi" w:cstheme="majorBidi"/>
                <w:rtl/>
              </w:rPr>
            </w:pPr>
            <w:proofErr w:type="spellStart"/>
            <w:r w:rsidRPr="006217A1">
              <w:rPr>
                <w:rFonts w:asciiTheme="majorBidi" w:hAnsiTheme="majorBidi" w:cstheme="majorBidi"/>
                <w:rtl/>
              </w:rPr>
              <w:t>عريفج</w:t>
            </w:r>
            <w:proofErr w:type="spellEnd"/>
            <w:r w:rsidRPr="006217A1">
              <w:rPr>
                <w:rFonts w:asciiTheme="majorBidi" w:hAnsiTheme="majorBidi" w:cstheme="majorBidi"/>
                <w:rtl/>
              </w:rPr>
              <w:t>، سامي. (٢٠١٥). القياس والتشخيص في التربية الخاصة. عمان: دار المسيرة.</w:t>
            </w:r>
          </w:p>
          <w:p w14:paraId="52E1915A" w14:textId="77777777" w:rsidR="004C746F" w:rsidRPr="006217A1" w:rsidRDefault="004C746F" w:rsidP="00B13895">
            <w:pPr>
              <w:rPr>
                <w:rFonts w:asciiTheme="majorBidi" w:hAnsiTheme="majorBidi" w:cstheme="majorBidi"/>
              </w:rPr>
            </w:pPr>
          </w:p>
        </w:tc>
      </w:tr>
      <w:tr w:rsidR="004C746F" w:rsidRPr="006217A1" w14:paraId="239E318E" w14:textId="77777777" w:rsidTr="00B13895">
        <w:trPr>
          <w:trHeight w:val="736"/>
        </w:trPr>
        <w:tc>
          <w:tcPr>
            <w:tcW w:w="2603" w:type="dxa"/>
            <w:vAlign w:val="center"/>
          </w:tcPr>
          <w:p w14:paraId="26AFAFAB"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3CF2F3C9"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Pierangelo</w:t>
            </w:r>
            <w:proofErr w:type="spellEnd"/>
            <w:r w:rsidRPr="006217A1">
              <w:rPr>
                <w:rFonts w:asciiTheme="majorBidi" w:hAnsiTheme="majorBidi" w:cstheme="majorBidi"/>
              </w:rPr>
              <w:t xml:space="preserve">, R., &amp; Giuliani, G. A. (2002). </w:t>
            </w:r>
            <w:r w:rsidRPr="006217A1">
              <w:rPr>
                <w:rFonts w:asciiTheme="majorBidi" w:hAnsiTheme="majorBidi" w:cstheme="majorBidi"/>
                <w:i/>
                <w:iCs/>
              </w:rPr>
              <w:t>Assessment in Special Education: A Practical Approach</w:t>
            </w:r>
            <w:r w:rsidRPr="006217A1">
              <w:rPr>
                <w:rFonts w:asciiTheme="majorBidi" w:hAnsiTheme="majorBidi" w:cstheme="majorBidi"/>
              </w:rPr>
              <w:t>. Allyn &amp; Bacon, 75 Arlington Street, Suite 300, Boston, MA 02116.</w:t>
            </w:r>
          </w:p>
          <w:p w14:paraId="4F7F367E" w14:textId="77777777" w:rsidR="004C746F" w:rsidRPr="006217A1" w:rsidRDefault="004C746F" w:rsidP="00B13895">
            <w:pPr>
              <w:bidi/>
              <w:jc w:val="right"/>
              <w:rPr>
                <w:rFonts w:asciiTheme="majorBidi" w:hAnsiTheme="majorBidi" w:cstheme="majorBidi"/>
              </w:rPr>
            </w:pPr>
          </w:p>
          <w:p w14:paraId="5E5A5CC2"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Bigge</w:t>
            </w:r>
            <w:proofErr w:type="spellEnd"/>
            <w:r w:rsidRPr="006217A1">
              <w:rPr>
                <w:rFonts w:asciiTheme="majorBidi" w:hAnsiTheme="majorBidi" w:cstheme="majorBidi"/>
              </w:rPr>
              <w:t xml:space="preserve">, J. L., &amp; Stump, C. S. (1999). </w:t>
            </w:r>
            <w:r w:rsidRPr="006217A1">
              <w:rPr>
                <w:rFonts w:asciiTheme="majorBidi" w:hAnsiTheme="majorBidi" w:cstheme="majorBidi"/>
                <w:i/>
                <w:iCs/>
              </w:rPr>
              <w:t>Curriculum, Assessment, and Instruction for Students with Disabilities. The Wadsworth Special Educator Series</w:t>
            </w:r>
            <w:r w:rsidRPr="006217A1">
              <w:rPr>
                <w:rFonts w:asciiTheme="majorBidi" w:hAnsiTheme="majorBidi" w:cstheme="majorBidi"/>
              </w:rPr>
              <w:t xml:space="preserve">. Wadsworth Publishing Co., 10 Davis Dr., Belmont, CA 94002; Web site: http://www. </w:t>
            </w:r>
            <w:proofErr w:type="spellStart"/>
            <w:r w:rsidRPr="006217A1">
              <w:rPr>
                <w:rFonts w:asciiTheme="majorBidi" w:hAnsiTheme="majorBidi" w:cstheme="majorBidi"/>
              </w:rPr>
              <w:t>wadsworth</w:t>
            </w:r>
            <w:proofErr w:type="spellEnd"/>
            <w:r w:rsidRPr="006217A1">
              <w:rPr>
                <w:rFonts w:asciiTheme="majorBidi" w:hAnsiTheme="majorBidi" w:cstheme="majorBidi"/>
              </w:rPr>
              <w:t>. com.</w:t>
            </w:r>
          </w:p>
          <w:p w14:paraId="4BA56846" w14:textId="77777777" w:rsidR="004C746F" w:rsidRPr="006217A1" w:rsidRDefault="004C746F" w:rsidP="00B13895">
            <w:pPr>
              <w:bidi/>
              <w:jc w:val="right"/>
              <w:rPr>
                <w:rFonts w:asciiTheme="majorBidi" w:hAnsiTheme="majorBidi" w:cstheme="majorBidi"/>
              </w:rPr>
            </w:pPr>
          </w:p>
        </w:tc>
      </w:tr>
      <w:tr w:rsidR="004C746F" w:rsidRPr="006217A1" w14:paraId="374D316C" w14:textId="77777777" w:rsidTr="00B13895">
        <w:trPr>
          <w:trHeight w:val="736"/>
        </w:trPr>
        <w:tc>
          <w:tcPr>
            <w:tcW w:w="2603" w:type="dxa"/>
            <w:shd w:val="clear" w:color="auto" w:fill="EAF1DD" w:themeFill="accent3" w:themeFillTint="33"/>
            <w:vAlign w:val="center"/>
          </w:tcPr>
          <w:p w14:paraId="06DFCC3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52A8F85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هيئة تقويم التعليم ، المركز الوطني للقياس والتقويم.</w:t>
            </w:r>
          </w:p>
        </w:tc>
      </w:tr>
    </w:tbl>
    <w:p w14:paraId="276DDF11" w14:textId="77777777" w:rsidR="004C746F" w:rsidRPr="006217A1" w:rsidRDefault="004C746F" w:rsidP="004C746F">
      <w:pPr>
        <w:pStyle w:val="2"/>
        <w:rPr>
          <w:rtl/>
        </w:rPr>
      </w:pPr>
    </w:p>
    <w:p w14:paraId="3D13590E"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3166AD7D"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2A4C4BA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BFFDA4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0BE5261E" w14:textId="77777777" w:rsidTr="00B13895">
        <w:trPr>
          <w:trHeight w:val="506"/>
        </w:trPr>
        <w:tc>
          <w:tcPr>
            <w:tcW w:w="3840" w:type="dxa"/>
            <w:tcBorders>
              <w:top w:val="single" w:sz="8" w:space="0" w:color="auto"/>
              <w:bottom w:val="dashSmallGap" w:sz="4" w:space="0" w:color="auto"/>
            </w:tcBorders>
            <w:vAlign w:val="center"/>
          </w:tcPr>
          <w:p w14:paraId="4B1A755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511572A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3EDBA8B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 قاعات العرض</w:t>
            </w:r>
          </w:p>
        </w:tc>
      </w:tr>
      <w:tr w:rsidR="004C746F" w:rsidRPr="006217A1" w14:paraId="65F50438" w14:textId="77777777" w:rsidTr="00B13895">
        <w:trPr>
          <w:trHeight w:val="506"/>
        </w:trPr>
        <w:tc>
          <w:tcPr>
            <w:tcW w:w="3840" w:type="dxa"/>
            <w:tcBorders>
              <w:top w:val="dashSmallGap" w:sz="4" w:space="0" w:color="auto"/>
              <w:bottom w:val="dashSmallGap" w:sz="4" w:space="0" w:color="auto"/>
            </w:tcBorders>
            <w:vAlign w:val="center"/>
          </w:tcPr>
          <w:p w14:paraId="70F3FD0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B3DDA5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6EEF1B3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09D0220B" w14:textId="77777777" w:rsidTr="00B13895">
        <w:trPr>
          <w:trHeight w:val="506"/>
        </w:trPr>
        <w:tc>
          <w:tcPr>
            <w:tcW w:w="3840" w:type="dxa"/>
            <w:tcBorders>
              <w:top w:val="dashSmallGap" w:sz="4" w:space="0" w:color="auto"/>
              <w:bottom w:val="single" w:sz="12" w:space="0" w:color="auto"/>
            </w:tcBorders>
            <w:vAlign w:val="center"/>
          </w:tcPr>
          <w:p w14:paraId="03AFCB5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0A195B4C" w14:textId="77777777" w:rsidR="004C746F" w:rsidRPr="006217A1" w:rsidRDefault="004C746F" w:rsidP="00B13895">
            <w:pPr>
              <w:bidi/>
              <w:jc w:val="lowKashida"/>
              <w:rPr>
                <w:rFonts w:asciiTheme="majorBidi" w:hAnsiTheme="majorBidi" w:cstheme="majorBidi"/>
              </w:rPr>
            </w:pPr>
          </w:p>
        </w:tc>
      </w:tr>
    </w:tbl>
    <w:p w14:paraId="10B6B2A7" w14:textId="77777777" w:rsidR="004C746F" w:rsidRPr="006217A1" w:rsidRDefault="004C746F" w:rsidP="004C746F">
      <w:pPr>
        <w:pStyle w:val="1"/>
        <w:rPr>
          <w:sz w:val="24"/>
          <w:szCs w:val="24"/>
          <w:rtl/>
        </w:rPr>
      </w:pPr>
    </w:p>
    <w:p w14:paraId="4BF05C0D" w14:textId="77777777" w:rsidR="004C746F" w:rsidRPr="006217A1" w:rsidRDefault="004C746F" w:rsidP="004C746F">
      <w:pPr>
        <w:bidi/>
        <w:rPr>
          <w:rFonts w:asciiTheme="majorBidi" w:hAnsiTheme="majorBidi" w:cstheme="majorBidi"/>
          <w:rtl/>
          <w:lang w:bidi="ar-EG"/>
        </w:rPr>
      </w:pPr>
    </w:p>
    <w:p w14:paraId="5F083F14" w14:textId="77777777" w:rsidR="004C746F" w:rsidRPr="006217A1" w:rsidRDefault="004C746F" w:rsidP="004C746F">
      <w:pPr>
        <w:bidi/>
        <w:rPr>
          <w:rFonts w:asciiTheme="majorBidi" w:hAnsiTheme="majorBidi" w:cstheme="majorBidi"/>
          <w:rtl/>
          <w:lang w:bidi="ar-EG"/>
        </w:rPr>
      </w:pPr>
    </w:p>
    <w:p w14:paraId="5A68D2BB" w14:textId="77777777" w:rsidR="004C746F" w:rsidRPr="006217A1" w:rsidRDefault="004C746F" w:rsidP="004C746F">
      <w:pPr>
        <w:bidi/>
        <w:rPr>
          <w:rFonts w:asciiTheme="majorBidi" w:hAnsiTheme="majorBidi" w:cstheme="majorBidi"/>
          <w:rtl/>
          <w:lang w:bidi="ar-EG"/>
        </w:rPr>
      </w:pPr>
    </w:p>
    <w:p w14:paraId="0269426E" w14:textId="77777777" w:rsidR="004C746F" w:rsidRPr="006217A1" w:rsidRDefault="004C746F" w:rsidP="004C746F">
      <w:pPr>
        <w:pStyle w:val="1"/>
        <w:rPr>
          <w:sz w:val="24"/>
          <w:szCs w:val="24"/>
          <w:rtl/>
        </w:rPr>
      </w:pPr>
    </w:p>
    <w:p w14:paraId="1B26180E" w14:textId="77777777" w:rsidR="004C746F" w:rsidRPr="006217A1" w:rsidRDefault="004C746F" w:rsidP="004C746F">
      <w:pPr>
        <w:rPr>
          <w:rFonts w:asciiTheme="majorBidi" w:hAnsiTheme="majorBidi" w:cstheme="majorBidi"/>
          <w:rtl/>
          <w:lang w:bidi="ar-EG"/>
        </w:rPr>
      </w:pPr>
    </w:p>
    <w:p w14:paraId="1F759D5E" w14:textId="77777777" w:rsidR="004C746F" w:rsidRPr="006217A1" w:rsidRDefault="004C746F" w:rsidP="004C746F">
      <w:pPr>
        <w:pStyle w:val="1"/>
        <w:rPr>
          <w:sz w:val="24"/>
          <w:szCs w:val="24"/>
        </w:rPr>
      </w:pPr>
      <w:r w:rsidRPr="006217A1">
        <w:rPr>
          <w:sz w:val="24"/>
          <w:szCs w:val="24"/>
          <w:rtl/>
        </w:rPr>
        <w:t>ز. تقويم جودة المقرر:</w:t>
      </w:r>
    </w:p>
    <w:p w14:paraId="7E22E62D"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71C2A085"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BE5540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7D6020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818FD8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00A5FE89"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5294F9FD" w14:textId="370457A3"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38473980" w14:textId="3CA2DCBC"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1F75AE22" w14:textId="4EFAEDF0"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5530A092"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B227960" w14:textId="0B8701A2"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4974D23" w14:textId="5556577A"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B77276E" w14:textId="6C66C2ED"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6690F5B7"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58CD363" w14:textId="3D50F59C"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6964858" w14:textId="65EB30B8"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E622779" w14:textId="0AB8F4E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2D6A048E"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22F667D" w14:textId="74976D79"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F7BB0A9" w14:textId="704F9FF5"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73528C5" w14:textId="39B8748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434C5538"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73D8025"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D69ECFF"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13B5DF83" w14:textId="77777777" w:rsidR="00B13895" w:rsidRPr="006217A1" w:rsidRDefault="00B13895" w:rsidP="00B13895">
            <w:pPr>
              <w:bidi/>
              <w:jc w:val="lowKashida"/>
              <w:rPr>
                <w:rFonts w:asciiTheme="majorBidi" w:hAnsiTheme="majorBidi" w:cstheme="majorBidi"/>
                <w:rtl/>
              </w:rPr>
            </w:pPr>
          </w:p>
        </w:tc>
      </w:tr>
      <w:tr w:rsidR="00B13895" w:rsidRPr="006217A1" w14:paraId="6FD7138D"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26E1AC3"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5058761"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027543A" w14:textId="77777777" w:rsidR="00B13895" w:rsidRPr="006217A1" w:rsidRDefault="00B13895" w:rsidP="00B13895">
            <w:pPr>
              <w:bidi/>
              <w:jc w:val="lowKashida"/>
              <w:rPr>
                <w:rFonts w:asciiTheme="majorBidi" w:hAnsiTheme="majorBidi" w:cstheme="majorBidi"/>
                <w:rtl/>
              </w:rPr>
            </w:pPr>
          </w:p>
        </w:tc>
      </w:tr>
      <w:tr w:rsidR="00B13895" w:rsidRPr="006217A1" w14:paraId="3A7B62CD"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29160A4D"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4D95EC09"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0B8CFABA" w14:textId="77777777" w:rsidR="00B13895" w:rsidRPr="006217A1" w:rsidRDefault="00B13895" w:rsidP="00B13895">
            <w:pPr>
              <w:bidi/>
              <w:jc w:val="lowKashida"/>
              <w:rPr>
                <w:rFonts w:asciiTheme="majorBidi" w:hAnsiTheme="majorBidi" w:cstheme="majorBidi"/>
                <w:rtl/>
              </w:rPr>
            </w:pPr>
          </w:p>
        </w:tc>
      </w:tr>
    </w:tbl>
    <w:p w14:paraId="2A8A12EA"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0E045694"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lastRenderedPageBreak/>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577A2EC0"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0560646E" w14:textId="77777777" w:rsidR="004C746F" w:rsidRPr="006217A1" w:rsidRDefault="004C746F" w:rsidP="004C746F">
      <w:pPr>
        <w:bidi/>
        <w:rPr>
          <w:rFonts w:asciiTheme="majorBidi" w:hAnsiTheme="majorBidi" w:cstheme="majorBidi"/>
          <w:b/>
          <w:bCs/>
          <w:rtl/>
          <w:lang w:bidi="ar-EG"/>
        </w:rPr>
      </w:pPr>
    </w:p>
    <w:p w14:paraId="5DF979EB" w14:textId="77777777" w:rsidR="004C746F" w:rsidRPr="006217A1" w:rsidRDefault="004C746F" w:rsidP="004C746F">
      <w:pPr>
        <w:bidi/>
        <w:rPr>
          <w:rFonts w:asciiTheme="majorBidi" w:hAnsiTheme="majorBidi" w:cstheme="majorBidi"/>
          <w:b/>
          <w:bCs/>
          <w:color w:val="C00000"/>
          <w:rtl/>
          <w:lang w:bidi="ar-EG"/>
        </w:rPr>
      </w:pPr>
    </w:p>
    <w:p w14:paraId="46C721C9" w14:textId="77777777" w:rsidR="004C746F" w:rsidRPr="006217A1" w:rsidRDefault="004C746F" w:rsidP="004C746F">
      <w:pPr>
        <w:bidi/>
        <w:rPr>
          <w:rFonts w:asciiTheme="majorBidi" w:hAnsiTheme="majorBidi" w:cstheme="majorBidi"/>
          <w:b/>
          <w:bCs/>
          <w:color w:val="C00000"/>
          <w:rtl/>
          <w:lang w:bidi="ar-EG"/>
        </w:rPr>
      </w:pPr>
    </w:p>
    <w:p w14:paraId="6067E7B2"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7545B292" w14:textId="77777777" w:rsidTr="006958C1">
        <w:trPr>
          <w:trHeight w:val="340"/>
        </w:trPr>
        <w:tc>
          <w:tcPr>
            <w:tcW w:w="961" w:type="pct"/>
          </w:tcPr>
          <w:p w14:paraId="0D30830A"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06D0694E" w14:textId="2C8BEC49"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3ABCAD48" w14:textId="77777777" w:rsidTr="006958C1">
        <w:trPr>
          <w:trHeight w:val="340"/>
        </w:trPr>
        <w:tc>
          <w:tcPr>
            <w:tcW w:w="961" w:type="pct"/>
          </w:tcPr>
          <w:p w14:paraId="0DE08A92"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214B94F1" w14:textId="0EF46C70"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5CD88DEA" w14:textId="77777777" w:rsidTr="006958C1">
        <w:trPr>
          <w:trHeight w:val="340"/>
        </w:trPr>
        <w:tc>
          <w:tcPr>
            <w:tcW w:w="961" w:type="pct"/>
          </w:tcPr>
          <w:p w14:paraId="735065EA"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1A05E137" w14:textId="51F0B5D7"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7AC925F1" w14:textId="77777777" w:rsidR="004C746F" w:rsidRPr="006217A1" w:rsidRDefault="004C746F" w:rsidP="004C746F">
      <w:pPr>
        <w:bidi/>
        <w:rPr>
          <w:rFonts w:asciiTheme="majorBidi" w:hAnsiTheme="majorBidi" w:cstheme="majorBidi"/>
          <w:caps/>
          <w:rtl/>
        </w:rPr>
      </w:pPr>
    </w:p>
    <w:p w14:paraId="11C189E3" w14:textId="77777777" w:rsidR="004C746F" w:rsidRPr="006217A1" w:rsidRDefault="004C746F" w:rsidP="004C746F">
      <w:pPr>
        <w:bidi/>
        <w:rPr>
          <w:rFonts w:asciiTheme="majorBidi" w:hAnsiTheme="majorBidi" w:cstheme="majorBidi"/>
          <w:caps/>
          <w:rtl/>
        </w:rPr>
      </w:pPr>
    </w:p>
    <w:p w14:paraId="48D37C57" w14:textId="77777777" w:rsidR="004C746F" w:rsidRPr="006217A1" w:rsidRDefault="004C746F" w:rsidP="004C746F">
      <w:pPr>
        <w:bidi/>
        <w:rPr>
          <w:rFonts w:asciiTheme="majorBidi" w:hAnsiTheme="majorBidi" w:cstheme="majorBidi"/>
          <w:caps/>
          <w:rtl/>
        </w:rPr>
      </w:pPr>
    </w:p>
    <w:p w14:paraId="7455FC41" w14:textId="77777777" w:rsidR="004C746F" w:rsidRPr="006217A1" w:rsidRDefault="004C746F" w:rsidP="004C746F">
      <w:pPr>
        <w:bidi/>
        <w:rPr>
          <w:rFonts w:asciiTheme="majorBidi" w:hAnsiTheme="majorBidi" w:cstheme="majorBidi"/>
          <w:caps/>
          <w:rtl/>
        </w:rPr>
      </w:pPr>
    </w:p>
    <w:p w14:paraId="21BB43F9" w14:textId="77777777" w:rsidR="004C746F" w:rsidRPr="006217A1" w:rsidRDefault="004C746F" w:rsidP="004C746F">
      <w:pPr>
        <w:bidi/>
        <w:rPr>
          <w:rFonts w:asciiTheme="majorBidi" w:hAnsiTheme="majorBidi" w:cstheme="majorBidi"/>
          <w:caps/>
          <w:rtl/>
        </w:rPr>
      </w:pPr>
    </w:p>
    <w:p w14:paraId="282B72C3" w14:textId="77777777" w:rsidR="004C746F" w:rsidRPr="006217A1" w:rsidRDefault="004C746F" w:rsidP="004C746F">
      <w:pPr>
        <w:bidi/>
        <w:rPr>
          <w:rFonts w:asciiTheme="majorBidi" w:hAnsiTheme="majorBidi" w:cstheme="majorBidi"/>
          <w:caps/>
          <w:rtl/>
        </w:rPr>
      </w:pPr>
    </w:p>
    <w:p w14:paraId="25DE6B5F" w14:textId="77777777" w:rsidR="004C746F" w:rsidRPr="006217A1" w:rsidRDefault="004C746F" w:rsidP="004C746F">
      <w:pPr>
        <w:bidi/>
        <w:rPr>
          <w:rFonts w:asciiTheme="majorBidi" w:hAnsiTheme="majorBidi" w:cstheme="majorBidi"/>
          <w:caps/>
          <w:rtl/>
        </w:rPr>
      </w:pPr>
    </w:p>
    <w:p w14:paraId="60C9EEC1" w14:textId="77777777" w:rsidR="004C746F" w:rsidRPr="006217A1" w:rsidRDefault="004C746F" w:rsidP="004C746F">
      <w:pPr>
        <w:bidi/>
        <w:jc w:val="center"/>
        <w:rPr>
          <w:rFonts w:asciiTheme="majorBidi" w:hAnsiTheme="majorBidi" w:cstheme="majorBidi"/>
          <w:color w:val="00B050"/>
          <w:rtl/>
        </w:rPr>
      </w:pPr>
    </w:p>
    <w:p w14:paraId="3DD95AC0" w14:textId="77777777" w:rsidR="004C746F" w:rsidRPr="006217A1" w:rsidRDefault="004C746F" w:rsidP="004C746F">
      <w:pPr>
        <w:pStyle w:val="3"/>
        <w:bidi/>
        <w:jc w:val="left"/>
        <w:rPr>
          <w:rFonts w:asciiTheme="majorBidi" w:hAnsiTheme="majorBidi" w:cstheme="majorBidi"/>
          <w:sz w:val="24"/>
        </w:rPr>
      </w:pPr>
    </w:p>
    <w:p w14:paraId="567B3C29" w14:textId="77777777" w:rsidR="004C746F" w:rsidRPr="006217A1" w:rsidRDefault="004C746F" w:rsidP="004C746F">
      <w:pPr>
        <w:pStyle w:val="3"/>
        <w:bidi/>
        <w:jc w:val="left"/>
        <w:rPr>
          <w:rFonts w:asciiTheme="majorBidi" w:hAnsiTheme="majorBidi" w:cstheme="majorBidi"/>
          <w:sz w:val="24"/>
        </w:rPr>
      </w:pPr>
    </w:p>
    <w:p w14:paraId="50BFC484" w14:textId="77777777" w:rsidR="004C746F" w:rsidRPr="006217A1" w:rsidRDefault="004C746F" w:rsidP="004C746F">
      <w:pPr>
        <w:bidi/>
        <w:jc w:val="center"/>
        <w:rPr>
          <w:rFonts w:asciiTheme="majorBidi" w:hAnsiTheme="majorBidi" w:cstheme="majorBidi"/>
          <w:b/>
        </w:rPr>
      </w:pPr>
    </w:p>
    <w:p w14:paraId="67E2CAB3" w14:textId="77777777" w:rsidR="004C746F" w:rsidRPr="006217A1" w:rsidRDefault="004C746F" w:rsidP="004C746F">
      <w:pPr>
        <w:bidi/>
        <w:jc w:val="center"/>
        <w:rPr>
          <w:rFonts w:asciiTheme="majorBidi" w:hAnsiTheme="majorBidi" w:cstheme="majorBidi"/>
          <w:b/>
        </w:rPr>
      </w:pPr>
    </w:p>
    <w:p w14:paraId="02873190" w14:textId="77777777" w:rsidR="004C746F" w:rsidRPr="006217A1" w:rsidRDefault="004C746F" w:rsidP="004C746F">
      <w:pPr>
        <w:bidi/>
        <w:rPr>
          <w:rFonts w:asciiTheme="majorBidi" w:hAnsiTheme="majorBidi" w:cstheme="majorBidi"/>
          <w:b/>
          <w:rtl/>
        </w:rPr>
      </w:pPr>
    </w:p>
    <w:p w14:paraId="17851072" w14:textId="77777777" w:rsidR="004C746F" w:rsidRPr="006217A1" w:rsidRDefault="004C746F" w:rsidP="004C746F">
      <w:pPr>
        <w:bidi/>
        <w:rPr>
          <w:rFonts w:asciiTheme="majorBidi" w:hAnsiTheme="majorBidi" w:cstheme="majorBidi"/>
          <w:b/>
        </w:rPr>
      </w:pPr>
    </w:p>
    <w:p w14:paraId="66D4A28E" w14:textId="77777777" w:rsidR="004C746F" w:rsidRPr="006217A1" w:rsidRDefault="004C746F" w:rsidP="004C746F">
      <w:pPr>
        <w:bidi/>
        <w:jc w:val="center"/>
        <w:rPr>
          <w:rFonts w:asciiTheme="majorBidi" w:hAnsiTheme="majorBidi" w:cstheme="majorBidi"/>
          <w:b/>
        </w:rPr>
      </w:pPr>
    </w:p>
    <w:p w14:paraId="066D1AD3" w14:textId="77777777" w:rsidR="004C746F" w:rsidRPr="006217A1" w:rsidRDefault="004C746F" w:rsidP="004C746F">
      <w:pPr>
        <w:bidi/>
        <w:jc w:val="center"/>
        <w:rPr>
          <w:rFonts w:asciiTheme="majorBidi" w:hAnsiTheme="majorBidi" w:cstheme="majorBidi"/>
          <w:b/>
        </w:rPr>
      </w:pPr>
    </w:p>
    <w:p w14:paraId="22AAC016" w14:textId="77777777" w:rsidR="004C746F" w:rsidRPr="006217A1" w:rsidRDefault="004C746F" w:rsidP="004C746F">
      <w:pPr>
        <w:bidi/>
        <w:jc w:val="center"/>
        <w:rPr>
          <w:rFonts w:asciiTheme="majorBidi" w:hAnsiTheme="majorBidi" w:cstheme="majorBidi"/>
          <w:b/>
        </w:rPr>
      </w:pPr>
    </w:p>
    <w:p w14:paraId="0B97BEA6" w14:textId="77777777" w:rsidR="004C746F" w:rsidRPr="006217A1" w:rsidRDefault="004C746F" w:rsidP="004C746F">
      <w:pPr>
        <w:bidi/>
        <w:jc w:val="center"/>
        <w:rPr>
          <w:rFonts w:asciiTheme="majorBidi" w:hAnsiTheme="majorBidi" w:cstheme="majorBidi"/>
          <w:b/>
        </w:rPr>
      </w:pPr>
    </w:p>
    <w:p w14:paraId="577991B0" w14:textId="77777777" w:rsidR="004C746F" w:rsidRPr="006217A1" w:rsidRDefault="004C746F" w:rsidP="004C746F">
      <w:pPr>
        <w:bidi/>
        <w:jc w:val="center"/>
        <w:rPr>
          <w:rFonts w:asciiTheme="majorBidi" w:hAnsiTheme="majorBidi" w:cstheme="majorBidi"/>
          <w:b/>
        </w:rPr>
      </w:pPr>
    </w:p>
    <w:p w14:paraId="6DD6ED4B" w14:textId="77777777" w:rsidR="004C746F" w:rsidRPr="006217A1" w:rsidRDefault="004C746F" w:rsidP="004C746F">
      <w:pPr>
        <w:bidi/>
        <w:jc w:val="center"/>
        <w:rPr>
          <w:rFonts w:asciiTheme="majorBidi" w:hAnsiTheme="majorBidi" w:cstheme="majorBidi"/>
          <w:b/>
        </w:rPr>
      </w:pPr>
    </w:p>
    <w:p w14:paraId="695A46B6"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56F06328" w14:textId="77777777" w:rsidTr="00B13895">
        <w:trPr>
          <w:trHeight w:val="506"/>
        </w:trPr>
        <w:tc>
          <w:tcPr>
            <w:tcW w:w="1367" w:type="pct"/>
            <w:shd w:val="clear" w:color="auto" w:fill="auto"/>
            <w:vAlign w:val="center"/>
          </w:tcPr>
          <w:p w14:paraId="4757A6A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08A25700"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التدخل المبكر في التربية الخاصة</w:t>
            </w:r>
          </w:p>
        </w:tc>
      </w:tr>
      <w:tr w:rsidR="004C746F" w:rsidRPr="006217A1" w14:paraId="3B028BF2" w14:textId="77777777" w:rsidTr="00B13895">
        <w:trPr>
          <w:trHeight w:val="506"/>
        </w:trPr>
        <w:tc>
          <w:tcPr>
            <w:tcW w:w="1367" w:type="pct"/>
            <w:shd w:val="clear" w:color="auto" w:fill="EAF1DD" w:themeFill="accent3" w:themeFillTint="33"/>
            <w:vAlign w:val="center"/>
          </w:tcPr>
          <w:p w14:paraId="5F18CC4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5562667C" w14:textId="79C9C720" w:rsidR="004C746F" w:rsidRPr="006217A1" w:rsidRDefault="004C746F" w:rsidP="00A50988">
            <w:pPr>
              <w:bidi/>
              <w:rPr>
                <w:rFonts w:asciiTheme="majorBidi" w:hAnsiTheme="majorBidi" w:cstheme="majorBidi"/>
                <w:b/>
                <w:bCs/>
              </w:rPr>
            </w:pPr>
            <w:r w:rsidRPr="006217A1">
              <w:rPr>
                <w:rFonts w:asciiTheme="majorBidi" w:hAnsiTheme="majorBidi" w:cstheme="majorBidi"/>
                <w:b/>
                <w:bCs/>
                <w:color w:val="000000"/>
                <w:rtl/>
              </w:rPr>
              <w:t xml:space="preserve">خاص </w:t>
            </w:r>
            <w:r w:rsidR="00A50988">
              <w:rPr>
                <w:rFonts w:asciiTheme="majorBidi" w:hAnsiTheme="majorBidi" w:cstheme="majorBidi"/>
                <w:b/>
                <w:bCs/>
                <w:color w:val="000000"/>
                <w:rtl/>
              </w:rPr>
              <w:t>622</w:t>
            </w:r>
            <w:r w:rsidRPr="006217A1">
              <w:rPr>
                <w:rFonts w:asciiTheme="majorBidi" w:hAnsiTheme="majorBidi" w:cstheme="majorBidi"/>
                <w:b/>
                <w:bCs/>
                <w:color w:val="000000"/>
                <w:rtl/>
              </w:rPr>
              <w:t>.</w:t>
            </w:r>
          </w:p>
        </w:tc>
      </w:tr>
      <w:tr w:rsidR="004C746F" w:rsidRPr="006217A1" w14:paraId="18CEFCF1" w14:textId="77777777" w:rsidTr="00B13895">
        <w:trPr>
          <w:trHeight w:val="506"/>
        </w:trPr>
        <w:tc>
          <w:tcPr>
            <w:tcW w:w="1367" w:type="pct"/>
            <w:shd w:val="clear" w:color="auto" w:fill="auto"/>
            <w:vAlign w:val="center"/>
          </w:tcPr>
          <w:p w14:paraId="6BBFA82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32A2562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645C29DD" w14:textId="77777777" w:rsidTr="00B13895">
        <w:trPr>
          <w:trHeight w:val="506"/>
        </w:trPr>
        <w:tc>
          <w:tcPr>
            <w:tcW w:w="1367" w:type="pct"/>
            <w:shd w:val="clear" w:color="auto" w:fill="EAF1DD" w:themeFill="accent3" w:themeFillTint="33"/>
            <w:vAlign w:val="center"/>
          </w:tcPr>
          <w:p w14:paraId="57CA71E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0C81A323"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293A2362" w14:textId="77777777" w:rsidTr="00B13895">
        <w:trPr>
          <w:trHeight w:val="506"/>
        </w:trPr>
        <w:tc>
          <w:tcPr>
            <w:tcW w:w="1367" w:type="pct"/>
            <w:shd w:val="clear" w:color="auto" w:fill="auto"/>
            <w:vAlign w:val="center"/>
          </w:tcPr>
          <w:p w14:paraId="3EBEED4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3DA2CA5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207A9F6C" w14:textId="77777777" w:rsidTr="00B13895">
        <w:trPr>
          <w:trHeight w:val="506"/>
        </w:trPr>
        <w:tc>
          <w:tcPr>
            <w:tcW w:w="1367" w:type="pct"/>
            <w:shd w:val="clear" w:color="auto" w:fill="EAF1DD" w:themeFill="accent3" w:themeFillTint="33"/>
            <w:vAlign w:val="center"/>
          </w:tcPr>
          <w:p w14:paraId="366C390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70D46D8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1B42C1E3" w14:textId="77777777" w:rsidR="004C746F" w:rsidRPr="006217A1" w:rsidRDefault="004C746F" w:rsidP="004C746F">
      <w:pPr>
        <w:bidi/>
        <w:jc w:val="center"/>
        <w:rPr>
          <w:rFonts w:asciiTheme="majorBidi" w:hAnsiTheme="majorBidi" w:cstheme="majorBidi"/>
          <w:b/>
          <w:lang w:bidi="ar-EG"/>
        </w:rPr>
      </w:pPr>
    </w:p>
    <w:p w14:paraId="6B14D829" w14:textId="77777777" w:rsidR="004C746F" w:rsidRPr="006217A1" w:rsidRDefault="004C746F" w:rsidP="004C746F">
      <w:pPr>
        <w:bidi/>
        <w:jc w:val="center"/>
        <w:rPr>
          <w:rFonts w:asciiTheme="majorBidi" w:hAnsiTheme="majorBidi" w:cstheme="majorBidi"/>
          <w:b/>
          <w:rtl/>
        </w:rPr>
      </w:pPr>
    </w:p>
    <w:p w14:paraId="19B58DAA"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65087478"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2124034625"/>
        <w:docPartObj>
          <w:docPartGallery w:val="Table of Contents"/>
          <w:docPartUnique/>
        </w:docPartObj>
      </w:sdtPr>
      <w:sdtEndPr>
        <w:rPr>
          <w:lang w:val="en-US"/>
        </w:rPr>
      </w:sdtEndPr>
      <w:sdtContent>
        <w:p w14:paraId="106904E6"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27EDB536"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54DA14C"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6E31C1CA"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05E452C7"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23486174"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2ACF6BB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72643DBE"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0AA1A24E"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75DC3C9C"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1D0E284E"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432D0716"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3175AD2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0A80D364"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0B3A607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5993BDD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13E62684"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7F6047C7"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7187B649" w14:textId="77777777" w:rsidTr="00B13895">
        <w:trPr>
          <w:jc w:val="center"/>
        </w:trPr>
        <w:tc>
          <w:tcPr>
            <w:tcW w:w="1111" w:type="pct"/>
            <w:gridSpan w:val="4"/>
            <w:tcBorders>
              <w:bottom w:val="single" w:sz="8" w:space="0" w:color="auto"/>
              <w:right w:val="nil"/>
            </w:tcBorders>
          </w:tcPr>
          <w:p w14:paraId="2BAE957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63A950A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1D66F7FA" w14:textId="77777777" w:rsidTr="00B13895">
        <w:trPr>
          <w:jc w:val="center"/>
        </w:trPr>
        <w:tc>
          <w:tcPr>
            <w:tcW w:w="5000" w:type="pct"/>
            <w:gridSpan w:val="17"/>
            <w:tcBorders>
              <w:top w:val="single" w:sz="8" w:space="0" w:color="auto"/>
              <w:bottom w:val="nil"/>
            </w:tcBorders>
            <w:vAlign w:val="center"/>
          </w:tcPr>
          <w:p w14:paraId="7E690162"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34832264" w14:textId="77777777" w:rsidTr="00B13895">
        <w:trPr>
          <w:trHeight w:val="283"/>
          <w:jc w:val="center"/>
        </w:trPr>
        <w:tc>
          <w:tcPr>
            <w:tcW w:w="248" w:type="pct"/>
            <w:tcBorders>
              <w:top w:val="nil"/>
              <w:bottom w:val="nil"/>
              <w:right w:val="nil"/>
            </w:tcBorders>
            <w:vAlign w:val="center"/>
          </w:tcPr>
          <w:p w14:paraId="1243F08A"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536F92E2"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7A62BD24"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38FF1480"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2CC2473F"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34340013"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49F3979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210C6383"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73526DA1"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3C44BFE9" w14:textId="77777777" w:rsidR="004C746F" w:rsidRPr="006217A1" w:rsidRDefault="004C746F" w:rsidP="00B13895">
            <w:pPr>
              <w:bidi/>
              <w:rPr>
                <w:rFonts w:asciiTheme="majorBidi" w:hAnsiTheme="majorBidi" w:cstheme="majorBidi"/>
                <w:b/>
                <w:bCs/>
                <w:lang w:bidi="ar-EG"/>
              </w:rPr>
            </w:pPr>
          </w:p>
        </w:tc>
      </w:tr>
      <w:tr w:rsidR="004C746F" w:rsidRPr="006217A1" w14:paraId="4BB7BFCE" w14:textId="77777777" w:rsidTr="00B13895">
        <w:trPr>
          <w:trHeight w:val="283"/>
          <w:jc w:val="center"/>
        </w:trPr>
        <w:tc>
          <w:tcPr>
            <w:tcW w:w="621" w:type="pct"/>
            <w:gridSpan w:val="2"/>
            <w:tcBorders>
              <w:top w:val="nil"/>
              <w:bottom w:val="single" w:sz="8" w:space="0" w:color="auto"/>
              <w:right w:val="nil"/>
            </w:tcBorders>
            <w:vAlign w:val="center"/>
          </w:tcPr>
          <w:p w14:paraId="25CB1A8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7BC4F8AA"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E84933C"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4F1139D7"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2E4CD29"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7E9F98D9" w14:textId="77777777" w:rsidR="004C746F" w:rsidRPr="006217A1" w:rsidRDefault="004C746F" w:rsidP="00B13895">
            <w:pPr>
              <w:bidi/>
              <w:rPr>
                <w:rFonts w:asciiTheme="majorBidi" w:hAnsiTheme="majorBidi" w:cstheme="majorBidi"/>
                <w:b/>
                <w:bCs/>
              </w:rPr>
            </w:pPr>
          </w:p>
        </w:tc>
      </w:tr>
      <w:tr w:rsidR="004C746F" w:rsidRPr="006217A1" w14:paraId="10E58C48" w14:textId="77777777" w:rsidTr="00B13895">
        <w:trPr>
          <w:trHeight w:val="340"/>
          <w:jc w:val="center"/>
        </w:trPr>
        <w:tc>
          <w:tcPr>
            <w:tcW w:w="2499" w:type="pct"/>
            <w:gridSpan w:val="12"/>
            <w:tcBorders>
              <w:top w:val="single" w:sz="8" w:space="0" w:color="auto"/>
              <w:bottom w:val="single" w:sz="8" w:space="0" w:color="auto"/>
              <w:right w:val="nil"/>
            </w:tcBorders>
          </w:tcPr>
          <w:p w14:paraId="63462F2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168BEBE6" w14:textId="77777777" w:rsidR="004C746F" w:rsidRPr="006217A1" w:rsidRDefault="004C746F" w:rsidP="00B13895">
            <w:pPr>
              <w:bidi/>
              <w:rPr>
                <w:rFonts w:asciiTheme="majorBidi" w:hAnsiTheme="majorBidi" w:cstheme="majorBidi"/>
                <w:b/>
                <w:bCs/>
                <w:rtl/>
                <w:lang w:bidi="ar-EG"/>
              </w:rPr>
            </w:pPr>
          </w:p>
        </w:tc>
      </w:tr>
      <w:tr w:rsidR="004C746F" w:rsidRPr="006217A1" w14:paraId="121C744D" w14:textId="77777777" w:rsidTr="00B13895">
        <w:trPr>
          <w:trHeight w:val="871"/>
          <w:jc w:val="center"/>
        </w:trPr>
        <w:tc>
          <w:tcPr>
            <w:tcW w:w="5000" w:type="pct"/>
            <w:gridSpan w:val="17"/>
            <w:tcBorders>
              <w:top w:val="single" w:sz="8" w:space="0" w:color="auto"/>
            </w:tcBorders>
          </w:tcPr>
          <w:p w14:paraId="514362B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212E3DE1" w14:textId="77777777" w:rsidR="004C746F" w:rsidRPr="006217A1" w:rsidRDefault="004C746F" w:rsidP="00B13895">
            <w:pPr>
              <w:bidi/>
              <w:rPr>
                <w:rFonts w:asciiTheme="majorBidi" w:hAnsiTheme="majorBidi" w:cstheme="majorBidi"/>
              </w:rPr>
            </w:pPr>
          </w:p>
          <w:p w14:paraId="060893D8" w14:textId="77777777" w:rsidR="004C746F" w:rsidRPr="006217A1" w:rsidRDefault="004C746F" w:rsidP="00B13895">
            <w:pPr>
              <w:bidi/>
              <w:rPr>
                <w:rFonts w:asciiTheme="majorBidi" w:hAnsiTheme="majorBidi" w:cstheme="majorBidi"/>
                <w:b/>
                <w:bCs/>
                <w:rtl/>
                <w:lang w:bidi="ar-EG"/>
              </w:rPr>
            </w:pPr>
          </w:p>
        </w:tc>
      </w:tr>
      <w:tr w:rsidR="004C746F" w:rsidRPr="006217A1" w14:paraId="54FA87A9" w14:textId="77777777" w:rsidTr="00B13895">
        <w:trPr>
          <w:jc w:val="center"/>
        </w:trPr>
        <w:tc>
          <w:tcPr>
            <w:tcW w:w="5000" w:type="pct"/>
            <w:gridSpan w:val="17"/>
            <w:tcBorders>
              <w:top w:val="single" w:sz="8" w:space="0" w:color="auto"/>
              <w:bottom w:val="nil"/>
            </w:tcBorders>
          </w:tcPr>
          <w:p w14:paraId="68A6759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284170D9" w14:textId="77777777" w:rsidTr="00B13895">
        <w:trPr>
          <w:jc w:val="center"/>
        </w:trPr>
        <w:tc>
          <w:tcPr>
            <w:tcW w:w="5000" w:type="pct"/>
            <w:gridSpan w:val="17"/>
            <w:tcBorders>
              <w:top w:val="nil"/>
            </w:tcBorders>
          </w:tcPr>
          <w:p w14:paraId="2A333BC2" w14:textId="77777777" w:rsidR="004C746F" w:rsidRPr="006217A1" w:rsidRDefault="004C746F" w:rsidP="00B13895">
            <w:pPr>
              <w:bidi/>
              <w:rPr>
                <w:rFonts w:asciiTheme="majorBidi" w:hAnsiTheme="majorBidi" w:cstheme="majorBidi"/>
              </w:rPr>
            </w:pPr>
          </w:p>
          <w:p w14:paraId="0A884165" w14:textId="77777777" w:rsidR="004C746F" w:rsidRPr="006217A1" w:rsidRDefault="004C746F" w:rsidP="00B13895">
            <w:pPr>
              <w:bidi/>
              <w:rPr>
                <w:rFonts w:asciiTheme="majorBidi" w:hAnsiTheme="majorBidi" w:cstheme="majorBidi"/>
                <w:b/>
                <w:bCs/>
              </w:rPr>
            </w:pPr>
          </w:p>
        </w:tc>
      </w:tr>
    </w:tbl>
    <w:p w14:paraId="7192EE4D" w14:textId="77777777" w:rsidR="004C746F" w:rsidRPr="006217A1" w:rsidRDefault="004C746F" w:rsidP="004C746F">
      <w:pPr>
        <w:bidi/>
        <w:rPr>
          <w:rFonts w:asciiTheme="majorBidi" w:hAnsiTheme="majorBidi" w:cstheme="majorBidi"/>
          <w:b/>
          <w:bCs/>
          <w:lang w:bidi="ar-EG"/>
        </w:rPr>
      </w:pPr>
    </w:p>
    <w:p w14:paraId="2CCCE607"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48B4A30E"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4BA15D4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8854D1C"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CEBE17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0036931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698E7D1B"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54E02C8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3719E4A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7764D24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71E4975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3826ED7F"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1A625DF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4ABA6D98"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D0B3CE7"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32C5E34" w14:textId="77777777" w:rsidR="004C746F" w:rsidRPr="006217A1" w:rsidRDefault="004C746F" w:rsidP="00B13895">
            <w:pPr>
              <w:bidi/>
              <w:jc w:val="center"/>
              <w:rPr>
                <w:rFonts w:asciiTheme="majorBidi" w:hAnsiTheme="majorBidi" w:cstheme="majorBidi"/>
              </w:rPr>
            </w:pPr>
          </w:p>
        </w:tc>
      </w:tr>
      <w:tr w:rsidR="004C746F" w:rsidRPr="006217A1" w14:paraId="559A3CB7"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4871FD9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581AB5F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3C3A75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53F7699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50154563"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19180C2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4A97F01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1E18E39"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519F694" w14:textId="77777777" w:rsidR="004C746F" w:rsidRPr="006217A1" w:rsidRDefault="004C746F" w:rsidP="00B13895">
            <w:pPr>
              <w:bidi/>
              <w:jc w:val="center"/>
              <w:rPr>
                <w:rFonts w:asciiTheme="majorBidi" w:hAnsiTheme="majorBidi" w:cstheme="majorBidi"/>
              </w:rPr>
            </w:pPr>
          </w:p>
        </w:tc>
      </w:tr>
      <w:tr w:rsidR="004C746F" w:rsidRPr="006217A1" w14:paraId="065E77BC"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5B13B49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1E03E59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168B9871"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0463DE94" w14:textId="77777777" w:rsidR="004C746F" w:rsidRPr="006217A1" w:rsidRDefault="004C746F" w:rsidP="00B13895">
            <w:pPr>
              <w:bidi/>
              <w:jc w:val="center"/>
              <w:rPr>
                <w:rFonts w:asciiTheme="majorBidi" w:hAnsiTheme="majorBidi" w:cstheme="majorBidi"/>
              </w:rPr>
            </w:pPr>
          </w:p>
        </w:tc>
      </w:tr>
    </w:tbl>
    <w:p w14:paraId="712421F7" w14:textId="77777777" w:rsidR="004C746F" w:rsidRPr="006217A1" w:rsidRDefault="004C746F" w:rsidP="004C746F">
      <w:pPr>
        <w:bidi/>
        <w:rPr>
          <w:rFonts w:asciiTheme="majorBidi" w:hAnsiTheme="majorBidi" w:cstheme="majorBidi"/>
          <w:rtl/>
          <w:lang w:bidi="ar-EG"/>
        </w:rPr>
      </w:pPr>
    </w:p>
    <w:p w14:paraId="1237E330" w14:textId="77777777" w:rsidR="004C746F" w:rsidRPr="006217A1" w:rsidRDefault="004C746F" w:rsidP="004C746F">
      <w:pPr>
        <w:bidi/>
        <w:rPr>
          <w:rFonts w:asciiTheme="majorBidi" w:hAnsiTheme="majorBidi" w:cstheme="majorBidi"/>
          <w:rtl/>
          <w:lang w:bidi="ar-EG"/>
        </w:rPr>
      </w:pPr>
    </w:p>
    <w:p w14:paraId="051375FE"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74024325"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56A244A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2A316B8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44F7DDB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6E2C57FF"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5D6D81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5E5E9C78" w14:textId="77777777" w:rsidTr="00B13895">
        <w:tc>
          <w:tcPr>
            <w:tcW w:w="823" w:type="dxa"/>
            <w:tcBorders>
              <w:left w:val="single" w:sz="12" w:space="0" w:color="auto"/>
              <w:bottom w:val="dashSmallGap" w:sz="4" w:space="0" w:color="auto"/>
            </w:tcBorders>
          </w:tcPr>
          <w:p w14:paraId="3638BE9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39F4382A"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91B7B8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4B4A83FC" w14:textId="77777777" w:rsidTr="00B13895">
        <w:tc>
          <w:tcPr>
            <w:tcW w:w="823" w:type="dxa"/>
            <w:tcBorders>
              <w:top w:val="dashSmallGap" w:sz="4" w:space="0" w:color="auto"/>
              <w:left w:val="single" w:sz="12" w:space="0" w:color="auto"/>
              <w:bottom w:val="dashSmallGap" w:sz="4" w:space="0" w:color="auto"/>
            </w:tcBorders>
          </w:tcPr>
          <w:p w14:paraId="6EA58AC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5FCAA0D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7B88D46E" w14:textId="77777777" w:rsidR="004C746F" w:rsidRPr="006217A1" w:rsidRDefault="004C746F" w:rsidP="00B13895">
            <w:pPr>
              <w:bidi/>
              <w:rPr>
                <w:rFonts w:asciiTheme="majorBidi" w:hAnsiTheme="majorBidi" w:cstheme="majorBidi"/>
                <w:rtl/>
                <w:lang w:bidi="ar-EG"/>
              </w:rPr>
            </w:pPr>
          </w:p>
        </w:tc>
      </w:tr>
      <w:tr w:rsidR="004C746F" w:rsidRPr="006217A1" w14:paraId="749B5F35" w14:textId="77777777" w:rsidTr="00B13895">
        <w:tc>
          <w:tcPr>
            <w:tcW w:w="823" w:type="dxa"/>
            <w:tcBorders>
              <w:top w:val="dashSmallGap" w:sz="4" w:space="0" w:color="auto"/>
              <w:left w:val="single" w:sz="12" w:space="0" w:color="auto"/>
              <w:bottom w:val="dashSmallGap" w:sz="4" w:space="0" w:color="auto"/>
            </w:tcBorders>
          </w:tcPr>
          <w:p w14:paraId="04B6367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5D55080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22215A8C" w14:textId="77777777" w:rsidR="004C746F" w:rsidRPr="006217A1" w:rsidRDefault="004C746F" w:rsidP="00B13895">
            <w:pPr>
              <w:bidi/>
              <w:rPr>
                <w:rFonts w:asciiTheme="majorBidi" w:hAnsiTheme="majorBidi" w:cstheme="majorBidi"/>
                <w:rtl/>
                <w:lang w:bidi="ar-EG"/>
              </w:rPr>
            </w:pPr>
          </w:p>
        </w:tc>
      </w:tr>
      <w:tr w:rsidR="004C746F" w:rsidRPr="006217A1" w14:paraId="278A5A44" w14:textId="77777777" w:rsidTr="00B13895">
        <w:tc>
          <w:tcPr>
            <w:tcW w:w="823" w:type="dxa"/>
            <w:tcBorders>
              <w:top w:val="dashSmallGap" w:sz="4" w:space="0" w:color="auto"/>
              <w:left w:val="single" w:sz="12" w:space="0" w:color="auto"/>
              <w:bottom w:val="dashSmallGap" w:sz="4" w:space="0" w:color="auto"/>
            </w:tcBorders>
          </w:tcPr>
          <w:p w14:paraId="07A076D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31FC7A1D"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3DE57A1C" w14:textId="77777777" w:rsidR="004C746F" w:rsidRPr="006217A1" w:rsidRDefault="004C746F" w:rsidP="00B13895">
            <w:pPr>
              <w:bidi/>
              <w:rPr>
                <w:rFonts w:asciiTheme="majorBidi" w:hAnsiTheme="majorBidi" w:cstheme="majorBidi"/>
                <w:rtl/>
                <w:lang w:bidi="ar-EG"/>
              </w:rPr>
            </w:pPr>
          </w:p>
        </w:tc>
      </w:tr>
      <w:tr w:rsidR="004C746F" w:rsidRPr="006217A1" w14:paraId="52944AB3" w14:textId="77777777" w:rsidTr="00B13895">
        <w:tc>
          <w:tcPr>
            <w:tcW w:w="823" w:type="dxa"/>
            <w:tcBorders>
              <w:top w:val="dashSmallGap" w:sz="4" w:space="0" w:color="auto"/>
              <w:left w:val="single" w:sz="12" w:space="0" w:color="auto"/>
              <w:bottom w:val="single" w:sz="8" w:space="0" w:color="auto"/>
            </w:tcBorders>
          </w:tcPr>
          <w:p w14:paraId="01B5B13B"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325CE5B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30E4BF8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64AB1B3F"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E0298C2"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5443C02D" w14:textId="77777777" w:rsidTr="00B13895">
        <w:tc>
          <w:tcPr>
            <w:tcW w:w="823" w:type="dxa"/>
            <w:tcBorders>
              <w:left w:val="single" w:sz="12" w:space="0" w:color="auto"/>
              <w:bottom w:val="dashSmallGap" w:sz="4" w:space="0" w:color="auto"/>
            </w:tcBorders>
          </w:tcPr>
          <w:p w14:paraId="134138C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482AD0B3"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2D9550A6" w14:textId="77777777" w:rsidR="004C746F" w:rsidRPr="006217A1" w:rsidRDefault="004C746F" w:rsidP="00B13895">
            <w:pPr>
              <w:bidi/>
              <w:rPr>
                <w:rFonts w:asciiTheme="majorBidi" w:hAnsiTheme="majorBidi" w:cstheme="majorBidi"/>
                <w:rtl/>
                <w:lang w:bidi="ar-EG"/>
              </w:rPr>
            </w:pPr>
          </w:p>
        </w:tc>
      </w:tr>
      <w:tr w:rsidR="004C746F" w:rsidRPr="006217A1" w14:paraId="0F9155D5" w14:textId="77777777" w:rsidTr="00B13895">
        <w:tc>
          <w:tcPr>
            <w:tcW w:w="823" w:type="dxa"/>
            <w:tcBorders>
              <w:top w:val="dashSmallGap" w:sz="4" w:space="0" w:color="auto"/>
              <w:left w:val="single" w:sz="12" w:space="0" w:color="auto"/>
              <w:bottom w:val="dashSmallGap" w:sz="4" w:space="0" w:color="auto"/>
            </w:tcBorders>
          </w:tcPr>
          <w:p w14:paraId="4630705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4B519177"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3466B5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38D5BA95" w14:textId="77777777" w:rsidTr="00B13895">
        <w:tc>
          <w:tcPr>
            <w:tcW w:w="823" w:type="dxa"/>
            <w:tcBorders>
              <w:top w:val="dashSmallGap" w:sz="4" w:space="0" w:color="auto"/>
              <w:left w:val="single" w:sz="12" w:space="0" w:color="auto"/>
              <w:bottom w:val="dashSmallGap" w:sz="4" w:space="0" w:color="auto"/>
            </w:tcBorders>
          </w:tcPr>
          <w:p w14:paraId="559682B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0A210152"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2F3C56AB" w14:textId="77777777" w:rsidR="004C746F" w:rsidRPr="006217A1" w:rsidRDefault="004C746F" w:rsidP="00B13895">
            <w:pPr>
              <w:bidi/>
              <w:rPr>
                <w:rFonts w:asciiTheme="majorBidi" w:hAnsiTheme="majorBidi" w:cstheme="majorBidi"/>
                <w:rtl/>
                <w:lang w:bidi="ar-EG"/>
              </w:rPr>
            </w:pPr>
          </w:p>
        </w:tc>
      </w:tr>
      <w:tr w:rsidR="004C746F" w:rsidRPr="006217A1" w14:paraId="7590EA72" w14:textId="77777777" w:rsidTr="00B13895">
        <w:tc>
          <w:tcPr>
            <w:tcW w:w="823" w:type="dxa"/>
            <w:tcBorders>
              <w:top w:val="dashSmallGap" w:sz="4" w:space="0" w:color="auto"/>
              <w:left w:val="single" w:sz="12" w:space="0" w:color="auto"/>
              <w:bottom w:val="dashSmallGap" w:sz="4" w:space="0" w:color="auto"/>
            </w:tcBorders>
          </w:tcPr>
          <w:p w14:paraId="7A63C58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609D153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0542FA8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012ADAF4" w14:textId="77777777" w:rsidTr="00B13895">
        <w:tc>
          <w:tcPr>
            <w:tcW w:w="823" w:type="dxa"/>
            <w:tcBorders>
              <w:top w:val="dashSmallGap" w:sz="4" w:space="0" w:color="auto"/>
              <w:left w:val="single" w:sz="12" w:space="0" w:color="auto"/>
              <w:bottom w:val="single" w:sz="8" w:space="0" w:color="auto"/>
            </w:tcBorders>
          </w:tcPr>
          <w:p w14:paraId="537F117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4CCE24C0"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1B64B2C4" w14:textId="77777777" w:rsidR="004C746F" w:rsidRPr="006217A1" w:rsidRDefault="004C746F" w:rsidP="00B13895">
            <w:pPr>
              <w:bidi/>
              <w:rPr>
                <w:rFonts w:asciiTheme="majorBidi" w:hAnsiTheme="majorBidi" w:cstheme="majorBidi"/>
                <w:rtl/>
                <w:lang w:bidi="ar-EG"/>
              </w:rPr>
            </w:pPr>
          </w:p>
        </w:tc>
      </w:tr>
      <w:tr w:rsidR="004C746F" w:rsidRPr="006217A1" w14:paraId="7A6E080A" w14:textId="77777777" w:rsidTr="00B13895">
        <w:tc>
          <w:tcPr>
            <w:tcW w:w="823" w:type="dxa"/>
            <w:tcBorders>
              <w:top w:val="dashSmallGap" w:sz="4" w:space="0" w:color="auto"/>
              <w:left w:val="single" w:sz="12" w:space="0" w:color="auto"/>
              <w:bottom w:val="single" w:sz="12" w:space="0" w:color="auto"/>
            </w:tcBorders>
          </w:tcPr>
          <w:p w14:paraId="641E7CA2"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00A04353"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1F43786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6A375510"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67C73EEC" w14:textId="77777777" w:rsidR="004C746F" w:rsidRPr="006217A1" w:rsidRDefault="004C746F" w:rsidP="004C746F">
      <w:pPr>
        <w:bidi/>
        <w:rPr>
          <w:rFonts w:asciiTheme="majorBidi" w:hAnsiTheme="majorBidi" w:cstheme="majorBidi"/>
          <w:rtl/>
        </w:rPr>
      </w:pPr>
    </w:p>
    <w:p w14:paraId="61C5C417"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579C08C7" w14:textId="77777777" w:rsidTr="00B13895">
        <w:tc>
          <w:tcPr>
            <w:tcW w:w="9571" w:type="dxa"/>
            <w:tcBorders>
              <w:top w:val="single" w:sz="12" w:space="0" w:color="auto"/>
              <w:left w:val="single" w:sz="12" w:space="0" w:color="auto"/>
              <w:bottom w:val="nil"/>
              <w:right w:val="single" w:sz="12" w:space="0" w:color="auto"/>
            </w:tcBorders>
          </w:tcPr>
          <w:p w14:paraId="7B0096D2"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60A6E8C7" w14:textId="77777777" w:rsidR="004C746F" w:rsidRPr="006217A1" w:rsidRDefault="004C746F" w:rsidP="00B13895">
            <w:pPr>
              <w:bidi/>
              <w:rPr>
                <w:rFonts w:asciiTheme="majorBidi" w:hAnsiTheme="majorBidi" w:cstheme="majorBidi"/>
                <w:rtl/>
              </w:rPr>
            </w:pPr>
          </w:p>
          <w:p w14:paraId="7E3D091C" w14:textId="77777777" w:rsidR="004C746F" w:rsidRPr="006217A1" w:rsidRDefault="004C746F" w:rsidP="00B13895">
            <w:pPr>
              <w:jc w:val="right"/>
              <w:rPr>
                <w:rFonts w:asciiTheme="majorBidi" w:hAnsiTheme="majorBidi" w:cstheme="majorBidi"/>
              </w:rPr>
            </w:pPr>
            <w:r w:rsidRPr="006217A1">
              <w:rPr>
                <w:rFonts w:asciiTheme="majorBidi" w:hAnsiTheme="majorBidi" w:cstheme="majorBidi"/>
                <w:b/>
                <w:bCs/>
                <w:color w:val="000000"/>
                <w:rtl/>
              </w:rPr>
              <w:t>يهدف هذا المقرر إلى إكساب الطالب المفاهيم الأساسية المرتبطة بمجال التدخل المبكر وخصائص الأطفال المعرفية والاجتماعية واللغوية والحركية، وتعريفهم بمبادئ وأهداف واستراتيجيات التدخل المبكر، وابرز أساليب الكشف والتشخيص المستخدمة في مجال التدخل المبكر ، ونماذج تقديم خدمات التدخل المبكر ، و البرامج الوقائية والعلاجية  والتدريبية</w:t>
            </w:r>
            <w:r w:rsidRPr="006217A1">
              <w:rPr>
                <w:rFonts w:asciiTheme="majorBidi" w:hAnsiTheme="majorBidi" w:cstheme="majorBidi"/>
                <w:b/>
                <w:bCs/>
                <w:color w:val="000000"/>
              </w:rPr>
              <w:t>.</w:t>
            </w:r>
          </w:p>
          <w:p w14:paraId="069369D1" w14:textId="77777777" w:rsidR="004C746F" w:rsidRPr="006217A1" w:rsidRDefault="004C746F" w:rsidP="00B13895">
            <w:pPr>
              <w:bidi/>
              <w:rPr>
                <w:rFonts w:asciiTheme="majorBidi" w:hAnsiTheme="majorBidi" w:cstheme="majorBidi"/>
                <w:rtl/>
              </w:rPr>
            </w:pPr>
          </w:p>
          <w:p w14:paraId="604F271A" w14:textId="77777777" w:rsidR="004C746F" w:rsidRPr="006217A1" w:rsidRDefault="004C746F" w:rsidP="00B13895">
            <w:pPr>
              <w:bidi/>
              <w:rPr>
                <w:rFonts w:asciiTheme="majorBidi" w:hAnsiTheme="majorBidi" w:cstheme="majorBidi"/>
                <w:rtl/>
              </w:rPr>
            </w:pPr>
          </w:p>
        </w:tc>
      </w:tr>
      <w:tr w:rsidR="004C746F" w:rsidRPr="006217A1" w14:paraId="1AD90C21" w14:textId="77777777" w:rsidTr="00B13895">
        <w:tc>
          <w:tcPr>
            <w:tcW w:w="9571" w:type="dxa"/>
            <w:tcBorders>
              <w:top w:val="single" w:sz="12" w:space="0" w:color="auto"/>
              <w:left w:val="single" w:sz="12" w:space="0" w:color="auto"/>
              <w:bottom w:val="nil"/>
              <w:right w:val="single" w:sz="12" w:space="0" w:color="auto"/>
            </w:tcBorders>
          </w:tcPr>
          <w:p w14:paraId="1809AF8F" w14:textId="77777777" w:rsidR="004C746F" w:rsidRPr="006217A1" w:rsidRDefault="004C746F" w:rsidP="00B13895">
            <w:pPr>
              <w:pStyle w:val="2"/>
              <w:rPr>
                <w:rtl/>
              </w:rPr>
            </w:pPr>
            <w:r w:rsidRPr="006217A1">
              <w:rPr>
                <w:rtl/>
              </w:rPr>
              <w:t>2. الهدف الرئيس للمقرر:</w:t>
            </w:r>
          </w:p>
          <w:p w14:paraId="46A0BEB1"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يطبق الطالب مبادئ وأساليب التدخل المبكر وفق البرامج العالمية الحديثة.</w:t>
            </w:r>
          </w:p>
          <w:p w14:paraId="1FC0598E"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يصمم الطالب خطط التدخل المبكر وفق الخصائص النمائية في مرحلة الطفولة المبكرة.</w:t>
            </w:r>
          </w:p>
          <w:p w14:paraId="31385A7A"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يصنف الطالب على أساليب الوقاية والكشف والتدخل المبكر مع ذوي الإعاقة.</w:t>
            </w:r>
          </w:p>
          <w:p w14:paraId="59F3D582"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يتقن الطالب استخدام استراتيجيات تحليل السلوك التطبيقي و برامج التدخل المبكر المعتمدة على  البراهين العلمية.</w:t>
            </w:r>
          </w:p>
          <w:p w14:paraId="7A52B83C"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 xml:space="preserve">أن يكتسب الطالب مهارات التواصل والإرشاد مع أسر الأطفال ذوي الإعاقة. </w:t>
            </w:r>
          </w:p>
          <w:p w14:paraId="5272D819" w14:textId="77777777" w:rsidR="004C746F" w:rsidRPr="006217A1" w:rsidRDefault="004C746F" w:rsidP="00B13895">
            <w:pPr>
              <w:rPr>
                <w:rFonts w:asciiTheme="majorBidi" w:hAnsiTheme="majorBidi" w:cstheme="majorBidi"/>
              </w:rPr>
            </w:pPr>
          </w:p>
        </w:tc>
      </w:tr>
      <w:tr w:rsidR="004C746F" w:rsidRPr="006217A1" w14:paraId="2112E33C" w14:textId="77777777" w:rsidTr="00B13895">
        <w:tc>
          <w:tcPr>
            <w:tcW w:w="9571" w:type="dxa"/>
            <w:tcBorders>
              <w:top w:val="nil"/>
              <w:left w:val="single" w:sz="12" w:space="0" w:color="auto"/>
              <w:bottom w:val="single" w:sz="12" w:space="0" w:color="auto"/>
              <w:right w:val="single" w:sz="12" w:space="0" w:color="auto"/>
            </w:tcBorders>
          </w:tcPr>
          <w:p w14:paraId="13B307B0" w14:textId="77777777" w:rsidR="004C746F" w:rsidRPr="006217A1" w:rsidRDefault="004C746F" w:rsidP="00B13895">
            <w:pPr>
              <w:bidi/>
              <w:spacing w:line="276" w:lineRule="auto"/>
              <w:jc w:val="lowKashida"/>
              <w:rPr>
                <w:rFonts w:asciiTheme="majorBidi" w:hAnsiTheme="majorBidi" w:cstheme="majorBidi"/>
              </w:rPr>
            </w:pPr>
          </w:p>
          <w:p w14:paraId="563A992B" w14:textId="77777777" w:rsidR="004C746F" w:rsidRPr="006217A1" w:rsidRDefault="004C746F" w:rsidP="00B13895">
            <w:pPr>
              <w:bidi/>
              <w:spacing w:line="276" w:lineRule="auto"/>
              <w:jc w:val="lowKashida"/>
              <w:rPr>
                <w:rFonts w:asciiTheme="majorBidi" w:hAnsiTheme="majorBidi" w:cstheme="majorBidi"/>
                <w:lang w:bidi="ar-EG"/>
              </w:rPr>
            </w:pPr>
          </w:p>
        </w:tc>
      </w:tr>
    </w:tbl>
    <w:p w14:paraId="6CA43BC0" w14:textId="77777777" w:rsidR="004C746F" w:rsidRPr="006217A1" w:rsidRDefault="004C746F" w:rsidP="004C746F">
      <w:pPr>
        <w:pStyle w:val="2"/>
      </w:pPr>
      <w:r w:rsidRPr="006217A1">
        <w:rPr>
          <w:rtl/>
        </w:rPr>
        <w:t>3. مخرجات التعلم للمقرر:</w:t>
      </w:r>
    </w:p>
    <w:tbl>
      <w:tblPr>
        <w:tblStyle w:val="af1"/>
        <w:bidiVisual/>
        <w:tblW w:w="9571" w:type="dxa"/>
        <w:tblInd w:w="-8"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576"/>
        <w:gridCol w:w="7368"/>
        <w:gridCol w:w="1627"/>
      </w:tblGrid>
      <w:tr w:rsidR="004C746F" w:rsidRPr="006217A1" w14:paraId="3237C970"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395357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E31658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0811E98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3A824F2D" w14:textId="77777777" w:rsidTr="00B13895">
        <w:tc>
          <w:tcPr>
            <w:tcW w:w="576"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137A3C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68" w:type="dxa"/>
            <w:tcBorders>
              <w:top w:val="single" w:sz="8" w:space="0" w:color="auto"/>
              <w:left w:val="single" w:sz="8" w:space="0" w:color="auto"/>
              <w:bottom w:val="dashSmallGap" w:sz="4" w:space="0" w:color="auto"/>
              <w:right w:val="nil"/>
            </w:tcBorders>
            <w:shd w:val="clear" w:color="auto" w:fill="EAF1DD" w:themeFill="accent3" w:themeFillTint="33"/>
          </w:tcPr>
          <w:p w14:paraId="6E92FE2E"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82E1257" w14:textId="77777777" w:rsidR="004C746F" w:rsidRPr="006217A1" w:rsidRDefault="004C746F" w:rsidP="00B13895">
            <w:pPr>
              <w:bidi/>
              <w:rPr>
                <w:rFonts w:asciiTheme="majorBidi" w:hAnsiTheme="majorBidi" w:cstheme="majorBidi"/>
              </w:rPr>
            </w:pPr>
          </w:p>
        </w:tc>
      </w:tr>
      <w:tr w:rsidR="004C746F" w:rsidRPr="006217A1" w14:paraId="0044A5B3" w14:textId="77777777" w:rsidTr="00B13895">
        <w:tc>
          <w:tcPr>
            <w:tcW w:w="576" w:type="dxa"/>
            <w:tcBorders>
              <w:top w:val="dashSmallGap" w:sz="4" w:space="0" w:color="auto"/>
              <w:left w:val="single" w:sz="12" w:space="0" w:color="auto"/>
              <w:bottom w:val="dashSmallGap" w:sz="4" w:space="0" w:color="auto"/>
              <w:right w:val="single" w:sz="8" w:space="0" w:color="auto"/>
            </w:tcBorders>
          </w:tcPr>
          <w:p w14:paraId="3424345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68" w:type="dxa"/>
            <w:tcBorders>
              <w:top w:val="dashSmallGap" w:sz="4" w:space="0" w:color="auto"/>
              <w:left w:val="single" w:sz="8" w:space="0" w:color="auto"/>
              <w:bottom w:val="dashSmallGap" w:sz="4" w:space="0" w:color="auto"/>
            </w:tcBorders>
          </w:tcPr>
          <w:p w14:paraId="6BF8898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الأساسية المرتبطة بمجال التدخل المبكر وخصائص الأطفال المعرفية والاجتماعية واللغوية والحركية</w:t>
            </w:r>
          </w:p>
        </w:tc>
        <w:tc>
          <w:tcPr>
            <w:tcW w:w="1627" w:type="dxa"/>
            <w:tcBorders>
              <w:top w:val="dashSmallGap" w:sz="4" w:space="0" w:color="auto"/>
              <w:left w:val="single" w:sz="8" w:space="0" w:color="auto"/>
              <w:bottom w:val="dashSmallGap" w:sz="4" w:space="0" w:color="auto"/>
              <w:right w:val="single" w:sz="12" w:space="0" w:color="auto"/>
            </w:tcBorders>
          </w:tcPr>
          <w:p w14:paraId="38C1DCE9" w14:textId="77777777" w:rsidR="004C746F" w:rsidRPr="006217A1" w:rsidRDefault="004C746F" w:rsidP="00B13895">
            <w:pPr>
              <w:bidi/>
              <w:rPr>
                <w:rFonts w:asciiTheme="majorBidi" w:hAnsiTheme="majorBidi" w:cstheme="majorBidi"/>
              </w:rPr>
            </w:pPr>
          </w:p>
        </w:tc>
      </w:tr>
      <w:tr w:rsidR="004C746F" w:rsidRPr="006217A1" w14:paraId="309909F8" w14:textId="77777777" w:rsidTr="00B13895">
        <w:tc>
          <w:tcPr>
            <w:tcW w:w="576" w:type="dxa"/>
            <w:tcBorders>
              <w:top w:val="dashSmallGap" w:sz="4" w:space="0" w:color="auto"/>
              <w:left w:val="single" w:sz="12" w:space="0" w:color="auto"/>
              <w:bottom w:val="dashSmallGap" w:sz="4" w:space="0" w:color="auto"/>
              <w:right w:val="single" w:sz="8" w:space="0" w:color="auto"/>
            </w:tcBorders>
          </w:tcPr>
          <w:p w14:paraId="6495695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68" w:type="dxa"/>
            <w:tcBorders>
              <w:top w:val="dashSmallGap" w:sz="4" w:space="0" w:color="auto"/>
              <w:left w:val="single" w:sz="8" w:space="0" w:color="auto"/>
              <w:bottom w:val="dashSmallGap" w:sz="4" w:space="0" w:color="auto"/>
            </w:tcBorders>
          </w:tcPr>
          <w:p w14:paraId="52F719F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وتعريفهم بمبادئ وأهداف واستراتيجيات التدخل المبكر</w:t>
            </w:r>
          </w:p>
        </w:tc>
        <w:tc>
          <w:tcPr>
            <w:tcW w:w="1627" w:type="dxa"/>
            <w:tcBorders>
              <w:top w:val="dashSmallGap" w:sz="4" w:space="0" w:color="auto"/>
              <w:left w:val="single" w:sz="8" w:space="0" w:color="auto"/>
              <w:bottom w:val="dashSmallGap" w:sz="4" w:space="0" w:color="auto"/>
              <w:right w:val="single" w:sz="12" w:space="0" w:color="auto"/>
            </w:tcBorders>
          </w:tcPr>
          <w:p w14:paraId="6CAC7F35" w14:textId="77777777" w:rsidR="004C746F" w:rsidRPr="006217A1" w:rsidRDefault="004C746F" w:rsidP="00B13895">
            <w:pPr>
              <w:bidi/>
              <w:rPr>
                <w:rFonts w:asciiTheme="majorBidi" w:hAnsiTheme="majorBidi" w:cstheme="majorBidi"/>
              </w:rPr>
            </w:pPr>
          </w:p>
        </w:tc>
      </w:tr>
      <w:tr w:rsidR="004C746F" w:rsidRPr="006217A1" w14:paraId="09055D81" w14:textId="77777777" w:rsidTr="00B13895">
        <w:tc>
          <w:tcPr>
            <w:tcW w:w="576" w:type="dxa"/>
            <w:tcBorders>
              <w:top w:val="dashSmallGap" w:sz="4" w:space="0" w:color="auto"/>
              <w:left w:val="single" w:sz="12" w:space="0" w:color="auto"/>
              <w:bottom w:val="dashSmallGap" w:sz="4" w:space="0" w:color="auto"/>
              <w:right w:val="single" w:sz="8" w:space="0" w:color="auto"/>
            </w:tcBorders>
          </w:tcPr>
          <w:p w14:paraId="7A20305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68" w:type="dxa"/>
            <w:tcBorders>
              <w:top w:val="dashSmallGap" w:sz="4" w:space="0" w:color="auto"/>
              <w:left w:val="single" w:sz="8" w:space="0" w:color="auto"/>
              <w:bottom w:val="dashSmallGap" w:sz="4" w:space="0" w:color="auto"/>
            </w:tcBorders>
          </w:tcPr>
          <w:p w14:paraId="3FEBF4E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أساليب الكشف والتشخيص المستخدمة في مجال التدخل المبكر</w:t>
            </w:r>
          </w:p>
        </w:tc>
        <w:tc>
          <w:tcPr>
            <w:tcW w:w="1627" w:type="dxa"/>
            <w:tcBorders>
              <w:top w:val="dashSmallGap" w:sz="4" w:space="0" w:color="auto"/>
              <w:left w:val="single" w:sz="8" w:space="0" w:color="auto"/>
              <w:bottom w:val="dashSmallGap" w:sz="4" w:space="0" w:color="auto"/>
              <w:right w:val="single" w:sz="12" w:space="0" w:color="auto"/>
            </w:tcBorders>
          </w:tcPr>
          <w:p w14:paraId="5A1F978A" w14:textId="77777777" w:rsidR="004C746F" w:rsidRPr="006217A1" w:rsidRDefault="004C746F" w:rsidP="00B13895">
            <w:pPr>
              <w:bidi/>
              <w:rPr>
                <w:rFonts w:asciiTheme="majorBidi" w:hAnsiTheme="majorBidi" w:cstheme="majorBidi"/>
              </w:rPr>
            </w:pPr>
          </w:p>
        </w:tc>
      </w:tr>
      <w:tr w:rsidR="004C746F" w:rsidRPr="006217A1" w14:paraId="784EE10B" w14:textId="77777777" w:rsidTr="00B13895">
        <w:tc>
          <w:tcPr>
            <w:tcW w:w="576" w:type="dxa"/>
            <w:tcBorders>
              <w:top w:val="dashSmallGap" w:sz="4" w:space="0" w:color="auto"/>
              <w:left w:val="single" w:sz="12" w:space="0" w:color="auto"/>
              <w:bottom w:val="single" w:sz="8" w:space="0" w:color="auto"/>
              <w:right w:val="single" w:sz="8" w:space="0" w:color="auto"/>
            </w:tcBorders>
          </w:tcPr>
          <w:p w14:paraId="2DE0E59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1.4</w:t>
            </w:r>
          </w:p>
        </w:tc>
        <w:tc>
          <w:tcPr>
            <w:tcW w:w="7368" w:type="dxa"/>
            <w:tcBorders>
              <w:top w:val="dashSmallGap" w:sz="4" w:space="0" w:color="auto"/>
              <w:left w:val="single" w:sz="8" w:space="0" w:color="auto"/>
              <w:bottom w:val="single" w:sz="8" w:space="0" w:color="auto"/>
            </w:tcBorders>
          </w:tcPr>
          <w:p w14:paraId="27D3E5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نماذج تقديم خدمات التدخل المبكر و البرامج الوقائية والعلاجية  والتدريبية</w:t>
            </w:r>
          </w:p>
        </w:tc>
        <w:tc>
          <w:tcPr>
            <w:tcW w:w="1627" w:type="dxa"/>
            <w:tcBorders>
              <w:top w:val="dashSmallGap" w:sz="4" w:space="0" w:color="auto"/>
              <w:left w:val="single" w:sz="8" w:space="0" w:color="auto"/>
              <w:bottom w:val="single" w:sz="8" w:space="0" w:color="auto"/>
              <w:right w:val="single" w:sz="12" w:space="0" w:color="auto"/>
            </w:tcBorders>
          </w:tcPr>
          <w:p w14:paraId="0712D3AA" w14:textId="77777777" w:rsidR="004C746F" w:rsidRPr="006217A1" w:rsidRDefault="004C746F" w:rsidP="00B13895">
            <w:pPr>
              <w:bidi/>
              <w:rPr>
                <w:rFonts w:asciiTheme="majorBidi" w:hAnsiTheme="majorBidi" w:cstheme="majorBidi"/>
              </w:rPr>
            </w:pPr>
          </w:p>
        </w:tc>
      </w:tr>
      <w:tr w:rsidR="004C746F" w:rsidRPr="006217A1" w14:paraId="3149FDAC" w14:textId="77777777" w:rsidTr="00B13895">
        <w:tc>
          <w:tcPr>
            <w:tcW w:w="576"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051C5D5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68" w:type="dxa"/>
            <w:tcBorders>
              <w:top w:val="single" w:sz="8" w:space="0" w:color="auto"/>
              <w:left w:val="single" w:sz="8" w:space="0" w:color="auto"/>
              <w:bottom w:val="dashSmallGap" w:sz="4" w:space="0" w:color="auto"/>
              <w:right w:val="nil"/>
            </w:tcBorders>
            <w:shd w:val="clear" w:color="auto" w:fill="EAF1DD" w:themeFill="accent3" w:themeFillTint="33"/>
          </w:tcPr>
          <w:p w14:paraId="2C36375D"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6F6B351" w14:textId="77777777" w:rsidR="004C746F" w:rsidRPr="006217A1" w:rsidRDefault="004C746F" w:rsidP="00B13895">
            <w:pPr>
              <w:bidi/>
              <w:rPr>
                <w:rFonts w:asciiTheme="majorBidi" w:hAnsiTheme="majorBidi" w:cstheme="majorBidi"/>
              </w:rPr>
            </w:pPr>
          </w:p>
        </w:tc>
      </w:tr>
      <w:tr w:rsidR="004C746F" w:rsidRPr="006217A1" w14:paraId="68B1FD9C" w14:textId="77777777" w:rsidTr="00B13895">
        <w:tc>
          <w:tcPr>
            <w:tcW w:w="576" w:type="dxa"/>
            <w:tcBorders>
              <w:top w:val="dashSmallGap" w:sz="4" w:space="0" w:color="auto"/>
              <w:left w:val="single" w:sz="12" w:space="0" w:color="auto"/>
              <w:bottom w:val="single" w:sz="12" w:space="0" w:color="auto"/>
              <w:right w:val="single" w:sz="8" w:space="0" w:color="auto"/>
            </w:tcBorders>
          </w:tcPr>
          <w:p w14:paraId="7E9581C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68" w:type="dxa"/>
            <w:tcBorders>
              <w:top w:val="dashSmallGap" w:sz="4" w:space="0" w:color="auto"/>
              <w:left w:val="single" w:sz="8" w:space="0" w:color="auto"/>
              <w:bottom w:val="single" w:sz="12" w:space="0" w:color="auto"/>
            </w:tcBorders>
          </w:tcPr>
          <w:p w14:paraId="489FB3E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مبادئ وأساليب التدخل المبكر وفق البرامج العالمية الحديثة</w:t>
            </w:r>
          </w:p>
        </w:tc>
        <w:tc>
          <w:tcPr>
            <w:tcW w:w="1627" w:type="dxa"/>
            <w:tcBorders>
              <w:top w:val="dashSmallGap" w:sz="4" w:space="0" w:color="auto"/>
              <w:left w:val="single" w:sz="8" w:space="0" w:color="auto"/>
              <w:bottom w:val="single" w:sz="12" w:space="0" w:color="auto"/>
              <w:right w:val="single" w:sz="12" w:space="0" w:color="auto"/>
            </w:tcBorders>
          </w:tcPr>
          <w:p w14:paraId="31C4DF29" w14:textId="77777777" w:rsidR="004C746F" w:rsidRPr="006217A1" w:rsidRDefault="004C746F" w:rsidP="00B13895">
            <w:pPr>
              <w:bidi/>
              <w:rPr>
                <w:rFonts w:asciiTheme="majorBidi" w:hAnsiTheme="majorBidi" w:cstheme="majorBidi"/>
              </w:rPr>
            </w:pPr>
          </w:p>
        </w:tc>
      </w:tr>
      <w:tr w:rsidR="004C746F" w:rsidRPr="006217A1" w14:paraId="014C17E4" w14:textId="77777777" w:rsidTr="00B13895">
        <w:tc>
          <w:tcPr>
            <w:tcW w:w="576" w:type="dxa"/>
            <w:tcBorders>
              <w:top w:val="dashSmallGap" w:sz="4" w:space="0" w:color="auto"/>
              <w:left w:val="single" w:sz="12" w:space="0" w:color="auto"/>
              <w:bottom w:val="single" w:sz="12" w:space="0" w:color="auto"/>
              <w:right w:val="single" w:sz="8" w:space="0" w:color="auto"/>
            </w:tcBorders>
          </w:tcPr>
          <w:p w14:paraId="0F5B421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68" w:type="dxa"/>
            <w:tcBorders>
              <w:top w:val="dashSmallGap" w:sz="4" w:space="0" w:color="auto"/>
              <w:left w:val="single" w:sz="8" w:space="0" w:color="auto"/>
              <w:bottom w:val="single" w:sz="12" w:space="0" w:color="auto"/>
            </w:tcBorders>
          </w:tcPr>
          <w:p w14:paraId="3B02F57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أساليب الوقاية والكشف والتدخل المبكر مع ذوي الإعاقة</w:t>
            </w:r>
          </w:p>
        </w:tc>
        <w:tc>
          <w:tcPr>
            <w:tcW w:w="1627" w:type="dxa"/>
            <w:tcBorders>
              <w:top w:val="dashSmallGap" w:sz="4" w:space="0" w:color="auto"/>
              <w:left w:val="single" w:sz="8" w:space="0" w:color="auto"/>
              <w:bottom w:val="single" w:sz="12" w:space="0" w:color="auto"/>
              <w:right w:val="single" w:sz="12" w:space="0" w:color="auto"/>
            </w:tcBorders>
          </w:tcPr>
          <w:p w14:paraId="7B90E91E" w14:textId="77777777" w:rsidR="004C746F" w:rsidRPr="006217A1" w:rsidRDefault="004C746F" w:rsidP="00B13895">
            <w:pPr>
              <w:bidi/>
              <w:rPr>
                <w:rFonts w:asciiTheme="majorBidi" w:hAnsiTheme="majorBidi" w:cstheme="majorBidi"/>
              </w:rPr>
            </w:pPr>
          </w:p>
        </w:tc>
      </w:tr>
      <w:tr w:rsidR="004C746F" w:rsidRPr="006217A1" w14:paraId="1B92E8FE" w14:textId="77777777" w:rsidTr="00B13895">
        <w:tc>
          <w:tcPr>
            <w:tcW w:w="576" w:type="dxa"/>
            <w:tcBorders>
              <w:top w:val="dashSmallGap" w:sz="4" w:space="0" w:color="auto"/>
              <w:left w:val="single" w:sz="12" w:space="0" w:color="auto"/>
              <w:bottom w:val="single" w:sz="12" w:space="0" w:color="auto"/>
              <w:right w:val="single" w:sz="8" w:space="0" w:color="auto"/>
            </w:tcBorders>
          </w:tcPr>
          <w:p w14:paraId="5F3D403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68" w:type="dxa"/>
            <w:tcBorders>
              <w:top w:val="dashSmallGap" w:sz="4" w:space="0" w:color="auto"/>
              <w:left w:val="single" w:sz="8" w:space="0" w:color="auto"/>
              <w:bottom w:val="single" w:sz="12" w:space="0" w:color="auto"/>
            </w:tcBorders>
          </w:tcPr>
          <w:p w14:paraId="4BD4AB1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استراتيجيات تحليل السلوك التطبيقي و برامج التدخل المبكر المعتمدة على  البراهين العلمية</w:t>
            </w:r>
          </w:p>
        </w:tc>
        <w:tc>
          <w:tcPr>
            <w:tcW w:w="1627" w:type="dxa"/>
            <w:tcBorders>
              <w:top w:val="dashSmallGap" w:sz="4" w:space="0" w:color="auto"/>
              <w:left w:val="single" w:sz="8" w:space="0" w:color="auto"/>
              <w:bottom w:val="single" w:sz="12" w:space="0" w:color="auto"/>
              <w:right w:val="single" w:sz="12" w:space="0" w:color="auto"/>
            </w:tcBorders>
          </w:tcPr>
          <w:p w14:paraId="38B53A86" w14:textId="77777777" w:rsidR="004C746F" w:rsidRPr="006217A1" w:rsidRDefault="004C746F" w:rsidP="00B13895">
            <w:pPr>
              <w:bidi/>
              <w:rPr>
                <w:rFonts w:asciiTheme="majorBidi" w:hAnsiTheme="majorBidi" w:cstheme="majorBidi"/>
              </w:rPr>
            </w:pPr>
          </w:p>
        </w:tc>
      </w:tr>
      <w:tr w:rsidR="004C746F" w:rsidRPr="006217A1" w14:paraId="7267F448" w14:textId="77777777" w:rsidTr="00B13895">
        <w:tc>
          <w:tcPr>
            <w:tcW w:w="576" w:type="dxa"/>
            <w:tcBorders>
              <w:top w:val="dashSmallGap" w:sz="4" w:space="0" w:color="auto"/>
              <w:left w:val="single" w:sz="12" w:space="0" w:color="auto"/>
              <w:bottom w:val="single" w:sz="8" w:space="0" w:color="auto"/>
              <w:right w:val="single" w:sz="8" w:space="0" w:color="auto"/>
            </w:tcBorders>
          </w:tcPr>
          <w:p w14:paraId="6E01289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68" w:type="dxa"/>
            <w:tcBorders>
              <w:top w:val="dashSmallGap" w:sz="4" w:space="0" w:color="auto"/>
              <w:left w:val="single" w:sz="8" w:space="0" w:color="auto"/>
              <w:bottom w:val="single" w:sz="8" w:space="0" w:color="auto"/>
            </w:tcBorders>
          </w:tcPr>
          <w:p w14:paraId="3D7F44A2"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5678C69A" w14:textId="77777777" w:rsidR="004C746F" w:rsidRPr="006217A1" w:rsidRDefault="004C746F" w:rsidP="00B13895">
            <w:pPr>
              <w:bidi/>
              <w:rPr>
                <w:rFonts w:asciiTheme="majorBidi" w:hAnsiTheme="majorBidi" w:cstheme="majorBidi"/>
              </w:rPr>
            </w:pPr>
          </w:p>
        </w:tc>
      </w:tr>
      <w:tr w:rsidR="004C746F" w:rsidRPr="006217A1" w14:paraId="6BE62058" w14:textId="77777777" w:rsidTr="00B13895">
        <w:tc>
          <w:tcPr>
            <w:tcW w:w="576"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913756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68" w:type="dxa"/>
            <w:tcBorders>
              <w:top w:val="single" w:sz="8" w:space="0" w:color="auto"/>
              <w:left w:val="single" w:sz="8" w:space="0" w:color="auto"/>
              <w:bottom w:val="dashSmallGap" w:sz="4" w:space="0" w:color="auto"/>
              <w:right w:val="nil"/>
            </w:tcBorders>
            <w:shd w:val="clear" w:color="auto" w:fill="EAF1DD" w:themeFill="accent3" w:themeFillTint="33"/>
          </w:tcPr>
          <w:p w14:paraId="1A8BC504"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F11E0B3" w14:textId="77777777" w:rsidR="004C746F" w:rsidRPr="006217A1" w:rsidRDefault="004C746F" w:rsidP="00B13895">
            <w:pPr>
              <w:bidi/>
              <w:rPr>
                <w:rFonts w:asciiTheme="majorBidi" w:hAnsiTheme="majorBidi" w:cstheme="majorBidi"/>
              </w:rPr>
            </w:pPr>
          </w:p>
        </w:tc>
      </w:tr>
      <w:tr w:rsidR="004C746F" w:rsidRPr="006217A1" w14:paraId="4E0277D8" w14:textId="77777777" w:rsidTr="00B13895">
        <w:tc>
          <w:tcPr>
            <w:tcW w:w="576" w:type="dxa"/>
            <w:tcBorders>
              <w:top w:val="dashSmallGap" w:sz="4" w:space="0" w:color="auto"/>
              <w:left w:val="single" w:sz="12" w:space="0" w:color="auto"/>
              <w:bottom w:val="single" w:sz="12" w:space="0" w:color="auto"/>
              <w:right w:val="single" w:sz="8" w:space="0" w:color="auto"/>
            </w:tcBorders>
          </w:tcPr>
          <w:p w14:paraId="7673D0C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68" w:type="dxa"/>
            <w:tcBorders>
              <w:top w:val="dashSmallGap" w:sz="4" w:space="0" w:color="auto"/>
              <w:left w:val="single" w:sz="8" w:space="0" w:color="auto"/>
              <w:bottom w:val="single" w:sz="12" w:space="0" w:color="auto"/>
            </w:tcBorders>
          </w:tcPr>
          <w:p w14:paraId="541CF8B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تصميم  خطط التدخل المبكر وفق الخصائص</w:t>
            </w:r>
            <w:r w:rsidRPr="006217A1">
              <w:rPr>
                <w:rFonts w:asciiTheme="majorBidi" w:hAnsiTheme="majorBidi" w:cstheme="majorBidi"/>
                <w:b/>
                <w:bCs/>
                <w:rtl/>
              </w:rPr>
              <w:t xml:space="preserve"> </w:t>
            </w:r>
            <w:r w:rsidRPr="006217A1">
              <w:rPr>
                <w:rFonts w:asciiTheme="majorBidi" w:hAnsiTheme="majorBidi" w:cstheme="majorBidi"/>
                <w:rtl/>
              </w:rPr>
              <w:t>النمائية في مرحلة الطفولة المبكرة</w:t>
            </w:r>
          </w:p>
        </w:tc>
        <w:tc>
          <w:tcPr>
            <w:tcW w:w="1627" w:type="dxa"/>
            <w:tcBorders>
              <w:top w:val="dashSmallGap" w:sz="4" w:space="0" w:color="auto"/>
              <w:left w:val="single" w:sz="8" w:space="0" w:color="auto"/>
              <w:bottom w:val="single" w:sz="12" w:space="0" w:color="auto"/>
              <w:right w:val="single" w:sz="12" w:space="0" w:color="auto"/>
            </w:tcBorders>
          </w:tcPr>
          <w:p w14:paraId="767DAA7D" w14:textId="77777777" w:rsidR="004C746F" w:rsidRPr="006217A1" w:rsidRDefault="004C746F" w:rsidP="00B13895">
            <w:pPr>
              <w:bidi/>
              <w:rPr>
                <w:rFonts w:asciiTheme="majorBidi" w:hAnsiTheme="majorBidi" w:cstheme="majorBidi"/>
              </w:rPr>
            </w:pPr>
          </w:p>
        </w:tc>
      </w:tr>
      <w:tr w:rsidR="004C746F" w:rsidRPr="006217A1" w14:paraId="133EDFDF" w14:textId="77777777" w:rsidTr="00B13895">
        <w:tc>
          <w:tcPr>
            <w:tcW w:w="576" w:type="dxa"/>
            <w:tcBorders>
              <w:top w:val="dashSmallGap" w:sz="4" w:space="0" w:color="auto"/>
              <w:left w:val="single" w:sz="12" w:space="0" w:color="auto"/>
              <w:bottom w:val="single" w:sz="12" w:space="0" w:color="auto"/>
              <w:right w:val="single" w:sz="8" w:space="0" w:color="auto"/>
            </w:tcBorders>
          </w:tcPr>
          <w:p w14:paraId="4FBC6BD0"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68" w:type="dxa"/>
            <w:tcBorders>
              <w:top w:val="dashSmallGap" w:sz="4" w:space="0" w:color="auto"/>
              <w:left w:val="single" w:sz="8" w:space="0" w:color="auto"/>
              <w:bottom w:val="single" w:sz="12" w:space="0" w:color="auto"/>
            </w:tcBorders>
          </w:tcPr>
          <w:p w14:paraId="0A80FC4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مهارات التواصل والإرشاد مع أسر الأطفال ذوي الإعاقة</w:t>
            </w:r>
          </w:p>
        </w:tc>
        <w:tc>
          <w:tcPr>
            <w:tcW w:w="1627" w:type="dxa"/>
            <w:tcBorders>
              <w:top w:val="dashSmallGap" w:sz="4" w:space="0" w:color="auto"/>
              <w:left w:val="single" w:sz="8" w:space="0" w:color="auto"/>
              <w:bottom w:val="single" w:sz="12" w:space="0" w:color="auto"/>
              <w:right w:val="single" w:sz="12" w:space="0" w:color="auto"/>
            </w:tcBorders>
          </w:tcPr>
          <w:p w14:paraId="115C0BD7" w14:textId="77777777" w:rsidR="004C746F" w:rsidRPr="006217A1" w:rsidRDefault="004C746F" w:rsidP="00B13895">
            <w:pPr>
              <w:bidi/>
              <w:rPr>
                <w:rFonts w:asciiTheme="majorBidi" w:hAnsiTheme="majorBidi" w:cstheme="majorBidi"/>
              </w:rPr>
            </w:pPr>
          </w:p>
        </w:tc>
      </w:tr>
      <w:tr w:rsidR="004C746F" w:rsidRPr="006217A1" w14:paraId="08613752" w14:textId="77777777" w:rsidTr="00B13895">
        <w:tc>
          <w:tcPr>
            <w:tcW w:w="576" w:type="dxa"/>
            <w:tcBorders>
              <w:top w:val="dashSmallGap" w:sz="4" w:space="0" w:color="auto"/>
              <w:left w:val="single" w:sz="12" w:space="0" w:color="auto"/>
              <w:bottom w:val="single" w:sz="12" w:space="0" w:color="auto"/>
              <w:right w:val="single" w:sz="8" w:space="0" w:color="auto"/>
            </w:tcBorders>
          </w:tcPr>
          <w:p w14:paraId="6E1F1A4B"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68" w:type="dxa"/>
            <w:tcBorders>
              <w:top w:val="dashSmallGap" w:sz="4" w:space="0" w:color="auto"/>
              <w:left w:val="single" w:sz="8" w:space="0" w:color="auto"/>
              <w:bottom w:val="single" w:sz="12" w:space="0" w:color="auto"/>
            </w:tcBorders>
          </w:tcPr>
          <w:p w14:paraId="3A40967F"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ADA6BAA" w14:textId="77777777" w:rsidR="004C746F" w:rsidRPr="006217A1" w:rsidRDefault="004C746F" w:rsidP="00B13895">
            <w:pPr>
              <w:bidi/>
              <w:rPr>
                <w:rFonts w:asciiTheme="majorBidi" w:hAnsiTheme="majorBidi" w:cstheme="majorBidi"/>
              </w:rPr>
            </w:pPr>
          </w:p>
        </w:tc>
      </w:tr>
      <w:tr w:rsidR="004C746F" w:rsidRPr="006217A1" w14:paraId="2C3F2CDB" w14:textId="77777777" w:rsidTr="00B13895">
        <w:tc>
          <w:tcPr>
            <w:tcW w:w="576" w:type="dxa"/>
            <w:tcBorders>
              <w:top w:val="dashSmallGap" w:sz="4" w:space="0" w:color="auto"/>
              <w:left w:val="single" w:sz="12" w:space="0" w:color="auto"/>
              <w:bottom w:val="single" w:sz="12" w:space="0" w:color="auto"/>
              <w:right w:val="single" w:sz="8" w:space="0" w:color="auto"/>
            </w:tcBorders>
          </w:tcPr>
          <w:p w14:paraId="1494011C"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68" w:type="dxa"/>
            <w:tcBorders>
              <w:top w:val="dashSmallGap" w:sz="4" w:space="0" w:color="auto"/>
              <w:left w:val="single" w:sz="8" w:space="0" w:color="auto"/>
              <w:bottom w:val="single" w:sz="12" w:space="0" w:color="auto"/>
            </w:tcBorders>
          </w:tcPr>
          <w:p w14:paraId="0CFB4B1E"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F7D7D5D" w14:textId="77777777" w:rsidR="004C746F" w:rsidRPr="006217A1" w:rsidRDefault="004C746F" w:rsidP="00B13895">
            <w:pPr>
              <w:bidi/>
              <w:rPr>
                <w:rFonts w:asciiTheme="majorBidi" w:hAnsiTheme="majorBidi" w:cstheme="majorBidi"/>
              </w:rPr>
            </w:pPr>
          </w:p>
        </w:tc>
      </w:tr>
    </w:tbl>
    <w:p w14:paraId="0EA89FC2" w14:textId="77777777" w:rsidR="004C746F" w:rsidRPr="006217A1" w:rsidRDefault="004C746F" w:rsidP="004C746F">
      <w:pPr>
        <w:bidi/>
        <w:jc w:val="both"/>
        <w:rPr>
          <w:rFonts w:asciiTheme="majorBidi" w:hAnsiTheme="majorBidi" w:cstheme="majorBidi"/>
          <w:rtl/>
          <w:lang w:bidi="ar-EG"/>
        </w:rPr>
      </w:pPr>
    </w:p>
    <w:p w14:paraId="760592EA" w14:textId="77777777" w:rsidR="004C746F" w:rsidRPr="006217A1" w:rsidRDefault="004C746F" w:rsidP="004C746F">
      <w:pPr>
        <w:pStyle w:val="1"/>
        <w:rPr>
          <w:sz w:val="24"/>
          <w:szCs w:val="24"/>
        </w:rPr>
      </w:pPr>
      <w:r w:rsidRPr="006217A1">
        <w:rPr>
          <w:sz w:val="24"/>
          <w:szCs w:val="24"/>
          <w:rtl/>
        </w:rPr>
        <w:lastRenderedPageBreak/>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0D4997DF"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4EE2191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2EA3BF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F0C133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228C3959" w14:textId="77777777" w:rsidTr="00B13895">
        <w:trPr>
          <w:jc w:val="center"/>
        </w:trPr>
        <w:tc>
          <w:tcPr>
            <w:tcW w:w="538" w:type="dxa"/>
            <w:tcBorders>
              <w:top w:val="single" w:sz="8" w:space="0" w:color="auto"/>
              <w:left w:val="single" w:sz="12" w:space="0" w:color="auto"/>
              <w:right w:val="single" w:sz="8" w:space="0" w:color="auto"/>
            </w:tcBorders>
            <w:vAlign w:val="center"/>
          </w:tcPr>
          <w:p w14:paraId="5B5401B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40D333D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ببيئة ومبادئ التدخل المبكر.</w:t>
            </w:r>
          </w:p>
        </w:tc>
        <w:tc>
          <w:tcPr>
            <w:tcW w:w="1378" w:type="dxa"/>
            <w:tcBorders>
              <w:top w:val="single" w:sz="8" w:space="0" w:color="auto"/>
              <w:left w:val="single" w:sz="8" w:space="0" w:color="auto"/>
              <w:right w:val="single" w:sz="12" w:space="0" w:color="auto"/>
            </w:tcBorders>
            <w:vAlign w:val="center"/>
          </w:tcPr>
          <w:p w14:paraId="017938FF" w14:textId="77777777" w:rsidR="004C746F" w:rsidRPr="006217A1" w:rsidRDefault="004C746F" w:rsidP="00B13895">
            <w:pPr>
              <w:bidi/>
              <w:jc w:val="lowKashida"/>
              <w:rPr>
                <w:rFonts w:asciiTheme="majorBidi" w:hAnsiTheme="majorBidi" w:cstheme="majorBidi"/>
              </w:rPr>
            </w:pPr>
          </w:p>
        </w:tc>
      </w:tr>
      <w:tr w:rsidR="004C746F" w:rsidRPr="006217A1" w14:paraId="6547735A" w14:textId="77777777" w:rsidTr="00B13895">
        <w:trPr>
          <w:jc w:val="center"/>
        </w:trPr>
        <w:tc>
          <w:tcPr>
            <w:tcW w:w="538" w:type="dxa"/>
            <w:tcBorders>
              <w:left w:val="single" w:sz="12" w:space="0" w:color="auto"/>
              <w:right w:val="single" w:sz="8" w:space="0" w:color="auto"/>
            </w:tcBorders>
            <w:vAlign w:val="center"/>
          </w:tcPr>
          <w:p w14:paraId="7880D35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013884F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أساليب الوقاية والكشف والتدخل المبكر مع ذوي الإعاقة.</w:t>
            </w:r>
          </w:p>
        </w:tc>
        <w:tc>
          <w:tcPr>
            <w:tcW w:w="1378" w:type="dxa"/>
            <w:tcBorders>
              <w:left w:val="single" w:sz="8" w:space="0" w:color="auto"/>
              <w:right w:val="single" w:sz="12" w:space="0" w:color="auto"/>
            </w:tcBorders>
            <w:vAlign w:val="center"/>
          </w:tcPr>
          <w:p w14:paraId="7050C2A0" w14:textId="77777777" w:rsidR="004C746F" w:rsidRPr="006217A1" w:rsidRDefault="004C746F" w:rsidP="00B13895">
            <w:pPr>
              <w:bidi/>
              <w:jc w:val="lowKashida"/>
              <w:rPr>
                <w:rFonts w:asciiTheme="majorBidi" w:hAnsiTheme="majorBidi" w:cstheme="majorBidi"/>
              </w:rPr>
            </w:pPr>
          </w:p>
        </w:tc>
      </w:tr>
      <w:tr w:rsidR="004C746F" w:rsidRPr="006217A1" w14:paraId="49B56E52" w14:textId="77777777" w:rsidTr="00B13895">
        <w:trPr>
          <w:jc w:val="center"/>
        </w:trPr>
        <w:tc>
          <w:tcPr>
            <w:tcW w:w="538" w:type="dxa"/>
            <w:tcBorders>
              <w:left w:val="single" w:sz="12" w:space="0" w:color="auto"/>
              <w:right w:val="single" w:sz="8" w:space="0" w:color="auto"/>
            </w:tcBorders>
            <w:vAlign w:val="center"/>
          </w:tcPr>
          <w:p w14:paraId="0121396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72A4325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استراتيجيات التدخل المبكر كتحليل السلوك التطبيقي والبرامج المعتمدة عالميا.</w:t>
            </w:r>
          </w:p>
        </w:tc>
        <w:tc>
          <w:tcPr>
            <w:tcW w:w="1378" w:type="dxa"/>
            <w:tcBorders>
              <w:left w:val="single" w:sz="8" w:space="0" w:color="auto"/>
              <w:right w:val="single" w:sz="12" w:space="0" w:color="auto"/>
            </w:tcBorders>
            <w:vAlign w:val="center"/>
          </w:tcPr>
          <w:p w14:paraId="202BC1C5" w14:textId="77777777" w:rsidR="004C746F" w:rsidRPr="006217A1" w:rsidRDefault="004C746F" w:rsidP="00B13895">
            <w:pPr>
              <w:bidi/>
              <w:jc w:val="lowKashida"/>
              <w:rPr>
                <w:rFonts w:asciiTheme="majorBidi" w:hAnsiTheme="majorBidi" w:cstheme="majorBidi"/>
              </w:rPr>
            </w:pPr>
          </w:p>
        </w:tc>
      </w:tr>
      <w:tr w:rsidR="004C746F" w:rsidRPr="006217A1" w14:paraId="756E8E3B" w14:textId="77777777" w:rsidTr="00B13895">
        <w:trPr>
          <w:jc w:val="center"/>
        </w:trPr>
        <w:tc>
          <w:tcPr>
            <w:tcW w:w="538" w:type="dxa"/>
            <w:tcBorders>
              <w:left w:val="single" w:sz="12" w:space="0" w:color="auto"/>
              <w:right w:val="single" w:sz="8" w:space="0" w:color="auto"/>
            </w:tcBorders>
            <w:vAlign w:val="center"/>
          </w:tcPr>
          <w:p w14:paraId="50560BC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100E3F1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إرشاد أسر ذوي الاحتياجات الخاصة.</w:t>
            </w:r>
          </w:p>
        </w:tc>
        <w:tc>
          <w:tcPr>
            <w:tcW w:w="1378" w:type="dxa"/>
            <w:tcBorders>
              <w:left w:val="single" w:sz="8" w:space="0" w:color="auto"/>
              <w:right w:val="single" w:sz="12" w:space="0" w:color="auto"/>
            </w:tcBorders>
            <w:vAlign w:val="center"/>
          </w:tcPr>
          <w:p w14:paraId="0D970384" w14:textId="77777777" w:rsidR="004C746F" w:rsidRPr="006217A1" w:rsidRDefault="004C746F" w:rsidP="00B13895">
            <w:pPr>
              <w:bidi/>
              <w:jc w:val="lowKashida"/>
              <w:rPr>
                <w:rFonts w:asciiTheme="majorBidi" w:hAnsiTheme="majorBidi" w:cstheme="majorBidi"/>
              </w:rPr>
            </w:pPr>
          </w:p>
        </w:tc>
      </w:tr>
      <w:tr w:rsidR="004C746F" w:rsidRPr="006217A1" w14:paraId="3AA1D3C5" w14:textId="77777777" w:rsidTr="00B13895">
        <w:trPr>
          <w:jc w:val="center"/>
        </w:trPr>
        <w:tc>
          <w:tcPr>
            <w:tcW w:w="538" w:type="dxa"/>
            <w:tcBorders>
              <w:left w:val="single" w:sz="12" w:space="0" w:color="auto"/>
              <w:right w:val="single" w:sz="8" w:space="0" w:color="auto"/>
            </w:tcBorders>
            <w:vAlign w:val="center"/>
          </w:tcPr>
          <w:p w14:paraId="2D535EE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726B918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الاتجاهات الحديثة في التدخل المبكر لذوي الاحتياجات الخاصة.</w:t>
            </w:r>
          </w:p>
        </w:tc>
        <w:tc>
          <w:tcPr>
            <w:tcW w:w="1378" w:type="dxa"/>
            <w:tcBorders>
              <w:left w:val="single" w:sz="8" w:space="0" w:color="auto"/>
              <w:right w:val="single" w:sz="12" w:space="0" w:color="auto"/>
            </w:tcBorders>
            <w:vAlign w:val="center"/>
          </w:tcPr>
          <w:p w14:paraId="23BA3C23" w14:textId="77777777" w:rsidR="004C746F" w:rsidRPr="006217A1" w:rsidRDefault="004C746F" w:rsidP="00B13895">
            <w:pPr>
              <w:bidi/>
              <w:jc w:val="lowKashida"/>
              <w:rPr>
                <w:rFonts w:asciiTheme="majorBidi" w:hAnsiTheme="majorBidi" w:cstheme="majorBidi"/>
              </w:rPr>
            </w:pPr>
          </w:p>
        </w:tc>
      </w:tr>
      <w:tr w:rsidR="004C746F" w:rsidRPr="006217A1" w14:paraId="7D7B75D7" w14:textId="77777777" w:rsidTr="00B13895">
        <w:trPr>
          <w:jc w:val="center"/>
        </w:trPr>
        <w:tc>
          <w:tcPr>
            <w:tcW w:w="538" w:type="dxa"/>
            <w:tcBorders>
              <w:left w:val="single" w:sz="12" w:space="0" w:color="auto"/>
              <w:right w:val="single" w:sz="8" w:space="0" w:color="auto"/>
            </w:tcBorders>
            <w:vAlign w:val="center"/>
          </w:tcPr>
          <w:p w14:paraId="6D460A39" w14:textId="77777777" w:rsidR="004C746F" w:rsidRPr="006217A1" w:rsidRDefault="004C746F" w:rsidP="00B13895">
            <w:pPr>
              <w:bidi/>
              <w:jc w:val="center"/>
              <w:rPr>
                <w:rFonts w:asciiTheme="majorBidi" w:hAnsiTheme="majorBidi" w:cstheme="majorBidi"/>
                <w:rtl/>
              </w:rPr>
            </w:pPr>
            <w:r w:rsidRPr="006217A1">
              <w:rPr>
                <w:rFonts w:asciiTheme="majorBidi" w:hAnsiTheme="majorBidi" w:cstheme="majorBidi"/>
                <w:rtl/>
              </w:rPr>
              <w:t>6</w:t>
            </w:r>
          </w:p>
        </w:tc>
        <w:tc>
          <w:tcPr>
            <w:tcW w:w="7655" w:type="dxa"/>
            <w:tcBorders>
              <w:left w:val="single" w:sz="8" w:space="0" w:color="auto"/>
              <w:right w:val="single" w:sz="8" w:space="0" w:color="auto"/>
            </w:tcBorders>
          </w:tcPr>
          <w:p w14:paraId="33032EDC" w14:textId="77777777" w:rsidR="004C746F" w:rsidRPr="006217A1" w:rsidRDefault="004C746F" w:rsidP="00B13895">
            <w:pPr>
              <w:bidi/>
              <w:jc w:val="lowKashida"/>
              <w:rPr>
                <w:rFonts w:asciiTheme="majorBidi" w:hAnsiTheme="majorBidi" w:cstheme="majorBidi"/>
                <w:b/>
                <w:bCs/>
                <w:rtl/>
              </w:rPr>
            </w:pPr>
            <w:r w:rsidRPr="006217A1">
              <w:rPr>
                <w:rFonts w:asciiTheme="majorBidi" w:hAnsiTheme="majorBidi" w:cstheme="majorBidi"/>
                <w:b/>
                <w:bCs/>
                <w:rtl/>
              </w:rPr>
              <w:t>واقع خدمات التدخل المبكر لذوي الاحتياجات الخاصة وتطويرها في المملكة العربية السعودية وفقا للتوجهات العالمية الحديثة.</w:t>
            </w:r>
          </w:p>
        </w:tc>
        <w:tc>
          <w:tcPr>
            <w:tcW w:w="1378" w:type="dxa"/>
            <w:tcBorders>
              <w:left w:val="single" w:sz="8" w:space="0" w:color="auto"/>
              <w:right w:val="single" w:sz="12" w:space="0" w:color="auto"/>
            </w:tcBorders>
            <w:vAlign w:val="center"/>
          </w:tcPr>
          <w:p w14:paraId="1C297508" w14:textId="77777777" w:rsidR="004C746F" w:rsidRPr="006217A1" w:rsidRDefault="004C746F" w:rsidP="00B13895">
            <w:pPr>
              <w:bidi/>
              <w:jc w:val="lowKashida"/>
              <w:rPr>
                <w:rFonts w:asciiTheme="majorBidi" w:hAnsiTheme="majorBidi" w:cstheme="majorBidi"/>
              </w:rPr>
            </w:pPr>
          </w:p>
        </w:tc>
      </w:tr>
      <w:tr w:rsidR="004C746F" w:rsidRPr="006217A1" w14:paraId="7CAC2784"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0464B35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263FE7CB" w14:textId="77777777" w:rsidR="004C746F" w:rsidRPr="006217A1" w:rsidRDefault="004C746F" w:rsidP="00B13895">
            <w:pPr>
              <w:bidi/>
              <w:jc w:val="center"/>
              <w:rPr>
                <w:rFonts w:asciiTheme="majorBidi" w:hAnsiTheme="majorBidi" w:cstheme="majorBidi"/>
              </w:rPr>
            </w:pPr>
          </w:p>
        </w:tc>
      </w:tr>
    </w:tbl>
    <w:p w14:paraId="7374EBCF" w14:textId="77777777" w:rsidR="004C746F" w:rsidRPr="006217A1" w:rsidRDefault="004C746F" w:rsidP="004C746F">
      <w:pPr>
        <w:bidi/>
        <w:rPr>
          <w:rFonts w:asciiTheme="majorBidi" w:hAnsiTheme="majorBidi" w:cstheme="majorBidi"/>
          <w:b/>
          <w:bCs/>
        </w:rPr>
      </w:pPr>
    </w:p>
    <w:p w14:paraId="678763F3" w14:textId="77777777" w:rsidR="004C746F" w:rsidRPr="006217A1" w:rsidRDefault="004C746F" w:rsidP="004C746F">
      <w:pPr>
        <w:pStyle w:val="1"/>
        <w:rPr>
          <w:sz w:val="24"/>
          <w:szCs w:val="24"/>
        </w:rPr>
      </w:pPr>
      <w:r w:rsidRPr="006217A1">
        <w:rPr>
          <w:sz w:val="24"/>
          <w:szCs w:val="24"/>
          <w:rtl/>
        </w:rPr>
        <w:t>د. التدريس والتقييم:</w:t>
      </w:r>
    </w:p>
    <w:p w14:paraId="501255F1"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6D0C4848" w14:textId="77777777" w:rsidTr="00B13895">
        <w:trPr>
          <w:trHeight w:val="401"/>
          <w:tblHeader/>
        </w:trPr>
        <w:tc>
          <w:tcPr>
            <w:tcW w:w="853" w:type="dxa"/>
            <w:tcBorders>
              <w:bottom w:val="single" w:sz="8" w:space="0" w:color="auto"/>
            </w:tcBorders>
            <w:shd w:val="clear" w:color="auto" w:fill="D6E3BC" w:themeFill="accent3" w:themeFillTint="66"/>
          </w:tcPr>
          <w:p w14:paraId="6A77D145"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11A4324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6329FBC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5CACD24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6CBD7DC8"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0B3DE57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60991B6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5DA85489" w14:textId="77777777" w:rsidTr="00B13895">
        <w:tc>
          <w:tcPr>
            <w:tcW w:w="853" w:type="dxa"/>
            <w:tcBorders>
              <w:top w:val="single" w:sz="4" w:space="0" w:color="auto"/>
              <w:bottom w:val="dashSmallGap" w:sz="4" w:space="0" w:color="auto"/>
            </w:tcBorders>
            <w:vAlign w:val="center"/>
          </w:tcPr>
          <w:p w14:paraId="3C8F5E6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6325CC9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الأساسية المرتبطة بمجال التدخل المبكر وخصائص الأطفال المعرفية والاجتماعية واللغوية والحركية</w:t>
            </w:r>
          </w:p>
        </w:tc>
        <w:tc>
          <w:tcPr>
            <w:tcW w:w="2437" w:type="dxa"/>
            <w:tcBorders>
              <w:top w:val="single" w:sz="4" w:space="0" w:color="auto"/>
              <w:bottom w:val="dashSmallGap" w:sz="4" w:space="0" w:color="auto"/>
            </w:tcBorders>
            <w:vAlign w:val="center"/>
          </w:tcPr>
          <w:p w14:paraId="3C27A78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5852057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E8DE507" w14:textId="77777777" w:rsidTr="00B13895">
        <w:tc>
          <w:tcPr>
            <w:tcW w:w="853" w:type="dxa"/>
            <w:tcBorders>
              <w:top w:val="dashSmallGap" w:sz="4" w:space="0" w:color="auto"/>
              <w:bottom w:val="dashSmallGap" w:sz="4" w:space="0" w:color="auto"/>
            </w:tcBorders>
            <w:vAlign w:val="center"/>
          </w:tcPr>
          <w:p w14:paraId="1DBFEF5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674E128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وتعريفهم بمبادئ وأهداف واستراتيجيات التدخل المبكر</w:t>
            </w:r>
          </w:p>
        </w:tc>
        <w:tc>
          <w:tcPr>
            <w:tcW w:w="2437" w:type="dxa"/>
            <w:tcBorders>
              <w:top w:val="dashSmallGap" w:sz="4" w:space="0" w:color="auto"/>
              <w:bottom w:val="dashSmallGap" w:sz="4" w:space="0" w:color="auto"/>
            </w:tcBorders>
            <w:vAlign w:val="center"/>
          </w:tcPr>
          <w:p w14:paraId="3929C62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12A3520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2977E7A7" w14:textId="77777777" w:rsidTr="00B13895">
        <w:tc>
          <w:tcPr>
            <w:tcW w:w="853" w:type="dxa"/>
            <w:tcBorders>
              <w:top w:val="dashSmallGap" w:sz="4" w:space="0" w:color="auto"/>
              <w:bottom w:val="single" w:sz="8" w:space="0" w:color="auto"/>
            </w:tcBorders>
            <w:vAlign w:val="center"/>
          </w:tcPr>
          <w:p w14:paraId="4498104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1.3</w:t>
            </w:r>
          </w:p>
        </w:tc>
        <w:tc>
          <w:tcPr>
            <w:tcW w:w="3997" w:type="dxa"/>
            <w:tcBorders>
              <w:top w:val="dashSmallGap" w:sz="4" w:space="0" w:color="auto"/>
              <w:bottom w:val="single" w:sz="8" w:space="0" w:color="auto"/>
            </w:tcBorders>
          </w:tcPr>
          <w:p w14:paraId="18B4C89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أساليب الكشف والتشخيص المستخدمة في مجال التدخل المبكر</w:t>
            </w:r>
          </w:p>
        </w:tc>
        <w:tc>
          <w:tcPr>
            <w:tcW w:w="2437" w:type="dxa"/>
            <w:tcBorders>
              <w:top w:val="dashSmallGap" w:sz="4" w:space="0" w:color="auto"/>
              <w:bottom w:val="single" w:sz="8" w:space="0" w:color="auto"/>
            </w:tcBorders>
            <w:vAlign w:val="center"/>
          </w:tcPr>
          <w:p w14:paraId="6A7EF73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23DE7D4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64F5F938" w14:textId="77777777" w:rsidTr="00B13895">
        <w:tc>
          <w:tcPr>
            <w:tcW w:w="853" w:type="dxa"/>
            <w:tcBorders>
              <w:top w:val="dashSmallGap" w:sz="4" w:space="0" w:color="auto"/>
              <w:bottom w:val="single" w:sz="8" w:space="0" w:color="auto"/>
            </w:tcBorders>
            <w:vAlign w:val="center"/>
          </w:tcPr>
          <w:p w14:paraId="77FEBE9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1.4</w:t>
            </w:r>
          </w:p>
        </w:tc>
        <w:tc>
          <w:tcPr>
            <w:tcW w:w="3997" w:type="dxa"/>
            <w:tcBorders>
              <w:top w:val="dashSmallGap" w:sz="4" w:space="0" w:color="auto"/>
              <w:bottom w:val="single" w:sz="8" w:space="0" w:color="auto"/>
            </w:tcBorders>
          </w:tcPr>
          <w:p w14:paraId="02E3A22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نماذج تقديم خدمات التدخل المبكر و البرامج الوقائية والعلاجية  والتدريبية</w:t>
            </w:r>
          </w:p>
        </w:tc>
        <w:tc>
          <w:tcPr>
            <w:tcW w:w="2437" w:type="dxa"/>
            <w:tcBorders>
              <w:top w:val="dashSmallGap" w:sz="4" w:space="0" w:color="auto"/>
              <w:bottom w:val="single" w:sz="8" w:space="0" w:color="auto"/>
            </w:tcBorders>
            <w:vAlign w:val="center"/>
          </w:tcPr>
          <w:p w14:paraId="71D02AE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5A0AA20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FB8D28F"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4B66D90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43A0827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5CAA1964" w14:textId="77777777" w:rsidTr="00B13895">
        <w:tc>
          <w:tcPr>
            <w:tcW w:w="853" w:type="dxa"/>
            <w:tcBorders>
              <w:top w:val="single" w:sz="4" w:space="0" w:color="auto"/>
              <w:bottom w:val="dashSmallGap" w:sz="4" w:space="0" w:color="auto"/>
            </w:tcBorders>
            <w:vAlign w:val="center"/>
          </w:tcPr>
          <w:p w14:paraId="7072A9E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79ED5A7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مبادئ وأساليب التدخل المبكر وفق البرامج العالمية الحديثة</w:t>
            </w:r>
          </w:p>
        </w:tc>
        <w:tc>
          <w:tcPr>
            <w:tcW w:w="2437" w:type="dxa"/>
            <w:tcBorders>
              <w:top w:val="single" w:sz="4" w:space="0" w:color="auto"/>
              <w:bottom w:val="dashSmallGap" w:sz="4" w:space="0" w:color="auto"/>
            </w:tcBorders>
            <w:vAlign w:val="center"/>
          </w:tcPr>
          <w:p w14:paraId="21B5373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40140FA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2AC5F845" w14:textId="77777777" w:rsidTr="00B13895">
        <w:tc>
          <w:tcPr>
            <w:tcW w:w="853" w:type="dxa"/>
            <w:tcBorders>
              <w:top w:val="dashSmallGap" w:sz="4" w:space="0" w:color="auto"/>
              <w:bottom w:val="dashSmallGap" w:sz="4" w:space="0" w:color="auto"/>
            </w:tcBorders>
            <w:vAlign w:val="center"/>
          </w:tcPr>
          <w:p w14:paraId="049CFE5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15D6813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أساليب الوقاية والكشف والتدخل المبكر مع ذوي الإعاقة</w:t>
            </w:r>
          </w:p>
        </w:tc>
        <w:tc>
          <w:tcPr>
            <w:tcW w:w="2437" w:type="dxa"/>
            <w:tcBorders>
              <w:top w:val="dashSmallGap" w:sz="4" w:space="0" w:color="auto"/>
              <w:bottom w:val="dashSmallGap" w:sz="4" w:space="0" w:color="auto"/>
            </w:tcBorders>
            <w:vAlign w:val="center"/>
          </w:tcPr>
          <w:p w14:paraId="6126D4A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29B89F5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04442A62" w14:textId="77777777" w:rsidTr="00B13895">
        <w:tc>
          <w:tcPr>
            <w:tcW w:w="853" w:type="dxa"/>
            <w:tcBorders>
              <w:top w:val="dashSmallGap" w:sz="4" w:space="0" w:color="auto"/>
              <w:bottom w:val="single" w:sz="8" w:space="0" w:color="auto"/>
            </w:tcBorders>
            <w:vAlign w:val="center"/>
          </w:tcPr>
          <w:p w14:paraId="07D227D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2.3</w:t>
            </w:r>
          </w:p>
        </w:tc>
        <w:tc>
          <w:tcPr>
            <w:tcW w:w="3997" w:type="dxa"/>
            <w:tcBorders>
              <w:top w:val="dashSmallGap" w:sz="4" w:space="0" w:color="auto"/>
              <w:bottom w:val="single" w:sz="8" w:space="0" w:color="auto"/>
            </w:tcBorders>
          </w:tcPr>
          <w:p w14:paraId="245016F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استراتيجيات تحليل السلوك التطبيقي و برامج التدخل المبكر المعتمدة على  البراهين العلمية</w:t>
            </w:r>
          </w:p>
        </w:tc>
        <w:tc>
          <w:tcPr>
            <w:tcW w:w="2437" w:type="dxa"/>
            <w:tcBorders>
              <w:top w:val="dashSmallGap" w:sz="4" w:space="0" w:color="auto"/>
              <w:bottom w:val="single" w:sz="8" w:space="0" w:color="auto"/>
            </w:tcBorders>
            <w:vAlign w:val="center"/>
          </w:tcPr>
          <w:p w14:paraId="2F8EA94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0EFFBEB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0AEDD5A"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461A920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461A2C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17835195" w14:textId="77777777" w:rsidTr="00B13895">
        <w:tc>
          <w:tcPr>
            <w:tcW w:w="853" w:type="dxa"/>
            <w:tcBorders>
              <w:top w:val="single" w:sz="4" w:space="0" w:color="auto"/>
              <w:bottom w:val="dashSmallGap" w:sz="4" w:space="0" w:color="auto"/>
            </w:tcBorders>
            <w:vAlign w:val="center"/>
          </w:tcPr>
          <w:p w14:paraId="3F6E817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0D6A704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تصميم  خطط التدخل المبكر وفق الخصائص</w:t>
            </w:r>
            <w:r w:rsidRPr="006217A1">
              <w:rPr>
                <w:rFonts w:asciiTheme="majorBidi" w:hAnsiTheme="majorBidi" w:cstheme="majorBidi"/>
                <w:b/>
                <w:bCs/>
                <w:rtl/>
              </w:rPr>
              <w:t xml:space="preserve"> </w:t>
            </w:r>
            <w:r w:rsidRPr="006217A1">
              <w:rPr>
                <w:rFonts w:asciiTheme="majorBidi" w:hAnsiTheme="majorBidi" w:cstheme="majorBidi"/>
                <w:rtl/>
              </w:rPr>
              <w:t>النمائية في مرحلة الطفولة المبكرة</w:t>
            </w:r>
          </w:p>
        </w:tc>
        <w:tc>
          <w:tcPr>
            <w:tcW w:w="2437" w:type="dxa"/>
            <w:tcBorders>
              <w:top w:val="single" w:sz="4" w:space="0" w:color="auto"/>
              <w:bottom w:val="dashSmallGap" w:sz="4" w:space="0" w:color="auto"/>
            </w:tcBorders>
            <w:vAlign w:val="center"/>
          </w:tcPr>
          <w:p w14:paraId="4763164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3F5ABFF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2D335EEF" w14:textId="77777777" w:rsidTr="00B13895">
        <w:tc>
          <w:tcPr>
            <w:tcW w:w="853" w:type="dxa"/>
            <w:tcBorders>
              <w:top w:val="dashSmallGap" w:sz="4" w:space="0" w:color="auto"/>
              <w:bottom w:val="dashSmallGap" w:sz="4" w:space="0" w:color="auto"/>
            </w:tcBorders>
            <w:vAlign w:val="center"/>
          </w:tcPr>
          <w:p w14:paraId="23DD755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01EBEEB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مهارات التواصل والإرشاد مع أسر الأطفال ذوي الإعاقة</w:t>
            </w:r>
          </w:p>
        </w:tc>
        <w:tc>
          <w:tcPr>
            <w:tcW w:w="2437" w:type="dxa"/>
            <w:tcBorders>
              <w:top w:val="dashSmallGap" w:sz="4" w:space="0" w:color="auto"/>
              <w:bottom w:val="dashSmallGap" w:sz="4" w:space="0" w:color="auto"/>
            </w:tcBorders>
            <w:vAlign w:val="center"/>
          </w:tcPr>
          <w:p w14:paraId="5330AC7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0D55BCA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bl>
    <w:p w14:paraId="26CDD1DD" w14:textId="77777777" w:rsidR="004C746F" w:rsidRPr="006217A1" w:rsidRDefault="004C746F" w:rsidP="004C746F">
      <w:pPr>
        <w:pStyle w:val="2"/>
      </w:pPr>
    </w:p>
    <w:p w14:paraId="40F8D95C"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2475ABFA"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25B7829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C1A222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19D856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731328E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41148B5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4C31903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748313F8"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5153592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lastRenderedPageBreak/>
              <w:t>1</w:t>
            </w:r>
          </w:p>
        </w:tc>
        <w:tc>
          <w:tcPr>
            <w:tcW w:w="5555" w:type="dxa"/>
            <w:tcBorders>
              <w:top w:val="single" w:sz="8" w:space="0" w:color="auto"/>
              <w:left w:val="single" w:sz="8" w:space="0" w:color="auto"/>
              <w:bottom w:val="dashSmallGap" w:sz="4" w:space="0" w:color="auto"/>
              <w:right w:val="single" w:sz="8" w:space="0" w:color="auto"/>
            </w:tcBorders>
          </w:tcPr>
          <w:p w14:paraId="05911ED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2B59E65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32E77512"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1B3033FB"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3A2088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5A2E119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تقييم خدمات التدخل المبكر في الميدان.</w:t>
            </w:r>
          </w:p>
        </w:tc>
        <w:tc>
          <w:tcPr>
            <w:tcW w:w="1348" w:type="dxa"/>
            <w:tcBorders>
              <w:top w:val="dashSmallGap" w:sz="4" w:space="0" w:color="auto"/>
              <w:left w:val="single" w:sz="8" w:space="0" w:color="auto"/>
              <w:bottom w:val="dashSmallGap" w:sz="4" w:space="0" w:color="auto"/>
              <w:right w:val="single" w:sz="8" w:space="0" w:color="auto"/>
            </w:tcBorders>
          </w:tcPr>
          <w:p w14:paraId="3464981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122B1E2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7F121EA0"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346E30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71812C6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039184F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00A618C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4ED8FBCD"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52DDC2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7B62DB0A"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1A7A14FB"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5883AEE2" w14:textId="77777777" w:rsidR="004C746F" w:rsidRPr="006217A1" w:rsidRDefault="004C746F" w:rsidP="00B13895">
            <w:pPr>
              <w:bidi/>
              <w:jc w:val="lowKashida"/>
              <w:rPr>
                <w:rFonts w:asciiTheme="majorBidi" w:hAnsiTheme="majorBidi" w:cstheme="majorBidi"/>
              </w:rPr>
            </w:pPr>
          </w:p>
        </w:tc>
      </w:tr>
      <w:tr w:rsidR="004C746F" w:rsidRPr="006217A1" w14:paraId="442E6697"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540D04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5283D1DE"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6171EF9"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00BEA75" w14:textId="77777777" w:rsidR="004C746F" w:rsidRPr="006217A1" w:rsidRDefault="004C746F" w:rsidP="00B13895">
            <w:pPr>
              <w:bidi/>
              <w:jc w:val="lowKashida"/>
              <w:rPr>
                <w:rFonts w:asciiTheme="majorBidi" w:hAnsiTheme="majorBidi" w:cstheme="majorBidi"/>
              </w:rPr>
            </w:pPr>
          </w:p>
        </w:tc>
      </w:tr>
      <w:tr w:rsidR="004C746F" w:rsidRPr="006217A1" w14:paraId="15CB51AB"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432291C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203EB6B1"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0F35767"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26CDF9D" w14:textId="77777777" w:rsidR="004C746F" w:rsidRPr="006217A1" w:rsidRDefault="004C746F" w:rsidP="00B13895">
            <w:pPr>
              <w:bidi/>
              <w:jc w:val="lowKashida"/>
              <w:rPr>
                <w:rFonts w:asciiTheme="majorBidi" w:hAnsiTheme="majorBidi" w:cstheme="majorBidi"/>
              </w:rPr>
            </w:pPr>
          </w:p>
        </w:tc>
      </w:tr>
      <w:tr w:rsidR="004C746F" w:rsidRPr="006217A1" w14:paraId="712E691D"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408D97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528BD45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595D0DB4"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1E389E8" w14:textId="77777777" w:rsidR="004C746F" w:rsidRPr="006217A1" w:rsidRDefault="004C746F" w:rsidP="00B13895">
            <w:pPr>
              <w:bidi/>
              <w:jc w:val="lowKashida"/>
              <w:rPr>
                <w:rFonts w:asciiTheme="majorBidi" w:hAnsiTheme="majorBidi" w:cstheme="majorBidi"/>
              </w:rPr>
            </w:pPr>
          </w:p>
        </w:tc>
      </w:tr>
      <w:tr w:rsidR="004C746F" w:rsidRPr="006217A1" w14:paraId="1ABDC572"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1C83639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77905A9D"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77F1332A"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7B44D574" w14:textId="77777777" w:rsidR="004C746F" w:rsidRPr="006217A1" w:rsidRDefault="004C746F" w:rsidP="00B13895">
            <w:pPr>
              <w:bidi/>
              <w:jc w:val="lowKashida"/>
              <w:rPr>
                <w:rFonts w:asciiTheme="majorBidi" w:hAnsiTheme="majorBidi" w:cstheme="majorBidi"/>
              </w:rPr>
            </w:pPr>
          </w:p>
        </w:tc>
      </w:tr>
    </w:tbl>
    <w:p w14:paraId="7D4C5517"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746959C6" w14:textId="77777777" w:rsidR="004C746F" w:rsidRPr="006217A1" w:rsidRDefault="004C746F" w:rsidP="004C746F">
      <w:pPr>
        <w:bidi/>
        <w:rPr>
          <w:rFonts w:asciiTheme="majorBidi" w:hAnsiTheme="majorBidi" w:cstheme="majorBidi"/>
          <w:i/>
          <w:iCs/>
        </w:rPr>
      </w:pPr>
    </w:p>
    <w:p w14:paraId="08A5FC0A" w14:textId="77777777" w:rsidR="004C746F" w:rsidRPr="006217A1" w:rsidRDefault="004C746F" w:rsidP="004C746F">
      <w:pPr>
        <w:bidi/>
        <w:rPr>
          <w:rFonts w:asciiTheme="majorBidi" w:hAnsiTheme="majorBidi" w:cstheme="majorBidi"/>
          <w:i/>
          <w:iCs/>
        </w:rPr>
      </w:pPr>
    </w:p>
    <w:p w14:paraId="62C2CFE4" w14:textId="77777777" w:rsidR="004C746F" w:rsidRPr="006217A1" w:rsidRDefault="004C746F" w:rsidP="004C746F">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4754ED5E" w14:textId="77777777" w:rsidTr="00B13895">
        <w:trPr>
          <w:trHeight w:val="1298"/>
        </w:trPr>
        <w:tc>
          <w:tcPr>
            <w:tcW w:w="9571" w:type="dxa"/>
          </w:tcPr>
          <w:p w14:paraId="66AE49DF" w14:textId="77777777" w:rsidR="004C746F" w:rsidRPr="006217A1" w:rsidRDefault="004C746F" w:rsidP="00B13895">
            <w:pPr>
              <w:bidi/>
              <w:jc w:val="both"/>
              <w:rPr>
                <w:rFonts w:asciiTheme="majorBidi" w:hAnsiTheme="majorBidi" w:cstheme="majorBidi"/>
                <w:b/>
                <w:bCs/>
              </w:rPr>
            </w:pPr>
          </w:p>
        </w:tc>
      </w:tr>
    </w:tbl>
    <w:p w14:paraId="20230492" w14:textId="77777777" w:rsidR="004C746F" w:rsidRPr="006217A1" w:rsidRDefault="004C746F" w:rsidP="004C746F">
      <w:pPr>
        <w:bidi/>
        <w:rPr>
          <w:rFonts w:asciiTheme="majorBidi" w:hAnsiTheme="majorBidi" w:cstheme="majorBidi"/>
          <w:b/>
          <w:bCs/>
          <w:color w:val="C00000"/>
          <w:lang w:bidi="ar-EG"/>
        </w:rPr>
      </w:pPr>
    </w:p>
    <w:p w14:paraId="7A730B35"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2A81FCF9"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36CDD03F" w14:textId="77777777" w:rsidTr="00B13895">
        <w:trPr>
          <w:trHeight w:val="736"/>
        </w:trPr>
        <w:tc>
          <w:tcPr>
            <w:tcW w:w="2603" w:type="dxa"/>
            <w:vAlign w:val="center"/>
          </w:tcPr>
          <w:p w14:paraId="57D294B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44A08D3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التميمي، أحمد. (٢٠١١). ممارسات التدخل المبكر حول العالم. الرياض: دار جامعة الملك سعود للنشر.</w:t>
            </w:r>
          </w:p>
          <w:p w14:paraId="5E567B87" w14:textId="77777777" w:rsidR="004C746F" w:rsidRPr="006217A1" w:rsidRDefault="004C746F" w:rsidP="00B13895">
            <w:pPr>
              <w:bidi/>
              <w:jc w:val="lowKashida"/>
              <w:rPr>
                <w:rFonts w:asciiTheme="majorBidi" w:hAnsiTheme="majorBidi" w:cstheme="majorBidi"/>
              </w:rPr>
            </w:pPr>
          </w:p>
        </w:tc>
      </w:tr>
      <w:tr w:rsidR="004C746F" w:rsidRPr="006217A1" w14:paraId="65DCA2CD" w14:textId="77777777" w:rsidTr="00B13895">
        <w:trPr>
          <w:trHeight w:val="736"/>
        </w:trPr>
        <w:tc>
          <w:tcPr>
            <w:tcW w:w="2603" w:type="dxa"/>
            <w:shd w:val="clear" w:color="auto" w:fill="EAF1DD" w:themeFill="accent3" w:themeFillTint="33"/>
            <w:vAlign w:val="center"/>
          </w:tcPr>
          <w:p w14:paraId="10BAD17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6A017347"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التميمي، أحمد. (٢٠١٢). التدخل المبكر دليل الأسر والمهنيين. الرياض: دار الناشر الدولي.</w:t>
            </w:r>
          </w:p>
          <w:p w14:paraId="54B05078"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التميمي، أحمد. (٢٠١١). ممارسات التدخل المبكر حول العالم. الرياض: دار جامعة الملك سعود للنشر.</w:t>
            </w:r>
          </w:p>
          <w:p w14:paraId="0B0BF818"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الزريقات، إبراهيم. (٢٠١٦). التدخل المبكر النماذج والإجراءات. عمان: دار المسيرة.</w:t>
            </w:r>
          </w:p>
          <w:p w14:paraId="653964C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العتيبي، بندر. (٢٠١٢). تحليل السلوك التطبيقي مقدمة لأولياء الأمور والمعلمين والمهنيين. الرياض: دار الناشر الدولي.</w:t>
            </w:r>
          </w:p>
        </w:tc>
      </w:tr>
      <w:tr w:rsidR="004C746F" w:rsidRPr="006217A1" w14:paraId="5093A165" w14:textId="77777777" w:rsidTr="00B13895">
        <w:trPr>
          <w:trHeight w:val="736"/>
        </w:trPr>
        <w:tc>
          <w:tcPr>
            <w:tcW w:w="2603" w:type="dxa"/>
            <w:vAlign w:val="center"/>
          </w:tcPr>
          <w:p w14:paraId="5C5E7141"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2E2BC233"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Odom, S. L., &amp; McLean, M. E. (1996). </w:t>
            </w:r>
            <w:r w:rsidRPr="006217A1">
              <w:rPr>
                <w:rFonts w:asciiTheme="majorBidi" w:hAnsiTheme="majorBidi" w:cstheme="majorBidi"/>
                <w:i/>
                <w:iCs/>
              </w:rPr>
              <w:t>Early Intervention/Early Childhood Special Education: Recommended Practices</w:t>
            </w:r>
            <w:r w:rsidRPr="006217A1">
              <w:rPr>
                <w:rFonts w:asciiTheme="majorBidi" w:hAnsiTheme="majorBidi" w:cstheme="majorBidi"/>
              </w:rPr>
              <w:t>. PRO-ED, 8700 Shoal Creek Blvd., Austin, TX 78757-6897.</w:t>
            </w:r>
          </w:p>
          <w:p w14:paraId="5FC5F478" w14:textId="77777777" w:rsidR="004C746F" w:rsidRPr="006217A1" w:rsidRDefault="004C746F" w:rsidP="00B13895">
            <w:pPr>
              <w:rPr>
                <w:rFonts w:asciiTheme="majorBidi" w:hAnsiTheme="majorBidi" w:cstheme="majorBidi"/>
              </w:rPr>
            </w:pPr>
          </w:p>
          <w:p w14:paraId="4840868C"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Odom, S. L., &amp; Strain, P. S. (2002). Evidence-based practice in early intervention/early childhood special education: Single-subject design research. </w:t>
            </w:r>
            <w:r w:rsidRPr="006217A1">
              <w:rPr>
                <w:rFonts w:asciiTheme="majorBidi" w:hAnsiTheme="majorBidi" w:cstheme="majorBidi"/>
                <w:i/>
                <w:iCs/>
              </w:rPr>
              <w:t>Journal of Early Intervention</w:t>
            </w:r>
            <w:r w:rsidRPr="006217A1">
              <w:rPr>
                <w:rFonts w:asciiTheme="majorBidi" w:hAnsiTheme="majorBidi" w:cstheme="majorBidi"/>
              </w:rPr>
              <w:t xml:space="preserve">, </w:t>
            </w:r>
            <w:r w:rsidRPr="006217A1">
              <w:rPr>
                <w:rFonts w:asciiTheme="majorBidi" w:hAnsiTheme="majorBidi" w:cstheme="majorBidi"/>
                <w:i/>
                <w:iCs/>
              </w:rPr>
              <w:t>25</w:t>
            </w:r>
            <w:r w:rsidRPr="006217A1">
              <w:rPr>
                <w:rFonts w:asciiTheme="majorBidi" w:hAnsiTheme="majorBidi" w:cstheme="majorBidi"/>
              </w:rPr>
              <w:t>(2), 151-160.</w:t>
            </w:r>
          </w:p>
          <w:p w14:paraId="6E76725D" w14:textId="77777777" w:rsidR="004C746F" w:rsidRPr="006217A1" w:rsidRDefault="004C746F" w:rsidP="00B13895">
            <w:pPr>
              <w:rPr>
                <w:rFonts w:asciiTheme="majorBidi" w:hAnsiTheme="majorBidi" w:cstheme="majorBidi"/>
              </w:rPr>
            </w:pPr>
          </w:p>
          <w:p w14:paraId="510E3AE4"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Zigler</w:t>
            </w:r>
            <w:proofErr w:type="spellEnd"/>
            <w:r w:rsidRPr="006217A1">
              <w:rPr>
                <w:rFonts w:asciiTheme="majorBidi" w:hAnsiTheme="majorBidi" w:cstheme="majorBidi"/>
              </w:rPr>
              <w:t xml:space="preserve">, E. F. (2000). </w:t>
            </w:r>
            <w:r w:rsidRPr="006217A1">
              <w:rPr>
                <w:rFonts w:asciiTheme="majorBidi" w:hAnsiTheme="majorBidi" w:cstheme="majorBidi"/>
                <w:i/>
                <w:iCs/>
              </w:rPr>
              <w:t>Handbook of early childhood intervention</w:t>
            </w:r>
            <w:r w:rsidRPr="006217A1">
              <w:rPr>
                <w:rFonts w:asciiTheme="majorBidi" w:hAnsiTheme="majorBidi" w:cstheme="majorBidi"/>
              </w:rPr>
              <w:t>. Cambridge University Press.</w:t>
            </w:r>
          </w:p>
          <w:p w14:paraId="29F62641" w14:textId="77777777" w:rsidR="004C746F" w:rsidRPr="006217A1" w:rsidRDefault="004C746F" w:rsidP="00B13895">
            <w:pPr>
              <w:rPr>
                <w:rFonts w:asciiTheme="majorBidi" w:hAnsiTheme="majorBidi" w:cstheme="majorBidi"/>
              </w:rPr>
            </w:pPr>
          </w:p>
          <w:p w14:paraId="632654E4" w14:textId="77777777" w:rsidR="004C746F" w:rsidRPr="006217A1" w:rsidRDefault="004C746F" w:rsidP="00B13895">
            <w:pPr>
              <w:bidi/>
              <w:jc w:val="lowKashida"/>
              <w:rPr>
                <w:rFonts w:asciiTheme="majorBidi" w:hAnsiTheme="majorBidi" w:cstheme="majorBidi"/>
              </w:rPr>
            </w:pPr>
          </w:p>
        </w:tc>
      </w:tr>
      <w:tr w:rsidR="004C746F" w:rsidRPr="006217A1" w14:paraId="1524E1DB" w14:textId="77777777" w:rsidTr="00B13895">
        <w:trPr>
          <w:trHeight w:val="736"/>
        </w:trPr>
        <w:tc>
          <w:tcPr>
            <w:tcW w:w="2603" w:type="dxa"/>
            <w:shd w:val="clear" w:color="auto" w:fill="EAF1DD" w:themeFill="accent3" w:themeFillTint="33"/>
            <w:vAlign w:val="center"/>
          </w:tcPr>
          <w:p w14:paraId="4AA36F1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7AEA9A0D" w14:textId="77777777" w:rsidR="004C746F" w:rsidRPr="006217A1" w:rsidRDefault="004C746F" w:rsidP="00B13895">
            <w:pPr>
              <w:bidi/>
              <w:jc w:val="lowKashida"/>
              <w:rPr>
                <w:rFonts w:asciiTheme="majorBidi" w:hAnsiTheme="majorBidi" w:cstheme="majorBidi"/>
              </w:rPr>
            </w:pPr>
          </w:p>
        </w:tc>
      </w:tr>
    </w:tbl>
    <w:p w14:paraId="42F94F39" w14:textId="77777777" w:rsidR="004C746F" w:rsidRPr="006217A1" w:rsidRDefault="004C746F" w:rsidP="004C746F">
      <w:pPr>
        <w:pStyle w:val="2"/>
        <w:rPr>
          <w:rtl/>
        </w:rPr>
      </w:pPr>
    </w:p>
    <w:p w14:paraId="71610E2D"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439BC7DC"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3369D7B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7E84B18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70EA2368" w14:textId="77777777" w:rsidTr="00B13895">
        <w:trPr>
          <w:trHeight w:val="506"/>
        </w:trPr>
        <w:tc>
          <w:tcPr>
            <w:tcW w:w="3840" w:type="dxa"/>
            <w:tcBorders>
              <w:top w:val="single" w:sz="8" w:space="0" w:color="auto"/>
              <w:bottom w:val="dashSmallGap" w:sz="4" w:space="0" w:color="auto"/>
            </w:tcBorders>
            <w:vAlign w:val="center"/>
          </w:tcPr>
          <w:p w14:paraId="4A4F1CC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lastRenderedPageBreak/>
              <w:t>المرافق</w:t>
            </w:r>
          </w:p>
          <w:p w14:paraId="580F368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AAB18F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4C746F" w:rsidRPr="006217A1" w14:paraId="6714204A" w14:textId="77777777" w:rsidTr="00B13895">
        <w:trPr>
          <w:trHeight w:val="506"/>
        </w:trPr>
        <w:tc>
          <w:tcPr>
            <w:tcW w:w="3840" w:type="dxa"/>
            <w:tcBorders>
              <w:top w:val="dashSmallGap" w:sz="4" w:space="0" w:color="auto"/>
              <w:bottom w:val="dashSmallGap" w:sz="4" w:space="0" w:color="auto"/>
            </w:tcBorders>
            <w:vAlign w:val="center"/>
          </w:tcPr>
          <w:p w14:paraId="615D3EE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142C99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0A3D272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309172BA" w14:textId="77777777" w:rsidTr="00B13895">
        <w:trPr>
          <w:trHeight w:val="506"/>
        </w:trPr>
        <w:tc>
          <w:tcPr>
            <w:tcW w:w="3840" w:type="dxa"/>
            <w:tcBorders>
              <w:top w:val="dashSmallGap" w:sz="4" w:space="0" w:color="auto"/>
              <w:bottom w:val="single" w:sz="12" w:space="0" w:color="auto"/>
            </w:tcBorders>
            <w:vAlign w:val="center"/>
          </w:tcPr>
          <w:p w14:paraId="0A27B34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3014FF43" w14:textId="77777777" w:rsidR="004C746F" w:rsidRPr="006217A1" w:rsidRDefault="004C746F" w:rsidP="00B13895">
            <w:pPr>
              <w:bidi/>
              <w:jc w:val="lowKashida"/>
              <w:rPr>
                <w:rFonts w:asciiTheme="majorBidi" w:hAnsiTheme="majorBidi" w:cstheme="majorBidi"/>
              </w:rPr>
            </w:pPr>
          </w:p>
        </w:tc>
      </w:tr>
    </w:tbl>
    <w:p w14:paraId="56EB04B0" w14:textId="77777777" w:rsidR="004C746F" w:rsidRPr="006217A1" w:rsidRDefault="004C746F" w:rsidP="004C746F">
      <w:pPr>
        <w:pStyle w:val="1"/>
        <w:rPr>
          <w:sz w:val="24"/>
          <w:szCs w:val="24"/>
          <w:rtl/>
        </w:rPr>
      </w:pPr>
    </w:p>
    <w:p w14:paraId="111FB9D8" w14:textId="77777777" w:rsidR="004C746F" w:rsidRPr="006217A1" w:rsidRDefault="004C746F" w:rsidP="004C746F">
      <w:pPr>
        <w:bidi/>
        <w:rPr>
          <w:rFonts w:asciiTheme="majorBidi" w:hAnsiTheme="majorBidi" w:cstheme="majorBidi"/>
          <w:rtl/>
          <w:lang w:bidi="ar-EG"/>
        </w:rPr>
      </w:pPr>
    </w:p>
    <w:p w14:paraId="09294826" w14:textId="77777777" w:rsidR="004C746F" w:rsidRPr="006217A1" w:rsidRDefault="004C746F" w:rsidP="004C746F">
      <w:pPr>
        <w:bidi/>
        <w:rPr>
          <w:rFonts w:asciiTheme="majorBidi" w:hAnsiTheme="majorBidi" w:cstheme="majorBidi"/>
          <w:rtl/>
          <w:lang w:bidi="ar-EG"/>
        </w:rPr>
      </w:pPr>
    </w:p>
    <w:p w14:paraId="0FC18185" w14:textId="77777777" w:rsidR="004C746F" w:rsidRPr="006217A1" w:rsidRDefault="004C746F" w:rsidP="004C746F">
      <w:pPr>
        <w:bidi/>
        <w:rPr>
          <w:rFonts w:asciiTheme="majorBidi" w:hAnsiTheme="majorBidi" w:cstheme="majorBidi"/>
          <w:rtl/>
          <w:lang w:bidi="ar-EG"/>
        </w:rPr>
      </w:pPr>
    </w:p>
    <w:p w14:paraId="0D928923" w14:textId="77777777" w:rsidR="004C746F" w:rsidRPr="006217A1" w:rsidRDefault="004C746F" w:rsidP="004C746F">
      <w:pPr>
        <w:pStyle w:val="1"/>
        <w:rPr>
          <w:sz w:val="24"/>
          <w:szCs w:val="24"/>
          <w:rtl/>
        </w:rPr>
      </w:pPr>
    </w:p>
    <w:p w14:paraId="49A3B192" w14:textId="77777777" w:rsidR="004C746F" w:rsidRPr="006217A1" w:rsidRDefault="004C746F" w:rsidP="004C746F">
      <w:pPr>
        <w:rPr>
          <w:rFonts w:asciiTheme="majorBidi" w:hAnsiTheme="majorBidi" w:cstheme="majorBidi"/>
          <w:rtl/>
          <w:lang w:bidi="ar-EG"/>
        </w:rPr>
      </w:pPr>
    </w:p>
    <w:p w14:paraId="27E00E2D" w14:textId="77777777" w:rsidR="004C746F" w:rsidRPr="006217A1" w:rsidRDefault="004C746F" w:rsidP="004C746F">
      <w:pPr>
        <w:pStyle w:val="1"/>
        <w:rPr>
          <w:sz w:val="24"/>
          <w:szCs w:val="24"/>
        </w:rPr>
      </w:pPr>
      <w:r w:rsidRPr="006217A1">
        <w:rPr>
          <w:sz w:val="24"/>
          <w:szCs w:val="24"/>
          <w:rtl/>
        </w:rPr>
        <w:t>ز. تقويم جودة المقرر:</w:t>
      </w:r>
    </w:p>
    <w:p w14:paraId="598C898C"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0B087073"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F85985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3327C0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2CCEF6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7860F8B7"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5DCEAA32" w14:textId="30BBD255"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5C641665" w14:textId="3080DEFF"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06BC143C" w14:textId="5AF7A77D"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76D269D1"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B328A27" w14:textId="69E151DB"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CEAD5CF" w14:textId="040E2A89"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8191F4B" w14:textId="2E82736E"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039225BF"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1327496" w14:textId="5D931C80"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07AF4323" w14:textId="6FB936A9"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9AF425F" w14:textId="2F72DB45"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1D6E3620"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8BEC97C" w14:textId="6452B2DE"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A445D41" w14:textId="53A4CF74"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BBA8431" w14:textId="74B7890D"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111F1AC5"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81F39CD"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50F92E96"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027D046A" w14:textId="77777777" w:rsidR="00B13895" w:rsidRPr="006217A1" w:rsidRDefault="00B13895" w:rsidP="00B13895">
            <w:pPr>
              <w:bidi/>
              <w:jc w:val="lowKashida"/>
              <w:rPr>
                <w:rFonts w:asciiTheme="majorBidi" w:hAnsiTheme="majorBidi" w:cstheme="majorBidi"/>
                <w:rtl/>
              </w:rPr>
            </w:pPr>
          </w:p>
        </w:tc>
      </w:tr>
      <w:tr w:rsidR="00B13895" w:rsidRPr="006217A1" w14:paraId="005D4886"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152BD40"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0E332E40"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5C81F33D" w14:textId="77777777" w:rsidR="00B13895" w:rsidRPr="006217A1" w:rsidRDefault="00B13895" w:rsidP="00B13895">
            <w:pPr>
              <w:bidi/>
              <w:jc w:val="lowKashida"/>
              <w:rPr>
                <w:rFonts w:asciiTheme="majorBidi" w:hAnsiTheme="majorBidi" w:cstheme="majorBidi"/>
                <w:rtl/>
              </w:rPr>
            </w:pPr>
          </w:p>
        </w:tc>
      </w:tr>
      <w:tr w:rsidR="00B13895" w:rsidRPr="006217A1" w14:paraId="4CEB5D43"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15B3FC99"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34EE2ABD"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2FEA5C80" w14:textId="77777777" w:rsidR="00B13895" w:rsidRPr="006217A1" w:rsidRDefault="00B13895" w:rsidP="00B13895">
            <w:pPr>
              <w:bidi/>
              <w:jc w:val="lowKashida"/>
              <w:rPr>
                <w:rFonts w:asciiTheme="majorBidi" w:hAnsiTheme="majorBidi" w:cstheme="majorBidi"/>
                <w:rtl/>
              </w:rPr>
            </w:pPr>
          </w:p>
        </w:tc>
      </w:tr>
    </w:tbl>
    <w:p w14:paraId="7C65A71B"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62C8B9DB"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498EFAEC"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0D3D0CF3" w14:textId="77777777" w:rsidR="004C746F" w:rsidRPr="006217A1" w:rsidRDefault="004C746F" w:rsidP="004C746F">
      <w:pPr>
        <w:bidi/>
        <w:rPr>
          <w:rFonts w:asciiTheme="majorBidi" w:hAnsiTheme="majorBidi" w:cstheme="majorBidi"/>
          <w:b/>
          <w:bCs/>
          <w:rtl/>
          <w:lang w:bidi="ar-EG"/>
        </w:rPr>
      </w:pPr>
    </w:p>
    <w:p w14:paraId="7A267840" w14:textId="77777777" w:rsidR="004C746F" w:rsidRPr="006217A1" w:rsidRDefault="004C746F" w:rsidP="004C746F">
      <w:pPr>
        <w:bidi/>
        <w:rPr>
          <w:rFonts w:asciiTheme="majorBidi" w:hAnsiTheme="majorBidi" w:cstheme="majorBidi"/>
          <w:b/>
          <w:bCs/>
          <w:color w:val="C00000"/>
          <w:rtl/>
          <w:lang w:bidi="ar-EG"/>
        </w:rPr>
      </w:pPr>
    </w:p>
    <w:p w14:paraId="30E0355F" w14:textId="77777777" w:rsidR="004C746F" w:rsidRPr="006217A1" w:rsidRDefault="004C746F" w:rsidP="004C746F">
      <w:pPr>
        <w:bidi/>
        <w:rPr>
          <w:rFonts w:asciiTheme="majorBidi" w:hAnsiTheme="majorBidi" w:cstheme="majorBidi"/>
          <w:b/>
          <w:bCs/>
          <w:color w:val="C00000"/>
          <w:rtl/>
          <w:lang w:bidi="ar-EG"/>
        </w:rPr>
      </w:pPr>
    </w:p>
    <w:p w14:paraId="246C5CBF"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552DCF08" w14:textId="77777777" w:rsidTr="006958C1">
        <w:trPr>
          <w:trHeight w:val="340"/>
        </w:trPr>
        <w:tc>
          <w:tcPr>
            <w:tcW w:w="961" w:type="pct"/>
          </w:tcPr>
          <w:p w14:paraId="6C2EE00E"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0DC6A637" w14:textId="67AF2CC5"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7C450B5B" w14:textId="77777777" w:rsidTr="006958C1">
        <w:trPr>
          <w:trHeight w:val="340"/>
        </w:trPr>
        <w:tc>
          <w:tcPr>
            <w:tcW w:w="961" w:type="pct"/>
          </w:tcPr>
          <w:p w14:paraId="596C479D"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6198D694" w14:textId="465564FF"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2A298DF4" w14:textId="77777777" w:rsidTr="006958C1">
        <w:trPr>
          <w:trHeight w:val="340"/>
        </w:trPr>
        <w:tc>
          <w:tcPr>
            <w:tcW w:w="961" w:type="pct"/>
          </w:tcPr>
          <w:p w14:paraId="7FD1979E"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4DD3DB3A" w14:textId="551065E6"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17378BE1" w14:textId="77777777" w:rsidR="004C746F" w:rsidRPr="006217A1" w:rsidRDefault="004C746F" w:rsidP="004C746F">
      <w:pPr>
        <w:bidi/>
        <w:rPr>
          <w:rFonts w:asciiTheme="majorBidi" w:hAnsiTheme="majorBidi" w:cstheme="majorBidi"/>
          <w:b/>
        </w:rPr>
      </w:pPr>
    </w:p>
    <w:p w14:paraId="48FE0018" w14:textId="77777777" w:rsidR="004C746F" w:rsidRPr="006217A1" w:rsidRDefault="004C746F" w:rsidP="004C746F">
      <w:pPr>
        <w:bidi/>
        <w:jc w:val="center"/>
        <w:rPr>
          <w:rFonts w:asciiTheme="majorBidi" w:hAnsiTheme="majorBidi" w:cstheme="majorBidi"/>
          <w:b/>
        </w:rPr>
      </w:pPr>
    </w:p>
    <w:p w14:paraId="53566BE3" w14:textId="77777777" w:rsidR="004C746F" w:rsidRPr="006217A1" w:rsidRDefault="004C746F" w:rsidP="004C746F">
      <w:pPr>
        <w:bidi/>
        <w:jc w:val="center"/>
        <w:rPr>
          <w:rFonts w:asciiTheme="majorBidi" w:hAnsiTheme="majorBidi" w:cstheme="majorBidi"/>
          <w:b/>
        </w:rPr>
      </w:pPr>
    </w:p>
    <w:p w14:paraId="3575D522" w14:textId="77777777" w:rsidR="004C746F" w:rsidRPr="006217A1" w:rsidRDefault="004C746F" w:rsidP="004C746F">
      <w:pPr>
        <w:bidi/>
        <w:jc w:val="center"/>
        <w:rPr>
          <w:rFonts w:asciiTheme="majorBidi" w:hAnsiTheme="majorBidi" w:cstheme="majorBidi"/>
          <w:b/>
        </w:rPr>
      </w:pPr>
    </w:p>
    <w:p w14:paraId="047E41E3"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0129C4DF" w14:textId="77777777" w:rsidTr="00B13895">
        <w:trPr>
          <w:trHeight w:val="506"/>
        </w:trPr>
        <w:tc>
          <w:tcPr>
            <w:tcW w:w="1367" w:type="pct"/>
            <w:shd w:val="clear" w:color="auto" w:fill="auto"/>
            <w:vAlign w:val="center"/>
          </w:tcPr>
          <w:p w14:paraId="7AB24E58"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25747E9B"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قراءات باللغة الإنجليزية في التربية الخاصة.</w:t>
            </w:r>
          </w:p>
        </w:tc>
      </w:tr>
      <w:tr w:rsidR="004C746F" w:rsidRPr="006217A1" w14:paraId="7B154038" w14:textId="77777777" w:rsidTr="00B13895">
        <w:trPr>
          <w:trHeight w:val="506"/>
        </w:trPr>
        <w:tc>
          <w:tcPr>
            <w:tcW w:w="1367" w:type="pct"/>
            <w:shd w:val="clear" w:color="auto" w:fill="EAF1DD" w:themeFill="accent3" w:themeFillTint="33"/>
            <w:vAlign w:val="center"/>
          </w:tcPr>
          <w:p w14:paraId="3A725A3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4FFB69C3" w14:textId="5B8DAF79" w:rsidR="004C746F" w:rsidRPr="006217A1" w:rsidRDefault="004C746F" w:rsidP="00A50988">
            <w:pPr>
              <w:bidi/>
              <w:rPr>
                <w:rFonts w:asciiTheme="majorBidi" w:hAnsiTheme="majorBidi" w:cstheme="majorBidi"/>
                <w:b/>
                <w:bCs/>
              </w:rPr>
            </w:pPr>
            <w:r w:rsidRPr="006217A1">
              <w:rPr>
                <w:rFonts w:asciiTheme="majorBidi" w:hAnsiTheme="majorBidi" w:cstheme="majorBidi"/>
                <w:b/>
                <w:bCs/>
                <w:color w:val="000000"/>
                <w:rtl/>
              </w:rPr>
              <w:t xml:space="preserve">خاص </w:t>
            </w:r>
            <w:r w:rsidR="00A50988">
              <w:rPr>
                <w:rFonts w:asciiTheme="majorBidi" w:hAnsiTheme="majorBidi" w:cstheme="majorBidi"/>
                <w:b/>
                <w:bCs/>
                <w:color w:val="000000"/>
                <w:rtl/>
              </w:rPr>
              <w:t>623</w:t>
            </w:r>
            <w:r w:rsidRPr="006217A1">
              <w:rPr>
                <w:rFonts w:asciiTheme="majorBidi" w:hAnsiTheme="majorBidi" w:cstheme="majorBidi"/>
                <w:b/>
                <w:bCs/>
                <w:color w:val="000000"/>
                <w:rtl/>
              </w:rPr>
              <w:t>.</w:t>
            </w:r>
          </w:p>
        </w:tc>
      </w:tr>
      <w:tr w:rsidR="004C746F" w:rsidRPr="006217A1" w14:paraId="557CF930" w14:textId="77777777" w:rsidTr="00B13895">
        <w:trPr>
          <w:trHeight w:val="506"/>
        </w:trPr>
        <w:tc>
          <w:tcPr>
            <w:tcW w:w="1367" w:type="pct"/>
            <w:shd w:val="clear" w:color="auto" w:fill="auto"/>
            <w:vAlign w:val="center"/>
          </w:tcPr>
          <w:p w14:paraId="794D912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2FC5E20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الخاصة -عام </w:t>
            </w:r>
          </w:p>
        </w:tc>
      </w:tr>
      <w:tr w:rsidR="004C746F" w:rsidRPr="006217A1" w14:paraId="5612BA0C" w14:textId="77777777" w:rsidTr="00B13895">
        <w:trPr>
          <w:trHeight w:val="506"/>
        </w:trPr>
        <w:tc>
          <w:tcPr>
            <w:tcW w:w="1367" w:type="pct"/>
            <w:shd w:val="clear" w:color="auto" w:fill="EAF1DD" w:themeFill="accent3" w:themeFillTint="33"/>
            <w:vAlign w:val="center"/>
          </w:tcPr>
          <w:p w14:paraId="36708DB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16F87E51"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3879A2FD" w14:textId="77777777" w:rsidTr="00B13895">
        <w:trPr>
          <w:trHeight w:val="506"/>
        </w:trPr>
        <w:tc>
          <w:tcPr>
            <w:tcW w:w="1367" w:type="pct"/>
            <w:shd w:val="clear" w:color="auto" w:fill="auto"/>
            <w:vAlign w:val="center"/>
          </w:tcPr>
          <w:p w14:paraId="2778494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lastRenderedPageBreak/>
              <w:t>الكلية:</w:t>
            </w:r>
          </w:p>
        </w:tc>
        <w:tc>
          <w:tcPr>
            <w:tcW w:w="3633" w:type="pct"/>
            <w:shd w:val="clear" w:color="auto" w:fill="auto"/>
            <w:vAlign w:val="center"/>
          </w:tcPr>
          <w:p w14:paraId="4CA030B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51AB06E3" w14:textId="77777777" w:rsidTr="00B13895">
        <w:trPr>
          <w:trHeight w:val="506"/>
        </w:trPr>
        <w:tc>
          <w:tcPr>
            <w:tcW w:w="1367" w:type="pct"/>
            <w:shd w:val="clear" w:color="auto" w:fill="EAF1DD" w:themeFill="accent3" w:themeFillTint="33"/>
            <w:vAlign w:val="center"/>
          </w:tcPr>
          <w:p w14:paraId="2D6E9AD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07368578"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29341872" w14:textId="77777777" w:rsidR="004C746F" w:rsidRPr="006217A1" w:rsidRDefault="004C746F" w:rsidP="004C746F">
      <w:pPr>
        <w:bidi/>
        <w:jc w:val="center"/>
        <w:rPr>
          <w:rFonts w:asciiTheme="majorBidi" w:hAnsiTheme="majorBidi" w:cstheme="majorBidi"/>
          <w:b/>
          <w:lang w:bidi="ar-EG"/>
        </w:rPr>
      </w:pPr>
    </w:p>
    <w:p w14:paraId="4E9A890E" w14:textId="77777777" w:rsidR="004C746F" w:rsidRPr="006217A1" w:rsidRDefault="004C746F" w:rsidP="004C746F">
      <w:pPr>
        <w:bidi/>
        <w:jc w:val="center"/>
        <w:rPr>
          <w:rFonts w:asciiTheme="majorBidi" w:hAnsiTheme="majorBidi" w:cstheme="majorBidi"/>
          <w:b/>
          <w:rtl/>
        </w:rPr>
      </w:pPr>
    </w:p>
    <w:p w14:paraId="1988CE68"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306329F9"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1832488371"/>
        <w:docPartObj>
          <w:docPartGallery w:val="Table of Contents"/>
          <w:docPartUnique/>
        </w:docPartObj>
      </w:sdtPr>
      <w:sdtEndPr>
        <w:rPr>
          <w:lang w:val="en-US"/>
        </w:rPr>
      </w:sdtEndPr>
      <w:sdtContent>
        <w:p w14:paraId="674E0627"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374EF80F"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B8F34E2"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6FECAF58"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660FBCE0"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04CDCB9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6608677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6B76845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3CBEFED4"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0642D7F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4D640D7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1265C6A2"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6581E900"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43D48F06"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4C7FB3D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5A233710"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1404599A"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05EE14EF"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2D3CD56F" w14:textId="77777777" w:rsidTr="00B13895">
        <w:trPr>
          <w:jc w:val="center"/>
        </w:trPr>
        <w:tc>
          <w:tcPr>
            <w:tcW w:w="1111" w:type="pct"/>
            <w:gridSpan w:val="4"/>
            <w:tcBorders>
              <w:bottom w:val="single" w:sz="8" w:space="0" w:color="auto"/>
              <w:right w:val="nil"/>
            </w:tcBorders>
          </w:tcPr>
          <w:p w14:paraId="19A5B9D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05D73C9C"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w:t>
            </w:r>
          </w:p>
        </w:tc>
      </w:tr>
      <w:tr w:rsidR="004C746F" w:rsidRPr="006217A1" w14:paraId="2D217259" w14:textId="77777777" w:rsidTr="00B13895">
        <w:trPr>
          <w:jc w:val="center"/>
        </w:trPr>
        <w:tc>
          <w:tcPr>
            <w:tcW w:w="5000" w:type="pct"/>
            <w:gridSpan w:val="17"/>
            <w:tcBorders>
              <w:top w:val="single" w:sz="8" w:space="0" w:color="auto"/>
              <w:bottom w:val="nil"/>
            </w:tcBorders>
            <w:vAlign w:val="center"/>
          </w:tcPr>
          <w:p w14:paraId="11D4D5F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031F7B90" w14:textId="77777777" w:rsidTr="00B13895">
        <w:trPr>
          <w:trHeight w:val="283"/>
          <w:jc w:val="center"/>
        </w:trPr>
        <w:tc>
          <w:tcPr>
            <w:tcW w:w="248" w:type="pct"/>
            <w:tcBorders>
              <w:top w:val="nil"/>
              <w:bottom w:val="nil"/>
              <w:right w:val="nil"/>
            </w:tcBorders>
            <w:vAlign w:val="center"/>
          </w:tcPr>
          <w:p w14:paraId="772C7F58"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011E49F6"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2080091"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080A75E0"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458BE05"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2B7E9464"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320F812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17DA207E"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61D3028"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48CD32B7" w14:textId="77777777" w:rsidR="004C746F" w:rsidRPr="006217A1" w:rsidRDefault="004C746F" w:rsidP="00B13895">
            <w:pPr>
              <w:bidi/>
              <w:rPr>
                <w:rFonts w:asciiTheme="majorBidi" w:hAnsiTheme="majorBidi" w:cstheme="majorBidi"/>
                <w:b/>
                <w:bCs/>
                <w:lang w:bidi="ar-EG"/>
              </w:rPr>
            </w:pPr>
          </w:p>
        </w:tc>
      </w:tr>
      <w:tr w:rsidR="004C746F" w:rsidRPr="006217A1" w14:paraId="083F4AE2" w14:textId="77777777" w:rsidTr="00B13895">
        <w:trPr>
          <w:trHeight w:val="283"/>
          <w:jc w:val="center"/>
        </w:trPr>
        <w:tc>
          <w:tcPr>
            <w:tcW w:w="621" w:type="pct"/>
            <w:gridSpan w:val="2"/>
            <w:tcBorders>
              <w:top w:val="nil"/>
              <w:bottom w:val="single" w:sz="8" w:space="0" w:color="auto"/>
              <w:right w:val="nil"/>
            </w:tcBorders>
            <w:vAlign w:val="center"/>
          </w:tcPr>
          <w:p w14:paraId="69D3F80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03E052DD"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FD7929E"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1C20A94B"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C0B5952"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A6E65AC" w14:textId="77777777" w:rsidR="004C746F" w:rsidRPr="006217A1" w:rsidRDefault="004C746F" w:rsidP="00B13895">
            <w:pPr>
              <w:bidi/>
              <w:rPr>
                <w:rFonts w:asciiTheme="majorBidi" w:hAnsiTheme="majorBidi" w:cstheme="majorBidi"/>
                <w:b/>
                <w:bCs/>
              </w:rPr>
            </w:pPr>
          </w:p>
        </w:tc>
      </w:tr>
      <w:tr w:rsidR="004C746F" w:rsidRPr="006217A1" w14:paraId="46B8B8DC" w14:textId="77777777" w:rsidTr="00B13895">
        <w:trPr>
          <w:trHeight w:val="340"/>
          <w:jc w:val="center"/>
        </w:trPr>
        <w:tc>
          <w:tcPr>
            <w:tcW w:w="2499" w:type="pct"/>
            <w:gridSpan w:val="12"/>
            <w:tcBorders>
              <w:top w:val="single" w:sz="8" w:space="0" w:color="auto"/>
              <w:bottom w:val="single" w:sz="8" w:space="0" w:color="auto"/>
              <w:right w:val="nil"/>
            </w:tcBorders>
          </w:tcPr>
          <w:p w14:paraId="7F2879F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4EDB1B72" w14:textId="77777777" w:rsidR="004C746F" w:rsidRPr="006217A1" w:rsidRDefault="004C746F" w:rsidP="00B13895">
            <w:pPr>
              <w:bidi/>
              <w:rPr>
                <w:rFonts w:asciiTheme="majorBidi" w:hAnsiTheme="majorBidi" w:cstheme="majorBidi"/>
                <w:b/>
                <w:bCs/>
                <w:rtl/>
                <w:lang w:bidi="ar-EG"/>
              </w:rPr>
            </w:pPr>
          </w:p>
        </w:tc>
      </w:tr>
      <w:tr w:rsidR="004C746F" w:rsidRPr="006217A1" w14:paraId="55173632" w14:textId="77777777" w:rsidTr="00B13895">
        <w:trPr>
          <w:trHeight w:val="871"/>
          <w:jc w:val="center"/>
        </w:trPr>
        <w:tc>
          <w:tcPr>
            <w:tcW w:w="5000" w:type="pct"/>
            <w:gridSpan w:val="17"/>
            <w:tcBorders>
              <w:top w:val="single" w:sz="8" w:space="0" w:color="auto"/>
            </w:tcBorders>
          </w:tcPr>
          <w:p w14:paraId="37989E9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750922C7" w14:textId="77777777" w:rsidR="004C746F" w:rsidRPr="006217A1" w:rsidRDefault="004C746F" w:rsidP="00B13895">
            <w:pPr>
              <w:bidi/>
              <w:rPr>
                <w:rFonts w:asciiTheme="majorBidi" w:hAnsiTheme="majorBidi" w:cstheme="majorBidi"/>
              </w:rPr>
            </w:pPr>
          </w:p>
          <w:p w14:paraId="7A882C44" w14:textId="77777777" w:rsidR="004C746F" w:rsidRPr="006217A1" w:rsidRDefault="004C746F" w:rsidP="00B13895">
            <w:pPr>
              <w:bidi/>
              <w:rPr>
                <w:rFonts w:asciiTheme="majorBidi" w:hAnsiTheme="majorBidi" w:cstheme="majorBidi"/>
                <w:b/>
                <w:bCs/>
                <w:rtl/>
                <w:lang w:bidi="ar-EG"/>
              </w:rPr>
            </w:pPr>
          </w:p>
        </w:tc>
      </w:tr>
      <w:tr w:rsidR="004C746F" w:rsidRPr="006217A1" w14:paraId="34644158" w14:textId="77777777" w:rsidTr="00B13895">
        <w:trPr>
          <w:jc w:val="center"/>
        </w:trPr>
        <w:tc>
          <w:tcPr>
            <w:tcW w:w="5000" w:type="pct"/>
            <w:gridSpan w:val="17"/>
            <w:tcBorders>
              <w:top w:val="single" w:sz="8" w:space="0" w:color="auto"/>
              <w:bottom w:val="nil"/>
            </w:tcBorders>
          </w:tcPr>
          <w:p w14:paraId="768701F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0B30FB57" w14:textId="77777777" w:rsidTr="00B13895">
        <w:trPr>
          <w:jc w:val="center"/>
        </w:trPr>
        <w:tc>
          <w:tcPr>
            <w:tcW w:w="5000" w:type="pct"/>
            <w:gridSpan w:val="17"/>
            <w:tcBorders>
              <w:top w:val="nil"/>
            </w:tcBorders>
          </w:tcPr>
          <w:p w14:paraId="052B9F52" w14:textId="77777777" w:rsidR="004C746F" w:rsidRPr="006217A1" w:rsidRDefault="004C746F" w:rsidP="00B13895">
            <w:pPr>
              <w:bidi/>
              <w:rPr>
                <w:rFonts w:asciiTheme="majorBidi" w:hAnsiTheme="majorBidi" w:cstheme="majorBidi"/>
              </w:rPr>
            </w:pPr>
          </w:p>
          <w:p w14:paraId="758BB1CD" w14:textId="77777777" w:rsidR="004C746F" w:rsidRPr="006217A1" w:rsidRDefault="004C746F" w:rsidP="00B13895">
            <w:pPr>
              <w:bidi/>
              <w:rPr>
                <w:rFonts w:asciiTheme="majorBidi" w:hAnsiTheme="majorBidi" w:cstheme="majorBidi"/>
                <w:b/>
                <w:bCs/>
              </w:rPr>
            </w:pPr>
          </w:p>
        </w:tc>
      </w:tr>
    </w:tbl>
    <w:p w14:paraId="7126E170" w14:textId="77777777" w:rsidR="004C746F" w:rsidRPr="006217A1" w:rsidRDefault="004C746F" w:rsidP="004C746F">
      <w:pPr>
        <w:bidi/>
        <w:rPr>
          <w:rFonts w:asciiTheme="majorBidi" w:hAnsiTheme="majorBidi" w:cstheme="majorBidi"/>
          <w:b/>
          <w:bCs/>
          <w:lang w:bidi="ar-EG"/>
        </w:rPr>
      </w:pPr>
    </w:p>
    <w:p w14:paraId="7BA385A9"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7923E091"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4B4BADE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15AC34B"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202E85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44973D9F"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50B0CCB5"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706B096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555539B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419323D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44D23E6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6C8775C9"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29AA2D0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008EF16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6D03100"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BF47708" w14:textId="77777777" w:rsidR="004C746F" w:rsidRPr="006217A1" w:rsidRDefault="004C746F" w:rsidP="00B13895">
            <w:pPr>
              <w:bidi/>
              <w:jc w:val="center"/>
              <w:rPr>
                <w:rFonts w:asciiTheme="majorBidi" w:hAnsiTheme="majorBidi" w:cstheme="majorBidi"/>
              </w:rPr>
            </w:pPr>
          </w:p>
        </w:tc>
      </w:tr>
      <w:tr w:rsidR="004C746F" w:rsidRPr="006217A1" w14:paraId="422FFAB9"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23BE9CA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628B82A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D2073C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010544E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6749E682"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45B271A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69BE44C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3610924"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CA8802B" w14:textId="77777777" w:rsidR="004C746F" w:rsidRPr="006217A1" w:rsidRDefault="004C746F" w:rsidP="00B13895">
            <w:pPr>
              <w:bidi/>
              <w:jc w:val="center"/>
              <w:rPr>
                <w:rFonts w:asciiTheme="majorBidi" w:hAnsiTheme="majorBidi" w:cstheme="majorBidi"/>
              </w:rPr>
            </w:pPr>
          </w:p>
        </w:tc>
      </w:tr>
      <w:tr w:rsidR="004C746F" w:rsidRPr="006217A1" w14:paraId="0680527A"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191CF0D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0650BD0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2717E1A"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36FF983E" w14:textId="77777777" w:rsidR="004C746F" w:rsidRPr="006217A1" w:rsidRDefault="004C746F" w:rsidP="00B13895">
            <w:pPr>
              <w:bidi/>
              <w:jc w:val="center"/>
              <w:rPr>
                <w:rFonts w:asciiTheme="majorBidi" w:hAnsiTheme="majorBidi" w:cstheme="majorBidi"/>
              </w:rPr>
            </w:pPr>
          </w:p>
        </w:tc>
      </w:tr>
    </w:tbl>
    <w:p w14:paraId="03E8BE88" w14:textId="77777777" w:rsidR="004C746F" w:rsidRPr="006217A1" w:rsidRDefault="004C746F" w:rsidP="004C746F">
      <w:pPr>
        <w:bidi/>
        <w:rPr>
          <w:rFonts w:asciiTheme="majorBidi" w:hAnsiTheme="majorBidi" w:cstheme="majorBidi"/>
          <w:rtl/>
          <w:lang w:bidi="ar-EG"/>
        </w:rPr>
      </w:pPr>
    </w:p>
    <w:p w14:paraId="12E22154" w14:textId="77777777" w:rsidR="004C746F" w:rsidRPr="006217A1" w:rsidRDefault="004C746F" w:rsidP="004C746F">
      <w:pPr>
        <w:bidi/>
        <w:rPr>
          <w:rFonts w:asciiTheme="majorBidi" w:hAnsiTheme="majorBidi" w:cstheme="majorBidi"/>
          <w:rtl/>
          <w:lang w:bidi="ar-EG"/>
        </w:rPr>
      </w:pPr>
    </w:p>
    <w:p w14:paraId="082556A8"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5E634A2F"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1B7A14E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3581437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3B0588F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070C3756"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2221D59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500C2D4D" w14:textId="77777777" w:rsidTr="00B13895">
        <w:tc>
          <w:tcPr>
            <w:tcW w:w="823" w:type="dxa"/>
            <w:tcBorders>
              <w:left w:val="single" w:sz="12" w:space="0" w:color="auto"/>
              <w:bottom w:val="dashSmallGap" w:sz="4" w:space="0" w:color="auto"/>
            </w:tcBorders>
          </w:tcPr>
          <w:p w14:paraId="7AB38F2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558855E9"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A54BE0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308DF231" w14:textId="77777777" w:rsidTr="00B13895">
        <w:tc>
          <w:tcPr>
            <w:tcW w:w="823" w:type="dxa"/>
            <w:tcBorders>
              <w:top w:val="dashSmallGap" w:sz="4" w:space="0" w:color="auto"/>
              <w:left w:val="single" w:sz="12" w:space="0" w:color="auto"/>
              <w:bottom w:val="dashSmallGap" w:sz="4" w:space="0" w:color="auto"/>
            </w:tcBorders>
          </w:tcPr>
          <w:p w14:paraId="7E32B35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7A181987"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09983DF7" w14:textId="77777777" w:rsidR="004C746F" w:rsidRPr="006217A1" w:rsidRDefault="004C746F" w:rsidP="00B13895">
            <w:pPr>
              <w:bidi/>
              <w:rPr>
                <w:rFonts w:asciiTheme="majorBidi" w:hAnsiTheme="majorBidi" w:cstheme="majorBidi"/>
                <w:rtl/>
                <w:lang w:bidi="ar-EG"/>
              </w:rPr>
            </w:pPr>
          </w:p>
        </w:tc>
      </w:tr>
      <w:tr w:rsidR="004C746F" w:rsidRPr="006217A1" w14:paraId="29479587" w14:textId="77777777" w:rsidTr="00B13895">
        <w:tc>
          <w:tcPr>
            <w:tcW w:w="823" w:type="dxa"/>
            <w:tcBorders>
              <w:top w:val="dashSmallGap" w:sz="4" w:space="0" w:color="auto"/>
              <w:left w:val="single" w:sz="12" w:space="0" w:color="auto"/>
              <w:bottom w:val="dashSmallGap" w:sz="4" w:space="0" w:color="auto"/>
            </w:tcBorders>
          </w:tcPr>
          <w:p w14:paraId="509103E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664EFD3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7F56354C" w14:textId="77777777" w:rsidR="004C746F" w:rsidRPr="006217A1" w:rsidRDefault="004C746F" w:rsidP="00B13895">
            <w:pPr>
              <w:bidi/>
              <w:rPr>
                <w:rFonts w:asciiTheme="majorBidi" w:hAnsiTheme="majorBidi" w:cstheme="majorBidi"/>
                <w:rtl/>
                <w:lang w:bidi="ar-EG"/>
              </w:rPr>
            </w:pPr>
          </w:p>
        </w:tc>
      </w:tr>
      <w:tr w:rsidR="004C746F" w:rsidRPr="006217A1" w14:paraId="64423D70" w14:textId="77777777" w:rsidTr="00B13895">
        <w:tc>
          <w:tcPr>
            <w:tcW w:w="823" w:type="dxa"/>
            <w:tcBorders>
              <w:top w:val="dashSmallGap" w:sz="4" w:space="0" w:color="auto"/>
              <w:left w:val="single" w:sz="12" w:space="0" w:color="auto"/>
              <w:bottom w:val="dashSmallGap" w:sz="4" w:space="0" w:color="auto"/>
            </w:tcBorders>
          </w:tcPr>
          <w:p w14:paraId="3A402BB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4AD9025D"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023C7431" w14:textId="77777777" w:rsidR="004C746F" w:rsidRPr="006217A1" w:rsidRDefault="004C746F" w:rsidP="00B13895">
            <w:pPr>
              <w:bidi/>
              <w:rPr>
                <w:rFonts w:asciiTheme="majorBidi" w:hAnsiTheme="majorBidi" w:cstheme="majorBidi"/>
                <w:rtl/>
                <w:lang w:bidi="ar-EG"/>
              </w:rPr>
            </w:pPr>
          </w:p>
        </w:tc>
      </w:tr>
      <w:tr w:rsidR="004C746F" w:rsidRPr="006217A1" w14:paraId="72F275D5" w14:textId="77777777" w:rsidTr="00B13895">
        <w:tc>
          <w:tcPr>
            <w:tcW w:w="823" w:type="dxa"/>
            <w:tcBorders>
              <w:top w:val="dashSmallGap" w:sz="4" w:space="0" w:color="auto"/>
              <w:left w:val="single" w:sz="12" w:space="0" w:color="auto"/>
              <w:bottom w:val="single" w:sz="8" w:space="0" w:color="auto"/>
            </w:tcBorders>
          </w:tcPr>
          <w:p w14:paraId="5C3BD006"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7DA85AF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3EB64E9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31CA79CE"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A9F714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57630CCA" w14:textId="77777777" w:rsidTr="00B13895">
        <w:tc>
          <w:tcPr>
            <w:tcW w:w="823" w:type="dxa"/>
            <w:tcBorders>
              <w:left w:val="single" w:sz="12" w:space="0" w:color="auto"/>
              <w:bottom w:val="dashSmallGap" w:sz="4" w:space="0" w:color="auto"/>
            </w:tcBorders>
          </w:tcPr>
          <w:p w14:paraId="3FAF9DB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4F42531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3E7987FF" w14:textId="77777777" w:rsidR="004C746F" w:rsidRPr="006217A1" w:rsidRDefault="004C746F" w:rsidP="00B13895">
            <w:pPr>
              <w:bidi/>
              <w:rPr>
                <w:rFonts w:asciiTheme="majorBidi" w:hAnsiTheme="majorBidi" w:cstheme="majorBidi"/>
                <w:rtl/>
                <w:lang w:bidi="ar-EG"/>
              </w:rPr>
            </w:pPr>
          </w:p>
        </w:tc>
      </w:tr>
      <w:tr w:rsidR="004C746F" w:rsidRPr="006217A1" w14:paraId="6166EEF9" w14:textId="77777777" w:rsidTr="00B13895">
        <w:tc>
          <w:tcPr>
            <w:tcW w:w="823" w:type="dxa"/>
            <w:tcBorders>
              <w:top w:val="dashSmallGap" w:sz="4" w:space="0" w:color="auto"/>
              <w:left w:val="single" w:sz="12" w:space="0" w:color="auto"/>
              <w:bottom w:val="dashSmallGap" w:sz="4" w:space="0" w:color="auto"/>
            </w:tcBorders>
          </w:tcPr>
          <w:p w14:paraId="0DEE825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120B1F19"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4FB4AD3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2ED80BC7" w14:textId="77777777" w:rsidTr="00B13895">
        <w:tc>
          <w:tcPr>
            <w:tcW w:w="823" w:type="dxa"/>
            <w:tcBorders>
              <w:top w:val="dashSmallGap" w:sz="4" w:space="0" w:color="auto"/>
              <w:left w:val="single" w:sz="12" w:space="0" w:color="auto"/>
              <w:bottom w:val="dashSmallGap" w:sz="4" w:space="0" w:color="auto"/>
            </w:tcBorders>
          </w:tcPr>
          <w:p w14:paraId="44EAC34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7D52B8E2"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698BAF7C" w14:textId="77777777" w:rsidR="004C746F" w:rsidRPr="006217A1" w:rsidRDefault="004C746F" w:rsidP="00B13895">
            <w:pPr>
              <w:bidi/>
              <w:rPr>
                <w:rFonts w:asciiTheme="majorBidi" w:hAnsiTheme="majorBidi" w:cstheme="majorBidi"/>
                <w:rtl/>
                <w:lang w:bidi="ar-EG"/>
              </w:rPr>
            </w:pPr>
          </w:p>
        </w:tc>
      </w:tr>
      <w:tr w:rsidR="004C746F" w:rsidRPr="006217A1" w14:paraId="283F3ABB" w14:textId="77777777" w:rsidTr="00B13895">
        <w:tc>
          <w:tcPr>
            <w:tcW w:w="823" w:type="dxa"/>
            <w:tcBorders>
              <w:top w:val="dashSmallGap" w:sz="4" w:space="0" w:color="auto"/>
              <w:left w:val="single" w:sz="12" w:space="0" w:color="auto"/>
              <w:bottom w:val="dashSmallGap" w:sz="4" w:space="0" w:color="auto"/>
            </w:tcBorders>
          </w:tcPr>
          <w:p w14:paraId="3148A21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4A7E38A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6750F7C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5A4CF980" w14:textId="77777777" w:rsidTr="00B13895">
        <w:tc>
          <w:tcPr>
            <w:tcW w:w="823" w:type="dxa"/>
            <w:tcBorders>
              <w:top w:val="dashSmallGap" w:sz="4" w:space="0" w:color="auto"/>
              <w:left w:val="single" w:sz="12" w:space="0" w:color="auto"/>
              <w:bottom w:val="single" w:sz="8" w:space="0" w:color="auto"/>
            </w:tcBorders>
          </w:tcPr>
          <w:p w14:paraId="1CBCE7C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1615BBCE"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5AD28BE0" w14:textId="77777777" w:rsidR="004C746F" w:rsidRPr="006217A1" w:rsidRDefault="004C746F" w:rsidP="00B13895">
            <w:pPr>
              <w:bidi/>
              <w:rPr>
                <w:rFonts w:asciiTheme="majorBidi" w:hAnsiTheme="majorBidi" w:cstheme="majorBidi"/>
                <w:rtl/>
                <w:lang w:bidi="ar-EG"/>
              </w:rPr>
            </w:pPr>
          </w:p>
        </w:tc>
      </w:tr>
      <w:tr w:rsidR="004C746F" w:rsidRPr="006217A1" w14:paraId="1DE745E1" w14:textId="77777777" w:rsidTr="00B13895">
        <w:tc>
          <w:tcPr>
            <w:tcW w:w="823" w:type="dxa"/>
            <w:tcBorders>
              <w:top w:val="dashSmallGap" w:sz="4" w:space="0" w:color="auto"/>
              <w:left w:val="single" w:sz="12" w:space="0" w:color="auto"/>
              <w:bottom w:val="single" w:sz="12" w:space="0" w:color="auto"/>
            </w:tcBorders>
          </w:tcPr>
          <w:p w14:paraId="560C7745"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37486EC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70CDB00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4C707EE9"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12C19700" w14:textId="77777777" w:rsidR="004C746F" w:rsidRPr="006217A1" w:rsidRDefault="004C746F" w:rsidP="004C746F">
      <w:pPr>
        <w:bidi/>
        <w:rPr>
          <w:rFonts w:asciiTheme="majorBidi" w:hAnsiTheme="majorBidi" w:cstheme="majorBidi"/>
          <w:rtl/>
          <w:lang w:bidi="ar-EG"/>
        </w:rPr>
      </w:pPr>
    </w:p>
    <w:p w14:paraId="27CA9320"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4E33BF27" w14:textId="77777777" w:rsidTr="00B13895">
        <w:tc>
          <w:tcPr>
            <w:tcW w:w="9571" w:type="dxa"/>
            <w:tcBorders>
              <w:top w:val="single" w:sz="12" w:space="0" w:color="auto"/>
              <w:left w:val="single" w:sz="12" w:space="0" w:color="auto"/>
              <w:bottom w:val="nil"/>
              <w:right w:val="single" w:sz="12" w:space="0" w:color="auto"/>
            </w:tcBorders>
          </w:tcPr>
          <w:p w14:paraId="217AE7FA"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032221E3" w14:textId="77777777" w:rsidR="004C746F" w:rsidRPr="006217A1" w:rsidRDefault="004C746F" w:rsidP="00B13895">
            <w:pPr>
              <w:bidi/>
              <w:rPr>
                <w:rFonts w:asciiTheme="majorBidi" w:hAnsiTheme="majorBidi" w:cstheme="majorBidi"/>
                <w:rtl/>
              </w:rPr>
            </w:pPr>
            <w:r w:rsidRPr="006217A1">
              <w:rPr>
                <w:rFonts w:asciiTheme="majorBidi" w:hAnsiTheme="majorBidi" w:cstheme="majorBidi"/>
                <w:rtl/>
              </w:rPr>
              <w:t>يتناول هذا المقرر على أهم المصطلحات والتعريفات الإنجليزية في التربية الخاصة مثل صعوبات التعلم، الإعاقة العقلية، الإعاقة السمعية.</w:t>
            </w:r>
          </w:p>
          <w:p w14:paraId="4F7AC08E" w14:textId="77777777" w:rsidR="004C746F" w:rsidRPr="006217A1" w:rsidRDefault="004C746F" w:rsidP="00B13895">
            <w:pPr>
              <w:bidi/>
              <w:rPr>
                <w:rFonts w:asciiTheme="majorBidi" w:hAnsiTheme="majorBidi" w:cstheme="majorBidi"/>
                <w:rtl/>
              </w:rPr>
            </w:pPr>
          </w:p>
          <w:p w14:paraId="3339DF2E" w14:textId="77777777" w:rsidR="004C746F" w:rsidRPr="006217A1" w:rsidRDefault="004C746F" w:rsidP="00B13895">
            <w:pPr>
              <w:bidi/>
              <w:rPr>
                <w:rFonts w:asciiTheme="majorBidi" w:hAnsiTheme="majorBidi" w:cstheme="majorBidi"/>
                <w:rtl/>
              </w:rPr>
            </w:pPr>
          </w:p>
        </w:tc>
      </w:tr>
      <w:tr w:rsidR="004C746F" w:rsidRPr="006217A1" w14:paraId="194EBC92" w14:textId="77777777" w:rsidTr="00B13895">
        <w:tc>
          <w:tcPr>
            <w:tcW w:w="9571" w:type="dxa"/>
            <w:tcBorders>
              <w:top w:val="single" w:sz="12" w:space="0" w:color="auto"/>
              <w:left w:val="single" w:sz="12" w:space="0" w:color="auto"/>
              <w:bottom w:val="nil"/>
              <w:right w:val="single" w:sz="12" w:space="0" w:color="auto"/>
            </w:tcBorders>
          </w:tcPr>
          <w:p w14:paraId="32391409" w14:textId="77777777" w:rsidR="004C746F" w:rsidRPr="006217A1" w:rsidRDefault="004C746F" w:rsidP="00B13895">
            <w:pPr>
              <w:pStyle w:val="2"/>
              <w:rPr>
                <w:rtl/>
              </w:rPr>
            </w:pPr>
            <w:r w:rsidRPr="006217A1">
              <w:rPr>
                <w:rtl/>
              </w:rPr>
              <w:t>2. الهدف الرئيس للمقرر:</w:t>
            </w:r>
          </w:p>
          <w:p w14:paraId="52C26114"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يوظف الطالب أهم المصطلحات الإنجليزية الحديثة المرتبطة بميدان التربية الخاصة.</w:t>
            </w:r>
          </w:p>
          <w:p w14:paraId="061324DF"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يكتسب الطالب مهارة القراءة المسحية للمقالات الإنجليزية وتحديد الفكرة الرئيسية.</w:t>
            </w:r>
          </w:p>
          <w:p w14:paraId="277A2201"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يكتسب مهارة البحث باللغة الإنجليزية في احد موضوعات التربية الخاصة.</w:t>
            </w:r>
          </w:p>
          <w:p w14:paraId="13775389"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lang w:eastAsia="en-US"/>
              </w:rPr>
            </w:pPr>
            <w:r w:rsidRPr="006217A1">
              <w:rPr>
                <w:rFonts w:asciiTheme="majorBidi" w:hAnsiTheme="majorBidi" w:cstheme="majorBidi"/>
                <w:b/>
                <w:bCs/>
                <w:sz w:val="24"/>
                <w:szCs w:val="24"/>
                <w:rtl/>
              </w:rPr>
              <w:t>أن يتقن الطالب فهم النصوص المختلفة باللغة الإنجليزية لمختلف فئات التربية الخاصة.</w:t>
            </w:r>
          </w:p>
          <w:p w14:paraId="63CC7A12" w14:textId="77777777" w:rsidR="004C746F" w:rsidRPr="006217A1" w:rsidRDefault="004C746F" w:rsidP="00B13895">
            <w:pPr>
              <w:pStyle w:val="-11"/>
              <w:numPr>
                <w:ilvl w:val="0"/>
                <w:numId w:val="6"/>
              </w:numPr>
              <w:spacing w:line="480" w:lineRule="auto"/>
              <w:rPr>
                <w:rFonts w:asciiTheme="majorBidi" w:hAnsiTheme="majorBidi" w:cstheme="majorBidi"/>
                <w:b/>
                <w:bCs/>
                <w:sz w:val="24"/>
                <w:szCs w:val="24"/>
                <w:rtl/>
                <w:lang w:eastAsia="en-US"/>
              </w:rPr>
            </w:pPr>
            <w:r w:rsidRPr="006217A1">
              <w:rPr>
                <w:rFonts w:asciiTheme="majorBidi" w:hAnsiTheme="majorBidi" w:cstheme="majorBidi"/>
                <w:b/>
                <w:bCs/>
                <w:sz w:val="24"/>
                <w:szCs w:val="24"/>
                <w:rtl/>
              </w:rPr>
              <w:t>أن يكتسب الطالب مهارة البحث وترجمة النصوص الأنجليزية المتعقلة بميدان التربية الخاصة إلى اللغة العربية</w:t>
            </w:r>
            <w:r w:rsidRPr="006217A1">
              <w:rPr>
                <w:rFonts w:asciiTheme="majorBidi" w:hAnsiTheme="majorBidi" w:cstheme="majorBidi"/>
                <w:b/>
                <w:bCs/>
                <w:sz w:val="24"/>
                <w:szCs w:val="24"/>
                <w:rtl/>
                <w:lang w:eastAsia="en-US"/>
              </w:rPr>
              <w:t>.</w:t>
            </w:r>
          </w:p>
          <w:p w14:paraId="3673F36F" w14:textId="77777777" w:rsidR="004C746F" w:rsidRPr="006217A1" w:rsidRDefault="004C746F" w:rsidP="00B13895">
            <w:pPr>
              <w:rPr>
                <w:rFonts w:asciiTheme="majorBidi" w:hAnsiTheme="majorBidi" w:cstheme="majorBidi"/>
              </w:rPr>
            </w:pPr>
          </w:p>
        </w:tc>
      </w:tr>
      <w:tr w:rsidR="004C746F" w:rsidRPr="006217A1" w14:paraId="0E9249A8" w14:textId="77777777" w:rsidTr="00B13895">
        <w:tc>
          <w:tcPr>
            <w:tcW w:w="9571" w:type="dxa"/>
            <w:tcBorders>
              <w:top w:val="nil"/>
              <w:left w:val="single" w:sz="12" w:space="0" w:color="auto"/>
              <w:bottom w:val="single" w:sz="12" w:space="0" w:color="auto"/>
              <w:right w:val="single" w:sz="12" w:space="0" w:color="auto"/>
            </w:tcBorders>
          </w:tcPr>
          <w:p w14:paraId="7CA4FF4F" w14:textId="77777777" w:rsidR="004C746F" w:rsidRPr="006217A1" w:rsidRDefault="004C746F" w:rsidP="00B13895">
            <w:pPr>
              <w:bidi/>
              <w:spacing w:line="276" w:lineRule="auto"/>
              <w:jc w:val="lowKashida"/>
              <w:rPr>
                <w:rFonts w:asciiTheme="majorBidi" w:hAnsiTheme="majorBidi" w:cstheme="majorBidi"/>
              </w:rPr>
            </w:pPr>
          </w:p>
          <w:p w14:paraId="60E36478" w14:textId="77777777" w:rsidR="004C746F" w:rsidRPr="006217A1" w:rsidRDefault="004C746F" w:rsidP="00B13895">
            <w:pPr>
              <w:bidi/>
              <w:spacing w:line="276" w:lineRule="auto"/>
              <w:jc w:val="lowKashida"/>
              <w:rPr>
                <w:rFonts w:asciiTheme="majorBidi" w:hAnsiTheme="majorBidi" w:cstheme="majorBidi"/>
                <w:lang w:bidi="ar-EG"/>
              </w:rPr>
            </w:pPr>
          </w:p>
        </w:tc>
      </w:tr>
    </w:tbl>
    <w:p w14:paraId="1D206163"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2555F647"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E44E50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41279F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43DD8C2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7219721D"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6DD5DA4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023E9DA"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CCF270A" w14:textId="77777777" w:rsidR="004C746F" w:rsidRPr="006217A1" w:rsidRDefault="004C746F" w:rsidP="00B13895">
            <w:pPr>
              <w:bidi/>
              <w:rPr>
                <w:rFonts w:asciiTheme="majorBidi" w:hAnsiTheme="majorBidi" w:cstheme="majorBidi"/>
              </w:rPr>
            </w:pPr>
          </w:p>
        </w:tc>
      </w:tr>
      <w:tr w:rsidR="004C746F" w:rsidRPr="006217A1" w14:paraId="456E70F8"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553BA750"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C8E8DBD"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التعرف على أهم المصطلحات الإنجليزية الحديثة المرتبطة بميدان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33E07828" w14:textId="77777777" w:rsidR="004C746F" w:rsidRPr="006217A1" w:rsidRDefault="004C746F" w:rsidP="00B13895">
            <w:pPr>
              <w:bidi/>
              <w:rPr>
                <w:rFonts w:asciiTheme="majorBidi" w:hAnsiTheme="majorBidi" w:cstheme="majorBidi"/>
              </w:rPr>
            </w:pPr>
          </w:p>
        </w:tc>
      </w:tr>
      <w:tr w:rsidR="004C746F" w:rsidRPr="006217A1" w14:paraId="171B0036"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38F0BD2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06953998"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25CF2714" w14:textId="77777777" w:rsidR="004C746F" w:rsidRPr="006217A1" w:rsidRDefault="004C746F" w:rsidP="00B13895">
            <w:pPr>
              <w:bidi/>
              <w:rPr>
                <w:rFonts w:asciiTheme="majorBidi" w:hAnsiTheme="majorBidi" w:cstheme="majorBidi"/>
              </w:rPr>
            </w:pPr>
          </w:p>
        </w:tc>
      </w:tr>
      <w:tr w:rsidR="004C746F" w:rsidRPr="006217A1" w14:paraId="1C3DDD8F"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01E3D83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1CEA32C3"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5FAA1D96" w14:textId="77777777" w:rsidR="004C746F" w:rsidRPr="006217A1" w:rsidRDefault="004C746F" w:rsidP="00B13895">
            <w:pPr>
              <w:bidi/>
              <w:rPr>
                <w:rFonts w:asciiTheme="majorBidi" w:hAnsiTheme="majorBidi" w:cstheme="majorBidi"/>
              </w:rPr>
            </w:pPr>
          </w:p>
        </w:tc>
      </w:tr>
      <w:tr w:rsidR="004C746F" w:rsidRPr="006217A1" w14:paraId="73E5BA32" w14:textId="77777777" w:rsidTr="00B13895">
        <w:tc>
          <w:tcPr>
            <w:tcW w:w="603" w:type="dxa"/>
            <w:tcBorders>
              <w:top w:val="dashSmallGap" w:sz="4" w:space="0" w:color="auto"/>
              <w:left w:val="single" w:sz="12" w:space="0" w:color="auto"/>
              <w:bottom w:val="single" w:sz="8" w:space="0" w:color="auto"/>
              <w:right w:val="single" w:sz="8" w:space="0" w:color="auto"/>
            </w:tcBorders>
          </w:tcPr>
          <w:p w14:paraId="0C69772B"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450D5349"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2B40E6DF" w14:textId="77777777" w:rsidR="004C746F" w:rsidRPr="006217A1" w:rsidRDefault="004C746F" w:rsidP="00B13895">
            <w:pPr>
              <w:bidi/>
              <w:rPr>
                <w:rFonts w:asciiTheme="majorBidi" w:hAnsiTheme="majorBidi" w:cstheme="majorBidi"/>
              </w:rPr>
            </w:pPr>
          </w:p>
        </w:tc>
      </w:tr>
      <w:tr w:rsidR="004C746F" w:rsidRPr="006217A1" w14:paraId="589CCA2A"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F25116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C19F615"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B027704" w14:textId="77777777" w:rsidR="004C746F" w:rsidRPr="006217A1" w:rsidRDefault="004C746F" w:rsidP="00B13895">
            <w:pPr>
              <w:bidi/>
              <w:rPr>
                <w:rFonts w:asciiTheme="majorBidi" w:hAnsiTheme="majorBidi" w:cstheme="majorBidi"/>
              </w:rPr>
            </w:pPr>
          </w:p>
        </w:tc>
      </w:tr>
      <w:tr w:rsidR="004C746F" w:rsidRPr="006217A1" w14:paraId="1E440C66"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20494E3"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54D083F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مهارة القراءة المسحية للمقالات الإنجليزية وتحديد الفكرة الرئيسية</w:t>
            </w:r>
          </w:p>
        </w:tc>
        <w:tc>
          <w:tcPr>
            <w:tcW w:w="1627" w:type="dxa"/>
            <w:tcBorders>
              <w:top w:val="dashSmallGap" w:sz="4" w:space="0" w:color="auto"/>
              <w:left w:val="single" w:sz="8" w:space="0" w:color="auto"/>
              <w:bottom w:val="single" w:sz="12" w:space="0" w:color="auto"/>
              <w:right w:val="single" w:sz="12" w:space="0" w:color="auto"/>
            </w:tcBorders>
          </w:tcPr>
          <w:p w14:paraId="5E633062" w14:textId="77777777" w:rsidR="004C746F" w:rsidRPr="006217A1" w:rsidRDefault="004C746F" w:rsidP="00B13895">
            <w:pPr>
              <w:bidi/>
              <w:rPr>
                <w:rFonts w:asciiTheme="majorBidi" w:hAnsiTheme="majorBidi" w:cstheme="majorBidi"/>
              </w:rPr>
            </w:pPr>
          </w:p>
        </w:tc>
      </w:tr>
      <w:tr w:rsidR="004C746F" w:rsidRPr="006217A1" w14:paraId="3AC4434F"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39C750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144179F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مهارة البحث باللغة الإنجليزية في احد موضوعات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2EEFA61C" w14:textId="77777777" w:rsidR="004C746F" w:rsidRPr="006217A1" w:rsidRDefault="004C746F" w:rsidP="00B13895">
            <w:pPr>
              <w:bidi/>
              <w:rPr>
                <w:rFonts w:asciiTheme="majorBidi" w:hAnsiTheme="majorBidi" w:cstheme="majorBidi"/>
              </w:rPr>
            </w:pPr>
          </w:p>
        </w:tc>
      </w:tr>
      <w:tr w:rsidR="004C746F" w:rsidRPr="006217A1" w14:paraId="4C5A1757"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656FDF3"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22591B5C"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F7B6838" w14:textId="77777777" w:rsidR="004C746F" w:rsidRPr="006217A1" w:rsidRDefault="004C746F" w:rsidP="00B13895">
            <w:pPr>
              <w:bidi/>
              <w:rPr>
                <w:rFonts w:asciiTheme="majorBidi" w:hAnsiTheme="majorBidi" w:cstheme="majorBidi"/>
              </w:rPr>
            </w:pPr>
          </w:p>
        </w:tc>
      </w:tr>
      <w:tr w:rsidR="004C746F" w:rsidRPr="006217A1" w14:paraId="6190EBA4" w14:textId="77777777" w:rsidTr="00B13895">
        <w:tc>
          <w:tcPr>
            <w:tcW w:w="603" w:type="dxa"/>
            <w:tcBorders>
              <w:top w:val="dashSmallGap" w:sz="4" w:space="0" w:color="auto"/>
              <w:left w:val="single" w:sz="12" w:space="0" w:color="auto"/>
              <w:bottom w:val="single" w:sz="8" w:space="0" w:color="auto"/>
              <w:right w:val="single" w:sz="8" w:space="0" w:color="auto"/>
            </w:tcBorders>
          </w:tcPr>
          <w:p w14:paraId="373E4D2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6C21D3BC"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8C4D0F3" w14:textId="77777777" w:rsidR="004C746F" w:rsidRPr="006217A1" w:rsidRDefault="004C746F" w:rsidP="00B13895">
            <w:pPr>
              <w:bidi/>
              <w:rPr>
                <w:rFonts w:asciiTheme="majorBidi" w:hAnsiTheme="majorBidi" w:cstheme="majorBidi"/>
              </w:rPr>
            </w:pPr>
          </w:p>
        </w:tc>
      </w:tr>
      <w:tr w:rsidR="004C746F" w:rsidRPr="006217A1" w14:paraId="10F1B735"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0FACEBF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77E52018"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C0D2FDB" w14:textId="77777777" w:rsidR="004C746F" w:rsidRPr="006217A1" w:rsidRDefault="004C746F" w:rsidP="00B13895">
            <w:pPr>
              <w:bidi/>
              <w:rPr>
                <w:rFonts w:asciiTheme="majorBidi" w:hAnsiTheme="majorBidi" w:cstheme="majorBidi"/>
              </w:rPr>
            </w:pPr>
          </w:p>
        </w:tc>
      </w:tr>
      <w:tr w:rsidR="004C746F" w:rsidRPr="006217A1" w14:paraId="4CBB068C"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40E2D25"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4EE6A37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مهارة البحث وترجمة النصوص الانجليزية المتعقلة بميدان التربية الخاصة إلى اللغة العربية</w:t>
            </w:r>
          </w:p>
        </w:tc>
        <w:tc>
          <w:tcPr>
            <w:tcW w:w="1627" w:type="dxa"/>
            <w:tcBorders>
              <w:top w:val="dashSmallGap" w:sz="4" w:space="0" w:color="auto"/>
              <w:left w:val="single" w:sz="8" w:space="0" w:color="auto"/>
              <w:bottom w:val="single" w:sz="12" w:space="0" w:color="auto"/>
              <w:right w:val="single" w:sz="12" w:space="0" w:color="auto"/>
            </w:tcBorders>
          </w:tcPr>
          <w:p w14:paraId="01199022" w14:textId="77777777" w:rsidR="004C746F" w:rsidRPr="006217A1" w:rsidRDefault="004C746F" w:rsidP="00B13895">
            <w:pPr>
              <w:bidi/>
              <w:rPr>
                <w:rFonts w:asciiTheme="majorBidi" w:hAnsiTheme="majorBidi" w:cstheme="majorBidi"/>
              </w:rPr>
            </w:pPr>
          </w:p>
        </w:tc>
      </w:tr>
      <w:tr w:rsidR="004C746F" w:rsidRPr="006217A1" w14:paraId="5F6EAF4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DF70A6B"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49577CD8"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C5D395E" w14:textId="77777777" w:rsidR="004C746F" w:rsidRPr="006217A1" w:rsidRDefault="004C746F" w:rsidP="00B13895">
            <w:pPr>
              <w:bidi/>
              <w:rPr>
                <w:rFonts w:asciiTheme="majorBidi" w:hAnsiTheme="majorBidi" w:cstheme="majorBidi"/>
              </w:rPr>
            </w:pPr>
          </w:p>
        </w:tc>
      </w:tr>
      <w:tr w:rsidR="004C746F" w:rsidRPr="006217A1" w14:paraId="703E0DCD"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4461DD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00F48B8B"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09A0852" w14:textId="77777777" w:rsidR="004C746F" w:rsidRPr="006217A1" w:rsidRDefault="004C746F" w:rsidP="00B13895">
            <w:pPr>
              <w:bidi/>
              <w:rPr>
                <w:rFonts w:asciiTheme="majorBidi" w:hAnsiTheme="majorBidi" w:cstheme="majorBidi"/>
              </w:rPr>
            </w:pPr>
          </w:p>
        </w:tc>
      </w:tr>
      <w:tr w:rsidR="004C746F" w:rsidRPr="006217A1" w14:paraId="4F1DE8DD"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7A458E0"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16F25654"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9E69CE5" w14:textId="77777777" w:rsidR="004C746F" w:rsidRPr="006217A1" w:rsidRDefault="004C746F" w:rsidP="00B13895">
            <w:pPr>
              <w:bidi/>
              <w:rPr>
                <w:rFonts w:asciiTheme="majorBidi" w:hAnsiTheme="majorBidi" w:cstheme="majorBidi"/>
              </w:rPr>
            </w:pPr>
          </w:p>
        </w:tc>
      </w:tr>
    </w:tbl>
    <w:p w14:paraId="497B40CC" w14:textId="77777777" w:rsidR="004C746F" w:rsidRPr="006217A1" w:rsidRDefault="004C746F" w:rsidP="004C746F">
      <w:pPr>
        <w:bidi/>
        <w:jc w:val="both"/>
        <w:rPr>
          <w:rFonts w:asciiTheme="majorBidi" w:hAnsiTheme="majorBidi" w:cstheme="majorBidi"/>
          <w:rtl/>
          <w:lang w:bidi="ar-EG"/>
        </w:rPr>
      </w:pPr>
    </w:p>
    <w:p w14:paraId="1871BC23"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28E62CCA"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E4B3F0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7BD4E0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4681B2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7979D494" w14:textId="77777777" w:rsidTr="00B13895">
        <w:trPr>
          <w:jc w:val="center"/>
        </w:trPr>
        <w:tc>
          <w:tcPr>
            <w:tcW w:w="538" w:type="dxa"/>
            <w:tcBorders>
              <w:top w:val="single" w:sz="8" w:space="0" w:color="auto"/>
              <w:left w:val="single" w:sz="12" w:space="0" w:color="auto"/>
              <w:right w:val="single" w:sz="8" w:space="0" w:color="auto"/>
            </w:tcBorders>
            <w:vAlign w:val="center"/>
          </w:tcPr>
          <w:p w14:paraId="21510CC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3D63645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المصطلحات الإنجليزية الحديثة في ميدان التربية الخاصة.</w:t>
            </w:r>
          </w:p>
        </w:tc>
        <w:tc>
          <w:tcPr>
            <w:tcW w:w="1378" w:type="dxa"/>
            <w:tcBorders>
              <w:top w:val="single" w:sz="8" w:space="0" w:color="auto"/>
              <w:left w:val="single" w:sz="8" w:space="0" w:color="auto"/>
              <w:right w:val="single" w:sz="12" w:space="0" w:color="auto"/>
            </w:tcBorders>
            <w:vAlign w:val="center"/>
          </w:tcPr>
          <w:p w14:paraId="290D2CBB" w14:textId="77777777" w:rsidR="004C746F" w:rsidRPr="006217A1" w:rsidRDefault="004C746F" w:rsidP="00B13895">
            <w:pPr>
              <w:bidi/>
              <w:jc w:val="lowKashida"/>
              <w:rPr>
                <w:rFonts w:asciiTheme="majorBidi" w:hAnsiTheme="majorBidi" w:cstheme="majorBidi"/>
              </w:rPr>
            </w:pPr>
          </w:p>
        </w:tc>
      </w:tr>
      <w:tr w:rsidR="004C746F" w:rsidRPr="006217A1" w14:paraId="203975B5" w14:textId="77777777" w:rsidTr="00B13895">
        <w:trPr>
          <w:jc w:val="center"/>
        </w:trPr>
        <w:tc>
          <w:tcPr>
            <w:tcW w:w="538" w:type="dxa"/>
            <w:tcBorders>
              <w:left w:val="single" w:sz="12" w:space="0" w:color="auto"/>
              <w:right w:val="single" w:sz="8" w:space="0" w:color="auto"/>
            </w:tcBorders>
            <w:vAlign w:val="center"/>
          </w:tcPr>
          <w:p w14:paraId="51DD190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2A1593F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استخدام قواعد البيانات الأجنبية للحصول على الدراسات والأبحاث الحديثة في ميدان التربية الخاصة.</w:t>
            </w:r>
          </w:p>
        </w:tc>
        <w:tc>
          <w:tcPr>
            <w:tcW w:w="1378" w:type="dxa"/>
            <w:tcBorders>
              <w:left w:val="single" w:sz="8" w:space="0" w:color="auto"/>
              <w:right w:val="single" w:sz="12" w:space="0" w:color="auto"/>
            </w:tcBorders>
            <w:vAlign w:val="center"/>
          </w:tcPr>
          <w:p w14:paraId="18DAE2BF" w14:textId="77777777" w:rsidR="004C746F" w:rsidRPr="006217A1" w:rsidRDefault="004C746F" w:rsidP="00B13895">
            <w:pPr>
              <w:bidi/>
              <w:jc w:val="lowKashida"/>
              <w:rPr>
                <w:rFonts w:asciiTheme="majorBidi" w:hAnsiTheme="majorBidi" w:cstheme="majorBidi"/>
              </w:rPr>
            </w:pPr>
          </w:p>
        </w:tc>
      </w:tr>
      <w:tr w:rsidR="004C746F" w:rsidRPr="006217A1" w14:paraId="5A465FAA" w14:textId="77777777" w:rsidTr="00B13895">
        <w:trPr>
          <w:jc w:val="center"/>
        </w:trPr>
        <w:tc>
          <w:tcPr>
            <w:tcW w:w="538" w:type="dxa"/>
            <w:tcBorders>
              <w:left w:val="single" w:sz="12" w:space="0" w:color="auto"/>
              <w:right w:val="single" w:sz="8" w:space="0" w:color="auto"/>
            </w:tcBorders>
            <w:vAlign w:val="center"/>
          </w:tcPr>
          <w:p w14:paraId="57655CB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66A1FE7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اختيار الموضوعات الحديثة في ميدان التربية الخاصة.</w:t>
            </w:r>
          </w:p>
        </w:tc>
        <w:tc>
          <w:tcPr>
            <w:tcW w:w="1378" w:type="dxa"/>
            <w:tcBorders>
              <w:left w:val="single" w:sz="8" w:space="0" w:color="auto"/>
              <w:right w:val="single" w:sz="12" w:space="0" w:color="auto"/>
            </w:tcBorders>
            <w:vAlign w:val="center"/>
          </w:tcPr>
          <w:p w14:paraId="6FACFBD7" w14:textId="77777777" w:rsidR="004C746F" w:rsidRPr="006217A1" w:rsidRDefault="004C746F" w:rsidP="00B13895">
            <w:pPr>
              <w:bidi/>
              <w:jc w:val="lowKashida"/>
              <w:rPr>
                <w:rFonts w:asciiTheme="majorBidi" w:hAnsiTheme="majorBidi" w:cstheme="majorBidi"/>
              </w:rPr>
            </w:pPr>
          </w:p>
        </w:tc>
      </w:tr>
      <w:tr w:rsidR="004C746F" w:rsidRPr="006217A1" w14:paraId="7FF5EFC1" w14:textId="77777777" w:rsidTr="00B13895">
        <w:trPr>
          <w:jc w:val="center"/>
        </w:trPr>
        <w:tc>
          <w:tcPr>
            <w:tcW w:w="538" w:type="dxa"/>
            <w:tcBorders>
              <w:left w:val="single" w:sz="12" w:space="0" w:color="auto"/>
              <w:right w:val="single" w:sz="8" w:space="0" w:color="auto"/>
            </w:tcBorders>
            <w:vAlign w:val="center"/>
          </w:tcPr>
          <w:p w14:paraId="58D0E0A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6046ABE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القراءة المسحية للمقالات والنصوص الإنجليزية المتعلقة بذوي الحاجات الخاصة وتحديد الأفكار </w:t>
            </w:r>
            <w:r w:rsidRPr="006217A1">
              <w:rPr>
                <w:rFonts w:asciiTheme="majorBidi" w:hAnsiTheme="majorBidi" w:cstheme="majorBidi"/>
                <w:b/>
                <w:bCs/>
                <w:rtl/>
              </w:rPr>
              <w:lastRenderedPageBreak/>
              <w:t>الرئيسية.</w:t>
            </w:r>
          </w:p>
        </w:tc>
        <w:tc>
          <w:tcPr>
            <w:tcW w:w="1378" w:type="dxa"/>
            <w:tcBorders>
              <w:left w:val="single" w:sz="8" w:space="0" w:color="auto"/>
              <w:right w:val="single" w:sz="12" w:space="0" w:color="auto"/>
            </w:tcBorders>
            <w:vAlign w:val="center"/>
          </w:tcPr>
          <w:p w14:paraId="123E6D5B" w14:textId="77777777" w:rsidR="004C746F" w:rsidRPr="006217A1" w:rsidRDefault="004C746F" w:rsidP="00B13895">
            <w:pPr>
              <w:bidi/>
              <w:jc w:val="lowKashida"/>
              <w:rPr>
                <w:rFonts w:asciiTheme="majorBidi" w:hAnsiTheme="majorBidi" w:cstheme="majorBidi"/>
              </w:rPr>
            </w:pPr>
          </w:p>
        </w:tc>
      </w:tr>
      <w:tr w:rsidR="004C746F" w:rsidRPr="006217A1" w14:paraId="1B45EC8C" w14:textId="77777777" w:rsidTr="00B13895">
        <w:trPr>
          <w:jc w:val="center"/>
        </w:trPr>
        <w:tc>
          <w:tcPr>
            <w:tcW w:w="538" w:type="dxa"/>
            <w:tcBorders>
              <w:left w:val="single" w:sz="12" w:space="0" w:color="auto"/>
              <w:right w:val="single" w:sz="8" w:space="0" w:color="auto"/>
            </w:tcBorders>
            <w:vAlign w:val="center"/>
          </w:tcPr>
          <w:p w14:paraId="18FBCC0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lastRenderedPageBreak/>
              <w:t>5</w:t>
            </w:r>
          </w:p>
        </w:tc>
        <w:tc>
          <w:tcPr>
            <w:tcW w:w="7655" w:type="dxa"/>
            <w:tcBorders>
              <w:left w:val="single" w:sz="8" w:space="0" w:color="auto"/>
              <w:right w:val="single" w:sz="8" w:space="0" w:color="auto"/>
            </w:tcBorders>
          </w:tcPr>
          <w:p w14:paraId="0ED0023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ترجمة النصوص والمقالات الأجنبية المتعلقة بميدان التربية الخاصة إلى اللغة العرية.</w:t>
            </w:r>
          </w:p>
        </w:tc>
        <w:tc>
          <w:tcPr>
            <w:tcW w:w="1378" w:type="dxa"/>
            <w:tcBorders>
              <w:left w:val="single" w:sz="8" w:space="0" w:color="auto"/>
              <w:right w:val="single" w:sz="12" w:space="0" w:color="auto"/>
            </w:tcBorders>
            <w:vAlign w:val="center"/>
          </w:tcPr>
          <w:p w14:paraId="5CF0C1C1" w14:textId="77777777" w:rsidR="004C746F" w:rsidRPr="006217A1" w:rsidRDefault="004C746F" w:rsidP="00B13895">
            <w:pPr>
              <w:bidi/>
              <w:jc w:val="lowKashida"/>
              <w:rPr>
                <w:rFonts w:asciiTheme="majorBidi" w:hAnsiTheme="majorBidi" w:cstheme="majorBidi"/>
              </w:rPr>
            </w:pPr>
          </w:p>
        </w:tc>
      </w:tr>
      <w:tr w:rsidR="004C746F" w:rsidRPr="006217A1" w14:paraId="1D1D6453"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64906BC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1382D476" w14:textId="77777777" w:rsidR="004C746F" w:rsidRPr="006217A1" w:rsidRDefault="004C746F" w:rsidP="00B13895">
            <w:pPr>
              <w:bidi/>
              <w:jc w:val="center"/>
              <w:rPr>
                <w:rFonts w:asciiTheme="majorBidi" w:hAnsiTheme="majorBidi" w:cstheme="majorBidi"/>
              </w:rPr>
            </w:pPr>
          </w:p>
        </w:tc>
      </w:tr>
    </w:tbl>
    <w:p w14:paraId="0B9E7323" w14:textId="77777777" w:rsidR="004C746F" w:rsidRPr="006217A1" w:rsidRDefault="004C746F" w:rsidP="004C746F">
      <w:pPr>
        <w:bidi/>
        <w:rPr>
          <w:rFonts w:asciiTheme="majorBidi" w:hAnsiTheme="majorBidi" w:cstheme="majorBidi"/>
          <w:b/>
          <w:bCs/>
        </w:rPr>
      </w:pPr>
    </w:p>
    <w:p w14:paraId="58B3B4EB" w14:textId="77777777" w:rsidR="004C746F" w:rsidRPr="006217A1" w:rsidRDefault="004C746F" w:rsidP="004C746F">
      <w:pPr>
        <w:pStyle w:val="1"/>
        <w:rPr>
          <w:sz w:val="24"/>
          <w:szCs w:val="24"/>
        </w:rPr>
      </w:pPr>
      <w:r w:rsidRPr="006217A1">
        <w:rPr>
          <w:sz w:val="24"/>
          <w:szCs w:val="24"/>
          <w:rtl/>
        </w:rPr>
        <w:t>د. التدريس والتقييم:</w:t>
      </w:r>
    </w:p>
    <w:p w14:paraId="013085D9"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1EC36E80" w14:textId="77777777" w:rsidTr="00B13895">
        <w:trPr>
          <w:trHeight w:val="401"/>
          <w:tblHeader/>
        </w:trPr>
        <w:tc>
          <w:tcPr>
            <w:tcW w:w="853" w:type="dxa"/>
            <w:tcBorders>
              <w:bottom w:val="single" w:sz="8" w:space="0" w:color="auto"/>
            </w:tcBorders>
            <w:shd w:val="clear" w:color="auto" w:fill="D6E3BC" w:themeFill="accent3" w:themeFillTint="66"/>
          </w:tcPr>
          <w:p w14:paraId="3D8B8D9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2DC3460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37614E2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2AFF49E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3FDD4F30"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4A72EBD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35CE213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203C0B8A" w14:textId="77777777" w:rsidTr="00B13895">
        <w:tc>
          <w:tcPr>
            <w:tcW w:w="853" w:type="dxa"/>
            <w:tcBorders>
              <w:top w:val="single" w:sz="4" w:space="0" w:color="auto"/>
              <w:bottom w:val="dashSmallGap" w:sz="4" w:space="0" w:color="auto"/>
            </w:tcBorders>
            <w:vAlign w:val="center"/>
          </w:tcPr>
          <w:p w14:paraId="2833C93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vAlign w:val="center"/>
          </w:tcPr>
          <w:p w14:paraId="65BB289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أهم المصطلحات الإنجليزية الحديثة المرتبطة بميدان التربية الخاصة</w:t>
            </w:r>
          </w:p>
        </w:tc>
        <w:tc>
          <w:tcPr>
            <w:tcW w:w="2437" w:type="dxa"/>
            <w:tcBorders>
              <w:top w:val="single" w:sz="4" w:space="0" w:color="auto"/>
              <w:bottom w:val="dashSmallGap" w:sz="4" w:space="0" w:color="auto"/>
            </w:tcBorders>
            <w:vAlign w:val="center"/>
          </w:tcPr>
          <w:p w14:paraId="5810C1A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15E2289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2D0402D5" w14:textId="77777777" w:rsidTr="00B13895">
        <w:tc>
          <w:tcPr>
            <w:tcW w:w="853" w:type="dxa"/>
            <w:tcBorders>
              <w:top w:val="dashSmallGap" w:sz="4" w:space="0" w:color="auto"/>
              <w:bottom w:val="dashSmallGap" w:sz="4" w:space="0" w:color="auto"/>
            </w:tcBorders>
            <w:vAlign w:val="center"/>
          </w:tcPr>
          <w:p w14:paraId="3A93691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4432E3BB"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6F575100"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03CB6590" w14:textId="77777777" w:rsidR="004C746F" w:rsidRPr="006217A1" w:rsidRDefault="004C746F" w:rsidP="00B13895">
            <w:pPr>
              <w:bidi/>
              <w:jc w:val="lowKashida"/>
              <w:rPr>
                <w:rFonts w:asciiTheme="majorBidi" w:hAnsiTheme="majorBidi" w:cstheme="majorBidi"/>
              </w:rPr>
            </w:pPr>
          </w:p>
        </w:tc>
      </w:tr>
      <w:tr w:rsidR="004C746F" w:rsidRPr="006217A1" w14:paraId="3D90A57A" w14:textId="77777777" w:rsidTr="00B13895">
        <w:tc>
          <w:tcPr>
            <w:tcW w:w="853" w:type="dxa"/>
            <w:tcBorders>
              <w:top w:val="dashSmallGap" w:sz="4" w:space="0" w:color="auto"/>
              <w:bottom w:val="single" w:sz="8" w:space="0" w:color="auto"/>
            </w:tcBorders>
            <w:vAlign w:val="center"/>
          </w:tcPr>
          <w:p w14:paraId="0DED5DB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663172D2"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120EE2B8"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601C6D0E" w14:textId="77777777" w:rsidR="004C746F" w:rsidRPr="006217A1" w:rsidRDefault="004C746F" w:rsidP="00B13895">
            <w:pPr>
              <w:bidi/>
              <w:jc w:val="lowKashida"/>
              <w:rPr>
                <w:rFonts w:asciiTheme="majorBidi" w:hAnsiTheme="majorBidi" w:cstheme="majorBidi"/>
              </w:rPr>
            </w:pPr>
          </w:p>
        </w:tc>
      </w:tr>
      <w:tr w:rsidR="004C746F" w:rsidRPr="006217A1" w14:paraId="4C4EF486"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712908A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4E3E6FA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78F25B58" w14:textId="77777777" w:rsidTr="00B13895">
        <w:tc>
          <w:tcPr>
            <w:tcW w:w="853" w:type="dxa"/>
            <w:tcBorders>
              <w:top w:val="single" w:sz="4" w:space="0" w:color="auto"/>
              <w:bottom w:val="dashSmallGap" w:sz="4" w:space="0" w:color="auto"/>
            </w:tcBorders>
            <w:vAlign w:val="center"/>
          </w:tcPr>
          <w:p w14:paraId="0C0786C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17C97E4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مهارة القراءة المسحية للمقالات الإنجليزية وتحديد الفكرة الرئيسية</w:t>
            </w:r>
          </w:p>
        </w:tc>
        <w:tc>
          <w:tcPr>
            <w:tcW w:w="2437" w:type="dxa"/>
            <w:tcBorders>
              <w:top w:val="single" w:sz="4" w:space="0" w:color="auto"/>
              <w:bottom w:val="dashSmallGap" w:sz="4" w:space="0" w:color="auto"/>
            </w:tcBorders>
            <w:vAlign w:val="center"/>
          </w:tcPr>
          <w:p w14:paraId="27FED77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769CD0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6C086FEB" w14:textId="77777777" w:rsidTr="00B13895">
        <w:tc>
          <w:tcPr>
            <w:tcW w:w="853" w:type="dxa"/>
            <w:tcBorders>
              <w:top w:val="dashSmallGap" w:sz="4" w:space="0" w:color="auto"/>
              <w:bottom w:val="dashSmallGap" w:sz="4" w:space="0" w:color="auto"/>
            </w:tcBorders>
            <w:vAlign w:val="center"/>
          </w:tcPr>
          <w:p w14:paraId="04A73DF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1F014EC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مهارة البحث باللغة الإنجليزية في احد موضوعات التربية الخاصة</w:t>
            </w:r>
          </w:p>
        </w:tc>
        <w:tc>
          <w:tcPr>
            <w:tcW w:w="2437" w:type="dxa"/>
            <w:tcBorders>
              <w:top w:val="dashSmallGap" w:sz="4" w:space="0" w:color="auto"/>
              <w:bottom w:val="dashSmallGap" w:sz="4" w:space="0" w:color="auto"/>
            </w:tcBorders>
            <w:vAlign w:val="center"/>
          </w:tcPr>
          <w:p w14:paraId="1038E40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71913E1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03207B4D" w14:textId="77777777" w:rsidTr="00B13895">
        <w:tc>
          <w:tcPr>
            <w:tcW w:w="853" w:type="dxa"/>
            <w:tcBorders>
              <w:top w:val="dashSmallGap" w:sz="4" w:space="0" w:color="auto"/>
              <w:bottom w:val="single" w:sz="8" w:space="0" w:color="auto"/>
            </w:tcBorders>
            <w:vAlign w:val="center"/>
          </w:tcPr>
          <w:p w14:paraId="1ABA699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7C72340D"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443C145"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765A594B" w14:textId="77777777" w:rsidR="004C746F" w:rsidRPr="006217A1" w:rsidRDefault="004C746F" w:rsidP="00B13895">
            <w:pPr>
              <w:bidi/>
              <w:jc w:val="lowKashida"/>
              <w:rPr>
                <w:rFonts w:asciiTheme="majorBidi" w:hAnsiTheme="majorBidi" w:cstheme="majorBidi"/>
              </w:rPr>
            </w:pPr>
          </w:p>
        </w:tc>
      </w:tr>
      <w:tr w:rsidR="004C746F" w:rsidRPr="006217A1" w14:paraId="52730BFA"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1026DF9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3E5B5FB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38B31D58" w14:textId="77777777" w:rsidTr="00B13895">
        <w:tc>
          <w:tcPr>
            <w:tcW w:w="853" w:type="dxa"/>
            <w:tcBorders>
              <w:top w:val="single" w:sz="4" w:space="0" w:color="auto"/>
              <w:bottom w:val="dashSmallGap" w:sz="4" w:space="0" w:color="auto"/>
            </w:tcBorders>
            <w:vAlign w:val="center"/>
          </w:tcPr>
          <w:p w14:paraId="229F474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vAlign w:val="center"/>
          </w:tcPr>
          <w:p w14:paraId="537DE68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مهارة البحث وترجمة النصوص الانجليزية المتعقلة بميدان التربية الخاصة إلى اللغة العربية</w:t>
            </w:r>
          </w:p>
        </w:tc>
        <w:tc>
          <w:tcPr>
            <w:tcW w:w="2437" w:type="dxa"/>
            <w:tcBorders>
              <w:top w:val="single" w:sz="4" w:space="0" w:color="auto"/>
              <w:bottom w:val="dashSmallGap" w:sz="4" w:space="0" w:color="auto"/>
            </w:tcBorders>
            <w:vAlign w:val="center"/>
          </w:tcPr>
          <w:p w14:paraId="200289D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1C6DBB3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490E1CF3" w14:textId="77777777" w:rsidTr="00B13895">
        <w:tc>
          <w:tcPr>
            <w:tcW w:w="853" w:type="dxa"/>
            <w:tcBorders>
              <w:top w:val="dashSmallGap" w:sz="4" w:space="0" w:color="auto"/>
              <w:bottom w:val="dashSmallGap" w:sz="4" w:space="0" w:color="auto"/>
            </w:tcBorders>
            <w:vAlign w:val="center"/>
          </w:tcPr>
          <w:p w14:paraId="4A798AF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33D40E74"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693B35E1"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1F8EEC5B" w14:textId="77777777" w:rsidR="004C746F" w:rsidRPr="006217A1" w:rsidRDefault="004C746F" w:rsidP="00B13895">
            <w:pPr>
              <w:bidi/>
              <w:jc w:val="lowKashida"/>
              <w:rPr>
                <w:rFonts w:asciiTheme="majorBidi" w:hAnsiTheme="majorBidi" w:cstheme="majorBidi"/>
              </w:rPr>
            </w:pPr>
          </w:p>
        </w:tc>
      </w:tr>
      <w:tr w:rsidR="004C746F" w:rsidRPr="006217A1" w14:paraId="06A6EDB5" w14:textId="77777777" w:rsidTr="00B13895">
        <w:tc>
          <w:tcPr>
            <w:tcW w:w="853" w:type="dxa"/>
            <w:tcBorders>
              <w:top w:val="dashSmallGap" w:sz="4" w:space="0" w:color="auto"/>
              <w:bottom w:val="single" w:sz="12" w:space="0" w:color="auto"/>
            </w:tcBorders>
            <w:vAlign w:val="center"/>
          </w:tcPr>
          <w:p w14:paraId="3D79717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7702BE3D"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3F492C76"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753B7FE8" w14:textId="77777777" w:rsidR="004C746F" w:rsidRPr="006217A1" w:rsidRDefault="004C746F" w:rsidP="00B13895">
            <w:pPr>
              <w:bidi/>
              <w:jc w:val="lowKashida"/>
              <w:rPr>
                <w:rFonts w:asciiTheme="majorBidi" w:hAnsiTheme="majorBidi" w:cstheme="majorBidi"/>
              </w:rPr>
            </w:pPr>
          </w:p>
        </w:tc>
      </w:tr>
    </w:tbl>
    <w:p w14:paraId="4CF9E722"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6AB2944A"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2A24EDE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5C775A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FF8A2F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7090B2C5"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7A2735F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4D4EFFA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7B09B765"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5FEFC6E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0CAF6F7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41538A8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3CF76C7C"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6619D2CF"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ECDA28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71E163E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ترجمة الدراسات الانجليزية.</w:t>
            </w:r>
          </w:p>
        </w:tc>
        <w:tc>
          <w:tcPr>
            <w:tcW w:w="1348" w:type="dxa"/>
            <w:tcBorders>
              <w:top w:val="dashSmallGap" w:sz="4" w:space="0" w:color="auto"/>
              <w:left w:val="single" w:sz="8" w:space="0" w:color="auto"/>
              <w:bottom w:val="dashSmallGap" w:sz="4" w:space="0" w:color="auto"/>
              <w:right w:val="single" w:sz="8" w:space="0" w:color="auto"/>
            </w:tcBorders>
          </w:tcPr>
          <w:p w14:paraId="6EC31BC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E0D0F8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2FDA13AC"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7B9397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67DDB9F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4034BDC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261753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55DE1A9E"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C3187C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73328C0C"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75338F62"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56109983" w14:textId="77777777" w:rsidR="004C746F" w:rsidRPr="006217A1" w:rsidRDefault="004C746F" w:rsidP="00B13895">
            <w:pPr>
              <w:bidi/>
              <w:jc w:val="lowKashida"/>
              <w:rPr>
                <w:rFonts w:asciiTheme="majorBidi" w:hAnsiTheme="majorBidi" w:cstheme="majorBidi"/>
              </w:rPr>
            </w:pPr>
          </w:p>
        </w:tc>
      </w:tr>
      <w:tr w:rsidR="004C746F" w:rsidRPr="006217A1" w14:paraId="7F197E30"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44B00C0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30CAEA5F"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738E1952"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D6E64B0" w14:textId="77777777" w:rsidR="004C746F" w:rsidRPr="006217A1" w:rsidRDefault="004C746F" w:rsidP="00B13895">
            <w:pPr>
              <w:bidi/>
              <w:jc w:val="lowKashida"/>
              <w:rPr>
                <w:rFonts w:asciiTheme="majorBidi" w:hAnsiTheme="majorBidi" w:cstheme="majorBidi"/>
              </w:rPr>
            </w:pPr>
          </w:p>
        </w:tc>
      </w:tr>
      <w:tr w:rsidR="004C746F" w:rsidRPr="006217A1" w14:paraId="63E69E19"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100AF7D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0FD3C004"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97A0E0D"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A79F631" w14:textId="77777777" w:rsidR="004C746F" w:rsidRPr="006217A1" w:rsidRDefault="004C746F" w:rsidP="00B13895">
            <w:pPr>
              <w:bidi/>
              <w:jc w:val="lowKashida"/>
              <w:rPr>
                <w:rFonts w:asciiTheme="majorBidi" w:hAnsiTheme="majorBidi" w:cstheme="majorBidi"/>
              </w:rPr>
            </w:pPr>
          </w:p>
        </w:tc>
      </w:tr>
      <w:tr w:rsidR="004C746F" w:rsidRPr="006217A1" w14:paraId="05DBDF2A"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14C1F4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00593D8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7A9AA0EF"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91CEDCF" w14:textId="77777777" w:rsidR="004C746F" w:rsidRPr="006217A1" w:rsidRDefault="004C746F" w:rsidP="00B13895">
            <w:pPr>
              <w:bidi/>
              <w:jc w:val="lowKashida"/>
              <w:rPr>
                <w:rFonts w:asciiTheme="majorBidi" w:hAnsiTheme="majorBidi" w:cstheme="majorBidi"/>
              </w:rPr>
            </w:pPr>
          </w:p>
        </w:tc>
      </w:tr>
      <w:tr w:rsidR="004C746F" w:rsidRPr="006217A1" w14:paraId="10552967"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5F0D143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13CE5B07"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6E86E079"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475E865B" w14:textId="77777777" w:rsidR="004C746F" w:rsidRPr="006217A1" w:rsidRDefault="004C746F" w:rsidP="00B13895">
            <w:pPr>
              <w:bidi/>
              <w:jc w:val="lowKashida"/>
              <w:rPr>
                <w:rFonts w:asciiTheme="majorBidi" w:hAnsiTheme="majorBidi" w:cstheme="majorBidi"/>
              </w:rPr>
            </w:pPr>
          </w:p>
        </w:tc>
      </w:tr>
    </w:tbl>
    <w:p w14:paraId="2E220DD1"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6B78C3A5" w14:textId="77777777" w:rsidR="004C746F" w:rsidRPr="006217A1" w:rsidRDefault="004C746F" w:rsidP="004C746F">
      <w:pPr>
        <w:bidi/>
        <w:rPr>
          <w:rFonts w:asciiTheme="majorBidi" w:hAnsiTheme="majorBidi" w:cstheme="majorBidi"/>
          <w:i/>
          <w:iCs/>
        </w:rPr>
      </w:pPr>
    </w:p>
    <w:p w14:paraId="12F67E0A" w14:textId="77777777" w:rsidR="004C746F" w:rsidRPr="006217A1" w:rsidRDefault="004C746F" w:rsidP="004C746F">
      <w:pPr>
        <w:bidi/>
        <w:rPr>
          <w:rFonts w:asciiTheme="majorBidi" w:hAnsiTheme="majorBidi" w:cstheme="majorBidi"/>
          <w:i/>
          <w:iCs/>
        </w:rPr>
      </w:pPr>
    </w:p>
    <w:p w14:paraId="154E0B18" w14:textId="77777777" w:rsidR="004C746F" w:rsidRPr="006217A1" w:rsidRDefault="004C746F" w:rsidP="004C746F">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6ADE159D" w14:textId="77777777" w:rsidTr="00B13895">
        <w:trPr>
          <w:trHeight w:val="1298"/>
        </w:trPr>
        <w:tc>
          <w:tcPr>
            <w:tcW w:w="9571" w:type="dxa"/>
          </w:tcPr>
          <w:p w14:paraId="6E0C59CE" w14:textId="77777777" w:rsidR="004C746F" w:rsidRPr="006217A1" w:rsidRDefault="004C746F" w:rsidP="00B13895">
            <w:pPr>
              <w:bidi/>
              <w:jc w:val="both"/>
              <w:rPr>
                <w:rFonts w:asciiTheme="majorBidi" w:hAnsiTheme="majorBidi" w:cstheme="majorBidi"/>
                <w:b/>
                <w:bCs/>
              </w:rPr>
            </w:pPr>
          </w:p>
        </w:tc>
      </w:tr>
    </w:tbl>
    <w:p w14:paraId="64F029E2" w14:textId="77777777" w:rsidR="004C746F" w:rsidRPr="006217A1" w:rsidRDefault="004C746F" w:rsidP="004C746F">
      <w:pPr>
        <w:bidi/>
        <w:rPr>
          <w:rFonts w:asciiTheme="majorBidi" w:hAnsiTheme="majorBidi" w:cstheme="majorBidi"/>
          <w:b/>
          <w:bCs/>
          <w:color w:val="C00000"/>
          <w:lang w:bidi="ar-EG"/>
        </w:rPr>
      </w:pPr>
    </w:p>
    <w:p w14:paraId="6C83BB0F" w14:textId="77777777" w:rsidR="004C746F" w:rsidRPr="006217A1" w:rsidRDefault="004C746F" w:rsidP="004C746F">
      <w:pPr>
        <w:pStyle w:val="1"/>
        <w:rPr>
          <w:sz w:val="24"/>
          <w:szCs w:val="24"/>
        </w:rPr>
      </w:pPr>
      <w:r w:rsidRPr="006217A1">
        <w:rPr>
          <w:sz w:val="24"/>
          <w:szCs w:val="24"/>
          <w:rtl/>
        </w:rPr>
        <w:lastRenderedPageBreak/>
        <w:t xml:space="preserve">و – مصادر التعلم والمرافق: </w:t>
      </w:r>
    </w:p>
    <w:p w14:paraId="14AC273D"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431E98CA" w14:textId="77777777" w:rsidTr="00B13895">
        <w:trPr>
          <w:trHeight w:val="736"/>
        </w:trPr>
        <w:tc>
          <w:tcPr>
            <w:tcW w:w="2603" w:type="dxa"/>
            <w:vAlign w:val="center"/>
          </w:tcPr>
          <w:p w14:paraId="2B69FB2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1BD485D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العرفج، فهد </w:t>
            </w:r>
            <w:proofErr w:type="spellStart"/>
            <w:r w:rsidRPr="006217A1">
              <w:rPr>
                <w:rFonts w:asciiTheme="majorBidi" w:hAnsiTheme="majorBidi" w:cstheme="majorBidi"/>
                <w:rtl/>
              </w:rPr>
              <w:t>والتايه</w:t>
            </w:r>
            <w:proofErr w:type="spellEnd"/>
            <w:r w:rsidRPr="006217A1">
              <w:rPr>
                <w:rFonts w:asciiTheme="majorBidi" w:hAnsiTheme="majorBidi" w:cstheme="majorBidi"/>
                <w:rtl/>
              </w:rPr>
              <w:t>، أحمد. (٢٠١٧). الجديد في نصوص ومصطلحات التربية الخاصة. الرياض: دار الناشر الدولي.</w:t>
            </w:r>
          </w:p>
        </w:tc>
      </w:tr>
      <w:tr w:rsidR="004C746F" w:rsidRPr="006217A1" w14:paraId="4E47F743" w14:textId="77777777" w:rsidTr="00B13895">
        <w:trPr>
          <w:trHeight w:val="736"/>
        </w:trPr>
        <w:tc>
          <w:tcPr>
            <w:tcW w:w="2603" w:type="dxa"/>
            <w:shd w:val="clear" w:color="auto" w:fill="EAF1DD" w:themeFill="accent3" w:themeFillTint="33"/>
            <w:vAlign w:val="center"/>
          </w:tcPr>
          <w:p w14:paraId="07D84C8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0FFBE9E0" w14:textId="77777777" w:rsidR="004C746F" w:rsidRPr="006217A1" w:rsidRDefault="004C746F" w:rsidP="00B13895">
            <w:pPr>
              <w:bidi/>
              <w:jc w:val="lowKashida"/>
              <w:rPr>
                <w:rFonts w:asciiTheme="majorBidi" w:hAnsiTheme="majorBidi" w:cstheme="majorBidi"/>
              </w:rPr>
            </w:pPr>
            <w:proofErr w:type="spellStart"/>
            <w:r w:rsidRPr="006217A1">
              <w:rPr>
                <w:rFonts w:asciiTheme="majorBidi" w:hAnsiTheme="majorBidi" w:cstheme="majorBidi"/>
                <w:rtl/>
              </w:rPr>
              <w:t>الجلامدة</w:t>
            </w:r>
            <w:proofErr w:type="spellEnd"/>
            <w:r w:rsidRPr="006217A1">
              <w:rPr>
                <w:rFonts w:asciiTheme="majorBidi" w:hAnsiTheme="majorBidi" w:cstheme="majorBidi"/>
                <w:rtl/>
              </w:rPr>
              <w:t xml:space="preserve">، فوزيه. (٢٠١٨). مصطلحات ونصوص </w:t>
            </w:r>
            <w:proofErr w:type="spellStart"/>
            <w:r w:rsidRPr="006217A1">
              <w:rPr>
                <w:rFonts w:asciiTheme="majorBidi" w:hAnsiTheme="majorBidi" w:cstheme="majorBidi"/>
                <w:rtl/>
              </w:rPr>
              <w:t>بالانجليزية</w:t>
            </w:r>
            <w:proofErr w:type="spellEnd"/>
            <w:r w:rsidRPr="006217A1">
              <w:rPr>
                <w:rFonts w:asciiTheme="majorBidi" w:hAnsiTheme="majorBidi" w:cstheme="majorBidi"/>
                <w:rtl/>
              </w:rPr>
              <w:t xml:space="preserve"> في التربية الخاصة قراءات. الرياض: دار الزهراء.</w:t>
            </w:r>
          </w:p>
        </w:tc>
      </w:tr>
      <w:tr w:rsidR="004C746F" w:rsidRPr="006217A1" w14:paraId="51513127" w14:textId="77777777" w:rsidTr="00B13895">
        <w:trPr>
          <w:trHeight w:val="736"/>
        </w:trPr>
        <w:tc>
          <w:tcPr>
            <w:tcW w:w="2603" w:type="dxa"/>
            <w:vAlign w:val="center"/>
          </w:tcPr>
          <w:p w14:paraId="39E5AAB8"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3AD32578" w14:textId="77777777" w:rsidR="004C746F" w:rsidRPr="006217A1" w:rsidRDefault="004C746F" w:rsidP="00B13895">
            <w:pPr>
              <w:bidi/>
              <w:jc w:val="lowKashida"/>
              <w:rPr>
                <w:rFonts w:asciiTheme="majorBidi" w:hAnsiTheme="majorBidi" w:cstheme="majorBidi"/>
              </w:rPr>
            </w:pPr>
          </w:p>
        </w:tc>
      </w:tr>
      <w:tr w:rsidR="004C746F" w:rsidRPr="006217A1" w14:paraId="049E5A30" w14:textId="77777777" w:rsidTr="00B13895">
        <w:trPr>
          <w:trHeight w:val="736"/>
        </w:trPr>
        <w:tc>
          <w:tcPr>
            <w:tcW w:w="2603" w:type="dxa"/>
            <w:shd w:val="clear" w:color="auto" w:fill="EAF1DD" w:themeFill="accent3" w:themeFillTint="33"/>
            <w:vAlign w:val="center"/>
          </w:tcPr>
          <w:p w14:paraId="32D786B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11585415" w14:textId="77777777" w:rsidR="004C746F" w:rsidRPr="006217A1" w:rsidRDefault="004C746F" w:rsidP="00B13895">
            <w:pPr>
              <w:bidi/>
              <w:jc w:val="lowKashida"/>
              <w:rPr>
                <w:rFonts w:asciiTheme="majorBidi" w:hAnsiTheme="majorBidi" w:cstheme="majorBidi"/>
              </w:rPr>
            </w:pPr>
          </w:p>
        </w:tc>
      </w:tr>
    </w:tbl>
    <w:p w14:paraId="49F68B86" w14:textId="77777777" w:rsidR="004C746F" w:rsidRPr="006217A1" w:rsidRDefault="004C746F" w:rsidP="004C746F">
      <w:pPr>
        <w:pStyle w:val="2"/>
        <w:rPr>
          <w:rtl/>
        </w:rPr>
      </w:pPr>
    </w:p>
    <w:p w14:paraId="12537457"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0C1DC9A7"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26A2ED3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53735F5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57A98C30" w14:textId="77777777" w:rsidTr="00B13895">
        <w:trPr>
          <w:trHeight w:val="506"/>
        </w:trPr>
        <w:tc>
          <w:tcPr>
            <w:tcW w:w="3840" w:type="dxa"/>
            <w:tcBorders>
              <w:top w:val="single" w:sz="8" w:space="0" w:color="auto"/>
              <w:bottom w:val="dashSmallGap" w:sz="4" w:space="0" w:color="auto"/>
            </w:tcBorders>
            <w:vAlign w:val="center"/>
          </w:tcPr>
          <w:p w14:paraId="6DCDC9D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0AC5CDA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616E185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 xml:space="preserve">القاعات </w:t>
            </w:r>
            <w:proofErr w:type="spellStart"/>
            <w:r w:rsidRPr="006217A1">
              <w:rPr>
                <w:rFonts w:asciiTheme="majorBidi" w:hAnsiTheme="majorBidi" w:cstheme="majorBidi"/>
                <w:rtl/>
                <w:lang w:bidi="ar-EG"/>
              </w:rPr>
              <w:t>الدراسية،قاعات</w:t>
            </w:r>
            <w:proofErr w:type="spellEnd"/>
            <w:r w:rsidRPr="006217A1">
              <w:rPr>
                <w:rFonts w:asciiTheme="majorBidi" w:hAnsiTheme="majorBidi" w:cstheme="majorBidi"/>
                <w:rtl/>
                <w:lang w:bidi="ar-EG"/>
              </w:rPr>
              <w:t xml:space="preserve"> العرض</w:t>
            </w:r>
          </w:p>
        </w:tc>
      </w:tr>
      <w:tr w:rsidR="004C746F" w:rsidRPr="006217A1" w14:paraId="0F75215B" w14:textId="77777777" w:rsidTr="00B13895">
        <w:trPr>
          <w:trHeight w:val="506"/>
        </w:trPr>
        <w:tc>
          <w:tcPr>
            <w:tcW w:w="3840" w:type="dxa"/>
            <w:tcBorders>
              <w:top w:val="dashSmallGap" w:sz="4" w:space="0" w:color="auto"/>
              <w:bottom w:val="dashSmallGap" w:sz="4" w:space="0" w:color="auto"/>
            </w:tcBorders>
            <w:vAlign w:val="center"/>
          </w:tcPr>
          <w:p w14:paraId="1E73F69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61C6C61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21A9F05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217A6DB1" w14:textId="77777777" w:rsidTr="00B13895">
        <w:trPr>
          <w:trHeight w:val="506"/>
        </w:trPr>
        <w:tc>
          <w:tcPr>
            <w:tcW w:w="3840" w:type="dxa"/>
            <w:tcBorders>
              <w:top w:val="dashSmallGap" w:sz="4" w:space="0" w:color="auto"/>
              <w:bottom w:val="single" w:sz="12" w:space="0" w:color="auto"/>
            </w:tcBorders>
            <w:vAlign w:val="center"/>
          </w:tcPr>
          <w:p w14:paraId="1B8D4FF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174086A7" w14:textId="77777777" w:rsidR="004C746F" w:rsidRPr="006217A1" w:rsidRDefault="004C746F" w:rsidP="00B13895">
            <w:pPr>
              <w:bidi/>
              <w:jc w:val="lowKashida"/>
              <w:rPr>
                <w:rFonts w:asciiTheme="majorBidi" w:hAnsiTheme="majorBidi" w:cstheme="majorBidi"/>
              </w:rPr>
            </w:pPr>
          </w:p>
        </w:tc>
      </w:tr>
    </w:tbl>
    <w:p w14:paraId="70CEDB8A" w14:textId="77777777" w:rsidR="004C746F" w:rsidRPr="006217A1" w:rsidRDefault="004C746F" w:rsidP="004C746F">
      <w:pPr>
        <w:pStyle w:val="1"/>
        <w:rPr>
          <w:sz w:val="24"/>
          <w:szCs w:val="24"/>
          <w:rtl/>
        </w:rPr>
      </w:pPr>
    </w:p>
    <w:p w14:paraId="4AC93ED5" w14:textId="77777777" w:rsidR="004C746F" w:rsidRPr="006217A1" w:rsidRDefault="004C746F" w:rsidP="004C746F">
      <w:pPr>
        <w:bidi/>
        <w:rPr>
          <w:rFonts w:asciiTheme="majorBidi" w:hAnsiTheme="majorBidi" w:cstheme="majorBidi"/>
          <w:rtl/>
          <w:lang w:bidi="ar-EG"/>
        </w:rPr>
      </w:pPr>
    </w:p>
    <w:p w14:paraId="257C5B68" w14:textId="77777777" w:rsidR="004C746F" w:rsidRPr="006217A1" w:rsidRDefault="004C746F" w:rsidP="004C746F">
      <w:pPr>
        <w:bidi/>
        <w:rPr>
          <w:rFonts w:asciiTheme="majorBidi" w:hAnsiTheme="majorBidi" w:cstheme="majorBidi"/>
          <w:rtl/>
          <w:lang w:bidi="ar-EG"/>
        </w:rPr>
      </w:pPr>
    </w:p>
    <w:p w14:paraId="2ECB5915" w14:textId="77777777" w:rsidR="004C746F" w:rsidRPr="006217A1" w:rsidRDefault="004C746F" w:rsidP="004C746F">
      <w:pPr>
        <w:bidi/>
        <w:rPr>
          <w:rFonts w:asciiTheme="majorBidi" w:hAnsiTheme="majorBidi" w:cstheme="majorBidi"/>
          <w:rtl/>
          <w:lang w:bidi="ar-EG"/>
        </w:rPr>
      </w:pPr>
    </w:p>
    <w:p w14:paraId="4A254C3A" w14:textId="77777777" w:rsidR="004C746F" w:rsidRPr="006217A1" w:rsidRDefault="004C746F" w:rsidP="004C746F">
      <w:pPr>
        <w:pStyle w:val="1"/>
        <w:rPr>
          <w:sz w:val="24"/>
          <w:szCs w:val="24"/>
          <w:rtl/>
        </w:rPr>
      </w:pPr>
    </w:p>
    <w:p w14:paraId="13EA1F7F" w14:textId="77777777" w:rsidR="004C746F" w:rsidRPr="006217A1" w:rsidRDefault="004C746F" w:rsidP="004C746F">
      <w:pPr>
        <w:rPr>
          <w:rFonts w:asciiTheme="majorBidi" w:hAnsiTheme="majorBidi" w:cstheme="majorBidi"/>
          <w:rtl/>
          <w:lang w:bidi="ar-EG"/>
        </w:rPr>
      </w:pPr>
    </w:p>
    <w:p w14:paraId="17C6F71F" w14:textId="77777777" w:rsidR="004C746F" w:rsidRPr="006217A1" w:rsidRDefault="004C746F" w:rsidP="004C746F">
      <w:pPr>
        <w:pStyle w:val="1"/>
        <w:rPr>
          <w:sz w:val="24"/>
          <w:szCs w:val="24"/>
        </w:rPr>
      </w:pPr>
      <w:r w:rsidRPr="006217A1">
        <w:rPr>
          <w:sz w:val="24"/>
          <w:szCs w:val="24"/>
          <w:rtl/>
        </w:rPr>
        <w:t>ز. تقويم جودة المقرر:</w:t>
      </w:r>
    </w:p>
    <w:p w14:paraId="47032BA4"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754D5B6"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FAE021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192886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D8736F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4B18FFCB"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7C976621" w14:textId="3BE3B23A"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5735F6F9" w14:textId="29392B9F"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4C509961" w14:textId="114B305B"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12BD8A09"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919FB9F" w14:textId="0C8AD260"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4D6B351" w14:textId="44B57302"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BA9F8E1" w14:textId="0009EE2B"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32641E2E"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C653AE3" w14:textId="1802A451"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2290D21C" w14:textId="38666FD9"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8D94621" w14:textId="4CDDB6B6"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0E15619F"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5E69B69" w14:textId="70B73470"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E4D6AC" w14:textId="3F63A21A"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80C61EB" w14:textId="6C4E8B32"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5F4367C2"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54EBDF1"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18D9B4B3"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2F5EAF3" w14:textId="77777777" w:rsidR="00B13895" w:rsidRPr="006217A1" w:rsidRDefault="00B13895" w:rsidP="00B13895">
            <w:pPr>
              <w:bidi/>
              <w:jc w:val="lowKashida"/>
              <w:rPr>
                <w:rFonts w:asciiTheme="majorBidi" w:hAnsiTheme="majorBidi" w:cstheme="majorBidi"/>
                <w:rtl/>
              </w:rPr>
            </w:pPr>
          </w:p>
        </w:tc>
      </w:tr>
      <w:tr w:rsidR="00B13895" w:rsidRPr="006217A1" w14:paraId="3A505BDF"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7F06481"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1C4C7957"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CD7B53B" w14:textId="77777777" w:rsidR="00B13895" w:rsidRPr="006217A1" w:rsidRDefault="00B13895" w:rsidP="00B13895">
            <w:pPr>
              <w:bidi/>
              <w:jc w:val="lowKashida"/>
              <w:rPr>
                <w:rFonts w:asciiTheme="majorBidi" w:hAnsiTheme="majorBidi" w:cstheme="majorBidi"/>
                <w:rtl/>
              </w:rPr>
            </w:pPr>
          </w:p>
        </w:tc>
      </w:tr>
      <w:tr w:rsidR="00B13895" w:rsidRPr="006217A1" w14:paraId="57E03884"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37E13FC5"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57584686"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70967A56" w14:textId="77777777" w:rsidR="00B13895" w:rsidRPr="006217A1" w:rsidRDefault="00B13895" w:rsidP="00B13895">
            <w:pPr>
              <w:bidi/>
              <w:jc w:val="lowKashida"/>
              <w:rPr>
                <w:rFonts w:asciiTheme="majorBidi" w:hAnsiTheme="majorBidi" w:cstheme="majorBidi"/>
                <w:rtl/>
              </w:rPr>
            </w:pPr>
          </w:p>
        </w:tc>
      </w:tr>
    </w:tbl>
    <w:p w14:paraId="4FE502C8"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1FA8A2E7"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237E2F24"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40556F9B"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3B3DADD9" w14:textId="77777777" w:rsidTr="006958C1">
        <w:trPr>
          <w:trHeight w:val="340"/>
        </w:trPr>
        <w:tc>
          <w:tcPr>
            <w:tcW w:w="961" w:type="pct"/>
          </w:tcPr>
          <w:p w14:paraId="28A75ED5"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4B45FC11" w14:textId="0AAA1D19"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4D935892" w14:textId="77777777" w:rsidTr="006958C1">
        <w:trPr>
          <w:trHeight w:val="340"/>
        </w:trPr>
        <w:tc>
          <w:tcPr>
            <w:tcW w:w="961" w:type="pct"/>
          </w:tcPr>
          <w:p w14:paraId="484328D6"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03FBBBC8" w14:textId="3B2B0E4A"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24490FC4" w14:textId="77777777" w:rsidTr="006958C1">
        <w:trPr>
          <w:trHeight w:val="340"/>
        </w:trPr>
        <w:tc>
          <w:tcPr>
            <w:tcW w:w="961" w:type="pct"/>
          </w:tcPr>
          <w:p w14:paraId="28B9A9D0"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4D6D7D6C" w14:textId="7DD00E49"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21EE9976" w14:textId="77777777" w:rsidR="004C746F" w:rsidRPr="006217A1" w:rsidRDefault="004C746F" w:rsidP="004C746F">
      <w:pPr>
        <w:bidi/>
        <w:rPr>
          <w:rFonts w:asciiTheme="majorBidi" w:hAnsiTheme="majorBidi" w:cstheme="majorBidi"/>
          <w:caps/>
          <w:rtl/>
        </w:rPr>
      </w:pPr>
    </w:p>
    <w:p w14:paraId="598213BD" w14:textId="77777777" w:rsidR="004C746F" w:rsidRPr="006217A1" w:rsidRDefault="004C746F" w:rsidP="004C746F">
      <w:pPr>
        <w:bidi/>
        <w:rPr>
          <w:rFonts w:asciiTheme="majorBidi" w:hAnsiTheme="majorBidi" w:cstheme="majorBidi"/>
          <w:caps/>
          <w:rtl/>
        </w:rPr>
      </w:pPr>
    </w:p>
    <w:p w14:paraId="6E3C2BA0" w14:textId="77777777" w:rsidR="004C746F" w:rsidRPr="006217A1" w:rsidRDefault="004C746F" w:rsidP="004C746F">
      <w:pPr>
        <w:bidi/>
        <w:rPr>
          <w:rFonts w:asciiTheme="majorBidi" w:hAnsiTheme="majorBidi" w:cstheme="majorBidi"/>
          <w:caps/>
          <w:rtl/>
        </w:rPr>
      </w:pPr>
    </w:p>
    <w:p w14:paraId="15627D88" w14:textId="77777777" w:rsidR="004C746F" w:rsidRPr="006217A1" w:rsidRDefault="004C746F" w:rsidP="004C746F">
      <w:pPr>
        <w:bidi/>
        <w:rPr>
          <w:rFonts w:asciiTheme="majorBidi" w:hAnsiTheme="majorBidi" w:cstheme="majorBidi"/>
          <w:caps/>
          <w:rtl/>
        </w:rPr>
      </w:pPr>
    </w:p>
    <w:p w14:paraId="7E768D2A" w14:textId="77777777" w:rsidR="004C746F" w:rsidRPr="006217A1" w:rsidRDefault="004C746F" w:rsidP="004C746F">
      <w:pPr>
        <w:bidi/>
        <w:rPr>
          <w:rFonts w:asciiTheme="majorBidi" w:hAnsiTheme="majorBidi" w:cstheme="majorBidi"/>
          <w:caps/>
          <w:rtl/>
        </w:rPr>
      </w:pPr>
    </w:p>
    <w:p w14:paraId="25127E65" w14:textId="77777777" w:rsidR="004C746F" w:rsidRPr="006217A1" w:rsidRDefault="004C746F" w:rsidP="004C746F">
      <w:pPr>
        <w:bidi/>
        <w:rPr>
          <w:rFonts w:asciiTheme="majorBidi" w:hAnsiTheme="majorBidi" w:cstheme="majorBidi"/>
          <w:caps/>
          <w:rtl/>
        </w:rPr>
      </w:pPr>
    </w:p>
    <w:p w14:paraId="51879F2A" w14:textId="77777777" w:rsidR="004C746F" w:rsidRPr="006217A1" w:rsidRDefault="004C746F" w:rsidP="004C746F">
      <w:pPr>
        <w:bidi/>
        <w:rPr>
          <w:rFonts w:asciiTheme="majorBidi" w:hAnsiTheme="majorBidi" w:cstheme="majorBidi"/>
          <w:caps/>
          <w:rtl/>
        </w:rPr>
      </w:pPr>
    </w:p>
    <w:p w14:paraId="5AF1EA1E" w14:textId="77777777" w:rsidR="004C746F" w:rsidRPr="006217A1" w:rsidRDefault="004C746F" w:rsidP="004C746F">
      <w:pPr>
        <w:bidi/>
        <w:jc w:val="center"/>
        <w:rPr>
          <w:rFonts w:asciiTheme="majorBidi" w:hAnsiTheme="majorBidi" w:cstheme="majorBidi"/>
          <w:color w:val="00B050"/>
          <w:rtl/>
        </w:rPr>
      </w:pPr>
    </w:p>
    <w:p w14:paraId="72893EC5" w14:textId="77777777" w:rsidR="004C746F" w:rsidRPr="006217A1" w:rsidRDefault="004C746F" w:rsidP="004C746F">
      <w:pPr>
        <w:bidi/>
        <w:jc w:val="center"/>
        <w:rPr>
          <w:rFonts w:asciiTheme="majorBidi" w:hAnsiTheme="majorBidi" w:cstheme="majorBidi"/>
          <w:b/>
        </w:rPr>
      </w:pPr>
    </w:p>
    <w:p w14:paraId="163A069A" w14:textId="77777777" w:rsidR="004C746F" w:rsidRPr="006217A1" w:rsidRDefault="004C746F" w:rsidP="004C746F">
      <w:pPr>
        <w:bidi/>
        <w:jc w:val="center"/>
        <w:rPr>
          <w:rFonts w:asciiTheme="majorBidi" w:hAnsiTheme="majorBidi" w:cstheme="majorBidi"/>
          <w:b/>
          <w:lang w:bidi="ar-EG"/>
        </w:rPr>
      </w:pPr>
    </w:p>
    <w:p w14:paraId="4B1BFF50" w14:textId="77777777" w:rsidR="004C746F" w:rsidRPr="006217A1" w:rsidRDefault="004C746F" w:rsidP="004C746F">
      <w:pPr>
        <w:bidi/>
        <w:rPr>
          <w:rFonts w:asciiTheme="majorBidi" w:hAnsiTheme="majorBidi" w:cstheme="majorBidi"/>
          <w:b/>
        </w:rPr>
      </w:pPr>
    </w:p>
    <w:p w14:paraId="0C1E70D7" w14:textId="77777777" w:rsidR="004C746F" w:rsidRPr="006217A1" w:rsidRDefault="004C746F" w:rsidP="004C746F">
      <w:pPr>
        <w:bidi/>
        <w:jc w:val="center"/>
        <w:rPr>
          <w:rFonts w:asciiTheme="majorBidi" w:hAnsiTheme="majorBidi" w:cstheme="majorBidi"/>
          <w:b/>
        </w:rPr>
      </w:pPr>
    </w:p>
    <w:p w14:paraId="06DB943E" w14:textId="77777777" w:rsidR="004C746F" w:rsidRPr="006217A1" w:rsidRDefault="004C746F" w:rsidP="004C746F">
      <w:pPr>
        <w:bidi/>
        <w:jc w:val="center"/>
        <w:rPr>
          <w:rFonts w:asciiTheme="majorBidi" w:hAnsiTheme="majorBidi" w:cstheme="majorBidi"/>
          <w:b/>
        </w:rPr>
      </w:pPr>
    </w:p>
    <w:p w14:paraId="30D2C17A" w14:textId="77777777" w:rsidR="004C746F" w:rsidRPr="006217A1" w:rsidRDefault="004C746F" w:rsidP="004C746F">
      <w:pPr>
        <w:bidi/>
        <w:jc w:val="center"/>
        <w:rPr>
          <w:rFonts w:asciiTheme="majorBidi" w:hAnsiTheme="majorBidi" w:cstheme="majorBidi"/>
          <w:b/>
        </w:rPr>
      </w:pPr>
    </w:p>
    <w:p w14:paraId="20552C94" w14:textId="77777777" w:rsidR="004C746F" w:rsidRPr="006217A1" w:rsidRDefault="004C746F" w:rsidP="004C746F">
      <w:pPr>
        <w:bidi/>
        <w:jc w:val="center"/>
        <w:rPr>
          <w:rFonts w:asciiTheme="majorBidi" w:hAnsiTheme="majorBidi" w:cstheme="majorBidi"/>
          <w:b/>
        </w:rPr>
      </w:pPr>
    </w:p>
    <w:p w14:paraId="7E9BF9A3" w14:textId="77777777" w:rsidR="004C746F" w:rsidRPr="006217A1" w:rsidRDefault="004C746F" w:rsidP="004C746F">
      <w:pPr>
        <w:bidi/>
        <w:jc w:val="center"/>
        <w:rPr>
          <w:rFonts w:asciiTheme="majorBidi" w:hAnsiTheme="majorBidi" w:cstheme="majorBidi"/>
          <w:b/>
        </w:rPr>
      </w:pPr>
    </w:p>
    <w:p w14:paraId="40C4D42E"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08BD230F" w14:textId="77777777" w:rsidTr="00B13895">
        <w:trPr>
          <w:trHeight w:val="506"/>
        </w:trPr>
        <w:tc>
          <w:tcPr>
            <w:tcW w:w="1367" w:type="pct"/>
            <w:shd w:val="clear" w:color="auto" w:fill="auto"/>
            <w:vAlign w:val="center"/>
          </w:tcPr>
          <w:p w14:paraId="5A0CCD3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38289A88"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مناهج البحث في التربية الخاصة</w:t>
            </w:r>
          </w:p>
        </w:tc>
      </w:tr>
      <w:tr w:rsidR="004C746F" w:rsidRPr="006217A1" w14:paraId="4B9ABA41" w14:textId="77777777" w:rsidTr="00B13895">
        <w:trPr>
          <w:trHeight w:val="506"/>
        </w:trPr>
        <w:tc>
          <w:tcPr>
            <w:tcW w:w="1367" w:type="pct"/>
            <w:shd w:val="clear" w:color="auto" w:fill="EAF1DD" w:themeFill="accent3" w:themeFillTint="33"/>
            <w:vAlign w:val="center"/>
          </w:tcPr>
          <w:p w14:paraId="5AF6AD2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445D5535" w14:textId="19AE27F6" w:rsidR="004C746F" w:rsidRPr="006217A1" w:rsidRDefault="004C746F" w:rsidP="00EC7A72">
            <w:pPr>
              <w:bidi/>
              <w:rPr>
                <w:rFonts w:asciiTheme="majorBidi" w:hAnsiTheme="majorBidi" w:cstheme="majorBidi"/>
                <w:b/>
                <w:bCs/>
              </w:rPr>
            </w:pPr>
            <w:r w:rsidRPr="006217A1">
              <w:rPr>
                <w:rFonts w:asciiTheme="majorBidi" w:hAnsiTheme="majorBidi" w:cstheme="majorBidi"/>
                <w:b/>
                <w:bCs/>
                <w:rtl/>
              </w:rPr>
              <w:t xml:space="preserve">خاص </w:t>
            </w:r>
            <w:r w:rsidR="00EC7A72">
              <w:rPr>
                <w:rFonts w:asciiTheme="majorBidi" w:hAnsiTheme="majorBidi" w:cstheme="majorBidi"/>
                <w:b/>
                <w:bCs/>
                <w:rtl/>
              </w:rPr>
              <w:t>631</w:t>
            </w:r>
          </w:p>
        </w:tc>
      </w:tr>
      <w:tr w:rsidR="004C746F" w:rsidRPr="006217A1" w14:paraId="0DC48E65" w14:textId="77777777" w:rsidTr="00B13895">
        <w:trPr>
          <w:trHeight w:val="506"/>
        </w:trPr>
        <w:tc>
          <w:tcPr>
            <w:tcW w:w="1367" w:type="pct"/>
            <w:shd w:val="clear" w:color="auto" w:fill="auto"/>
            <w:vAlign w:val="center"/>
          </w:tcPr>
          <w:p w14:paraId="09E82DF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2B37910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208B33C9" w14:textId="77777777" w:rsidTr="00B13895">
        <w:trPr>
          <w:trHeight w:val="506"/>
        </w:trPr>
        <w:tc>
          <w:tcPr>
            <w:tcW w:w="1367" w:type="pct"/>
            <w:shd w:val="clear" w:color="auto" w:fill="EAF1DD" w:themeFill="accent3" w:themeFillTint="33"/>
            <w:vAlign w:val="center"/>
          </w:tcPr>
          <w:p w14:paraId="4897770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75BE4C8A"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13AD6608" w14:textId="77777777" w:rsidTr="00B13895">
        <w:trPr>
          <w:trHeight w:val="506"/>
        </w:trPr>
        <w:tc>
          <w:tcPr>
            <w:tcW w:w="1367" w:type="pct"/>
            <w:shd w:val="clear" w:color="auto" w:fill="auto"/>
            <w:vAlign w:val="center"/>
          </w:tcPr>
          <w:p w14:paraId="174E5DF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3478A70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05E7C20B" w14:textId="77777777" w:rsidTr="00B13895">
        <w:trPr>
          <w:trHeight w:val="506"/>
        </w:trPr>
        <w:tc>
          <w:tcPr>
            <w:tcW w:w="1367" w:type="pct"/>
            <w:shd w:val="clear" w:color="auto" w:fill="EAF1DD" w:themeFill="accent3" w:themeFillTint="33"/>
            <w:vAlign w:val="center"/>
          </w:tcPr>
          <w:p w14:paraId="7E2FFF3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125FF28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270BDECA" w14:textId="77777777" w:rsidR="004C746F" w:rsidRPr="006217A1" w:rsidRDefault="004C746F" w:rsidP="004C746F">
      <w:pPr>
        <w:bidi/>
        <w:jc w:val="center"/>
        <w:rPr>
          <w:rFonts w:asciiTheme="majorBidi" w:hAnsiTheme="majorBidi" w:cstheme="majorBidi"/>
          <w:b/>
          <w:lang w:bidi="ar-EG"/>
        </w:rPr>
      </w:pPr>
    </w:p>
    <w:p w14:paraId="0D6EA71B" w14:textId="77777777" w:rsidR="004C746F" w:rsidRPr="006217A1" w:rsidRDefault="004C746F" w:rsidP="004C746F">
      <w:pPr>
        <w:bidi/>
        <w:jc w:val="center"/>
        <w:rPr>
          <w:rFonts w:asciiTheme="majorBidi" w:hAnsiTheme="majorBidi" w:cstheme="majorBidi"/>
          <w:b/>
          <w:rtl/>
        </w:rPr>
      </w:pPr>
    </w:p>
    <w:p w14:paraId="690D615E"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415D3395"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158661916"/>
        <w:docPartObj>
          <w:docPartGallery w:val="Table of Contents"/>
          <w:docPartUnique/>
        </w:docPartObj>
      </w:sdtPr>
      <w:sdtEndPr>
        <w:rPr>
          <w:lang w:val="en-US"/>
        </w:rPr>
      </w:sdtEndPr>
      <w:sdtContent>
        <w:p w14:paraId="2F90AC34"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5C2B0EE5"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7AE75662"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17E9DCB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01C56713"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0D0FEA6B"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36A0CC4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51C9ECF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4A93C1B3"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217ADC4D"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01623B8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3091B34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6097AED1"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361A6F37"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2F2966B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6255B312"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0CC3B5C6"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4B21268D"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534DCE42" w14:textId="77777777" w:rsidTr="00B13895">
        <w:trPr>
          <w:jc w:val="center"/>
        </w:trPr>
        <w:tc>
          <w:tcPr>
            <w:tcW w:w="1111" w:type="pct"/>
            <w:gridSpan w:val="4"/>
            <w:tcBorders>
              <w:bottom w:val="single" w:sz="8" w:space="0" w:color="auto"/>
              <w:right w:val="nil"/>
            </w:tcBorders>
          </w:tcPr>
          <w:p w14:paraId="51D0BCD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4FE9B19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5E44C39D" w14:textId="77777777" w:rsidTr="00B13895">
        <w:trPr>
          <w:jc w:val="center"/>
        </w:trPr>
        <w:tc>
          <w:tcPr>
            <w:tcW w:w="5000" w:type="pct"/>
            <w:gridSpan w:val="17"/>
            <w:tcBorders>
              <w:top w:val="single" w:sz="8" w:space="0" w:color="auto"/>
              <w:bottom w:val="nil"/>
            </w:tcBorders>
            <w:vAlign w:val="center"/>
          </w:tcPr>
          <w:p w14:paraId="6AEE97DC"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664A8680" w14:textId="77777777" w:rsidTr="00B13895">
        <w:trPr>
          <w:trHeight w:val="283"/>
          <w:jc w:val="center"/>
        </w:trPr>
        <w:tc>
          <w:tcPr>
            <w:tcW w:w="248" w:type="pct"/>
            <w:tcBorders>
              <w:top w:val="nil"/>
              <w:bottom w:val="nil"/>
              <w:right w:val="nil"/>
            </w:tcBorders>
            <w:vAlign w:val="center"/>
          </w:tcPr>
          <w:p w14:paraId="0F113F12"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23AD51A2"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B218141"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5F686670"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432ECFFF"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75EE4665"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510F8BF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5C78BB79"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1EBCF4C4"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5206B495" w14:textId="77777777" w:rsidR="004C746F" w:rsidRPr="006217A1" w:rsidRDefault="004C746F" w:rsidP="00B13895">
            <w:pPr>
              <w:bidi/>
              <w:rPr>
                <w:rFonts w:asciiTheme="majorBidi" w:hAnsiTheme="majorBidi" w:cstheme="majorBidi"/>
                <w:b/>
                <w:bCs/>
                <w:lang w:bidi="ar-EG"/>
              </w:rPr>
            </w:pPr>
          </w:p>
        </w:tc>
      </w:tr>
      <w:tr w:rsidR="004C746F" w:rsidRPr="006217A1" w14:paraId="18BB5584" w14:textId="77777777" w:rsidTr="00B13895">
        <w:trPr>
          <w:trHeight w:val="283"/>
          <w:jc w:val="center"/>
        </w:trPr>
        <w:tc>
          <w:tcPr>
            <w:tcW w:w="621" w:type="pct"/>
            <w:gridSpan w:val="2"/>
            <w:tcBorders>
              <w:top w:val="nil"/>
              <w:bottom w:val="single" w:sz="8" w:space="0" w:color="auto"/>
              <w:right w:val="nil"/>
            </w:tcBorders>
            <w:vAlign w:val="center"/>
          </w:tcPr>
          <w:p w14:paraId="5416DC8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0C17F753"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0E77E66D"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28CF8AB6"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3D093AEA"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2625F1D6" w14:textId="77777777" w:rsidR="004C746F" w:rsidRPr="006217A1" w:rsidRDefault="004C746F" w:rsidP="00B13895">
            <w:pPr>
              <w:bidi/>
              <w:rPr>
                <w:rFonts w:asciiTheme="majorBidi" w:hAnsiTheme="majorBidi" w:cstheme="majorBidi"/>
                <w:b/>
                <w:bCs/>
              </w:rPr>
            </w:pPr>
          </w:p>
        </w:tc>
      </w:tr>
      <w:tr w:rsidR="004C746F" w:rsidRPr="006217A1" w14:paraId="1F575F9E" w14:textId="77777777" w:rsidTr="00B13895">
        <w:trPr>
          <w:trHeight w:val="340"/>
          <w:jc w:val="center"/>
        </w:trPr>
        <w:tc>
          <w:tcPr>
            <w:tcW w:w="2499" w:type="pct"/>
            <w:gridSpan w:val="12"/>
            <w:tcBorders>
              <w:top w:val="single" w:sz="8" w:space="0" w:color="auto"/>
              <w:bottom w:val="single" w:sz="8" w:space="0" w:color="auto"/>
              <w:right w:val="nil"/>
            </w:tcBorders>
          </w:tcPr>
          <w:p w14:paraId="65CC7A5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707DA607" w14:textId="77777777" w:rsidR="004C746F" w:rsidRPr="006217A1" w:rsidRDefault="004C746F" w:rsidP="00B13895">
            <w:pPr>
              <w:bidi/>
              <w:rPr>
                <w:rFonts w:asciiTheme="majorBidi" w:hAnsiTheme="majorBidi" w:cstheme="majorBidi"/>
                <w:b/>
                <w:bCs/>
                <w:rtl/>
                <w:lang w:bidi="ar-EG"/>
              </w:rPr>
            </w:pPr>
          </w:p>
        </w:tc>
      </w:tr>
      <w:tr w:rsidR="004C746F" w:rsidRPr="006217A1" w14:paraId="2A64AC5C" w14:textId="77777777" w:rsidTr="00B13895">
        <w:trPr>
          <w:trHeight w:val="871"/>
          <w:jc w:val="center"/>
        </w:trPr>
        <w:tc>
          <w:tcPr>
            <w:tcW w:w="5000" w:type="pct"/>
            <w:gridSpan w:val="17"/>
            <w:tcBorders>
              <w:top w:val="single" w:sz="8" w:space="0" w:color="auto"/>
            </w:tcBorders>
          </w:tcPr>
          <w:p w14:paraId="75FBFAA6"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5ECBB2BB" w14:textId="77777777" w:rsidR="004C746F" w:rsidRPr="006217A1" w:rsidRDefault="004C746F" w:rsidP="00B13895">
            <w:pPr>
              <w:bidi/>
              <w:rPr>
                <w:rFonts w:asciiTheme="majorBidi" w:hAnsiTheme="majorBidi" w:cstheme="majorBidi"/>
              </w:rPr>
            </w:pPr>
          </w:p>
          <w:p w14:paraId="479496A9" w14:textId="77777777" w:rsidR="004C746F" w:rsidRPr="006217A1" w:rsidRDefault="004C746F" w:rsidP="00B13895">
            <w:pPr>
              <w:bidi/>
              <w:rPr>
                <w:rFonts w:asciiTheme="majorBidi" w:hAnsiTheme="majorBidi" w:cstheme="majorBidi"/>
                <w:b/>
                <w:bCs/>
                <w:rtl/>
                <w:lang w:bidi="ar-EG"/>
              </w:rPr>
            </w:pPr>
          </w:p>
        </w:tc>
      </w:tr>
      <w:tr w:rsidR="004C746F" w:rsidRPr="006217A1" w14:paraId="552E7F58" w14:textId="77777777" w:rsidTr="00B13895">
        <w:trPr>
          <w:jc w:val="center"/>
        </w:trPr>
        <w:tc>
          <w:tcPr>
            <w:tcW w:w="5000" w:type="pct"/>
            <w:gridSpan w:val="17"/>
            <w:tcBorders>
              <w:top w:val="single" w:sz="8" w:space="0" w:color="auto"/>
              <w:bottom w:val="nil"/>
            </w:tcBorders>
          </w:tcPr>
          <w:p w14:paraId="73350C8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6714774C" w14:textId="77777777" w:rsidTr="00B13895">
        <w:trPr>
          <w:jc w:val="center"/>
        </w:trPr>
        <w:tc>
          <w:tcPr>
            <w:tcW w:w="5000" w:type="pct"/>
            <w:gridSpan w:val="17"/>
            <w:tcBorders>
              <w:top w:val="nil"/>
            </w:tcBorders>
          </w:tcPr>
          <w:p w14:paraId="73D826D0" w14:textId="77777777" w:rsidR="004C746F" w:rsidRPr="006217A1" w:rsidRDefault="004C746F" w:rsidP="00B13895">
            <w:pPr>
              <w:bidi/>
              <w:rPr>
                <w:rFonts w:asciiTheme="majorBidi" w:hAnsiTheme="majorBidi" w:cstheme="majorBidi"/>
              </w:rPr>
            </w:pPr>
          </w:p>
          <w:p w14:paraId="4655DD38" w14:textId="77777777" w:rsidR="004C746F" w:rsidRPr="006217A1" w:rsidRDefault="004C746F" w:rsidP="00B13895">
            <w:pPr>
              <w:bidi/>
              <w:rPr>
                <w:rFonts w:asciiTheme="majorBidi" w:hAnsiTheme="majorBidi" w:cstheme="majorBidi"/>
                <w:b/>
                <w:bCs/>
              </w:rPr>
            </w:pPr>
          </w:p>
        </w:tc>
      </w:tr>
    </w:tbl>
    <w:p w14:paraId="1731832A" w14:textId="77777777" w:rsidR="004C746F" w:rsidRPr="006217A1" w:rsidRDefault="004C746F" w:rsidP="004C746F">
      <w:pPr>
        <w:bidi/>
        <w:rPr>
          <w:rFonts w:asciiTheme="majorBidi" w:hAnsiTheme="majorBidi" w:cstheme="majorBidi"/>
          <w:b/>
          <w:bCs/>
          <w:lang w:bidi="ar-EG"/>
        </w:rPr>
      </w:pPr>
    </w:p>
    <w:p w14:paraId="6181B2F4"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19E1514F"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47BB2C8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2A83AD7"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AE6375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2CE64B3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55EE41A6"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73F8F79F"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31408A3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1404538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050618B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7E4D483D"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3059671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70D53C9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F8164A3"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1FE92A9" w14:textId="77777777" w:rsidR="004C746F" w:rsidRPr="006217A1" w:rsidRDefault="004C746F" w:rsidP="00B13895">
            <w:pPr>
              <w:bidi/>
              <w:jc w:val="center"/>
              <w:rPr>
                <w:rFonts w:asciiTheme="majorBidi" w:hAnsiTheme="majorBidi" w:cstheme="majorBidi"/>
              </w:rPr>
            </w:pPr>
          </w:p>
        </w:tc>
      </w:tr>
      <w:tr w:rsidR="004C746F" w:rsidRPr="006217A1" w14:paraId="6A703568"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75D94D1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2C701C3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3F82DBE"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42FFCD3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3997CF74"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6DBDB7B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223EA92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8EBE867"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D3F89D6" w14:textId="77777777" w:rsidR="004C746F" w:rsidRPr="006217A1" w:rsidRDefault="004C746F" w:rsidP="00B13895">
            <w:pPr>
              <w:bidi/>
              <w:jc w:val="center"/>
              <w:rPr>
                <w:rFonts w:asciiTheme="majorBidi" w:hAnsiTheme="majorBidi" w:cstheme="majorBidi"/>
              </w:rPr>
            </w:pPr>
          </w:p>
        </w:tc>
      </w:tr>
      <w:tr w:rsidR="004C746F" w:rsidRPr="006217A1" w14:paraId="79F25FC4"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0FFE609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2CCC7DB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3BFE93F1"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307E5793" w14:textId="77777777" w:rsidR="004C746F" w:rsidRPr="006217A1" w:rsidRDefault="004C746F" w:rsidP="00B13895">
            <w:pPr>
              <w:bidi/>
              <w:jc w:val="center"/>
              <w:rPr>
                <w:rFonts w:asciiTheme="majorBidi" w:hAnsiTheme="majorBidi" w:cstheme="majorBidi"/>
              </w:rPr>
            </w:pPr>
          </w:p>
        </w:tc>
      </w:tr>
    </w:tbl>
    <w:p w14:paraId="6250D956" w14:textId="77777777" w:rsidR="004C746F" w:rsidRPr="006217A1" w:rsidRDefault="004C746F" w:rsidP="004C746F">
      <w:pPr>
        <w:bidi/>
        <w:rPr>
          <w:rFonts w:asciiTheme="majorBidi" w:hAnsiTheme="majorBidi" w:cstheme="majorBidi"/>
          <w:rtl/>
          <w:lang w:bidi="ar-EG"/>
        </w:rPr>
      </w:pPr>
    </w:p>
    <w:p w14:paraId="52AEB140" w14:textId="77777777" w:rsidR="004C746F" w:rsidRPr="006217A1" w:rsidRDefault="004C746F" w:rsidP="004C746F">
      <w:pPr>
        <w:bidi/>
        <w:rPr>
          <w:rFonts w:asciiTheme="majorBidi" w:hAnsiTheme="majorBidi" w:cstheme="majorBidi"/>
          <w:rtl/>
          <w:lang w:bidi="ar-EG"/>
        </w:rPr>
      </w:pPr>
    </w:p>
    <w:p w14:paraId="12D2CB81"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61B35786"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BD5D2E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1507D25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681DFE5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624FA423"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8319C8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57125371" w14:textId="77777777" w:rsidTr="00B13895">
        <w:tc>
          <w:tcPr>
            <w:tcW w:w="823" w:type="dxa"/>
            <w:tcBorders>
              <w:left w:val="single" w:sz="12" w:space="0" w:color="auto"/>
              <w:bottom w:val="dashSmallGap" w:sz="4" w:space="0" w:color="auto"/>
            </w:tcBorders>
          </w:tcPr>
          <w:p w14:paraId="2458C78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7CEB66B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DCFC70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4F6E7AF1" w14:textId="77777777" w:rsidTr="00B13895">
        <w:tc>
          <w:tcPr>
            <w:tcW w:w="823" w:type="dxa"/>
            <w:tcBorders>
              <w:top w:val="dashSmallGap" w:sz="4" w:space="0" w:color="auto"/>
              <w:left w:val="single" w:sz="12" w:space="0" w:color="auto"/>
              <w:bottom w:val="dashSmallGap" w:sz="4" w:space="0" w:color="auto"/>
            </w:tcBorders>
          </w:tcPr>
          <w:p w14:paraId="75180D6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36C75C8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193633D0" w14:textId="77777777" w:rsidR="004C746F" w:rsidRPr="006217A1" w:rsidRDefault="004C746F" w:rsidP="00B13895">
            <w:pPr>
              <w:bidi/>
              <w:rPr>
                <w:rFonts w:asciiTheme="majorBidi" w:hAnsiTheme="majorBidi" w:cstheme="majorBidi"/>
                <w:rtl/>
                <w:lang w:bidi="ar-EG"/>
              </w:rPr>
            </w:pPr>
          </w:p>
        </w:tc>
      </w:tr>
      <w:tr w:rsidR="004C746F" w:rsidRPr="006217A1" w14:paraId="540E5AD0" w14:textId="77777777" w:rsidTr="00B13895">
        <w:tc>
          <w:tcPr>
            <w:tcW w:w="823" w:type="dxa"/>
            <w:tcBorders>
              <w:top w:val="dashSmallGap" w:sz="4" w:space="0" w:color="auto"/>
              <w:left w:val="single" w:sz="12" w:space="0" w:color="auto"/>
              <w:bottom w:val="dashSmallGap" w:sz="4" w:space="0" w:color="auto"/>
            </w:tcBorders>
          </w:tcPr>
          <w:p w14:paraId="5C6F5B3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370B7439"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D76725E" w14:textId="77777777" w:rsidR="004C746F" w:rsidRPr="006217A1" w:rsidRDefault="004C746F" w:rsidP="00B13895">
            <w:pPr>
              <w:bidi/>
              <w:rPr>
                <w:rFonts w:asciiTheme="majorBidi" w:hAnsiTheme="majorBidi" w:cstheme="majorBidi"/>
                <w:rtl/>
                <w:lang w:bidi="ar-EG"/>
              </w:rPr>
            </w:pPr>
          </w:p>
        </w:tc>
      </w:tr>
      <w:tr w:rsidR="004C746F" w:rsidRPr="006217A1" w14:paraId="4549D24F" w14:textId="77777777" w:rsidTr="00B13895">
        <w:tc>
          <w:tcPr>
            <w:tcW w:w="823" w:type="dxa"/>
            <w:tcBorders>
              <w:top w:val="dashSmallGap" w:sz="4" w:space="0" w:color="auto"/>
              <w:left w:val="single" w:sz="12" w:space="0" w:color="auto"/>
              <w:bottom w:val="dashSmallGap" w:sz="4" w:space="0" w:color="auto"/>
            </w:tcBorders>
          </w:tcPr>
          <w:p w14:paraId="45BEAF2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3F528A5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5C9117C5" w14:textId="77777777" w:rsidR="004C746F" w:rsidRPr="006217A1" w:rsidRDefault="004C746F" w:rsidP="00B13895">
            <w:pPr>
              <w:bidi/>
              <w:rPr>
                <w:rFonts w:asciiTheme="majorBidi" w:hAnsiTheme="majorBidi" w:cstheme="majorBidi"/>
                <w:rtl/>
                <w:lang w:bidi="ar-EG"/>
              </w:rPr>
            </w:pPr>
          </w:p>
        </w:tc>
      </w:tr>
      <w:tr w:rsidR="004C746F" w:rsidRPr="006217A1" w14:paraId="5EF1B450" w14:textId="77777777" w:rsidTr="00B13895">
        <w:tc>
          <w:tcPr>
            <w:tcW w:w="823" w:type="dxa"/>
            <w:tcBorders>
              <w:top w:val="dashSmallGap" w:sz="4" w:space="0" w:color="auto"/>
              <w:left w:val="single" w:sz="12" w:space="0" w:color="auto"/>
              <w:bottom w:val="single" w:sz="8" w:space="0" w:color="auto"/>
            </w:tcBorders>
          </w:tcPr>
          <w:p w14:paraId="3C15F033"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30ACA3A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6A0F105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6E5E2DAC"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799F467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10D3CA7F" w14:textId="77777777" w:rsidTr="00B13895">
        <w:tc>
          <w:tcPr>
            <w:tcW w:w="823" w:type="dxa"/>
            <w:tcBorders>
              <w:left w:val="single" w:sz="12" w:space="0" w:color="auto"/>
              <w:bottom w:val="dashSmallGap" w:sz="4" w:space="0" w:color="auto"/>
            </w:tcBorders>
          </w:tcPr>
          <w:p w14:paraId="2E0B0A6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789B1969"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712AC4FB" w14:textId="77777777" w:rsidR="004C746F" w:rsidRPr="006217A1" w:rsidRDefault="004C746F" w:rsidP="00B13895">
            <w:pPr>
              <w:bidi/>
              <w:rPr>
                <w:rFonts w:asciiTheme="majorBidi" w:hAnsiTheme="majorBidi" w:cstheme="majorBidi"/>
                <w:rtl/>
                <w:lang w:bidi="ar-EG"/>
              </w:rPr>
            </w:pPr>
          </w:p>
        </w:tc>
      </w:tr>
      <w:tr w:rsidR="004C746F" w:rsidRPr="006217A1" w14:paraId="5DDFFFDA" w14:textId="77777777" w:rsidTr="00B13895">
        <w:tc>
          <w:tcPr>
            <w:tcW w:w="823" w:type="dxa"/>
            <w:tcBorders>
              <w:top w:val="dashSmallGap" w:sz="4" w:space="0" w:color="auto"/>
              <w:left w:val="single" w:sz="12" w:space="0" w:color="auto"/>
              <w:bottom w:val="dashSmallGap" w:sz="4" w:space="0" w:color="auto"/>
            </w:tcBorders>
          </w:tcPr>
          <w:p w14:paraId="280C209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744BDC88"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D5841C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14A8CA74" w14:textId="77777777" w:rsidTr="00B13895">
        <w:tc>
          <w:tcPr>
            <w:tcW w:w="823" w:type="dxa"/>
            <w:tcBorders>
              <w:top w:val="dashSmallGap" w:sz="4" w:space="0" w:color="auto"/>
              <w:left w:val="single" w:sz="12" w:space="0" w:color="auto"/>
              <w:bottom w:val="dashSmallGap" w:sz="4" w:space="0" w:color="auto"/>
            </w:tcBorders>
          </w:tcPr>
          <w:p w14:paraId="75672D8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12498981"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2A2CD309" w14:textId="77777777" w:rsidR="004C746F" w:rsidRPr="006217A1" w:rsidRDefault="004C746F" w:rsidP="00B13895">
            <w:pPr>
              <w:bidi/>
              <w:rPr>
                <w:rFonts w:asciiTheme="majorBidi" w:hAnsiTheme="majorBidi" w:cstheme="majorBidi"/>
                <w:rtl/>
                <w:lang w:bidi="ar-EG"/>
              </w:rPr>
            </w:pPr>
          </w:p>
        </w:tc>
      </w:tr>
      <w:tr w:rsidR="004C746F" w:rsidRPr="006217A1" w14:paraId="761FCF82" w14:textId="77777777" w:rsidTr="00B13895">
        <w:tc>
          <w:tcPr>
            <w:tcW w:w="823" w:type="dxa"/>
            <w:tcBorders>
              <w:top w:val="dashSmallGap" w:sz="4" w:space="0" w:color="auto"/>
              <w:left w:val="single" w:sz="12" w:space="0" w:color="auto"/>
              <w:bottom w:val="dashSmallGap" w:sz="4" w:space="0" w:color="auto"/>
            </w:tcBorders>
          </w:tcPr>
          <w:p w14:paraId="2A6B70E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76D605B5"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0BA5E3C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1B559F97" w14:textId="77777777" w:rsidTr="00B13895">
        <w:tc>
          <w:tcPr>
            <w:tcW w:w="823" w:type="dxa"/>
            <w:tcBorders>
              <w:top w:val="dashSmallGap" w:sz="4" w:space="0" w:color="auto"/>
              <w:left w:val="single" w:sz="12" w:space="0" w:color="auto"/>
              <w:bottom w:val="single" w:sz="8" w:space="0" w:color="auto"/>
            </w:tcBorders>
          </w:tcPr>
          <w:p w14:paraId="3D68B15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74689EB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6C9E98B7" w14:textId="77777777" w:rsidR="004C746F" w:rsidRPr="006217A1" w:rsidRDefault="004C746F" w:rsidP="00B13895">
            <w:pPr>
              <w:bidi/>
              <w:rPr>
                <w:rFonts w:asciiTheme="majorBidi" w:hAnsiTheme="majorBidi" w:cstheme="majorBidi"/>
                <w:rtl/>
                <w:lang w:bidi="ar-EG"/>
              </w:rPr>
            </w:pPr>
          </w:p>
        </w:tc>
      </w:tr>
      <w:tr w:rsidR="004C746F" w:rsidRPr="006217A1" w14:paraId="7C7545AD" w14:textId="77777777" w:rsidTr="00B13895">
        <w:trPr>
          <w:trHeight w:val="268"/>
        </w:trPr>
        <w:tc>
          <w:tcPr>
            <w:tcW w:w="823" w:type="dxa"/>
            <w:tcBorders>
              <w:top w:val="dashSmallGap" w:sz="4" w:space="0" w:color="auto"/>
              <w:left w:val="single" w:sz="12" w:space="0" w:color="auto"/>
              <w:bottom w:val="single" w:sz="12" w:space="0" w:color="auto"/>
            </w:tcBorders>
          </w:tcPr>
          <w:p w14:paraId="3ED8281E"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0587CC96"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45C0471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39FF00C0"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06CC85D1" w14:textId="77777777" w:rsidR="004C746F" w:rsidRPr="006217A1" w:rsidRDefault="004C746F" w:rsidP="004C746F">
      <w:pPr>
        <w:bidi/>
        <w:rPr>
          <w:rFonts w:asciiTheme="majorBidi" w:hAnsiTheme="majorBidi" w:cstheme="majorBidi"/>
          <w:rtl/>
          <w:lang w:bidi="ar-EG"/>
        </w:rPr>
      </w:pPr>
    </w:p>
    <w:p w14:paraId="6F366203"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74566922" w14:textId="77777777" w:rsidTr="00B13895">
        <w:tc>
          <w:tcPr>
            <w:tcW w:w="9571" w:type="dxa"/>
            <w:tcBorders>
              <w:top w:val="single" w:sz="12" w:space="0" w:color="auto"/>
              <w:left w:val="single" w:sz="12" w:space="0" w:color="auto"/>
              <w:bottom w:val="nil"/>
              <w:right w:val="single" w:sz="12" w:space="0" w:color="auto"/>
            </w:tcBorders>
          </w:tcPr>
          <w:p w14:paraId="145B0B0C"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03C38BE0" w14:textId="77777777" w:rsidR="004C746F" w:rsidRPr="006217A1" w:rsidRDefault="004C746F" w:rsidP="00B13895">
            <w:pPr>
              <w:bidi/>
              <w:rPr>
                <w:rFonts w:asciiTheme="majorBidi" w:hAnsiTheme="majorBidi" w:cstheme="majorBidi"/>
                <w:rtl/>
              </w:rPr>
            </w:pPr>
            <w:r w:rsidRPr="006217A1">
              <w:rPr>
                <w:rFonts w:asciiTheme="majorBidi" w:hAnsiTheme="majorBidi" w:cstheme="majorBidi"/>
                <w:rtl/>
              </w:rPr>
              <w:t>يحوي هذا المقرر على مفاهيم وأساليب البحث العلمي (الكمي، النوعي، المختلط) وكيفية توظيف هذه الأساليب في البحث المتخصص في التربية الخاصة</w:t>
            </w:r>
          </w:p>
          <w:p w14:paraId="7FD9D2E8" w14:textId="77777777" w:rsidR="004C746F" w:rsidRPr="006217A1" w:rsidRDefault="004C746F" w:rsidP="00B13895">
            <w:pPr>
              <w:bidi/>
              <w:rPr>
                <w:rFonts w:asciiTheme="majorBidi" w:hAnsiTheme="majorBidi" w:cstheme="majorBidi"/>
                <w:rtl/>
              </w:rPr>
            </w:pPr>
          </w:p>
          <w:p w14:paraId="627D19DF" w14:textId="77777777" w:rsidR="004C746F" w:rsidRPr="006217A1" w:rsidRDefault="004C746F" w:rsidP="00B13895">
            <w:pPr>
              <w:bidi/>
              <w:rPr>
                <w:rFonts w:asciiTheme="majorBidi" w:hAnsiTheme="majorBidi" w:cstheme="majorBidi"/>
                <w:rtl/>
              </w:rPr>
            </w:pPr>
          </w:p>
        </w:tc>
      </w:tr>
      <w:tr w:rsidR="004C746F" w:rsidRPr="006217A1" w14:paraId="7A7025CB" w14:textId="77777777" w:rsidTr="00B13895">
        <w:tc>
          <w:tcPr>
            <w:tcW w:w="9571" w:type="dxa"/>
            <w:tcBorders>
              <w:top w:val="single" w:sz="12" w:space="0" w:color="auto"/>
              <w:left w:val="single" w:sz="12" w:space="0" w:color="auto"/>
              <w:bottom w:val="nil"/>
              <w:right w:val="single" w:sz="12" w:space="0" w:color="auto"/>
            </w:tcBorders>
          </w:tcPr>
          <w:p w14:paraId="320C377C" w14:textId="77777777" w:rsidR="004C746F" w:rsidRPr="006217A1" w:rsidRDefault="004C746F" w:rsidP="00B13895">
            <w:pPr>
              <w:pStyle w:val="2"/>
              <w:rPr>
                <w:rtl/>
              </w:rPr>
            </w:pPr>
            <w:r w:rsidRPr="006217A1">
              <w:rPr>
                <w:rtl/>
              </w:rPr>
              <w:t>2. الهدف الرئيس للمقرر:</w:t>
            </w:r>
          </w:p>
          <w:p w14:paraId="19B96CE3" w14:textId="77777777" w:rsidR="004C746F" w:rsidRPr="006217A1" w:rsidRDefault="004C746F" w:rsidP="00B13895">
            <w:pPr>
              <w:pStyle w:val="-11"/>
              <w:numPr>
                <w:ilvl w:val="0"/>
                <w:numId w:val="10"/>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يلم الطالب بمفهوم وأساليب البحث العلمي وأنواعه.</w:t>
            </w:r>
          </w:p>
          <w:p w14:paraId="7992F5F6" w14:textId="77777777" w:rsidR="004C746F" w:rsidRPr="006217A1" w:rsidRDefault="004C746F" w:rsidP="00B13895">
            <w:pPr>
              <w:pStyle w:val="-11"/>
              <w:numPr>
                <w:ilvl w:val="0"/>
                <w:numId w:val="10"/>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يتقن المهارات اللازمة لإجراء البحوث في مجال التربية الخاصة كالبحوث الكمية والنوعية او المختلطة, وأبحاث الموضوع/الحالة الواحدة.</w:t>
            </w:r>
          </w:p>
          <w:p w14:paraId="15F2D2BC" w14:textId="77777777" w:rsidR="004C746F" w:rsidRPr="006217A1" w:rsidRDefault="004C746F" w:rsidP="00B13895">
            <w:pPr>
              <w:pStyle w:val="-11"/>
              <w:numPr>
                <w:ilvl w:val="0"/>
                <w:numId w:val="10"/>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 xml:space="preserve">ان يلم بطرق البحث شائعة الاستخدام واختيار المنهج لعلمي المناسب لمتغيرات البحث العلمي. </w:t>
            </w:r>
          </w:p>
          <w:p w14:paraId="1F8B2D39" w14:textId="77777777" w:rsidR="004C746F" w:rsidRPr="006217A1" w:rsidRDefault="004C746F" w:rsidP="00B13895">
            <w:pPr>
              <w:pStyle w:val="-11"/>
              <w:numPr>
                <w:ilvl w:val="0"/>
                <w:numId w:val="10"/>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يكتسب الطالب مهارات كتابة البحث العلمي ونشره وفقا للتوجهات العلمية الحديثة.</w:t>
            </w:r>
          </w:p>
          <w:p w14:paraId="39529CA7" w14:textId="77777777" w:rsidR="004C746F" w:rsidRPr="006217A1" w:rsidRDefault="004C746F" w:rsidP="00B13895">
            <w:pPr>
              <w:pStyle w:val="-11"/>
              <w:numPr>
                <w:ilvl w:val="0"/>
                <w:numId w:val="10"/>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يتعرف الطالب على الأسلوب الإحصائي المناسب وطرق تحليله في ابحاث التربية الخاصة.</w:t>
            </w:r>
          </w:p>
          <w:p w14:paraId="31508E4E" w14:textId="77777777" w:rsidR="004C746F" w:rsidRPr="006217A1" w:rsidRDefault="004C746F" w:rsidP="00B13895">
            <w:pPr>
              <w:rPr>
                <w:rFonts w:asciiTheme="majorBidi" w:hAnsiTheme="majorBidi" w:cstheme="majorBidi"/>
              </w:rPr>
            </w:pPr>
          </w:p>
        </w:tc>
      </w:tr>
      <w:tr w:rsidR="004C746F" w:rsidRPr="006217A1" w14:paraId="6BF6638E" w14:textId="77777777" w:rsidTr="00B13895">
        <w:tc>
          <w:tcPr>
            <w:tcW w:w="9571" w:type="dxa"/>
            <w:tcBorders>
              <w:top w:val="nil"/>
              <w:left w:val="single" w:sz="12" w:space="0" w:color="auto"/>
              <w:bottom w:val="single" w:sz="12" w:space="0" w:color="auto"/>
              <w:right w:val="single" w:sz="12" w:space="0" w:color="auto"/>
            </w:tcBorders>
          </w:tcPr>
          <w:p w14:paraId="3B66C652" w14:textId="77777777" w:rsidR="004C746F" w:rsidRPr="006217A1" w:rsidRDefault="004C746F" w:rsidP="00B13895">
            <w:pPr>
              <w:bidi/>
              <w:spacing w:line="276" w:lineRule="auto"/>
              <w:jc w:val="lowKashida"/>
              <w:rPr>
                <w:rFonts w:asciiTheme="majorBidi" w:hAnsiTheme="majorBidi" w:cstheme="majorBidi"/>
              </w:rPr>
            </w:pPr>
          </w:p>
          <w:p w14:paraId="70D30F14" w14:textId="77777777" w:rsidR="004C746F" w:rsidRPr="006217A1" w:rsidRDefault="004C746F" w:rsidP="00B13895">
            <w:pPr>
              <w:bidi/>
              <w:spacing w:line="276" w:lineRule="auto"/>
              <w:jc w:val="lowKashida"/>
              <w:rPr>
                <w:rFonts w:asciiTheme="majorBidi" w:hAnsiTheme="majorBidi" w:cstheme="majorBidi"/>
                <w:lang w:bidi="ar-EG"/>
              </w:rPr>
            </w:pPr>
          </w:p>
        </w:tc>
      </w:tr>
    </w:tbl>
    <w:p w14:paraId="66563100"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4DF25BEB"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3A2B4E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6403BF7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7ED50A2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21C73397"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65BD2E9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5B17076"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3342048" w14:textId="77777777" w:rsidR="004C746F" w:rsidRPr="006217A1" w:rsidRDefault="004C746F" w:rsidP="00B13895">
            <w:pPr>
              <w:bidi/>
              <w:rPr>
                <w:rFonts w:asciiTheme="majorBidi" w:hAnsiTheme="majorBidi" w:cstheme="majorBidi"/>
              </w:rPr>
            </w:pPr>
          </w:p>
        </w:tc>
      </w:tr>
      <w:tr w:rsidR="004C746F" w:rsidRPr="006217A1" w14:paraId="1C2BECD1"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7212DBA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58809D0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مفهوم وأساليب البحث العلمي وأنواعه (الكمي، النوعي، المختلط)</w:t>
            </w:r>
          </w:p>
        </w:tc>
        <w:tc>
          <w:tcPr>
            <w:tcW w:w="1627" w:type="dxa"/>
            <w:tcBorders>
              <w:top w:val="dashSmallGap" w:sz="4" w:space="0" w:color="auto"/>
              <w:left w:val="single" w:sz="8" w:space="0" w:color="auto"/>
              <w:bottom w:val="dashSmallGap" w:sz="4" w:space="0" w:color="auto"/>
              <w:right w:val="single" w:sz="12" w:space="0" w:color="auto"/>
            </w:tcBorders>
          </w:tcPr>
          <w:p w14:paraId="59152B53" w14:textId="77777777" w:rsidR="004C746F" w:rsidRPr="006217A1" w:rsidRDefault="004C746F" w:rsidP="00B13895">
            <w:pPr>
              <w:bidi/>
              <w:rPr>
                <w:rFonts w:asciiTheme="majorBidi" w:hAnsiTheme="majorBidi" w:cstheme="majorBidi"/>
              </w:rPr>
            </w:pPr>
          </w:p>
        </w:tc>
      </w:tr>
      <w:tr w:rsidR="004C746F" w:rsidRPr="006217A1" w14:paraId="0BB69FE3"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5C28C359"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22DB1ABB" w14:textId="77777777" w:rsidR="004C746F" w:rsidRPr="006217A1" w:rsidRDefault="004C746F" w:rsidP="00B13895">
            <w:pPr>
              <w:bidi/>
              <w:rPr>
                <w:rFonts w:asciiTheme="majorBidi" w:hAnsiTheme="majorBidi" w:cstheme="majorBidi"/>
              </w:rPr>
            </w:pPr>
            <w:r w:rsidRPr="006217A1">
              <w:rPr>
                <w:rFonts w:asciiTheme="majorBidi" w:hAnsiTheme="majorBidi" w:cstheme="majorBidi"/>
                <w:rtl/>
              </w:rPr>
              <w:t>معرفة كيفية توظيف أساليب البحث العلمي وأنواعه في البحث المتخصص في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4A9D32E7" w14:textId="77777777" w:rsidR="004C746F" w:rsidRPr="006217A1" w:rsidRDefault="004C746F" w:rsidP="00B13895">
            <w:pPr>
              <w:bidi/>
              <w:rPr>
                <w:rFonts w:asciiTheme="majorBidi" w:hAnsiTheme="majorBidi" w:cstheme="majorBidi"/>
              </w:rPr>
            </w:pPr>
          </w:p>
        </w:tc>
      </w:tr>
      <w:tr w:rsidR="004C746F" w:rsidRPr="006217A1" w14:paraId="4F0E63DB"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7820846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128370E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الأساليب الإحصائية وطرق تحليلها في ابحاث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57901F52" w14:textId="77777777" w:rsidR="004C746F" w:rsidRPr="006217A1" w:rsidRDefault="004C746F" w:rsidP="00B13895">
            <w:pPr>
              <w:bidi/>
              <w:rPr>
                <w:rFonts w:asciiTheme="majorBidi" w:hAnsiTheme="majorBidi" w:cstheme="majorBidi"/>
              </w:rPr>
            </w:pPr>
          </w:p>
        </w:tc>
      </w:tr>
      <w:tr w:rsidR="004C746F" w:rsidRPr="006217A1" w14:paraId="3DC1BE7D" w14:textId="77777777" w:rsidTr="00B13895">
        <w:tc>
          <w:tcPr>
            <w:tcW w:w="603" w:type="dxa"/>
            <w:tcBorders>
              <w:top w:val="dashSmallGap" w:sz="4" w:space="0" w:color="auto"/>
              <w:left w:val="single" w:sz="12" w:space="0" w:color="auto"/>
              <w:bottom w:val="single" w:sz="8" w:space="0" w:color="auto"/>
              <w:right w:val="single" w:sz="8" w:space="0" w:color="auto"/>
            </w:tcBorders>
          </w:tcPr>
          <w:p w14:paraId="7619A4F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50D9B054"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A4E6D3E" w14:textId="77777777" w:rsidR="004C746F" w:rsidRPr="006217A1" w:rsidRDefault="004C746F" w:rsidP="00B13895">
            <w:pPr>
              <w:bidi/>
              <w:rPr>
                <w:rFonts w:asciiTheme="majorBidi" w:hAnsiTheme="majorBidi" w:cstheme="majorBidi"/>
              </w:rPr>
            </w:pPr>
          </w:p>
        </w:tc>
      </w:tr>
      <w:tr w:rsidR="004C746F" w:rsidRPr="006217A1" w14:paraId="743CF13B"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CB5888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B431840"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8064976" w14:textId="77777777" w:rsidR="004C746F" w:rsidRPr="006217A1" w:rsidRDefault="004C746F" w:rsidP="00B13895">
            <w:pPr>
              <w:bidi/>
              <w:rPr>
                <w:rFonts w:asciiTheme="majorBidi" w:hAnsiTheme="majorBidi" w:cstheme="majorBidi"/>
              </w:rPr>
            </w:pPr>
          </w:p>
        </w:tc>
      </w:tr>
      <w:tr w:rsidR="004C746F" w:rsidRPr="006217A1" w14:paraId="259D7608" w14:textId="77777777" w:rsidTr="00B13895">
        <w:tc>
          <w:tcPr>
            <w:tcW w:w="603" w:type="dxa"/>
            <w:tcBorders>
              <w:top w:val="dashSmallGap" w:sz="4" w:space="0" w:color="auto"/>
              <w:left w:val="single" w:sz="12" w:space="0" w:color="auto"/>
              <w:bottom w:val="single" w:sz="12" w:space="0" w:color="auto"/>
              <w:right w:val="single" w:sz="8" w:space="0" w:color="auto"/>
            </w:tcBorders>
          </w:tcPr>
          <w:p w14:paraId="60FF5B9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3F68C2A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المهارات اللازمة لإجراء البحوث في مجال التربية الخاصة كالبحوث الكمية والنوعية او المختلطة, وأبحاث الموضوع/الحالة الواحدة</w:t>
            </w:r>
          </w:p>
        </w:tc>
        <w:tc>
          <w:tcPr>
            <w:tcW w:w="1627" w:type="dxa"/>
            <w:tcBorders>
              <w:top w:val="dashSmallGap" w:sz="4" w:space="0" w:color="auto"/>
              <w:left w:val="single" w:sz="8" w:space="0" w:color="auto"/>
              <w:bottom w:val="single" w:sz="12" w:space="0" w:color="auto"/>
              <w:right w:val="single" w:sz="12" w:space="0" w:color="auto"/>
            </w:tcBorders>
          </w:tcPr>
          <w:p w14:paraId="31019AD4" w14:textId="77777777" w:rsidR="004C746F" w:rsidRPr="006217A1" w:rsidRDefault="004C746F" w:rsidP="00B13895">
            <w:pPr>
              <w:bidi/>
              <w:rPr>
                <w:rFonts w:asciiTheme="majorBidi" w:hAnsiTheme="majorBidi" w:cstheme="majorBidi"/>
              </w:rPr>
            </w:pPr>
          </w:p>
        </w:tc>
      </w:tr>
      <w:tr w:rsidR="004C746F" w:rsidRPr="006217A1" w14:paraId="07328065"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4C5E18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5669E2F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المنهج العلمي المناسب لمتغيرات البحث العلمي</w:t>
            </w:r>
          </w:p>
        </w:tc>
        <w:tc>
          <w:tcPr>
            <w:tcW w:w="1627" w:type="dxa"/>
            <w:tcBorders>
              <w:top w:val="dashSmallGap" w:sz="4" w:space="0" w:color="auto"/>
              <w:left w:val="single" w:sz="8" w:space="0" w:color="auto"/>
              <w:bottom w:val="single" w:sz="12" w:space="0" w:color="auto"/>
              <w:right w:val="single" w:sz="12" w:space="0" w:color="auto"/>
            </w:tcBorders>
          </w:tcPr>
          <w:p w14:paraId="3734FF4A" w14:textId="77777777" w:rsidR="004C746F" w:rsidRPr="006217A1" w:rsidRDefault="004C746F" w:rsidP="00B13895">
            <w:pPr>
              <w:bidi/>
              <w:rPr>
                <w:rFonts w:asciiTheme="majorBidi" w:hAnsiTheme="majorBidi" w:cstheme="majorBidi"/>
              </w:rPr>
            </w:pPr>
          </w:p>
        </w:tc>
      </w:tr>
      <w:tr w:rsidR="004C746F" w:rsidRPr="006217A1" w14:paraId="57954A88"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774533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04AA665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الأسلوب الإحصائي المناسب وطرق تحليله في ابحاث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1824D1E7" w14:textId="77777777" w:rsidR="004C746F" w:rsidRPr="006217A1" w:rsidRDefault="004C746F" w:rsidP="00B13895">
            <w:pPr>
              <w:bidi/>
              <w:rPr>
                <w:rFonts w:asciiTheme="majorBidi" w:hAnsiTheme="majorBidi" w:cstheme="majorBidi"/>
              </w:rPr>
            </w:pPr>
          </w:p>
        </w:tc>
      </w:tr>
      <w:tr w:rsidR="004C746F" w:rsidRPr="006217A1" w14:paraId="562F2BEE" w14:textId="77777777" w:rsidTr="00B13895">
        <w:tc>
          <w:tcPr>
            <w:tcW w:w="603" w:type="dxa"/>
            <w:tcBorders>
              <w:top w:val="dashSmallGap" w:sz="4" w:space="0" w:color="auto"/>
              <w:left w:val="single" w:sz="12" w:space="0" w:color="auto"/>
              <w:bottom w:val="single" w:sz="8" w:space="0" w:color="auto"/>
              <w:right w:val="single" w:sz="8" w:space="0" w:color="auto"/>
            </w:tcBorders>
          </w:tcPr>
          <w:p w14:paraId="1559256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17FD1D77"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4601C6B" w14:textId="77777777" w:rsidR="004C746F" w:rsidRPr="006217A1" w:rsidRDefault="004C746F" w:rsidP="00B13895">
            <w:pPr>
              <w:bidi/>
              <w:rPr>
                <w:rFonts w:asciiTheme="majorBidi" w:hAnsiTheme="majorBidi" w:cstheme="majorBidi"/>
              </w:rPr>
            </w:pPr>
          </w:p>
        </w:tc>
      </w:tr>
      <w:tr w:rsidR="004C746F" w:rsidRPr="006217A1" w14:paraId="4672A531"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6AB53B5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5B2C922"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6DAE43B" w14:textId="77777777" w:rsidR="004C746F" w:rsidRPr="006217A1" w:rsidRDefault="004C746F" w:rsidP="00B13895">
            <w:pPr>
              <w:bidi/>
              <w:rPr>
                <w:rFonts w:asciiTheme="majorBidi" w:hAnsiTheme="majorBidi" w:cstheme="majorBidi"/>
              </w:rPr>
            </w:pPr>
          </w:p>
        </w:tc>
      </w:tr>
      <w:tr w:rsidR="004C746F" w:rsidRPr="006217A1" w14:paraId="1E24FA3F"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738291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08CF42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مهارات كتابة البحث العلمي ونشره وفقا للتوجهات العلمية الحديثة</w:t>
            </w:r>
          </w:p>
        </w:tc>
        <w:tc>
          <w:tcPr>
            <w:tcW w:w="1627" w:type="dxa"/>
            <w:tcBorders>
              <w:top w:val="dashSmallGap" w:sz="4" w:space="0" w:color="auto"/>
              <w:left w:val="single" w:sz="8" w:space="0" w:color="auto"/>
              <w:bottom w:val="single" w:sz="12" w:space="0" w:color="auto"/>
              <w:right w:val="single" w:sz="12" w:space="0" w:color="auto"/>
            </w:tcBorders>
          </w:tcPr>
          <w:p w14:paraId="3A7E663D" w14:textId="77777777" w:rsidR="004C746F" w:rsidRPr="006217A1" w:rsidRDefault="004C746F" w:rsidP="00B13895">
            <w:pPr>
              <w:bidi/>
              <w:rPr>
                <w:rFonts w:asciiTheme="majorBidi" w:hAnsiTheme="majorBidi" w:cstheme="majorBidi"/>
              </w:rPr>
            </w:pPr>
          </w:p>
        </w:tc>
      </w:tr>
      <w:tr w:rsidR="004C746F" w:rsidRPr="006217A1" w14:paraId="7A1BA744" w14:textId="77777777" w:rsidTr="00B13895">
        <w:tc>
          <w:tcPr>
            <w:tcW w:w="603" w:type="dxa"/>
            <w:tcBorders>
              <w:top w:val="dashSmallGap" w:sz="4" w:space="0" w:color="auto"/>
              <w:left w:val="single" w:sz="12" w:space="0" w:color="auto"/>
              <w:bottom w:val="single" w:sz="12" w:space="0" w:color="auto"/>
              <w:right w:val="single" w:sz="8" w:space="0" w:color="auto"/>
            </w:tcBorders>
          </w:tcPr>
          <w:p w14:paraId="0BA0F7C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394EBD00"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CB580D2" w14:textId="77777777" w:rsidR="004C746F" w:rsidRPr="006217A1" w:rsidRDefault="004C746F" w:rsidP="00B13895">
            <w:pPr>
              <w:bidi/>
              <w:rPr>
                <w:rFonts w:asciiTheme="majorBidi" w:hAnsiTheme="majorBidi" w:cstheme="majorBidi"/>
              </w:rPr>
            </w:pPr>
          </w:p>
        </w:tc>
      </w:tr>
      <w:tr w:rsidR="004C746F" w:rsidRPr="006217A1" w14:paraId="7C61BF5A" w14:textId="77777777" w:rsidTr="00B13895">
        <w:tc>
          <w:tcPr>
            <w:tcW w:w="603" w:type="dxa"/>
            <w:tcBorders>
              <w:top w:val="dashSmallGap" w:sz="4" w:space="0" w:color="auto"/>
              <w:left w:val="single" w:sz="12" w:space="0" w:color="auto"/>
              <w:bottom w:val="single" w:sz="12" w:space="0" w:color="auto"/>
              <w:right w:val="single" w:sz="8" w:space="0" w:color="auto"/>
            </w:tcBorders>
          </w:tcPr>
          <w:p w14:paraId="11ECD7A3"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46194C79"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397AA01" w14:textId="77777777" w:rsidR="004C746F" w:rsidRPr="006217A1" w:rsidRDefault="004C746F" w:rsidP="00B13895">
            <w:pPr>
              <w:bidi/>
              <w:rPr>
                <w:rFonts w:asciiTheme="majorBidi" w:hAnsiTheme="majorBidi" w:cstheme="majorBidi"/>
              </w:rPr>
            </w:pPr>
          </w:p>
        </w:tc>
      </w:tr>
      <w:tr w:rsidR="004C746F" w:rsidRPr="006217A1" w14:paraId="45E6CF2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CF6DB7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354EB3DC"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756BEEA" w14:textId="77777777" w:rsidR="004C746F" w:rsidRPr="006217A1" w:rsidRDefault="004C746F" w:rsidP="00B13895">
            <w:pPr>
              <w:bidi/>
              <w:rPr>
                <w:rFonts w:asciiTheme="majorBidi" w:hAnsiTheme="majorBidi" w:cstheme="majorBidi"/>
              </w:rPr>
            </w:pPr>
          </w:p>
        </w:tc>
      </w:tr>
    </w:tbl>
    <w:p w14:paraId="42A500B3" w14:textId="77777777" w:rsidR="004C746F" w:rsidRPr="006217A1" w:rsidRDefault="004C746F" w:rsidP="004C746F">
      <w:pPr>
        <w:bidi/>
        <w:jc w:val="both"/>
        <w:rPr>
          <w:rFonts w:asciiTheme="majorBidi" w:hAnsiTheme="majorBidi" w:cstheme="majorBidi"/>
          <w:rtl/>
          <w:lang w:bidi="ar-EG"/>
        </w:rPr>
      </w:pPr>
    </w:p>
    <w:p w14:paraId="4F18B974"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55542EEF"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28F7C9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5ABAACF"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5C4AE0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6971E05B" w14:textId="77777777" w:rsidTr="00B13895">
        <w:trPr>
          <w:jc w:val="center"/>
        </w:trPr>
        <w:tc>
          <w:tcPr>
            <w:tcW w:w="538" w:type="dxa"/>
            <w:tcBorders>
              <w:top w:val="single" w:sz="8" w:space="0" w:color="auto"/>
              <w:left w:val="single" w:sz="12" w:space="0" w:color="auto"/>
              <w:right w:val="single" w:sz="8" w:space="0" w:color="auto"/>
            </w:tcBorders>
            <w:vAlign w:val="center"/>
          </w:tcPr>
          <w:p w14:paraId="1999671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2D15604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البحث العلمي وأنواعه المختلفة. </w:t>
            </w:r>
          </w:p>
        </w:tc>
        <w:tc>
          <w:tcPr>
            <w:tcW w:w="1378" w:type="dxa"/>
            <w:tcBorders>
              <w:top w:val="single" w:sz="8" w:space="0" w:color="auto"/>
              <w:left w:val="single" w:sz="8" w:space="0" w:color="auto"/>
              <w:right w:val="single" w:sz="12" w:space="0" w:color="auto"/>
            </w:tcBorders>
            <w:vAlign w:val="center"/>
          </w:tcPr>
          <w:p w14:paraId="281C86F3" w14:textId="77777777" w:rsidR="004C746F" w:rsidRPr="006217A1" w:rsidRDefault="004C746F" w:rsidP="00B13895">
            <w:pPr>
              <w:bidi/>
              <w:jc w:val="lowKashida"/>
              <w:rPr>
                <w:rFonts w:asciiTheme="majorBidi" w:hAnsiTheme="majorBidi" w:cstheme="majorBidi"/>
              </w:rPr>
            </w:pPr>
          </w:p>
        </w:tc>
      </w:tr>
      <w:tr w:rsidR="004C746F" w:rsidRPr="006217A1" w14:paraId="0E9DA8BE" w14:textId="77777777" w:rsidTr="00B13895">
        <w:trPr>
          <w:jc w:val="center"/>
        </w:trPr>
        <w:tc>
          <w:tcPr>
            <w:tcW w:w="538" w:type="dxa"/>
            <w:tcBorders>
              <w:left w:val="single" w:sz="12" w:space="0" w:color="auto"/>
              <w:right w:val="single" w:sz="8" w:space="0" w:color="auto"/>
            </w:tcBorders>
            <w:vAlign w:val="center"/>
          </w:tcPr>
          <w:p w14:paraId="50B8F93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633DC45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أساليب البحث في العلوم التربوية، والمهارات اللازمة لإجراء البحوث في مجال التربية الخاصة. </w:t>
            </w:r>
          </w:p>
        </w:tc>
        <w:tc>
          <w:tcPr>
            <w:tcW w:w="1378" w:type="dxa"/>
            <w:tcBorders>
              <w:left w:val="single" w:sz="8" w:space="0" w:color="auto"/>
              <w:right w:val="single" w:sz="12" w:space="0" w:color="auto"/>
            </w:tcBorders>
            <w:vAlign w:val="center"/>
          </w:tcPr>
          <w:p w14:paraId="53A22621" w14:textId="77777777" w:rsidR="004C746F" w:rsidRPr="006217A1" w:rsidRDefault="004C746F" w:rsidP="00B13895">
            <w:pPr>
              <w:bidi/>
              <w:jc w:val="lowKashida"/>
              <w:rPr>
                <w:rFonts w:asciiTheme="majorBidi" w:hAnsiTheme="majorBidi" w:cstheme="majorBidi"/>
              </w:rPr>
            </w:pPr>
          </w:p>
        </w:tc>
      </w:tr>
      <w:tr w:rsidR="004C746F" w:rsidRPr="006217A1" w14:paraId="236A9B35" w14:textId="77777777" w:rsidTr="00B13895">
        <w:trPr>
          <w:jc w:val="center"/>
        </w:trPr>
        <w:tc>
          <w:tcPr>
            <w:tcW w:w="538" w:type="dxa"/>
            <w:tcBorders>
              <w:left w:val="single" w:sz="12" w:space="0" w:color="auto"/>
              <w:right w:val="single" w:sz="8" w:space="0" w:color="auto"/>
            </w:tcBorders>
            <w:vAlign w:val="center"/>
          </w:tcPr>
          <w:p w14:paraId="515F31F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4C0C289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طرق البحث الحديثة في ميدان التربية الخاصة كأبحاث الموضوع/الحالة الواحدة.</w:t>
            </w:r>
          </w:p>
        </w:tc>
        <w:tc>
          <w:tcPr>
            <w:tcW w:w="1378" w:type="dxa"/>
            <w:tcBorders>
              <w:left w:val="single" w:sz="8" w:space="0" w:color="auto"/>
              <w:right w:val="single" w:sz="12" w:space="0" w:color="auto"/>
            </w:tcBorders>
            <w:vAlign w:val="center"/>
          </w:tcPr>
          <w:p w14:paraId="097D3518" w14:textId="77777777" w:rsidR="004C746F" w:rsidRPr="006217A1" w:rsidRDefault="004C746F" w:rsidP="00B13895">
            <w:pPr>
              <w:bidi/>
              <w:jc w:val="lowKashida"/>
              <w:rPr>
                <w:rFonts w:asciiTheme="majorBidi" w:hAnsiTheme="majorBidi" w:cstheme="majorBidi"/>
              </w:rPr>
            </w:pPr>
          </w:p>
        </w:tc>
      </w:tr>
      <w:tr w:rsidR="004C746F" w:rsidRPr="006217A1" w14:paraId="2FDE0486" w14:textId="77777777" w:rsidTr="00B13895">
        <w:trPr>
          <w:jc w:val="center"/>
        </w:trPr>
        <w:tc>
          <w:tcPr>
            <w:tcW w:w="538" w:type="dxa"/>
            <w:tcBorders>
              <w:left w:val="single" w:sz="12" w:space="0" w:color="auto"/>
              <w:right w:val="single" w:sz="8" w:space="0" w:color="auto"/>
            </w:tcBorders>
            <w:vAlign w:val="center"/>
          </w:tcPr>
          <w:p w14:paraId="4BD110A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lastRenderedPageBreak/>
              <w:t>4</w:t>
            </w:r>
          </w:p>
        </w:tc>
        <w:tc>
          <w:tcPr>
            <w:tcW w:w="7655" w:type="dxa"/>
            <w:tcBorders>
              <w:left w:val="single" w:sz="8" w:space="0" w:color="auto"/>
              <w:right w:val="single" w:sz="8" w:space="0" w:color="auto"/>
            </w:tcBorders>
          </w:tcPr>
          <w:p w14:paraId="2E78ACB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إجراءات وخطوات البحث العلمي وأدواته.</w:t>
            </w:r>
          </w:p>
        </w:tc>
        <w:tc>
          <w:tcPr>
            <w:tcW w:w="1378" w:type="dxa"/>
            <w:tcBorders>
              <w:left w:val="single" w:sz="8" w:space="0" w:color="auto"/>
              <w:right w:val="single" w:sz="12" w:space="0" w:color="auto"/>
            </w:tcBorders>
            <w:vAlign w:val="center"/>
          </w:tcPr>
          <w:p w14:paraId="6685A37E" w14:textId="77777777" w:rsidR="004C746F" w:rsidRPr="006217A1" w:rsidRDefault="004C746F" w:rsidP="00B13895">
            <w:pPr>
              <w:bidi/>
              <w:jc w:val="lowKashida"/>
              <w:rPr>
                <w:rFonts w:asciiTheme="majorBidi" w:hAnsiTheme="majorBidi" w:cstheme="majorBidi"/>
              </w:rPr>
            </w:pPr>
          </w:p>
        </w:tc>
      </w:tr>
      <w:tr w:rsidR="004C746F" w:rsidRPr="006217A1" w14:paraId="0B6D9D11" w14:textId="77777777" w:rsidTr="00B13895">
        <w:trPr>
          <w:jc w:val="center"/>
        </w:trPr>
        <w:tc>
          <w:tcPr>
            <w:tcW w:w="538" w:type="dxa"/>
            <w:tcBorders>
              <w:left w:val="single" w:sz="12" w:space="0" w:color="auto"/>
              <w:right w:val="single" w:sz="8" w:space="0" w:color="auto"/>
            </w:tcBorders>
            <w:vAlign w:val="center"/>
          </w:tcPr>
          <w:p w14:paraId="736043C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4F15CF0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مهارات توثيق البحث ونشره</w:t>
            </w:r>
            <w:r w:rsidRPr="006217A1">
              <w:rPr>
                <w:rFonts w:asciiTheme="majorBidi" w:hAnsiTheme="majorBidi" w:cstheme="majorBidi"/>
                <w:b/>
                <w:bCs/>
              </w:rPr>
              <w:t>.</w:t>
            </w:r>
            <w:r w:rsidRPr="006217A1">
              <w:rPr>
                <w:rFonts w:asciiTheme="majorBidi" w:hAnsiTheme="majorBidi" w:cstheme="majorBidi"/>
                <w:b/>
                <w:bCs/>
                <w:rtl/>
              </w:rPr>
              <w:t xml:space="preserve"> </w:t>
            </w:r>
          </w:p>
        </w:tc>
        <w:tc>
          <w:tcPr>
            <w:tcW w:w="1378" w:type="dxa"/>
            <w:tcBorders>
              <w:left w:val="single" w:sz="8" w:space="0" w:color="auto"/>
              <w:right w:val="single" w:sz="12" w:space="0" w:color="auto"/>
            </w:tcBorders>
            <w:vAlign w:val="center"/>
          </w:tcPr>
          <w:p w14:paraId="12B38121" w14:textId="77777777" w:rsidR="004C746F" w:rsidRPr="006217A1" w:rsidRDefault="004C746F" w:rsidP="00B13895">
            <w:pPr>
              <w:bidi/>
              <w:jc w:val="lowKashida"/>
              <w:rPr>
                <w:rFonts w:asciiTheme="majorBidi" w:hAnsiTheme="majorBidi" w:cstheme="majorBidi"/>
              </w:rPr>
            </w:pPr>
          </w:p>
        </w:tc>
      </w:tr>
      <w:tr w:rsidR="004C746F" w:rsidRPr="006217A1" w14:paraId="4C25F7E8"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072F52F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D8FAE7E" w14:textId="77777777" w:rsidR="004C746F" w:rsidRPr="006217A1" w:rsidRDefault="004C746F" w:rsidP="00B13895">
            <w:pPr>
              <w:bidi/>
              <w:jc w:val="center"/>
              <w:rPr>
                <w:rFonts w:asciiTheme="majorBidi" w:hAnsiTheme="majorBidi" w:cstheme="majorBidi"/>
              </w:rPr>
            </w:pPr>
          </w:p>
        </w:tc>
      </w:tr>
    </w:tbl>
    <w:p w14:paraId="67A45AD7" w14:textId="77777777" w:rsidR="004C746F" w:rsidRPr="006217A1" w:rsidRDefault="004C746F" w:rsidP="004C746F">
      <w:pPr>
        <w:bidi/>
        <w:rPr>
          <w:rFonts w:asciiTheme="majorBidi" w:hAnsiTheme="majorBidi" w:cstheme="majorBidi"/>
          <w:b/>
          <w:bCs/>
        </w:rPr>
      </w:pPr>
    </w:p>
    <w:p w14:paraId="273DE8F6" w14:textId="77777777" w:rsidR="004C746F" w:rsidRPr="006217A1" w:rsidRDefault="004C746F" w:rsidP="004C746F">
      <w:pPr>
        <w:pStyle w:val="1"/>
        <w:rPr>
          <w:sz w:val="24"/>
          <w:szCs w:val="24"/>
        </w:rPr>
      </w:pPr>
      <w:r w:rsidRPr="006217A1">
        <w:rPr>
          <w:sz w:val="24"/>
          <w:szCs w:val="24"/>
          <w:rtl/>
        </w:rPr>
        <w:t>د. التدريس والتقييم:</w:t>
      </w:r>
    </w:p>
    <w:p w14:paraId="0D1EECB4"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33616B1D" w14:textId="77777777" w:rsidTr="00B13895">
        <w:trPr>
          <w:trHeight w:val="401"/>
          <w:tblHeader/>
        </w:trPr>
        <w:tc>
          <w:tcPr>
            <w:tcW w:w="853" w:type="dxa"/>
            <w:tcBorders>
              <w:bottom w:val="single" w:sz="8" w:space="0" w:color="auto"/>
            </w:tcBorders>
            <w:shd w:val="clear" w:color="auto" w:fill="D6E3BC" w:themeFill="accent3" w:themeFillTint="66"/>
          </w:tcPr>
          <w:p w14:paraId="766B65D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112FE37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5373DB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6346EF9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100E6AEA"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3B56FE6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136B224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77F354BC" w14:textId="77777777" w:rsidTr="00B13895">
        <w:tc>
          <w:tcPr>
            <w:tcW w:w="853" w:type="dxa"/>
            <w:tcBorders>
              <w:top w:val="single" w:sz="4" w:space="0" w:color="auto"/>
              <w:bottom w:val="dashSmallGap" w:sz="4" w:space="0" w:color="auto"/>
            </w:tcBorders>
            <w:vAlign w:val="center"/>
          </w:tcPr>
          <w:p w14:paraId="14284F2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697245B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مفهوم وأساليب البحث العلمي وأنواعه (الكمي، النوعي، المختلط)</w:t>
            </w:r>
          </w:p>
        </w:tc>
        <w:tc>
          <w:tcPr>
            <w:tcW w:w="2437" w:type="dxa"/>
            <w:tcBorders>
              <w:top w:val="single" w:sz="4" w:space="0" w:color="auto"/>
              <w:bottom w:val="dashSmallGap" w:sz="4" w:space="0" w:color="auto"/>
            </w:tcBorders>
            <w:vAlign w:val="center"/>
          </w:tcPr>
          <w:p w14:paraId="5FE96B8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18CFD38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627A6C7" w14:textId="77777777" w:rsidTr="00B13895">
        <w:tc>
          <w:tcPr>
            <w:tcW w:w="853" w:type="dxa"/>
            <w:tcBorders>
              <w:top w:val="dashSmallGap" w:sz="4" w:space="0" w:color="auto"/>
              <w:bottom w:val="dashSmallGap" w:sz="4" w:space="0" w:color="auto"/>
            </w:tcBorders>
            <w:vAlign w:val="center"/>
          </w:tcPr>
          <w:p w14:paraId="4D0696F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10D9BC6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كيفية توظيف أساليب البحث العلمي وأنواعه في البحث المتخصص في التربية الخاصة</w:t>
            </w:r>
          </w:p>
        </w:tc>
        <w:tc>
          <w:tcPr>
            <w:tcW w:w="2437" w:type="dxa"/>
            <w:tcBorders>
              <w:top w:val="dashSmallGap" w:sz="4" w:space="0" w:color="auto"/>
              <w:bottom w:val="dashSmallGap" w:sz="4" w:space="0" w:color="auto"/>
            </w:tcBorders>
            <w:vAlign w:val="center"/>
          </w:tcPr>
          <w:p w14:paraId="0C1E546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0298ACB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A251EFC" w14:textId="77777777" w:rsidTr="00B13895">
        <w:tc>
          <w:tcPr>
            <w:tcW w:w="853" w:type="dxa"/>
            <w:tcBorders>
              <w:top w:val="dashSmallGap" w:sz="4" w:space="0" w:color="auto"/>
              <w:bottom w:val="single" w:sz="8" w:space="0" w:color="auto"/>
            </w:tcBorders>
            <w:vAlign w:val="center"/>
          </w:tcPr>
          <w:p w14:paraId="2A35EB2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1.3</w:t>
            </w:r>
          </w:p>
        </w:tc>
        <w:tc>
          <w:tcPr>
            <w:tcW w:w="3997" w:type="dxa"/>
            <w:tcBorders>
              <w:top w:val="dashSmallGap" w:sz="4" w:space="0" w:color="auto"/>
              <w:bottom w:val="single" w:sz="8" w:space="0" w:color="auto"/>
            </w:tcBorders>
          </w:tcPr>
          <w:p w14:paraId="718AECE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الأساليب الإحصائية وطرق تحليلها في ابحاث التربية الخاصة</w:t>
            </w:r>
          </w:p>
        </w:tc>
        <w:tc>
          <w:tcPr>
            <w:tcW w:w="2437" w:type="dxa"/>
            <w:tcBorders>
              <w:top w:val="dashSmallGap" w:sz="4" w:space="0" w:color="auto"/>
              <w:bottom w:val="single" w:sz="8" w:space="0" w:color="auto"/>
            </w:tcBorders>
            <w:vAlign w:val="center"/>
          </w:tcPr>
          <w:p w14:paraId="79AEC9B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417E022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47DD731"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1D225F5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4AB09CD8"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6BA8E9B7" w14:textId="77777777" w:rsidTr="00B13895">
        <w:tc>
          <w:tcPr>
            <w:tcW w:w="853" w:type="dxa"/>
            <w:tcBorders>
              <w:top w:val="single" w:sz="4" w:space="0" w:color="auto"/>
              <w:bottom w:val="dashSmallGap" w:sz="4" w:space="0" w:color="auto"/>
            </w:tcBorders>
            <w:vAlign w:val="center"/>
          </w:tcPr>
          <w:p w14:paraId="1AB5730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3E09BF1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المهارات اللازمة لإجراء البحوث في مجال التربية الخاصة كالبحوث الكمية والنوعية او المختلطة, وأبحاث الموضوع/الحالة الواحدة</w:t>
            </w:r>
          </w:p>
        </w:tc>
        <w:tc>
          <w:tcPr>
            <w:tcW w:w="2437" w:type="dxa"/>
            <w:tcBorders>
              <w:top w:val="single" w:sz="4" w:space="0" w:color="auto"/>
              <w:bottom w:val="dashSmallGap" w:sz="4" w:space="0" w:color="auto"/>
            </w:tcBorders>
            <w:vAlign w:val="center"/>
          </w:tcPr>
          <w:p w14:paraId="16F5758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61AAAC8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B744A29" w14:textId="77777777" w:rsidTr="00B13895">
        <w:tc>
          <w:tcPr>
            <w:tcW w:w="853" w:type="dxa"/>
            <w:tcBorders>
              <w:top w:val="dashSmallGap" w:sz="4" w:space="0" w:color="auto"/>
              <w:bottom w:val="dashSmallGap" w:sz="4" w:space="0" w:color="auto"/>
            </w:tcBorders>
            <w:vAlign w:val="center"/>
          </w:tcPr>
          <w:p w14:paraId="4A1B004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08E7565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المنهج العلمي المناسب لمتغيرات البحث العلمي</w:t>
            </w:r>
          </w:p>
        </w:tc>
        <w:tc>
          <w:tcPr>
            <w:tcW w:w="2437" w:type="dxa"/>
            <w:tcBorders>
              <w:top w:val="dashSmallGap" w:sz="4" w:space="0" w:color="auto"/>
              <w:bottom w:val="dashSmallGap" w:sz="4" w:space="0" w:color="auto"/>
            </w:tcBorders>
            <w:vAlign w:val="center"/>
          </w:tcPr>
          <w:p w14:paraId="2DE78B8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26E006D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0912C6D6" w14:textId="77777777" w:rsidTr="00B13895">
        <w:tc>
          <w:tcPr>
            <w:tcW w:w="853" w:type="dxa"/>
            <w:tcBorders>
              <w:top w:val="dashSmallGap" w:sz="4" w:space="0" w:color="auto"/>
              <w:bottom w:val="single" w:sz="8" w:space="0" w:color="auto"/>
            </w:tcBorders>
            <w:vAlign w:val="center"/>
          </w:tcPr>
          <w:p w14:paraId="374E0D18" w14:textId="77777777" w:rsidR="004C746F" w:rsidRPr="006217A1" w:rsidRDefault="004C746F" w:rsidP="00B13895">
            <w:pPr>
              <w:bidi/>
              <w:jc w:val="center"/>
              <w:rPr>
                <w:rFonts w:asciiTheme="majorBidi" w:hAnsiTheme="majorBidi" w:cstheme="majorBidi"/>
                <w:rtl/>
              </w:rPr>
            </w:pPr>
            <w:r w:rsidRPr="006217A1">
              <w:rPr>
                <w:rFonts w:asciiTheme="majorBidi" w:hAnsiTheme="majorBidi" w:cstheme="majorBidi"/>
              </w:rPr>
              <w:t>2.3</w:t>
            </w:r>
          </w:p>
        </w:tc>
        <w:tc>
          <w:tcPr>
            <w:tcW w:w="3997" w:type="dxa"/>
            <w:tcBorders>
              <w:top w:val="dashSmallGap" w:sz="4" w:space="0" w:color="auto"/>
              <w:bottom w:val="single" w:sz="8" w:space="0" w:color="auto"/>
            </w:tcBorders>
          </w:tcPr>
          <w:p w14:paraId="4859117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ممارسة الأسلوب الإحصائي المناسب وطرق تحليله في ابحاث التربية الخاصة</w:t>
            </w:r>
          </w:p>
        </w:tc>
        <w:tc>
          <w:tcPr>
            <w:tcW w:w="2437" w:type="dxa"/>
            <w:tcBorders>
              <w:top w:val="dashSmallGap" w:sz="4" w:space="0" w:color="auto"/>
              <w:bottom w:val="single" w:sz="8" w:space="0" w:color="auto"/>
            </w:tcBorders>
            <w:vAlign w:val="center"/>
          </w:tcPr>
          <w:p w14:paraId="1C008BA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5BF9613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5024375"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3062A30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531558F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7463C280" w14:textId="77777777" w:rsidTr="00B13895">
        <w:tc>
          <w:tcPr>
            <w:tcW w:w="853" w:type="dxa"/>
            <w:tcBorders>
              <w:top w:val="single" w:sz="4" w:space="0" w:color="auto"/>
              <w:bottom w:val="dashSmallGap" w:sz="4" w:space="0" w:color="auto"/>
            </w:tcBorders>
            <w:vAlign w:val="center"/>
          </w:tcPr>
          <w:p w14:paraId="72E2CFE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024E6FB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مهارات كتابة البحث العلمي ونشره وفقا للتوجهات العلمية الحديثة</w:t>
            </w:r>
          </w:p>
        </w:tc>
        <w:tc>
          <w:tcPr>
            <w:tcW w:w="2437" w:type="dxa"/>
            <w:tcBorders>
              <w:top w:val="single" w:sz="4" w:space="0" w:color="auto"/>
              <w:bottom w:val="dashSmallGap" w:sz="4" w:space="0" w:color="auto"/>
            </w:tcBorders>
            <w:vAlign w:val="center"/>
          </w:tcPr>
          <w:p w14:paraId="16208C2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79ACC73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4014D025" w14:textId="77777777" w:rsidTr="00B13895">
        <w:tc>
          <w:tcPr>
            <w:tcW w:w="853" w:type="dxa"/>
            <w:tcBorders>
              <w:top w:val="dashSmallGap" w:sz="4" w:space="0" w:color="auto"/>
              <w:bottom w:val="dashSmallGap" w:sz="4" w:space="0" w:color="auto"/>
            </w:tcBorders>
            <w:vAlign w:val="center"/>
          </w:tcPr>
          <w:p w14:paraId="32299ED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01BE6436"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00172C82"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1413363F" w14:textId="77777777" w:rsidR="004C746F" w:rsidRPr="006217A1" w:rsidRDefault="004C746F" w:rsidP="00B13895">
            <w:pPr>
              <w:bidi/>
              <w:jc w:val="lowKashida"/>
              <w:rPr>
                <w:rFonts w:asciiTheme="majorBidi" w:hAnsiTheme="majorBidi" w:cstheme="majorBidi"/>
              </w:rPr>
            </w:pPr>
          </w:p>
        </w:tc>
      </w:tr>
      <w:tr w:rsidR="004C746F" w:rsidRPr="006217A1" w14:paraId="5062D5C8" w14:textId="77777777" w:rsidTr="00B13895">
        <w:tc>
          <w:tcPr>
            <w:tcW w:w="853" w:type="dxa"/>
            <w:tcBorders>
              <w:top w:val="dashSmallGap" w:sz="4" w:space="0" w:color="auto"/>
              <w:bottom w:val="single" w:sz="12" w:space="0" w:color="auto"/>
            </w:tcBorders>
            <w:vAlign w:val="center"/>
          </w:tcPr>
          <w:p w14:paraId="7981EC5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08541C40"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1DCC6C8A"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466CA0D5" w14:textId="77777777" w:rsidR="004C746F" w:rsidRPr="006217A1" w:rsidRDefault="004C746F" w:rsidP="00B13895">
            <w:pPr>
              <w:bidi/>
              <w:jc w:val="lowKashida"/>
              <w:rPr>
                <w:rFonts w:asciiTheme="majorBidi" w:hAnsiTheme="majorBidi" w:cstheme="majorBidi"/>
              </w:rPr>
            </w:pPr>
          </w:p>
        </w:tc>
      </w:tr>
    </w:tbl>
    <w:p w14:paraId="7AB041A7"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13C18533"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6D3A85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0EEEC0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8E08B4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194BDD0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0E6A9B1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2ACCF43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409EFFEC"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021FB73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15C5847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557792E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٧،١٦</w:t>
            </w:r>
          </w:p>
        </w:tc>
        <w:tc>
          <w:tcPr>
            <w:tcW w:w="2247" w:type="dxa"/>
            <w:tcBorders>
              <w:top w:val="single" w:sz="8" w:space="0" w:color="auto"/>
              <w:left w:val="single" w:sz="8" w:space="0" w:color="auto"/>
              <w:bottom w:val="dashSmallGap" w:sz="4" w:space="0" w:color="auto"/>
            </w:tcBorders>
          </w:tcPr>
          <w:p w14:paraId="674AEE25"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77BBBAE9"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ECCCB9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1AB24F2"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b/>
                <w:bCs/>
                <w:rtl/>
              </w:rPr>
              <w:t>نقد المقالات العلمية في التربية الخاصة</w:t>
            </w:r>
          </w:p>
        </w:tc>
        <w:tc>
          <w:tcPr>
            <w:tcW w:w="1348" w:type="dxa"/>
            <w:tcBorders>
              <w:top w:val="dashSmallGap" w:sz="4" w:space="0" w:color="auto"/>
              <w:left w:val="single" w:sz="8" w:space="0" w:color="auto"/>
              <w:bottom w:val="dashSmallGap" w:sz="4" w:space="0" w:color="auto"/>
              <w:right w:val="single" w:sz="8" w:space="0" w:color="auto"/>
            </w:tcBorders>
          </w:tcPr>
          <w:p w14:paraId="1DB4F72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27AAFE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77FD6D9C"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7FE761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7805AE37" w14:textId="357708E5"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تقديم مقترح بحثي في التربية الخاصة </w:t>
            </w:r>
            <w:r w:rsidR="00B13895" w:rsidRPr="006217A1">
              <w:rPr>
                <w:rFonts w:asciiTheme="majorBidi" w:hAnsiTheme="majorBidi" w:cstheme="majorBidi" w:hint="cs"/>
                <w:b/>
                <w:bCs/>
                <w:rtl/>
              </w:rPr>
              <w:t>(كمي</w:t>
            </w:r>
            <w:r w:rsidRPr="006217A1">
              <w:rPr>
                <w:rFonts w:asciiTheme="majorBidi" w:hAnsiTheme="majorBidi" w:cstheme="majorBidi"/>
                <w:b/>
                <w:bCs/>
                <w:rtl/>
              </w:rPr>
              <w:t xml:space="preserve"> ، نوعي ، دراسة حالة ، مختلط)</w:t>
            </w:r>
          </w:p>
        </w:tc>
        <w:tc>
          <w:tcPr>
            <w:tcW w:w="1348" w:type="dxa"/>
            <w:tcBorders>
              <w:top w:val="dashSmallGap" w:sz="4" w:space="0" w:color="auto"/>
              <w:left w:val="single" w:sz="8" w:space="0" w:color="auto"/>
              <w:bottom w:val="dashSmallGap" w:sz="4" w:space="0" w:color="auto"/>
              <w:right w:val="single" w:sz="8" w:space="0" w:color="auto"/>
            </w:tcBorders>
          </w:tcPr>
          <w:p w14:paraId="0CF96E0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57FF4B6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7722A2AA"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062F1C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7EE26616"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E73516D"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907B11E" w14:textId="77777777" w:rsidR="004C746F" w:rsidRPr="006217A1" w:rsidRDefault="004C746F" w:rsidP="00B13895">
            <w:pPr>
              <w:bidi/>
              <w:jc w:val="lowKashida"/>
              <w:rPr>
                <w:rFonts w:asciiTheme="majorBidi" w:hAnsiTheme="majorBidi" w:cstheme="majorBidi"/>
              </w:rPr>
            </w:pPr>
          </w:p>
        </w:tc>
      </w:tr>
      <w:tr w:rsidR="004C746F" w:rsidRPr="006217A1" w14:paraId="2887CA05"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6C73AA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242141D4"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AE727DA"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0F094C4" w14:textId="77777777" w:rsidR="004C746F" w:rsidRPr="006217A1" w:rsidRDefault="004C746F" w:rsidP="00B13895">
            <w:pPr>
              <w:bidi/>
              <w:jc w:val="lowKashida"/>
              <w:rPr>
                <w:rFonts w:asciiTheme="majorBidi" w:hAnsiTheme="majorBidi" w:cstheme="majorBidi"/>
              </w:rPr>
            </w:pPr>
          </w:p>
        </w:tc>
      </w:tr>
      <w:tr w:rsidR="004C746F" w:rsidRPr="006217A1" w14:paraId="62EC9CF8"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C5DD8B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3750B579"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E4EA6EB"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A66558C" w14:textId="77777777" w:rsidR="004C746F" w:rsidRPr="006217A1" w:rsidRDefault="004C746F" w:rsidP="00B13895">
            <w:pPr>
              <w:bidi/>
              <w:jc w:val="lowKashida"/>
              <w:rPr>
                <w:rFonts w:asciiTheme="majorBidi" w:hAnsiTheme="majorBidi" w:cstheme="majorBidi"/>
              </w:rPr>
            </w:pPr>
          </w:p>
        </w:tc>
      </w:tr>
      <w:tr w:rsidR="004C746F" w:rsidRPr="006217A1" w14:paraId="66C76098"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A4ED06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2C9CDD8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18EA3D30"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D3A0B10" w14:textId="77777777" w:rsidR="004C746F" w:rsidRPr="006217A1" w:rsidRDefault="004C746F" w:rsidP="00B13895">
            <w:pPr>
              <w:bidi/>
              <w:jc w:val="lowKashida"/>
              <w:rPr>
                <w:rFonts w:asciiTheme="majorBidi" w:hAnsiTheme="majorBidi" w:cstheme="majorBidi"/>
              </w:rPr>
            </w:pPr>
          </w:p>
        </w:tc>
      </w:tr>
      <w:tr w:rsidR="004C746F" w:rsidRPr="006217A1" w14:paraId="6F49FE3A"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09D183C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45B86977"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4EB2D8B7"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3E30C031" w14:textId="77777777" w:rsidR="004C746F" w:rsidRPr="006217A1" w:rsidRDefault="004C746F" w:rsidP="00B13895">
            <w:pPr>
              <w:bidi/>
              <w:jc w:val="lowKashida"/>
              <w:rPr>
                <w:rFonts w:asciiTheme="majorBidi" w:hAnsiTheme="majorBidi" w:cstheme="majorBidi"/>
              </w:rPr>
            </w:pPr>
          </w:p>
        </w:tc>
      </w:tr>
    </w:tbl>
    <w:p w14:paraId="04AADC87"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29DAD86C" w14:textId="77777777" w:rsidR="004C746F" w:rsidRPr="006217A1" w:rsidRDefault="004C746F" w:rsidP="004C746F">
      <w:pPr>
        <w:bidi/>
        <w:rPr>
          <w:rFonts w:asciiTheme="majorBidi" w:hAnsiTheme="majorBidi" w:cstheme="majorBidi"/>
          <w:i/>
          <w:iCs/>
        </w:rPr>
      </w:pPr>
    </w:p>
    <w:p w14:paraId="4BAD759C" w14:textId="77777777" w:rsidR="004C746F" w:rsidRPr="006217A1" w:rsidRDefault="004C746F" w:rsidP="004C746F">
      <w:pPr>
        <w:bidi/>
        <w:rPr>
          <w:rFonts w:asciiTheme="majorBidi" w:hAnsiTheme="majorBidi" w:cstheme="majorBidi"/>
          <w:i/>
          <w:iCs/>
        </w:rPr>
      </w:pPr>
    </w:p>
    <w:p w14:paraId="5885BB5C" w14:textId="77777777" w:rsidR="004C746F" w:rsidRPr="006217A1" w:rsidRDefault="004C746F" w:rsidP="004C746F">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2B74A9F3" w14:textId="77777777" w:rsidTr="00B13895">
        <w:trPr>
          <w:trHeight w:val="1298"/>
        </w:trPr>
        <w:tc>
          <w:tcPr>
            <w:tcW w:w="9571" w:type="dxa"/>
          </w:tcPr>
          <w:p w14:paraId="1D71A286" w14:textId="77777777" w:rsidR="004C746F" w:rsidRPr="006217A1" w:rsidRDefault="004C746F" w:rsidP="00B13895">
            <w:pPr>
              <w:bidi/>
              <w:jc w:val="both"/>
              <w:rPr>
                <w:rFonts w:asciiTheme="majorBidi" w:hAnsiTheme="majorBidi" w:cstheme="majorBidi"/>
                <w:b/>
                <w:bCs/>
              </w:rPr>
            </w:pPr>
          </w:p>
        </w:tc>
      </w:tr>
    </w:tbl>
    <w:p w14:paraId="35A89CC1" w14:textId="77777777" w:rsidR="004C746F" w:rsidRPr="006217A1" w:rsidRDefault="004C746F" w:rsidP="004C746F">
      <w:pPr>
        <w:bidi/>
        <w:rPr>
          <w:rFonts w:asciiTheme="majorBidi" w:hAnsiTheme="majorBidi" w:cstheme="majorBidi"/>
          <w:b/>
          <w:bCs/>
          <w:color w:val="C00000"/>
          <w:lang w:bidi="ar-EG"/>
        </w:rPr>
      </w:pPr>
    </w:p>
    <w:p w14:paraId="20926AE9"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2C1C3B78"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62EA12B0" w14:textId="77777777" w:rsidTr="00B13895">
        <w:trPr>
          <w:trHeight w:val="736"/>
        </w:trPr>
        <w:tc>
          <w:tcPr>
            <w:tcW w:w="2603" w:type="dxa"/>
            <w:vAlign w:val="center"/>
          </w:tcPr>
          <w:p w14:paraId="522247B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0826A24F" w14:textId="77777777" w:rsidR="004C746F" w:rsidRPr="006217A1" w:rsidRDefault="004C746F" w:rsidP="00B13895">
            <w:pPr>
              <w:bidi/>
              <w:jc w:val="lowKashida"/>
              <w:rPr>
                <w:rFonts w:asciiTheme="majorBidi" w:hAnsiTheme="majorBidi" w:cstheme="majorBidi"/>
                <w:rtl/>
              </w:rPr>
            </w:pPr>
            <w:proofErr w:type="spellStart"/>
            <w:r w:rsidRPr="006217A1">
              <w:rPr>
                <w:rFonts w:asciiTheme="majorBidi" w:hAnsiTheme="majorBidi" w:cstheme="majorBidi"/>
                <w:rtl/>
              </w:rPr>
              <w:t>رازفيه</w:t>
            </w:r>
            <w:proofErr w:type="spellEnd"/>
            <w:r w:rsidRPr="006217A1">
              <w:rPr>
                <w:rFonts w:asciiTheme="majorBidi" w:hAnsiTheme="majorBidi" w:cstheme="majorBidi"/>
                <w:rtl/>
              </w:rPr>
              <w:t>، وآخرون. (٢٠١٣). مقدمة للبحث في التربية، (ترجمة سعد الحسيني).</w:t>
            </w:r>
          </w:p>
          <w:p w14:paraId="4D2D6E37" w14:textId="77777777" w:rsidR="004C746F" w:rsidRPr="006217A1" w:rsidRDefault="004C746F" w:rsidP="00B13895">
            <w:pPr>
              <w:bidi/>
              <w:jc w:val="lowKashida"/>
              <w:rPr>
                <w:rFonts w:asciiTheme="majorBidi" w:hAnsiTheme="majorBidi" w:cstheme="majorBidi"/>
              </w:rPr>
            </w:pPr>
          </w:p>
        </w:tc>
      </w:tr>
      <w:tr w:rsidR="004C746F" w:rsidRPr="006217A1" w14:paraId="4647CBCB" w14:textId="77777777" w:rsidTr="00B13895">
        <w:trPr>
          <w:trHeight w:val="736"/>
        </w:trPr>
        <w:tc>
          <w:tcPr>
            <w:tcW w:w="2603" w:type="dxa"/>
            <w:shd w:val="clear" w:color="auto" w:fill="EAF1DD" w:themeFill="accent3" w:themeFillTint="33"/>
            <w:vAlign w:val="center"/>
          </w:tcPr>
          <w:p w14:paraId="48DBDA8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355C53A7" w14:textId="77777777" w:rsidR="004C746F" w:rsidRPr="006217A1" w:rsidRDefault="004C746F" w:rsidP="00B13895">
            <w:pPr>
              <w:bidi/>
              <w:jc w:val="lowKashida"/>
              <w:rPr>
                <w:rFonts w:asciiTheme="majorBidi" w:hAnsiTheme="majorBidi" w:cstheme="majorBidi"/>
                <w:rtl/>
              </w:rPr>
            </w:pPr>
            <w:proofErr w:type="spellStart"/>
            <w:r w:rsidRPr="006217A1">
              <w:rPr>
                <w:rFonts w:asciiTheme="majorBidi" w:hAnsiTheme="majorBidi" w:cstheme="majorBidi"/>
                <w:rtl/>
              </w:rPr>
              <w:t>أونيل</w:t>
            </w:r>
            <w:proofErr w:type="spellEnd"/>
            <w:r w:rsidRPr="006217A1">
              <w:rPr>
                <w:rFonts w:asciiTheme="majorBidi" w:hAnsiTheme="majorBidi" w:cstheme="majorBidi"/>
                <w:rtl/>
              </w:rPr>
              <w:t>، ر وآخرون. (٢٠١٦). تصاميم الحالة الواحدة في البيئات التربوية والمجتمعية، (ترجمة بندر العتيبي). الرياض: دار الناشر الدولي.</w:t>
            </w:r>
          </w:p>
          <w:p w14:paraId="3201EDE2"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فيلب، وآخرون. (٢٠٢٠). البحث في التربية الخاصة، (ترجمة علياء حمدي). عمان: دار الفكر.</w:t>
            </w:r>
          </w:p>
          <w:p w14:paraId="0F0FC422"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نوفل، محمد وآخرون. (٢٠١٩). مدخل إلى مناهج البحث في التربية وعلم النفس. عمان: دار المسيرة.</w:t>
            </w:r>
          </w:p>
          <w:p w14:paraId="6AE3F55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الروسان، فاروق. (٢٠١٤). تصميم البحث في التربية الخاصة. عمان: دار الفكر.</w:t>
            </w:r>
          </w:p>
        </w:tc>
      </w:tr>
      <w:tr w:rsidR="004C746F" w:rsidRPr="006217A1" w14:paraId="45B8CD32" w14:textId="77777777" w:rsidTr="00B13895">
        <w:trPr>
          <w:trHeight w:val="736"/>
        </w:trPr>
        <w:tc>
          <w:tcPr>
            <w:tcW w:w="2603" w:type="dxa"/>
            <w:vAlign w:val="center"/>
          </w:tcPr>
          <w:p w14:paraId="4B6205C9"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0A84BE19"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Punch, K. F., &amp; </w:t>
            </w:r>
            <w:proofErr w:type="spellStart"/>
            <w:r w:rsidRPr="006217A1">
              <w:rPr>
                <w:rFonts w:asciiTheme="majorBidi" w:hAnsiTheme="majorBidi" w:cstheme="majorBidi"/>
              </w:rPr>
              <w:t>Oancea</w:t>
            </w:r>
            <w:proofErr w:type="spellEnd"/>
            <w:r w:rsidRPr="006217A1">
              <w:rPr>
                <w:rFonts w:asciiTheme="majorBidi" w:hAnsiTheme="majorBidi" w:cstheme="majorBidi"/>
              </w:rPr>
              <w:t xml:space="preserve">, A. (2014). </w:t>
            </w:r>
            <w:r w:rsidRPr="006217A1">
              <w:rPr>
                <w:rFonts w:asciiTheme="majorBidi" w:hAnsiTheme="majorBidi" w:cstheme="majorBidi"/>
                <w:i/>
                <w:iCs/>
              </w:rPr>
              <w:t>Introduction to research methods in education</w:t>
            </w:r>
            <w:r w:rsidRPr="006217A1">
              <w:rPr>
                <w:rFonts w:asciiTheme="majorBidi" w:hAnsiTheme="majorBidi" w:cstheme="majorBidi"/>
              </w:rPr>
              <w:t>. Sage.</w:t>
            </w:r>
          </w:p>
          <w:p w14:paraId="217D82E6"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Heiman, G. W. (2001). </w:t>
            </w:r>
            <w:r w:rsidRPr="006217A1">
              <w:rPr>
                <w:rFonts w:asciiTheme="majorBidi" w:hAnsiTheme="majorBidi" w:cstheme="majorBidi"/>
                <w:i/>
                <w:iCs/>
              </w:rPr>
              <w:t>Understanding research methods and statistics: An integrated introduction for psychology</w:t>
            </w:r>
            <w:r w:rsidRPr="006217A1">
              <w:rPr>
                <w:rFonts w:asciiTheme="majorBidi" w:hAnsiTheme="majorBidi" w:cstheme="majorBidi"/>
              </w:rPr>
              <w:t>. Houghton, Mifflin and Company.</w:t>
            </w:r>
          </w:p>
          <w:p w14:paraId="671385C6" w14:textId="77777777" w:rsidR="004C746F" w:rsidRPr="006217A1" w:rsidRDefault="004C746F" w:rsidP="00B13895">
            <w:pPr>
              <w:jc w:val="lowKashida"/>
              <w:rPr>
                <w:rFonts w:asciiTheme="majorBidi" w:hAnsiTheme="majorBidi" w:cstheme="majorBidi"/>
              </w:rPr>
            </w:pPr>
          </w:p>
          <w:p w14:paraId="72FFDD0F" w14:textId="77777777" w:rsidR="004C746F" w:rsidRPr="006217A1" w:rsidRDefault="004C746F" w:rsidP="00B13895">
            <w:pPr>
              <w:rPr>
                <w:rFonts w:asciiTheme="majorBidi" w:hAnsiTheme="majorBidi" w:cstheme="majorBidi"/>
              </w:rPr>
            </w:pPr>
            <w:r w:rsidRPr="006217A1">
              <w:rPr>
                <w:rFonts w:asciiTheme="majorBidi" w:hAnsiTheme="majorBidi" w:cstheme="majorBidi"/>
              </w:rPr>
              <w:t xml:space="preserve">Horner, R. H., Carr, E. G., Halle, J., McGee, G., Odom, S., &amp; </w:t>
            </w:r>
            <w:proofErr w:type="spellStart"/>
            <w:r w:rsidRPr="006217A1">
              <w:rPr>
                <w:rFonts w:asciiTheme="majorBidi" w:hAnsiTheme="majorBidi" w:cstheme="majorBidi"/>
              </w:rPr>
              <w:t>Wolery</w:t>
            </w:r>
            <w:proofErr w:type="spellEnd"/>
            <w:r w:rsidRPr="006217A1">
              <w:rPr>
                <w:rFonts w:asciiTheme="majorBidi" w:hAnsiTheme="majorBidi" w:cstheme="majorBidi"/>
              </w:rPr>
              <w:t xml:space="preserve">, M. (2005). The use of single-subject research to identify evidence-based practice in special education. </w:t>
            </w:r>
            <w:r w:rsidRPr="006217A1">
              <w:rPr>
                <w:rFonts w:asciiTheme="majorBidi" w:hAnsiTheme="majorBidi" w:cstheme="majorBidi"/>
                <w:i/>
                <w:iCs/>
              </w:rPr>
              <w:t>Exceptional children</w:t>
            </w:r>
            <w:r w:rsidRPr="006217A1">
              <w:rPr>
                <w:rFonts w:asciiTheme="majorBidi" w:hAnsiTheme="majorBidi" w:cstheme="majorBidi"/>
              </w:rPr>
              <w:t xml:space="preserve">, </w:t>
            </w:r>
            <w:r w:rsidRPr="006217A1">
              <w:rPr>
                <w:rFonts w:asciiTheme="majorBidi" w:hAnsiTheme="majorBidi" w:cstheme="majorBidi"/>
                <w:i/>
                <w:iCs/>
              </w:rPr>
              <w:t>71</w:t>
            </w:r>
            <w:r w:rsidRPr="006217A1">
              <w:rPr>
                <w:rFonts w:asciiTheme="majorBidi" w:hAnsiTheme="majorBidi" w:cstheme="majorBidi"/>
              </w:rPr>
              <w:t>(2), 165-179.</w:t>
            </w:r>
          </w:p>
          <w:p w14:paraId="5CD08A60" w14:textId="77777777" w:rsidR="004C746F" w:rsidRPr="006217A1" w:rsidRDefault="004C746F" w:rsidP="00B13895">
            <w:pPr>
              <w:jc w:val="lowKashida"/>
              <w:rPr>
                <w:rFonts w:asciiTheme="majorBidi" w:hAnsiTheme="majorBidi" w:cstheme="majorBidi"/>
              </w:rPr>
            </w:pPr>
          </w:p>
          <w:p w14:paraId="47595D84"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Brantlinger</w:t>
            </w:r>
            <w:proofErr w:type="spellEnd"/>
            <w:r w:rsidRPr="006217A1">
              <w:rPr>
                <w:rFonts w:asciiTheme="majorBidi" w:hAnsiTheme="majorBidi" w:cstheme="majorBidi"/>
              </w:rPr>
              <w:t xml:space="preserve">, E., Jimenez, R., </w:t>
            </w:r>
            <w:proofErr w:type="spellStart"/>
            <w:r w:rsidRPr="006217A1">
              <w:rPr>
                <w:rFonts w:asciiTheme="majorBidi" w:hAnsiTheme="majorBidi" w:cstheme="majorBidi"/>
              </w:rPr>
              <w:t>Klingner</w:t>
            </w:r>
            <w:proofErr w:type="spellEnd"/>
            <w:r w:rsidRPr="006217A1">
              <w:rPr>
                <w:rFonts w:asciiTheme="majorBidi" w:hAnsiTheme="majorBidi" w:cstheme="majorBidi"/>
              </w:rPr>
              <w:t xml:space="preserve">, J., Pugach, M., &amp; Richardson, V. (2005). Qualitative studies in special education. </w:t>
            </w:r>
            <w:r w:rsidRPr="006217A1">
              <w:rPr>
                <w:rFonts w:asciiTheme="majorBidi" w:hAnsiTheme="majorBidi" w:cstheme="majorBidi"/>
                <w:i/>
                <w:iCs/>
              </w:rPr>
              <w:t>Exceptional children</w:t>
            </w:r>
            <w:r w:rsidRPr="006217A1">
              <w:rPr>
                <w:rFonts w:asciiTheme="majorBidi" w:hAnsiTheme="majorBidi" w:cstheme="majorBidi"/>
              </w:rPr>
              <w:t xml:space="preserve">, </w:t>
            </w:r>
            <w:r w:rsidRPr="006217A1">
              <w:rPr>
                <w:rFonts w:asciiTheme="majorBidi" w:hAnsiTheme="majorBidi" w:cstheme="majorBidi"/>
                <w:i/>
                <w:iCs/>
              </w:rPr>
              <w:t>71</w:t>
            </w:r>
            <w:r w:rsidRPr="006217A1">
              <w:rPr>
                <w:rFonts w:asciiTheme="majorBidi" w:hAnsiTheme="majorBidi" w:cstheme="majorBidi"/>
              </w:rPr>
              <w:t>(2), 195-207.</w:t>
            </w:r>
          </w:p>
          <w:p w14:paraId="4A656639" w14:textId="77777777" w:rsidR="004C746F" w:rsidRPr="006217A1" w:rsidRDefault="004C746F" w:rsidP="00B13895">
            <w:pPr>
              <w:jc w:val="lowKashida"/>
              <w:rPr>
                <w:rFonts w:asciiTheme="majorBidi" w:hAnsiTheme="majorBidi" w:cstheme="majorBidi"/>
              </w:rPr>
            </w:pPr>
          </w:p>
          <w:p w14:paraId="2F0F674F"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Pr>
              <w:t>Tellis</w:t>
            </w:r>
            <w:proofErr w:type="spellEnd"/>
            <w:r w:rsidRPr="006217A1">
              <w:rPr>
                <w:rFonts w:asciiTheme="majorBidi" w:hAnsiTheme="majorBidi" w:cstheme="majorBidi"/>
              </w:rPr>
              <w:t xml:space="preserve">, W. M. (1997). Introduction to case study. </w:t>
            </w:r>
            <w:r w:rsidRPr="006217A1">
              <w:rPr>
                <w:rFonts w:asciiTheme="majorBidi" w:hAnsiTheme="majorBidi" w:cstheme="majorBidi"/>
                <w:i/>
                <w:iCs/>
              </w:rPr>
              <w:t>The qualitative report</w:t>
            </w:r>
            <w:r w:rsidRPr="006217A1">
              <w:rPr>
                <w:rFonts w:asciiTheme="majorBidi" w:hAnsiTheme="majorBidi" w:cstheme="majorBidi"/>
              </w:rPr>
              <w:t xml:space="preserve">, </w:t>
            </w:r>
            <w:r w:rsidRPr="006217A1">
              <w:rPr>
                <w:rFonts w:asciiTheme="majorBidi" w:hAnsiTheme="majorBidi" w:cstheme="majorBidi"/>
                <w:i/>
                <w:iCs/>
              </w:rPr>
              <w:t>3</w:t>
            </w:r>
            <w:r w:rsidRPr="006217A1">
              <w:rPr>
                <w:rFonts w:asciiTheme="majorBidi" w:hAnsiTheme="majorBidi" w:cstheme="majorBidi"/>
              </w:rPr>
              <w:t>(2), 1-14.</w:t>
            </w:r>
          </w:p>
          <w:p w14:paraId="7CFB09ED" w14:textId="77777777" w:rsidR="004C746F" w:rsidRPr="006217A1" w:rsidRDefault="004C746F" w:rsidP="00B13895">
            <w:pPr>
              <w:jc w:val="lowKashida"/>
              <w:rPr>
                <w:rFonts w:asciiTheme="majorBidi" w:hAnsiTheme="majorBidi" w:cstheme="majorBidi"/>
              </w:rPr>
            </w:pPr>
          </w:p>
        </w:tc>
      </w:tr>
      <w:tr w:rsidR="004C746F" w:rsidRPr="006217A1" w14:paraId="304B068A" w14:textId="77777777" w:rsidTr="00B13895">
        <w:trPr>
          <w:trHeight w:val="736"/>
        </w:trPr>
        <w:tc>
          <w:tcPr>
            <w:tcW w:w="2603" w:type="dxa"/>
            <w:shd w:val="clear" w:color="auto" w:fill="EAF1DD" w:themeFill="accent3" w:themeFillTint="33"/>
            <w:vAlign w:val="center"/>
          </w:tcPr>
          <w:p w14:paraId="5DA4D9F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184BD585" w14:textId="77777777" w:rsidR="004C746F" w:rsidRPr="006217A1" w:rsidRDefault="004C746F" w:rsidP="00B13895">
            <w:pPr>
              <w:bidi/>
              <w:jc w:val="lowKashida"/>
              <w:rPr>
                <w:rFonts w:asciiTheme="majorBidi" w:hAnsiTheme="majorBidi" w:cstheme="majorBidi"/>
              </w:rPr>
            </w:pPr>
          </w:p>
        </w:tc>
      </w:tr>
    </w:tbl>
    <w:p w14:paraId="4946B0F4" w14:textId="77777777" w:rsidR="004C746F" w:rsidRPr="006217A1" w:rsidRDefault="004C746F" w:rsidP="004C746F">
      <w:pPr>
        <w:pStyle w:val="2"/>
        <w:rPr>
          <w:rtl/>
        </w:rPr>
      </w:pPr>
    </w:p>
    <w:p w14:paraId="37FF4BCB"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3DCDB043"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580B8BB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DFB53E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374E2991" w14:textId="77777777" w:rsidTr="00B13895">
        <w:trPr>
          <w:trHeight w:val="506"/>
        </w:trPr>
        <w:tc>
          <w:tcPr>
            <w:tcW w:w="3840" w:type="dxa"/>
            <w:tcBorders>
              <w:top w:val="single" w:sz="8" w:space="0" w:color="auto"/>
              <w:bottom w:val="dashSmallGap" w:sz="4" w:space="0" w:color="auto"/>
            </w:tcBorders>
            <w:vAlign w:val="center"/>
          </w:tcPr>
          <w:p w14:paraId="16EFC5C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0783D33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674AAFF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4C746F" w:rsidRPr="006217A1" w14:paraId="675515F1" w14:textId="77777777" w:rsidTr="00B13895">
        <w:trPr>
          <w:trHeight w:val="506"/>
        </w:trPr>
        <w:tc>
          <w:tcPr>
            <w:tcW w:w="3840" w:type="dxa"/>
            <w:tcBorders>
              <w:top w:val="dashSmallGap" w:sz="4" w:space="0" w:color="auto"/>
              <w:bottom w:val="dashSmallGap" w:sz="4" w:space="0" w:color="auto"/>
            </w:tcBorders>
            <w:vAlign w:val="center"/>
          </w:tcPr>
          <w:p w14:paraId="4C9D836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1C6FD8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9FA031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62363A86" w14:textId="77777777" w:rsidTr="00B13895">
        <w:trPr>
          <w:trHeight w:val="506"/>
        </w:trPr>
        <w:tc>
          <w:tcPr>
            <w:tcW w:w="3840" w:type="dxa"/>
            <w:tcBorders>
              <w:top w:val="dashSmallGap" w:sz="4" w:space="0" w:color="auto"/>
              <w:bottom w:val="single" w:sz="12" w:space="0" w:color="auto"/>
            </w:tcBorders>
            <w:vAlign w:val="center"/>
          </w:tcPr>
          <w:p w14:paraId="4637AC2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60D4E3DB" w14:textId="77777777" w:rsidR="004C746F" w:rsidRPr="006217A1" w:rsidRDefault="004C746F" w:rsidP="00B13895">
            <w:pPr>
              <w:bidi/>
              <w:jc w:val="lowKashida"/>
              <w:rPr>
                <w:rFonts w:asciiTheme="majorBidi" w:hAnsiTheme="majorBidi" w:cstheme="majorBidi"/>
              </w:rPr>
            </w:pPr>
          </w:p>
        </w:tc>
      </w:tr>
    </w:tbl>
    <w:p w14:paraId="55700B15" w14:textId="77777777" w:rsidR="004C746F" w:rsidRPr="006217A1" w:rsidRDefault="004C746F" w:rsidP="004C746F">
      <w:pPr>
        <w:pStyle w:val="1"/>
        <w:rPr>
          <w:sz w:val="24"/>
          <w:szCs w:val="24"/>
          <w:rtl/>
        </w:rPr>
      </w:pPr>
    </w:p>
    <w:p w14:paraId="46660DC1" w14:textId="77777777" w:rsidR="004C746F" w:rsidRPr="006217A1" w:rsidRDefault="004C746F" w:rsidP="004C746F">
      <w:pPr>
        <w:bidi/>
        <w:rPr>
          <w:rFonts w:asciiTheme="majorBidi" w:hAnsiTheme="majorBidi" w:cstheme="majorBidi"/>
          <w:rtl/>
          <w:lang w:bidi="ar-EG"/>
        </w:rPr>
      </w:pPr>
    </w:p>
    <w:p w14:paraId="542A78E2" w14:textId="77777777" w:rsidR="004C746F" w:rsidRPr="006217A1" w:rsidRDefault="004C746F" w:rsidP="004C746F">
      <w:pPr>
        <w:bidi/>
        <w:rPr>
          <w:rFonts w:asciiTheme="majorBidi" w:hAnsiTheme="majorBidi" w:cstheme="majorBidi"/>
          <w:rtl/>
          <w:lang w:bidi="ar-EG"/>
        </w:rPr>
      </w:pPr>
    </w:p>
    <w:p w14:paraId="7C6C52C9" w14:textId="77777777" w:rsidR="004C746F" w:rsidRPr="006217A1" w:rsidRDefault="004C746F" w:rsidP="004C746F">
      <w:pPr>
        <w:bidi/>
        <w:rPr>
          <w:rFonts w:asciiTheme="majorBidi" w:hAnsiTheme="majorBidi" w:cstheme="majorBidi"/>
          <w:rtl/>
          <w:lang w:bidi="ar-EG"/>
        </w:rPr>
      </w:pPr>
    </w:p>
    <w:p w14:paraId="62B0DD4E" w14:textId="77777777" w:rsidR="004C746F" w:rsidRPr="006217A1" w:rsidRDefault="004C746F" w:rsidP="004C746F">
      <w:pPr>
        <w:pStyle w:val="1"/>
        <w:rPr>
          <w:sz w:val="24"/>
          <w:szCs w:val="24"/>
          <w:rtl/>
        </w:rPr>
      </w:pPr>
    </w:p>
    <w:p w14:paraId="3626F5F1" w14:textId="77777777" w:rsidR="004C746F" w:rsidRPr="006217A1" w:rsidRDefault="004C746F" w:rsidP="004C746F">
      <w:pPr>
        <w:rPr>
          <w:rFonts w:asciiTheme="majorBidi" w:hAnsiTheme="majorBidi" w:cstheme="majorBidi"/>
          <w:rtl/>
          <w:lang w:bidi="ar-EG"/>
        </w:rPr>
      </w:pPr>
    </w:p>
    <w:p w14:paraId="0FB5FB04" w14:textId="77777777" w:rsidR="004C746F" w:rsidRPr="006217A1" w:rsidRDefault="004C746F" w:rsidP="004C746F">
      <w:pPr>
        <w:pStyle w:val="1"/>
        <w:rPr>
          <w:sz w:val="24"/>
          <w:szCs w:val="24"/>
        </w:rPr>
      </w:pPr>
      <w:r w:rsidRPr="006217A1">
        <w:rPr>
          <w:sz w:val="24"/>
          <w:szCs w:val="24"/>
          <w:rtl/>
        </w:rPr>
        <w:t>ز. تقويم جودة المقرر:</w:t>
      </w:r>
    </w:p>
    <w:p w14:paraId="536B8179"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92F7F4F"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E52E19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CA42CA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151C64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07CCF226"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1E33CF6B" w14:textId="4479CFBD"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44A90DEB" w14:textId="1023618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2487C63E" w14:textId="38611FAE"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1119F6F5"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C724311" w14:textId="0109336D"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2683C3E9" w14:textId="59068E9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7FF883B" w14:textId="6B987D29"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16CCCC00"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C23DF56" w14:textId="54067871"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73BA0E8" w14:textId="17476C48"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598ED1A" w14:textId="2A11C8D8"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6F2C48C7"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9BACF67" w14:textId="0752D346"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EB36D20" w14:textId="0F7FDEE1"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46E1BC5" w14:textId="379604ED"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64C6FF45"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F0EFEF"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06315E32"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2EF76ABF" w14:textId="77777777" w:rsidR="00B13895" w:rsidRPr="006217A1" w:rsidRDefault="00B13895" w:rsidP="00B13895">
            <w:pPr>
              <w:bidi/>
              <w:jc w:val="lowKashida"/>
              <w:rPr>
                <w:rFonts w:asciiTheme="majorBidi" w:hAnsiTheme="majorBidi" w:cstheme="majorBidi"/>
                <w:rtl/>
              </w:rPr>
            </w:pPr>
          </w:p>
        </w:tc>
      </w:tr>
      <w:tr w:rsidR="00B13895" w:rsidRPr="006217A1" w14:paraId="50092CF9"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13BEAC2"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2A9F583"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D3C5EAF" w14:textId="77777777" w:rsidR="00B13895" w:rsidRPr="006217A1" w:rsidRDefault="00B13895" w:rsidP="00B13895">
            <w:pPr>
              <w:bidi/>
              <w:jc w:val="lowKashida"/>
              <w:rPr>
                <w:rFonts w:asciiTheme="majorBidi" w:hAnsiTheme="majorBidi" w:cstheme="majorBidi"/>
                <w:rtl/>
              </w:rPr>
            </w:pPr>
          </w:p>
        </w:tc>
      </w:tr>
      <w:tr w:rsidR="00B13895" w:rsidRPr="006217A1" w14:paraId="33EA2CFC"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0B0F3EA7"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62E33940"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42182903" w14:textId="77777777" w:rsidR="00B13895" w:rsidRPr="006217A1" w:rsidRDefault="00B13895" w:rsidP="00B13895">
            <w:pPr>
              <w:bidi/>
              <w:jc w:val="lowKashida"/>
              <w:rPr>
                <w:rFonts w:asciiTheme="majorBidi" w:hAnsiTheme="majorBidi" w:cstheme="majorBidi"/>
                <w:rtl/>
              </w:rPr>
            </w:pPr>
          </w:p>
        </w:tc>
      </w:tr>
    </w:tbl>
    <w:p w14:paraId="39CC91AB"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77FD29F4"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463F77DE"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0BE64DCD" w14:textId="77777777" w:rsidR="004C746F" w:rsidRPr="006217A1" w:rsidRDefault="004C746F" w:rsidP="004C746F">
      <w:pPr>
        <w:bidi/>
        <w:rPr>
          <w:rFonts w:asciiTheme="majorBidi" w:hAnsiTheme="majorBidi" w:cstheme="majorBidi"/>
          <w:b/>
          <w:bCs/>
          <w:rtl/>
          <w:lang w:bidi="ar-EG"/>
        </w:rPr>
      </w:pPr>
    </w:p>
    <w:p w14:paraId="1D437642" w14:textId="77777777" w:rsidR="004C746F" w:rsidRPr="006217A1" w:rsidRDefault="004C746F" w:rsidP="004C746F">
      <w:pPr>
        <w:bidi/>
        <w:rPr>
          <w:rFonts w:asciiTheme="majorBidi" w:hAnsiTheme="majorBidi" w:cstheme="majorBidi"/>
          <w:b/>
          <w:bCs/>
          <w:color w:val="C00000"/>
          <w:rtl/>
          <w:lang w:bidi="ar-EG"/>
        </w:rPr>
      </w:pPr>
    </w:p>
    <w:p w14:paraId="401C9213" w14:textId="77777777" w:rsidR="004C746F" w:rsidRPr="006217A1" w:rsidRDefault="004C746F" w:rsidP="004C746F">
      <w:pPr>
        <w:bidi/>
        <w:rPr>
          <w:rFonts w:asciiTheme="majorBidi" w:hAnsiTheme="majorBidi" w:cstheme="majorBidi"/>
          <w:b/>
          <w:bCs/>
          <w:color w:val="C00000"/>
          <w:rtl/>
          <w:lang w:bidi="ar-EG"/>
        </w:rPr>
      </w:pPr>
    </w:p>
    <w:p w14:paraId="231CC369"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17533D5C" w14:textId="77777777" w:rsidTr="006958C1">
        <w:trPr>
          <w:trHeight w:val="340"/>
        </w:trPr>
        <w:tc>
          <w:tcPr>
            <w:tcW w:w="961" w:type="pct"/>
          </w:tcPr>
          <w:p w14:paraId="21816B30"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136C166C" w14:textId="3E8B632E" w:rsidR="006958C1" w:rsidRPr="0039165E" w:rsidRDefault="006958C1" w:rsidP="006958C1">
            <w:pPr>
              <w:bidi/>
              <w:jc w:val="lowKashida"/>
              <w:rPr>
                <w:rtl/>
              </w:rPr>
            </w:pPr>
            <w:r w:rsidRPr="006958C1">
              <w:rPr>
                <w:rFonts w:asciiTheme="majorBidi" w:hAnsiTheme="majorBidi" w:cstheme="majorBidi" w:hint="cs"/>
                <w:b/>
                <w:bCs/>
                <w:caps/>
                <w:rtl/>
              </w:rPr>
              <w:t xml:space="preserve">مجلس قسم التربية الخاصة </w:t>
            </w:r>
          </w:p>
        </w:tc>
      </w:tr>
      <w:tr w:rsidR="006958C1" w:rsidRPr="006217A1" w14:paraId="222F0E71" w14:textId="77777777" w:rsidTr="006958C1">
        <w:trPr>
          <w:trHeight w:val="340"/>
        </w:trPr>
        <w:tc>
          <w:tcPr>
            <w:tcW w:w="961" w:type="pct"/>
          </w:tcPr>
          <w:p w14:paraId="6F65B7BA"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37F3ADC2" w14:textId="0468B40E" w:rsidR="006958C1" w:rsidRPr="0039165E" w:rsidRDefault="006958C1" w:rsidP="006958C1">
            <w:pPr>
              <w:bidi/>
              <w:jc w:val="lowKashida"/>
            </w:pPr>
            <w:r w:rsidRPr="006958C1">
              <w:rPr>
                <w:rFonts w:asciiTheme="majorBidi" w:hAnsiTheme="majorBidi" w:cstheme="majorBidi" w:hint="cs"/>
                <w:b/>
                <w:bCs/>
                <w:caps/>
                <w:rtl/>
              </w:rPr>
              <w:t>18</w:t>
            </w:r>
          </w:p>
        </w:tc>
      </w:tr>
      <w:tr w:rsidR="006958C1" w:rsidRPr="006217A1" w14:paraId="1BB1A6AC" w14:textId="77777777" w:rsidTr="006958C1">
        <w:trPr>
          <w:trHeight w:val="340"/>
        </w:trPr>
        <w:tc>
          <w:tcPr>
            <w:tcW w:w="961" w:type="pct"/>
          </w:tcPr>
          <w:p w14:paraId="0249B95B"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1AD7A10E" w14:textId="3FD0367B" w:rsidR="006958C1" w:rsidRPr="0039165E" w:rsidRDefault="006958C1" w:rsidP="006958C1">
            <w:pPr>
              <w:bidi/>
              <w:jc w:val="lowKashida"/>
            </w:pPr>
            <w:r w:rsidRPr="006958C1">
              <w:rPr>
                <w:rFonts w:asciiTheme="majorBidi" w:hAnsiTheme="majorBidi" w:cstheme="majorBidi" w:hint="cs"/>
                <w:b/>
                <w:bCs/>
                <w:caps/>
                <w:rtl/>
              </w:rPr>
              <w:t xml:space="preserve">25 / 5 / 1441 هـ  </w:t>
            </w:r>
          </w:p>
        </w:tc>
      </w:tr>
    </w:tbl>
    <w:p w14:paraId="0953D779" w14:textId="77777777" w:rsidR="004C746F" w:rsidRPr="006217A1" w:rsidRDefault="004C746F" w:rsidP="004C746F">
      <w:pPr>
        <w:bidi/>
        <w:rPr>
          <w:rFonts w:asciiTheme="majorBidi" w:hAnsiTheme="majorBidi" w:cstheme="majorBidi"/>
          <w:caps/>
          <w:rtl/>
        </w:rPr>
      </w:pPr>
    </w:p>
    <w:p w14:paraId="707DFF44" w14:textId="77777777" w:rsidR="004C746F" w:rsidRPr="006217A1" w:rsidRDefault="004C746F" w:rsidP="004C746F">
      <w:pPr>
        <w:bidi/>
        <w:rPr>
          <w:rFonts w:asciiTheme="majorBidi" w:hAnsiTheme="majorBidi" w:cstheme="majorBidi"/>
          <w:caps/>
          <w:rtl/>
        </w:rPr>
      </w:pPr>
    </w:p>
    <w:p w14:paraId="2CB6CA64" w14:textId="77777777" w:rsidR="004C746F" w:rsidRPr="006217A1" w:rsidRDefault="004C746F" w:rsidP="004C746F">
      <w:pPr>
        <w:bidi/>
        <w:jc w:val="center"/>
        <w:rPr>
          <w:rFonts w:asciiTheme="majorBidi" w:hAnsiTheme="majorBidi" w:cstheme="majorBidi"/>
          <w:b/>
          <w:lang w:bidi="ar-EG"/>
        </w:rPr>
      </w:pPr>
    </w:p>
    <w:p w14:paraId="7B7F2D60" w14:textId="77777777" w:rsidR="004C746F" w:rsidRPr="006217A1" w:rsidRDefault="004C746F" w:rsidP="004C746F">
      <w:pPr>
        <w:bidi/>
        <w:jc w:val="center"/>
        <w:rPr>
          <w:rFonts w:asciiTheme="majorBidi" w:hAnsiTheme="majorBidi" w:cstheme="majorBidi"/>
          <w:b/>
        </w:rPr>
      </w:pPr>
    </w:p>
    <w:p w14:paraId="58FCADEA" w14:textId="77777777" w:rsidR="004C746F" w:rsidRPr="006217A1" w:rsidRDefault="004C746F" w:rsidP="004C746F">
      <w:pPr>
        <w:bidi/>
        <w:jc w:val="center"/>
        <w:rPr>
          <w:rFonts w:asciiTheme="majorBidi" w:hAnsiTheme="majorBidi" w:cstheme="majorBidi"/>
          <w:b/>
        </w:rPr>
      </w:pPr>
    </w:p>
    <w:p w14:paraId="70A8D587" w14:textId="77777777" w:rsidR="004C746F" w:rsidRPr="006217A1" w:rsidRDefault="004C746F" w:rsidP="004C746F">
      <w:pPr>
        <w:bidi/>
        <w:jc w:val="center"/>
        <w:rPr>
          <w:rFonts w:asciiTheme="majorBidi" w:hAnsiTheme="majorBidi" w:cstheme="majorBidi"/>
          <w:b/>
        </w:rPr>
      </w:pPr>
    </w:p>
    <w:p w14:paraId="18148EFC" w14:textId="77777777" w:rsidR="004C746F" w:rsidRPr="006217A1" w:rsidRDefault="004C746F" w:rsidP="004C746F">
      <w:pPr>
        <w:bidi/>
        <w:jc w:val="center"/>
        <w:rPr>
          <w:rFonts w:asciiTheme="majorBidi" w:hAnsiTheme="majorBidi" w:cstheme="majorBidi"/>
          <w:b/>
        </w:rPr>
      </w:pPr>
    </w:p>
    <w:p w14:paraId="67BE2599" w14:textId="77777777" w:rsidR="004C746F" w:rsidRPr="006217A1" w:rsidRDefault="004C746F" w:rsidP="004C746F">
      <w:pPr>
        <w:bidi/>
        <w:jc w:val="center"/>
        <w:rPr>
          <w:rFonts w:asciiTheme="majorBidi" w:hAnsiTheme="majorBidi" w:cstheme="majorBidi"/>
          <w:b/>
        </w:rPr>
      </w:pPr>
    </w:p>
    <w:p w14:paraId="04B54670" w14:textId="77777777" w:rsidR="004C746F" w:rsidRPr="006217A1" w:rsidRDefault="004C746F" w:rsidP="004C746F">
      <w:pPr>
        <w:bidi/>
        <w:jc w:val="center"/>
        <w:rPr>
          <w:rFonts w:asciiTheme="majorBidi" w:hAnsiTheme="majorBidi" w:cstheme="majorBidi"/>
          <w:b/>
        </w:rPr>
      </w:pPr>
    </w:p>
    <w:p w14:paraId="395BE0B9" w14:textId="77777777" w:rsidR="004C746F" w:rsidRPr="006217A1" w:rsidRDefault="004C746F" w:rsidP="004C746F">
      <w:pPr>
        <w:bidi/>
        <w:jc w:val="center"/>
        <w:rPr>
          <w:rFonts w:asciiTheme="majorBidi" w:hAnsiTheme="majorBidi" w:cstheme="majorBidi"/>
          <w:b/>
        </w:rPr>
      </w:pPr>
    </w:p>
    <w:p w14:paraId="14C8EF3A" w14:textId="77777777" w:rsidR="004C746F" w:rsidRPr="006217A1" w:rsidRDefault="004C746F" w:rsidP="004C746F">
      <w:pPr>
        <w:bidi/>
        <w:jc w:val="center"/>
        <w:rPr>
          <w:rFonts w:asciiTheme="majorBidi" w:hAnsiTheme="majorBidi" w:cstheme="majorBidi"/>
          <w:b/>
        </w:rPr>
      </w:pPr>
    </w:p>
    <w:p w14:paraId="7B8E4BA0" w14:textId="77777777" w:rsidR="004C746F" w:rsidRPr="006217A1" w:rsidRDefault="004C746F" w:rsidP="004C746F">
      <w:pPr>
        <w:bidi/>
        <w:jc w:val="center"/>
        <w:rPr>
          <w:rFonts w:asciiTheme="majorBidi" w:hAnsiTheme="majorBidi" w:cstheme="majorBidi"/>
          <w:b/>
        </w:rPr>
      </w:pPr>
    </w:p>
    <w:p w14:paraId="1CF824E0" w14:textId="77777777" w:rsidR="004C746F" w:rsidRPr="006217A1" w:rsidRDefault="004C746F" w:rsidP="004C746F">
      <w:pPr>
        <w:bidi/>
        <w:rPr>
          <w:rFonts w:asciiTheme="majorBidi" w:hAnsiTheme="majorBidi" w:cstheme="majorBidi"/>
          <w:b/>
        </w:rPr>
      </w:pPr>
    </w:p>
    <w:p w14:paraId="76AB60A4" w14:textId="77777777" w:rsidR="004C746F" w:rsidRPr="006217A1" w:rsidRDefault="004C746F" w:rsidP="004C746F">
      <w:pPr>
        <w:bidi/>
        <w:jc w:val="center"/>
        <w:rPr>
          <w:rFonts w:asciiTheme="majorBidi" w:hAnsiTheme="majorBidi" w:cstheme="majorBidi"/>
          <w:b/>
        </w:rPr>
      </w:pPr>
    </w:p>
    <w:p w14:paraId="27A7676B"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791BE0D4" w14:textId="77777777" w:rsidTr="00B13895">
        <w:trPr>
          <w:trHeight w:val="506"/>
        </w:trPr>
        <w:tc>
          <w:tcPr>
            <w:tcW w:w="1367" w:type="pct"/>
            <w:shd w:val="clear" w:color="auto" w:fill="auto"/>
            <w:vAlign w:val="center"/>
          </w:tcPr>
          <w:p w14:paraId="5C3746D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4FA49CB0"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حلقة بحث.</w:t>
            </w:r>
          </w:p>
        </w:tc>
      </w:tr>
      <w:tr w:rsidR="004C746F" w:rsidRPr="006217A1" w14:paraId="5C94831A" w14:textId="77777777" w:rsidTr="00B13895">
        <w:trPr>
          <w:trHeight w:val="506"/>
        </w:trPr>
        <w:tc>
          <w:tcPr>
            <w:tcW w:w="1367" w:type="pct"/>
            <w:shd w:val="clear" w:color="auto" w:fill="EAF1DD" w:themeFill="accent3" w:themeFillTint="33"/>
            <w:vAlign w:val="center"/>
          </w:tcPr>
          <w:p w14:paraId="3D8D1D8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69B19455" w14:textId="5F735E55" w:rsidR="004C746F" w:rsidRPr="006217A1" w:rsidRDefault="004C746F"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tl/>
              </w:rPr>
              <w:t>632</w:t>
            </w:r>
            <w:r w:rsidRPr="006217A1">
              <w:rPr>
                <w:rFonts w:asciiTheme="majorBidi" w:hAnsiTheme="majorBidi" w:cstheme="majorBidi"/>
                <w:b/>
                <w:bCs/>
                <w:color w:val="000000"/>
                <w:rtl/>
              </w:rPr>
              <w:t>.</w:t>
            </w:r>
          </w:p>
        </w:tc>
      </w:tr>
      <w:tr w:rsidR="004C746F" w:rsidRPr="006217A1" w14:paraId="63479E7C" w14:textId="77777777" w:rsidTr="00B13895">
        <w:trPr>
          <w:trHeight w:val="506"/>
        </w:trPr>
        <w:tc>
          <w:tcPr>
            <w:tcW w:w="1367" w:type="pct"/>
            <w:shd w:val="clear" w:color="auto" w:fill="auto"/>
            <w:vAlign w:val="center"/>
          </w:tcPr>
          <w:p w14:paraId="487670C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02D2926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29C06FC4" w14:textId="77777777" w:rsidTr="00B13895">
        <w:trPr>
          <w:trHeight w:val="506"/>
        </w:trPr>
        <w:tc>
          <w:tcPr>
            <w:tcW w:w="1367" w:type="pct"/>
            <w:shd w:val="clear" w:color="auto" w:fill="EAF1DD" w:themeFill="accent3" w:themeFillTint="33"/>
            <w:vAlign w:val="center"/>
          </w:tcPr>
          <w:p w14:paraId="4D97DAC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55B206EC"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52FDAB0C" w14:textId="77777777" w:rsidTr="00B13895">
        <w:trPr>
          <w:trHeight w:val="506"/>
        </w:trPr>
        <w:tc>
          <w:tcPr>
            <w:tcW w:w="1367" w:type="pct"/>
            <w:shd w:val="clear" w:color="auto" w:fill="auto"/>
            <w:vAlign w:val="center"/>
          </w:tcPr>
          <w:p w14:paraId="568C787C"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lastRenderedPageBreak/>
              <w:t>الكلية:</w:t>
            </w:r>
          </w:p>
        </w:tc>
        <w:tc>
          <w:tcPr>
            <w:tcW w:w="3633" w:type="pct"/>
            <w:shd w:val="clear" w:color="auto" w:fill="auto"/>
            <w:vAlign w:val="center"/>
          </w:tcPr>
          <w:p w14:paraId="65F7156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5E89789B" w14:textId="77777777" w:rsidTr="00B13895">
        <w:trPr>
          <w:trHeight w:val="506"/>
        </w:trPr>
        <w:tc>
          <w:tcPr>
            <w:tcW w:w="1367" w:type="pct"/>
            <w:shd w:val="clear" w:color="auto" w:fill="EAF1DD" w:themeFill="accent3" w:themeFillTint="33"/>
            <w:vAlign w:val="center"/>
          </w:tcPr>
          <w:p w14:paraId="6897CAE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224F7D5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5AE4BD01" w14:textId="77777777" w:rsidR="004C746F" w:rsidRPr="006217A1" w:rsidRDefault="004C746F" w:rsidP="004C746F">
      <w:pPr>
        <w:bidi/>
        <w:jc w:val="center"/>
        <w:rPr>
          <w:rFonts w:asciiTheme="majorBidi" w:hAnsiTheme="majorBidi" w:cstheme="majorBidi"/>
          <w:b/>
          <w:lang w:bidi="ar-EG"/>
        </w:rPr>
      </w:pPr>
    </w:p>
    <w:p w14:paraId="1433C262" w14:textId="77777777" w:rsidR="004C746F" w:rsidRPr="006217A1" w:rsidRDefault="004C746F" w:rsidP="004C746F">
      <w:pPr>
        <w:bidi/>
        <w:jc w:val="center"/>
        <w:rPr>
          <w:rFonts w:asciiTheme="majorBidi" w:hAnsiTheme="majorBidi" w:cstheme="majorBidi"/>
          <w:b/>
          <w:rtl/>
        </w:rPr>
      </w:pPr>
    </w:p>
    <w:p w14:paraId="20B4D61C"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5486C5F7"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53468264"/>
        <w:docPartObj>
          <w:docPartGallery w:val="Table of Contents"/>
          <w:docPartUnique/>
        </w:docPartObj>
      </w:sdtPr>
      <w:sdtEndPr>
        <w:rPr>
          <w:lang w:val="en-US"/>
        </w:rPr>
      </w:sdtEndPr>
      <w:sdtContent>
        <w:p w14:paraId="51656DBF"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3B300A22"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3D019AB6"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0199023A"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65F710D5"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524DAA33"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08873E46"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476CAB7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2EF9E7BE"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443C27C2"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52CE1F1B"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488C42A6"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47E5AD1A"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512E8D45"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01EE6D35"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32E03544"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5E682F38"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5DE86D0E"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96"/>
        <w:gridCol w:w="514"/>
        <w:gridCol w:w="275"/>
        <w:gridCol w:w="694"/>
        <w:gridCol w:w="276"/>
        <w:gridCol w:w="207"/>
        <w:gridCol w:w="440"/>
        <w:gridCol w:w="296"/>
        <w:gridCol w:w="1991"/>
        <w:gridCol w:w="276"/>
        <w:gridCol w:w="1795"/>
      </w:tblGrid>
      <w:tr w:rsidR="004C746F" w:rsidRPr="006217A1" w14:paraId="13C514F3" w14:textId="77777777" w:rsidTr="00B13895">
        <w:trPr>
          <w:jc w:val="center"/>
        </w:trPr>
        <w:tc>
          <w:tcPr>
            <w:tcW w:w="1111" w:type="pct"/>
            <w:gridSpan w:val="4"/>
            <w:tcBorders>
              <w:bottom w:val="single" w:sz="8" w:space="0" w:color="auto"/>
              <w:right w:val="nil"/>
            </w:tcBorders>
          </w:tcPr>
          <w:p w14:paraId="38AC99A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508EDD1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4C746F" w:rsidRPr="006217A1" w14:paraId="3A98DAB7" w14:textId="77777777" w:rsidTr="00B13895">
        <w:trPr>
          <w:jc w:val="center"/>
        </w:trPr>
        <w:tc>
          <w:tcPr>
            <w:tcW w:w="5000" w:type="pct"/>
            <w:gridSpan w:val="17"/>
            <w:tcBorders>
              <w:top w:val="single" w:sz="8" w:space="0" w:color="auto"/>
              <w:bottom w:val="nil"/>
            </w:tcBorders>
            <w:vAlign w:val="center"/>
          </w:tcPr>
          <w:p w14:paraId="0AC1745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271B8D28" w14:textId="77777777" w:rsidTr="00B13895">
        <w:trPr>
          <w:trHeight w:val="283"/>
          <w:jc w:val="center"/>
        </w:trPr>
        <w:tc>
          <w:tcPr>
            <w:tcW w:w="248" w:type="pct"/>
            <w:tcBorders>
              <w:top w:val="nil"/>
              <w:bottom w:val="nil"/>
              <w:right w:val="nil"/>
            </w:tcBorders>
            <w:vAlign w:val="center"/>
          </w:tcPr>
          <w:p w14:paraId="150B5F4C"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70539EA7"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52FA67C6"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B6C018D"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29846A45"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57EDB035"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548DC49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5DBC68F7"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013B2D6"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2EC06CD2" w14:textId="77777777" w:rsidR="004C746F" w:rsidRPr="006217A1" w:rsidRDefault="004C746F" w:rsidP="00B13895">
            <w:pPr>
              <w:bidi/>
              <w:rPr>
                <w:rFonts w:asciiTheme="majorBidi" w:hAnsiTheme="majorBidi" w:cstheme="majorBidi"/>
                <w:b/>
                <w:bCs/>
                <w:lang w:bidi="ar-EG"/>
              </w:rPr>
            </w:pPr>
          </w:p>
        </w:tc>
      </w:tr>
      <w:tr w:rsidR="004C746F" w:rsidRPr="006217A1" w14:paraId="1D0F8D51" w14:textId="77777777" w:rsidTr="00B13895">
        <w:trPr>
          <w:trHeight w:val="283"/>
          <w:jc w:val="center"/>
        </w:trPr>
        <w:tc>
          <w:tcPr>
            <w:tcW w:w="621" w:type="pct"/>
            <w:gridSpan w:val="2"/>
            <w:tcBorders>
              <w:top w:val="nil"/>
              <w:bottom w:val="single" w:sz="8" w:space="0" w:color="auto"/>
              <w:right w:val="nil"/>
            </w:tcBorders>
            <w:vAlign w:val="center"/>
          </w:tcPr>
          <w:p w14:paraId="6702FB5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78712134"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2713B79C"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A77AEEB"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1C7E3FA5" w14:textId="77777777" w:rsidR="004C746F" w:rsidRPr="006217A1" w:rsidRDefault="004C746F" w:rsidP="00B13895">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325C615A" w14:textId="77777777" w:rsidR="004C746F" w:rsidRPr="006217A1" w:rsidRDefault="004C746F" w:rsidP="00B13895">
            <w:pPr>
              <w:bidi/>
              <w:rPr>
                <w:rFonts w:asciiTheme="majorBidi" w:hAnsiTheme="majorBidi" w:cstheme="majorBidi"/>
                <w:b/>
                <w:bCs/>
              </w:rPr>
            </w:pPr>
          </w:p>
        </w:tc>
      </w:tr>
      <w:tr w:rsidR="004C746F" w:rsidRPr="006217A1" w14:paraId="06EB249A" w14:textId="77777777" w:rsidTr="00B13895">
        <w:trPr>
          <w:trHeight w:val="340"/>
          <w:jc w:val="center"/>
        </w:trPr>
        <w:tc>
          <w:tcPr>
            <w:tcW w:w="2499" w:type="pct"/>
            <w:gridSpan w:val="12"/>
            <w:tcBorders>
              <w:top w:val="single" w:sz="8" w:space="0" w:color="auto"/>
              <w:bottom w:val="single" w:sz="8" w:space="0" w:color="auto"/>
              <w:right w:val="nil"/>
            </w:tcBorders>
          </w:tcPr>
          <w:p w14:paraId="78AD2B2C"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265E3384" w14:textId="77777777" w:rsidR="004C746F" w:rsidRPr="006217A1" w:rsidRDefault="004C746F" w:rsidP="00B13895">
            <w:pPr>
              <w:bidi/>
              <w:rPr>
                <w:rFonts w:asciiTheme="majorBidi" w:hAnsiTheme="majorBidi" w:cstheme="majorBidi"/>
                <w:b/>
                <w:bCs/>
                <w:rtl/>
                <w:lang w:bidi="ar-EG"/>
              </w:rPr>
            </w:pPr>
          </w:p>
        </w:tc>
      </w:tr>
      <w:tr w:rsidR="004C746F" w:rsidRPr="006217A1" w14:paraId="79E9171A" w14:textId="77777777" w:rsidTr="00B13895">
        <w:trPr>
          <w:trHeight w:val="871"/>
          <w:jc w:val="center"/>
        </w:trPr>
        <w:tc>
          <w:tcPr>
            <w:tcW w:w="5000" w:type="pct"/>
            <w:gridSpan w:val="17"/>
            <w:tcBorders>
              <w:top w:val="single" w:sz="8" w:space="0" w:color="auto"/>
            </w:tcBorders>
          </w:tcPr>
          <w:p w14:paraId="05E7CCAA" w14:textId="77777777" w:rsidR="004C746F" w:rsidRPr="006217A1" w:rsidRDefault="004C746F" w:rsidP="00B13895">
            <w:pPr>
              <w:bidi/>
              <w:rPr>
                <w:rFonts w:asciiTheme="majorBidi" w:hAnsiTheme="majorBidi" w:cstheme="majorBidi"/>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28A34963" w14:textId="77777777" w:rsidR="004C746F" w:rsidRPr="006217A1" w:rsidRDefault="004C746F" w:rsidP="00B13895">
            <w:pPr>
              <w:bidi/>
              <w:rPr>
                <w:rFonts w:asciiTheme="majorBidi" w:hAnsiTheme="majorBidi" w:cstheme="majorBidi"/>
                <w:b/>
                <w:bCs/>
                <w:rtl/>
              </w:rPr>
            </w:pPr>
            <w:r w:rsidRPr="006217A1">
              <w:rPr>
                <w:rFonts w:asciiTheme="majorBidi" w:hAnsiTheme="majorBidi" w:cstheme="majorBidi"/>
                <w:b/>
                <w:bCs/>
                <w:rtl/>
              </w:rPr>
              <w:t>قراءات باللغة الإنجليزية</w:t>
            </w:r>
          </w:p>
          <w:p w14:paraId="1B431436" w14:textId="77777777" w:rsidR="004C746F" w:rsidRPr="006217A1" w:rsidRDefault="004C746F" w:rsidP="00B13895">
            <w:pPr>
              <w:bidi/>
              <w:rPr>
                <w:rFonts w:asciiTheme="majorBidi" w:hAnsiTheme="majorBidi" w:cstheme="majorBidi"/>
                <w:b/>
                <w:bCs/>
                <w:rtl/>
              </w:rPr>
            </w:pPr>
            <w:r w:rsidRPr="006217A1">
              <w:rPr>
                <w:rFonts w:asciiTheme="majorBidi" w:hAnsiTheme="majorBidi" w:cstheme="majorBidi"/>
                <w:b/>
                <w:bCs/>
                <w:rtl/>
              </w:rPr>
              <w:t xml:space="preserve">مناهج البحث في التربية الخاصة </w:t>
            </w:r>
          </w:p>
          <w:p w14:paraId="776B2CC3" w14:textId="77777777" w:rsidR="004C746F" w:rsidRPr="006217A1" w:rsidRDefault="004C746F" w:rsidP="00B13895">
            <w:pPr>
              <w:bidi/>
              <w:rPr>
                <w:rFonts w:asciiTheme="majorBidi" w:hAnsiTheme="majorBidi" w:cstheme="majorBidi"/>
                <w:b/>
                <w:bCs/>
                <w:rtl/>
              </w:rPr>
            </w:pPr>
          </w:p>
          <w:p w14:paraId="65A12A2D" w14:textId="77777777" w:rsidR="004C746F" w:rsidRPr="006217A1" w:rsidRDefault="004C746F" w:rsidP="00B13895">
            <w:pPr>
              <w:bidi/>
              <w:rPr>
                <w:rFonts w:asciiTheme="majorBidi" w:hAnsiTheme="majorBidi" w:cstheme="majorBidi"/>
              </w:rPr>
            </w:pPr>
          </w:p>
          <w:p w14:paraId="72DBEB91" w14:textId="77777777" w:rsidR="004C746F" w:rsidRPr="006217A1" w:rsidRDefault="004C746F" w:rsidP="00B13895">
            <w:pPr>
              <w:bidi/>
              <w:rPr>
                <w:rFonts w:asciiTheme="majorBidi" w:hAnsiTheme="majorBidi" w:cstheme="majorBidi"/>
                <w:b/>
                <w:bCs/>
                <w:rtl/>
                <w:lang w:bidi="ar-EG"/>
              </w:rPr>
            </w:pPr>
          </w:p>
        </w:tc>
      </w:tr>
      <w:tr w:rsidR="004C746F" w:rsidRPr="006217A1" w14:paraId="69AC6D65" w14:textId="77777777" w:rsidTr="00B13895">
        <w:trPr>
          <w:jc w:val="center"/>
        </w:trPr>
        <w:tc>
          <w:tcPr>
            <w:tcW w:w="5000" w:type="pct"/>
            <w:gridSpan w:val="17"/>
            <w:tcBorders>
              <w:top w:val="single" w:sz="8" w:space="0" w:color="auto"/>
              <w:bottom w:val="nil"/>
            </w:tcBorders>
          </w:tcPr>
          <w:p w14:paraId="7E28435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2924E39A" w14:textId="77777777" w:rsidTr="00B13895">
        <w:trPr>
          <w:jc w:val="center"/>
        </w:trPr>
        <w:tc>
          <w:tcPr>
            <w:tcW w:w="5000" w:type="pct"/>
            <w:gridSpan w:val="17"/>
            <w:tcBorders>
              <w:top w:val="nil"/>
            </w:tcBorders>
          </w:tcPr>
          <w:p w14:paraId="16EDA139" w14:textId="77777777" w:rsidR="004C746F" w:rsidRPr="006217A1" w:rsidRDefault="004C746F" w:rsidP="00B13895">
            <w:pPr>
              <w:bidi/>
              <w:rPr>
                <w:rFonts w:asciiTheme="majorBidi" w:hAnsiTheme="majorBidi" w:cstheme="majorBidi"/>
              </w:rPr>
            </w:pPr>
          </w:p>
          <w:p w14:paraId="354EBFE7" w14:textId="77777777" w:rsidR="004C746F" w:rsidRPr="006217A1" w:rsidRDefault="004C746F" w:rsidP="00B13895">
            <w:pPr>
              <w:bidi/>
              <w:rPr>
                <w:rFonts w:asciiTheme="majorBidi" w:hAnsiTheme="majorBidi" w:cstheme="majorBidi"/>
                <w:b/>
                <w:bCs/>
              </w:rPr>
            </w:pPr>
          </w:p>
        </w:tc>
      </w:tr>
    </w:tbl>
    <w:p w14:paraId="073C46E4" w14:textId="77777777" w:rsidR="004C746F" w:rsidRPr="006217A1" w:rsidRDefault="004C746F" w:rsidP="004C746F">
      <w:pPr>
        <w:bidi/>
        <w:rPr>
          <w:rFonts w:asciiTheme="majorBidi" w:hAnsiTheme="majorBidi" w:cstheme="majorBidi"/>
          <w:b/>
          <w:bCs/>
          <w:lang w:bidi="ar-EG"/>
        </w:rPr>
      </w:pPr>
    </w:p>
    <w:p w14:paraId="2E78584B"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25B1C940"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59E0095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2D23AA0"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1FC99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1C84976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7F727E16"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30826CE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169791F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4FC65F61"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0845F91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5FE37760"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665C06C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737DED9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10FC09F"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45D71CD" w14:textId="77777777" w:rsidR="004C746F" w:rsidRPr="006217A1" w:rsidRDefault="004C746F" w:rsidP="00B13895">
            <w:pPr>
              <w:bidi/>
              <w:jc w:val="center"/>
              <w:rPr>
                <w:rFonts w:asciiTheme="majorBidi" w:hAnsiTheme="majorBidi" w:cstheme="majorBidi"/>
              </w:rPr>
            </w:pPr>
          </w:p>
        </w:tc>
      </w:tr>
      <w:tr w:rsidR="004C746F" w:rsidRPr="006217A1" w14:paraId="278BF353"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346776A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00403AF8"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B22DC1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4362275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3782706A"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3F026BE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5AF251F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D3F2A6D"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B4B6C32" w14:textId="77777777" w:rsidR="004C746F" w:rsidRPr="006217A1" w:rsidRDefault="004C746F" w:rsidP="00B13895">
            <w:pPr>
              <w:bidi/>
              <w:jc w:val="center"/>
              <w:rPr>
                <w:rFonts w:asciiTheme="majorBidi" w:hAnsiTheme="majorBidi" w:cstheme="majorBidi"/>
              </w:rPr>
            </w:pPr>
          </w:p>
        </w:tc>
      </w:tr>
      <w:tr w:rsidR="004C746F" w:rsidRPr="006217A1" w14:paraId="29DF915F"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221F597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27B8049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5995174E"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7ABEE3E" w14:textId="77777777" w:rsidR="004C746F" w:rsidRPr="006217A1" w:rsidRDefault="004C746F" w:rsidP="00B13895">
            <w:pPr>
              <w:bidi/>
              <w:jc w:val="center"/>
              <w:rPr>
                <w:rFonts w:asciiTheme="majorBidi" w:hAnsiTheme="majorBidi" w:cstheme="majorBidi"/>
              </w:rPr>
            </w:pPr>
          </w:p>
        </w:tc>
      </w:tr>
    </w:tbl>
    <w:p w14:paraId="00D8C2FB" w14:textId="77777777" w:rsidR="004C746F" w:rsidRPr="006217A1" w:rsidRDefault="004C746F" w:rsidP="004C746F">
      <w:pPr>
        <w:bidi/>
        <w:rPr>
          <w:rFonts w:asciiTheme="majorBidi" w:hAnsiTheme="majorBidi" w:cstheme="majorBidi"/>
          <w:rtl/>
          <w:lang w:bidi="ar-EG"/>
        </w:rPr>
      </w:pPr>
    </w:p>
    <w:p w14:paraId="16BCC604" w14:textId="77777777" w:rsidR="004C746F" w:rsidRPr="006217A1" w:rsidRDefault="004C746F" w:rsidP="004C746F">
      <w:pPr>
        <w:bidi/>
        <w:rPr>
          <w:rFonts w:asciiTheme="majorBidi" w:hAnsiTheme="majorBidi" w:cstheme="majorBidi"/>
          <w:rtl/>
          <w:lang w:bidi="ar-EG"/>
        </w:rPr>
      </w:pPr>
    </w:p>
    <w:p w14:paraId="63054F15"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1F76C769"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5DB7D6D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70BA088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2BE586F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0C9306C1"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2ACCC44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088E1502" w14:textId="77777777" w:rsidTr="00B13895">
        <w:tc>
          <w:tcPr>
            <w:tcW w:w="823" w:type="dxa"/>
            <w:tcBorders>
              <w:left w:val="single" w:sz="12" w:space="0" w:color="auto"/>
              <w:bottom w:val="dashSmallGap" w:sz="4" w:space="0" w:color="auto"/>
            </w:tcBorders>
          </w:tcPr>
          <w:p w14:paraId="7F76D29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0C7A82DE"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52FB2A2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6021288C" w14:textId="77777777" w:rsidTr="00B13895">
        <w:tc>
          <w:tcPr>
            <w:tcW w:w="823" w:type="dxa"/>
            <w:tcBorders>
              <w:top w:val="dashSmallGap" w:sz="4" w:space="0" w:color="auto"/>
              <w:left w:val="single" w:sz="12" w:space="0" w:color="auto"/>
              <w:bottom w:val="dashSmallGap" w:sz="4" w:space="0" w:color="auto"/>
            </w:tcBorders>
          </w:tcPr>
          <w:p w14:paraId="4DC8AF9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270500B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05F9EDB7" w14:textId="77777777" w:rsidR="004C746F" w:rsidRPr="006217A1" w:rsidRDefault="004C746F" w:rsidP="00B13895">
            <w:pPr>
              <w:bidi/>
              <w:rPr>
                <w:rFonts w:asciiTheme="majorBidi" w:hAnsiTheme="majorBidi" w:cstheme="majorBidi"/>
                <w:rtl/>
                <w:lang w:bidi="ar-EG"/>
              </w:rPr>
            </w:pPr>
          </w:p>
        </w:tc>
      </w:tr>
      <w:tr w:rsidR="004C746F" w:rsidRPr="006217A1" w14:paraId="5EEBE3A6" w14:textId="77777777" w:rsidTr="00B13895">
        <w:tc>
          <w:tcPr>
            <w:tcW w:w="823" w:type="dxa"/>
            <w:tcBorders>
              <w:top w:val="dashSmallGap" w:sz="4" w:space="0" w:color="auto"/>
              <w:left w:val="single" w:sz="12" w:space="0" w:color="auto"/>
              <w:bottom w:val="dashSmallGap" w:sz="4" w:space="0" w:color="auto"/>
            </w:tcBorders>
          </w:tcPr>
          <w:p w14:paraId="731D5CF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4885902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6F92421" w14:textId="77777777" w:rsidR="004C746F" w:rsidRPr="006217A1" w:rsidRDefault="004C746F" w:rsidP="00B13895">
            <w:pPr>
              <w:bidi/>
              <w:rPr>
                <w:rFonts w:asciiTheme="majorBidi" w:hAnsiTheme="majorBidi" w:cstheme="majorBidi"/>
                <w:rtl/>
                <w:lang w:bidi="ar-EG"/>
              </w:rPr>
            </w:pPr>
          </w:p>
        </w:tc>
      </w:tr>
      <w:tr w:rsidR="004C746F" w:rsidRPr="006217A1" w14:paraId="1C7F3E99" w14:textId="77777777" w:rsidTr="00B13895">
        <w:tc>
          <w:tcPr>
            <w:tcW w:w="823" w:type="dxa"/>
            <w:tcBorders>
              <w:top w:val="dashSmallGap" w:sz="4" w:space="0" w:color="auto"/>
              <w:left w:val="single" w:sz="12" w:space="0" w:color="auto"/>
              <w:bottom w:val="dashSmallGap" w:sz="4" w:space="0" w:color="auto"/>
            </w:tcBorders>
          </w:tcPr>
          <w:p w14:paraId="1A89331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1C79E6C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0B963516" w14:textId="77777777" w:rsidR="004C746F" w:rsidRPr="006217A1" w:rsidRDefault="004C746F" w:rsidP="00B13895">
            <w:pPr>
              <w:bidi/>
              <w:rPr>
                <w:rFonts w:asciiTheme="majorBidi" w:hAnsiTheme="majorBidi" w:cstheme="majorBidi"/>
                <w:rtl/>
                <w:lang w:bidi="ar-EG"/>
              </w:rPr>
            </w:pPr>
          </w:p>
        </w:tc>
      </w:tr>
      <w:tr w:rsidR="004C746F" w:rsidRPr="006217A1" w14:paraId="7C733070" w14:textId="77777777" w:rsidTr="00B13895">
        <w:tc>
          <w:tcPr>
            <w:tcW w:w="823" w:type="dxa"/>
            <w:tcBorders>
              <w:top w:val="dashSmallGap" w:sz="4" w:space="0" w:color="auto"/>
              <w:left w:val="single" w:sz="12" w:space="0" w:color="auto"/>
              <w:bottom w:val="single" w:sz="8" w:space="0" w:color="auto"/>
            </w:tcBorders>
          </w:tcPr>
          <w:p w14:paraId="5891307F"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54FE6BD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3F7B68E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71F3102D"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A163B6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18E3CA46" w14:textId="77777777" w:rsidTr="00B13895">
        <w:tc>
          <w:tcPr>
            <w:tcW w:w="823" w:type="dxa"/>
            <w:tcBorders>
              <w:left w:val="single" w:sz="12" w:space="0" w:color="auto"/>
              <w:bottom w:val="dashSmallGap" w:sz="4" w:space="0" w:color="auto"/>
            </w:tcBorders>
          </w:tcPr>
          <w:p w14:paraId="14C07C0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376388D7"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00856797" w14:textId="77777777" w:rsidR="004C746F" w:rsidRPr="006217A1" w:rsidRDefault="004C746F" w:rsidP="00B13895">
            <w:pPr>
              <w:bidi/>
              <w:rPr>
                <w:rFonts w:asciiTheme="majorBidi" w:hAnsiTheme="majorBidi" w:cstheme="majorBidi"/>
                <w:rtl/>
                <w:lang w:bidi="ar-EG"/>
              </w:rPr>
            </w:pPr>
          </w:p>
        </w:tc>
      </w:tr>
      <w:tr w:rsidR="004C746F" w:rsidRPr="006217A1" w14:paraId="085657FE" w14:textId="77777777" w:rsidTr="00B13895">
        <w:tc>
          <w:tcPr>
            <w:tcW w:w="823" w:type="dxa"/>
            <w:tcBorders>
              <w:top w:val="dashSmallGap" w:sz="4" w:space="0" w:color="auto"/>
              <w:left w:val="single" w:sz="12" w:space="0" w:color="auto"/>
              <w:bottom w:val="dashSmallGap" w:sz="4" w:space="0" w:color="auto"/>
            </w:tcBorders>
          </w:tcPr>
          <w:p w14:paraId="75D39EA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527AF726"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52685A20" w14:textId="77777777" w:rsidR="004C746F" w:rsidRPr="006217A1" w:rsidRDefault="004C746F" w:rsidP="00B13895">
            <w:pPr>
              <w:bidi/>
              <w:rPr>
                <w:rFonts w:asciiTheme="majorBidi" w:hAnsiTheme="majorBidi" w:cstheme="majorBidi"/>
                <w:rtl/>
                <w:lang w:bidi="ar-EG"/>
              </w:rPr>
            </w:pPr>
          </w:p>
        </w:tc>
      </w:tr>
      <w:tr w:rsidR="004C746F" w:rsidRPr="006217A1" w14:paraId="2CC87B6F" w14:textId="77777777" w:rsidTr="00B13895">
        <w:tc>
          <w:tcPr>
            <w:tcW w:w="823" w:type="dxa"/>
            <w:tcBorders>
              <w:top w:val="dashSmallGap" w:sz="4" w:space="0" w:color="auto"/>
              <w:left w:val="single" w:sz="12" w:space="0" w:color="auto"/>
              <w:bottom w:val="dashSmallGap" w:sz="4" w:space="0" w:color="auto"/>
            </w:tcBorders>
          </w:tcPr>
          <w:p w14:paraId="737A60F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38E7F98B"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365D1A58" w14:textId="77777777" w:rsidR="004C746F" w:rsidRPr="006217A1" w:rsidRDefault="004C746F" w:rsidP="00B13895">
            <w:pPr>
              <w:bidi/>
              <w:rPr>
                <w:rFonts w:asciiTheme="majorBidi" w:hAnsiTheme="majorBidi" w:cstheme="majorBidi"/>
                <w:rtl/>
                <w:lang w:bidi="ar-EG"/>
              </w:rPr>
            </w:pPr>
          </w:p>
        </w:tc>
      </w:tr>
      <w:tr w:rsidR="004C746F" w:rsidRPr="006217A1" w14:paraId="020D76DA" w14:textId="77777777" w:rsidTr="00B13895">
        <w:tc>
          <w:tcPr>
            <w:tcW w:w="823" w:type="dxa"/>
            <w:tcBorders>
              <w:top w:val="dashSmallGap" w:sz="4" w:space="0" w:color="auto"/>
              <w:left w:val="single" w:sz="12" w:space="0" w:color="auto"/>
              <w:bottom w:val="dashSmallGap" w:sz="4" w:space="0" w:color="auto"/>
            </w:tcBorders>
          </w:tcPr>
          <w:p w14:paraId="2234268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45B683F3"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05F0CDA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r w:rsidR="004C746F" w:rsidRPr="006217A1" w14:paraId="663044EA" w14:textId="77777777" w:rsidTr="00B13895">
        <w:tc>
          <w:tcPr>
            <w:tcW w:w="823" w:type="dxa"/>
            <w:tcBorders>
              <w:top w:val="dashSmallGap" w:sz="4" w:space="0" w:color="auto"/>
              <w:left w:val="single" w:sz="12" w:space="0" w:color="auto"/>
              <w:bottom w:val="single" w:sz="8" w:space="0" w:color="auto"/>
            </w:tcBorders>
          </w:tcPr>
          <w:p w14:paraId="5995491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4F228EB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7BC8ECC5" w14:textId="77777777" w:rsidR="004C746F" w:rsidRPr="006217A1" w:rsidRDefault="004C746F" w:rsidP="00B13895">
            <w:pPr>
              <w:bidi/>
              <w:rPr>
                <w:rFonts w:asciiTheme="majorBidi" w:hAnsiTheme="majorBidi" w:cstheme="majorBidi"/>
                <w:rtl/>
                <w:lang w:bidi="ar-EG"/>
              </w:rPr>
            </w:pPr>
          </w:p>
        </w:tc>
      </w:tr>
      <w:tr w:rsidR="004C746F" w:rsidRPr="006217A1" w14:paraId="24FFE93C" w14:textId="77777777" w:rsidTr="00B13895">
        <w:tc>
          <w:tcPr>
            <w:tcW w:w="823" w:type="dxa"/>
            <w:tcBorders>
              <w:top w:val="dashSmallGap" w:sz="4" w:space="0" w:color="auto"/>
              <w:left w:val="single" w:sz="12" w:space="0" w:color="auto"/>
              <w:bottom w:val="single" w:sz="12" w:space="0" w:color="auto"/>
            </w:tcBorders>
          </w:tcPr>
          <w:p w14:paraId="64D0AEE1"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34D1E0D4"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72AAFED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08A355FA"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7D260D9E" w14:textId="77777777" w:rsidR="004C746F" w:rsidRPr="006217A1" w:rsidRDefault="004C746F" w:rsidP="004C746F">
      <w:pPr>
        <w:bidi/>
        <w:rPr>
          <w:rFonts w:asciiTheme="majorBidi" w:hAnsiTheme="majorBidi" w:cstheme="majorBidi"/>
          <w:rtl/>
          <w:lang w:bidi="ar-EG"/>
        </w:rPr>
      </w:pPr>
    </w:p>
    <w:p w14:paraId="37E55046"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2A57FED4" w14:textId="77777777" w:rsidTr="00B13895">
        <w:tc>
          <w:tcPr>
            <w:tcW w:w="9571" w:type="dxa"/>
            <w:tcBorders>
              <w:top w:val="single" w:sz="12" w:space="0" w:color="auto"/>
              <w:left w:val="single" w:sz="12" w:space="0" w:color="auto"/>
              <w:bottom w:val="nil"/>
              <w:right w:val="single" w:sz="12" w:space="0" w:color="auto"/>
            </w:tcBorders>
          </w:tcPr>
          <w:p w14:paraId="73455A3A"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r w:rsidRPr="006217A1">
              <w:t xml:space="preserve"> </w:t>
            </w:r>
            <w:r w:rsidRPr="006217A1">
              <w:rPr>
                <w:rtl/>
              </w:rPr>
              <w:t>معرفة طرق البحث بأنواعها وبالتحديد طريق البحث في التربية الخاصة. معرفة كيفية التعرف على منهجية البحث المتبعة في المقالات العملية وكذلك الطرق العلمية لنقد هذه المقالات.</w:t>
            </w:r>
          </w:p>
          <w:p w14:paraId="46A36A3E" w14:textId="77777777" w:rsidR="004C746F" w:rsidRPr="006217A1" w:rsidRDefault="004C746F" w:rsidP="00B13895">
            <w:pPr>
              <w:bidi/>
              <w:rPr>
                <w:rFonts w:asciiTheme="majorBidi" w:hAnsiTheme="majorBidi" w:cstheme="majorBidi"/>
                <w:rtl/>
              </w:rPr>
            </w:pPr>
          </w:p>
          <w:p w14:paraId="062F9A14" w14:textId="77777777" w:rsidR="004C746F" w:rsidRPr="006217A1" w:rsidRDefault="004C746F" w:rsidP="00B13895">
            <w:pPr>
              <w:bidi/>
              <w:rPr>
                <w:rFonts w:asciiTheme="majorBidi" w:hAnsiTheme="majorBidi" w:cstheme="majorBidi"/>
                <w:rtl/>
              </w:rPr>
            </w:pPr>
          </w:p>
          <w:p w14:paraId="6B36A4AA" w14:textId="77777777" w:rsidR="004C746F" w:rsidRPr="006217A1" w:rsidRDefault="004C746F" w:rsidP="00B13895">
            <w:pPr>
              <w:bidi/>
              <w:rPr>
                <w:rFonts w:asciiTheme="majorBidi" w:hAnsiTheme="majorBidi" w:cstheme="majorBidi"/>
                <w:rtl/>
              </w:rPr>
            </w:pPr>
          </w:p>
        </w:tc>
      </w:tr>
      <w:tr w:rsidR="004C746F" w:rsidRPr="006217A1" w14:paraId="117B75E6" w14:textId="77777777" w:rsidTr="00B13895">
        <w:tc>
          <w:tcPr>
            <w:tcW w:w="9571" w:type="dxa"/>
            <w:tcBorders>
              <w:top w:val="single" w:sz="12" w:space="0" w:color="auto"/>
              <w:left w:val="single" w:sz="12" w:space="0" w:color="auto"/>
              <w:bottom w:val="nil"/>
              <w:right w:val="single" w:sz="12" w:space="0" w:color="auto"/>
            </w:tcBorders>
          </w:tcPr>
          <w:p w14:paraId="0CD7C23E" w14:textId="77777777" w:rsidR="004C746F" w:rsidRPr="006217A1" w:rsidRDefault="004C746F" w:rsidP="00B13895">
            <w:pPr>
              <w:pStyle w:val="2"/>
              <w:rPr>
                <w:rtl/>
              </w:rPr>
            </w:pPr>
            <w:r w:rsidRPr="006217A1">
              <w:rPr>
                <w:rtl/>
              </w:rPr>
              <w:t>2. الهدف الرئيس للمقرر:</w:t>
            </w:r>
          </w:p>
          <w:p w14:paraId="4C4372FB" w14:textId="77777777" w:rsidR="004C746F" w:rsidRPr="006217A1" w:rsidRDefault="004C746F" w:rsidP="00B13895">
            <w:pPr>
              <w:pStyle w:val="-11"/>
              <w:numPr>
                <w:ilvl w:val="0"/>
                <w:numId w:val="11"/>
              </w:numPr>
              <w:spacing w:line="480" w:lineRule="auto"/>
              <w:rPr>
                <w:rFonts w:asciiTheme="majorBidi" w:hAnsiTheme="majorBidi" w:cstheme="majorBidi"/>
                <w:b/>
                <w:bCs/>
                <w:sz w:val="24"/>
                <w:szCs w:val="24"/>
                <w:rtl/>
              </w:rPr>
            </w:pPr>
            <w:r w:rsidRPr="006217A1">
              <w:rPr>
                <w:rFonts w:asciiTheme="majorBidi" w:eastAsia="Tahoma" w:hAnsiTheme="majorBidi" w:cstheme="majorBidi"/>
                <w:b/>
                <w:bCs/>
                <w:sz w:val="24"/>
                <w:szCs w:val="24"/>
                <w:rtl/>
              </w:rPr>
              <w:t>أ</w:t>
            </w:r>
            <w:r w:rsidRPr="006217A1">
              <w:rPr>
                <w:rFonts w:asciiTheme="majorBidi" w:hAnsiTheme="majorBidi" w:cstheme="majorBidi"/>
                <w:b/>
                <w:bCs/>
                <w:sz w:val="24"/>
                <w:szCs w:val="24"/>
                <w:rtl/>
              </w:rPr>
              <w:t>ن يستنتج الطالب أحدث</w:t>
            </w:r>
            <w:r w:rsidRPr="006217A1">
              <w:rPr>
                <w:rFonts w:asciiTheme="majorBidi" w:hAnsiTheme="majorBidi" w:cstheme="majorBidi"/>
                <w:b/>
                <w:bCs/>
                <w:sz w:val="24"/>
                <w:szCs w:val="24"/>
              </w:rPr>
              <w:t xml:space="preserve"> </w:t>
            </w:r>
            <w:r w:rsidRPr="006217A1">
              <w:rPr>
                <w:rFonts w:asciiTheme="majorBidi" w:hAnsiTheme="majorBidi" w:cstheme="majorBidi"/>
                <w:b/>
                <w:bCs/>
                <w:sz w:val="24"/>
                <w:szCs w:val="24"/>
                <w:rtl/>
              </w:rPr>
              <w:t>الموضوعات العالمية في ميدان التربية الخاصة.</w:t>
            </w:r>
          </w:p>
          <w:p w14:paraId="529ED256" w14:textId="77777777" w:rsidR="004C746F" w:rsidRPr="006217A1" w:rsidRDefault="004C746F" w:rsidP="00B13895">
            <w:pPr>
              <w:pStyle w:val="-11"/>
              <w:numPr>
                <w:ilvl w:val="0"/>
                <w:numId w:val="11"/>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يلم الطالب بالخطوات الإجرائية للبحث العلمي.</w:t>
            </w:r>
          </w:p>
          <w:p w14:paraId="31F80E33" w14:textId="77777777" w:rsidR="004C746F" w:rsidRPr="006217A1" w:rsidRDefault="004C746F" w:rsidP="00B13895">
            <w:pPr>
              <w:pStyle w:val="-11"/>
              <w:numPr>
                <w:ilvl w:val="0"/>
                <w:numId w:val="11"/>
              </w:numPr>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يصيغ مشكلة البحث وتساؤلاتها وفقا للاساليب العلمية.</w:t>
            </w:r>
          </w:p>
          <w:p w14:paraId="14459605" w14:textId="77777777" w:rsidR="004C746F" w:rsidRPr="006217A1" w:rsidRDefault="004C746F" w:rsidP="00B13895">
            <w:pPr>
              <w:pStyle w:val="-11"/>
              <w:numPr>
                <w:ilvl w:val="0"/>
                <w:numId w:val="11"/>
              </w:numPr>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يفسر ويحلل ويناقش الطالب نتائج الدراسة بطريقة علمية.</w:t>
            </w:r>
          </w:p>
          <w:p w14:paraId="4C98E8FA" w14:textId="77777777" w:rsidR="004C746F" w:rsidRPr="006217A1" w:rsidRDefault="004C746F" w:rsidP="00B13895">
            <w:pPr>
              <w:pStyle w:val="-11"/>
              <w:numPr>
                <w:ilvl w:val="0"/>
                <w:numId w:val="11"/>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 xml:space="preserve">أن يتقن الطالب مهارات كتابة البحث العلمي. </w:t>
            </w:r>
          </w:p>
          <w:p w14:paraId="212E8A46" w14:textId="77777777" w:rsidR="004C746F" w:rsidRPr="006217A1" w:rsidRDefault="004C746F" w:rsidP="00B13895">
            <w:pPr>
              <w:rPr>
                <w:rFonts w:asciiTheme="majorBidi" w:hAnsiTheme="majorBidi" w:cstheme="majorBidi"/>
              </w:rPr>
            </w:pPr>
          </w:p>
        </w:tc>
      </w:tr>
      <w:tr w:rsidR="004C746F" w:rsidRPr="006217A1" w14:paraId="3FC968D3" w14:textId="77777777" w:rsidTr="00B13895">
        <w:tc>
          <w:tcPr>
            <w:tcW w:w="9571" w:type="dxa"/>
            <w:tcBorders>
              <w:top w:val="nil"/>
              <w:left w:val="single" w:sz="12" w:space="0" w:color="auto"/>
              <w:bottom w:val="single" w:sz="12" w:space="0" w:color="auto"/>
              <w:right w:val="single" w:sz="12" w:space="0" w:color="auto"/>
            </w:tcBorders>
          </w:tcPr>
          <w:p w14:paraId="4866C38F" w14:textId="77777777" w:rsidR="004C746F" w:rsidRPr="006217A1" w:rsidRDefault="004C746F" w:rsidP="00B13895">
            <w:pPr>
              <w:bidi/>
              <w:spacing w:line="276" w:lineRule="auto"/>
              <w:jc w:val="lowKashida"/>
              <w:rPr>
                <w:rFonts w:asciiTheme="majorBidi" w:hAnsiTheme="majorBidi" w:cstheme="majorBidi"/>
              </w:rPr>
            </w:pPr>
          </w:p>
          <w:p w14:paraId="296917F9" w14:textId="77777777" w:rsidR="004C746F" w:rsidRPr="006217A1" w:rsidRDefault="004C746F" w:rsidP="00B13895">
            <w:pPr>
              <w:bidi/>
              <w:spacing w:line="276" w:lineRule="auto"/>
              <w:jc w:val="lowKashida"/>
              <w:rPr>
                <w:rFonts w:asciiTheme="majorBidi" w:hAnsiTheme="majorBidi" w:cstheme="majorBidi"/>
                <w:lang w:bidi="ar-EG"/>
              </w:rPr>
            </w:pPr>
          </w:p>
        </w:tc>
      </w:tr>
    </w:tbl>
    <w:p w14:paraId="2CC7376D"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56ACDBEA"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1A6231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0D9D290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613C058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5FAA0621"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407D91F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C55E1DD"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5C69E0B" w14:textId="77777777" w:rsidR="004C746F" w:rsidRPr="006217A1" w:rsidRDefault="004C746F" w:rsidP="00B13895">
            <w:pPr>
              <w:bidi/>
              <w:rPr>
                <w:rFonts w:asciiTheme="majorBidi" w:hAnsiTheme="majorBidi" w:cstheme="majorBidi"/>
              </w:rPr>
            </w:pPr>
          </w:p>
        </w:tc>
      </w:tr>
      <w:tr w:rsidR="004C746F" w:rsidRPr="006217A1" w14:paraId="7AA544D9"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18B9FCD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3225068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طرق البحث بأنواعها في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5177C3F4" w14:textId="77777777" w:rsidR="004C746F" w:rsidRPr="006217A1" w:rsidRDefault="004C746F" w:rsidP="00B13895">
            <w:pPr>
              <w:bidi/>
              <w:rPr>
                <w:rFonts w:asciiTheme="majorBidi" w:hAnsiTheme="majorBidi" w:cstheme="majorBidi"/>
              </w:rPr>
            </w:pPr>
          </w:p>
        </w:tc>
      </w:tr>
      <w:tr w:rsidR="004C746F" w:rsidRPr="006217A1" w14:paraId="4C03869C"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314F3789"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4712629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منهجية البحث المتبعة في المقالات العملية وكذلك الطرق العلمية لنقد هذه المقالات</w:t>
            </w:r>
          </w:p>
        </w:tc>
        <w:tc>
          <w:tcPr>
            <w:tcW w:w="1627" w:type="dxa"/>
            <w:tcBorders>
              <w:top w:val="dashSmallGap" w:sz="4" w:space="0" w:color="auto"/>
              <w:left w:val="single" w:sz="8" w:space="0" w:color="auto"/>
              <w:bottom w:val="dashSmallGap" w:sz="4" w:space="0" w:color="auto"/>
              <w:right w:val="single" w:sz="12" w:space="0" w:color="auto"/>
            </w:tcBorders>
          </w:tcPr>
          <w:p w14:paraId="275D9400" w14:textId="77777777" w:rsidR="004C746F" w:rsidRPr="006217A1" w:rsidRDefault="004C746F" w:rsidP="00B13895">
            <w:pPr>
              <w:bidi/>
              <w:rPr>
                <w:rFonts w:asciiTheme="majorBidi" w:hAnsiTheme="majorBidi" w:cstheme="majorBidi"/>
              </w:rPr>
            </w:pPr>
          </w:p>
        </w:tc>
      </w:tr>
      <w:tr w:rsidR="004C746F" w:rsidRPr="006217A1" w14:paraId="6B64DFD6"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3E4FFAD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1D57FB9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الترف على الخطوات الإجرائية للبحث العلمي في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535B29F1" w14:textId="77777777" w:rsidR="004C746F" w:rsidRPr="006217A1" w:rsidRDefault="004C746F" w:rsidP="00B13895">
            <w:pPr>
              <w:bidi/>
              <w:rPr>
                <w:rFonts w:asciiTheme="majorBidi" w:hAnsiTheme="majorBidi" w:cstheme="majorBidi"/>
              </w:rPr>
            </w:pPr>
          </w:p>
        </w:tc>
      </w:tr>
      <w:tr w:rsidR="004C746F" w:rsidRPr="006217A1" w14:paraId="31BF2B50" w14:textId="77777777" w:rsidTr="00B13895">
        <w:tc>
          <w:tcPr>
            <w:tcW w:w="603" w:type="dxa"/>
            <w:tcBorders>
              <w:top w:val="dashSmallGap" w:sz="4" w:space="0" w:color="auto"/>
              <w:left w:val="single" w:sz="12" w:space="0" w:color="auto"/>
              <w:bottom w:val="single" w:sz="8" w:space="0" w:color="auto"/>
              <w:right w:val="single" w:sz="8" w:space="0" w:color="auto"/>
            </w:tcBorders>
          </w:tcPr>
          <w:p w14:paraId="17EBF40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51FE725C"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297612E2" w14:textId="77777777" w:rsidR="004C746F" w:rsidRPr="006217A1" w:rsidRDefault="004C746F" w:rsidP="00B13895">
            <w:pPr>
              <w:bidi/>
              <w:rPr>
                <w:rFonts w:asciiTheme="majorBidi" w:hAnsiTheme="majorBidi" w:cstheme="majorBidi"/>
              </w:rPr>
            </w:pPr>
          </w:p>
        </w:tc>
      </w:tr>
      <w:tr w:rsidR="004C746F" w:rsidRPr="006217A1" w14:paraId="2DE30A04"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0DED734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96C551D"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C0A3012" w14:textId="77777777" w:rsidR="004C746F" w:rsidRPr="006217A1" w:rsidRDefault="004C746F" w:rsidP="00B13895">
            <w:pPr>
              <w:bidi/>
              <w:rPr>
                <w:rFonts w:asciiTheme="majorBidi" w:hAnsiTheme="majorBidi" w:cstheme="majorBidi"/>
              </w:rPr>
            </w:pPr>
          </w:p>
        </w:tc>
      </w:tr>
      <w:tr w:rsidR="004C746F" w:rsidRPr="006217A1" w14:paraId="7874CE3F" w14:textId="77777777" w:rsidTr="00B13895">
        <w:tc>
          <w:tcPr>
            <w:tcW w:w="603" w:type="dxa"/>
            <w:tcBorders>
              <w:top w:val="dashSmallGap" w:sz="4" w:space="0" w:color="auto"/>
              <w:left w:val="single" w:sz="12" w:space="0" w:color="auto"/>
              <w:bottom w:val="single" w:sz="12" w:space="0" w:color="auto"/>
              <w:right w:val="single" w:sz="8" w:space="0" w:color="auto"/>
            </w:tcBorders>
          </w:tcPr>
          <w:p w14:paraId="7A040F7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8D17A0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أحدث الموضوعات العالمية في ميدان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67426049" w14:textId="77777777" w:rsidR="004C746F" w:rsidRPr="006217A1" w:rsidRDefault="004C746F" w:rsidP="00B13895">
            <w:pPr>
              <w:bidi/>
              <w:rPr>
                <w:rFonts w:asciiTheme="majorBidi" w:hAnsiTheme="majorBidi" w:cstheme="majorBidi"/>
              </w:rPr>
            </w:pPr>
          </w:p>
        </w:tc>
      </w:tr>
      <w:tr w:rsidR="004C746F" w:rsidRPr="006217A1" w14:paraId="56D7CB72"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4193F2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47985CD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صياغة مشكلة البحث وتساؤلاتها وفقا للأساليب العلمية</w:t>
            </w:r>
          </w:p>
        </w:tc>
        <w:tc>
          <w:tcPr>
            <w:tcW w:w="1627" w:type="dxa"/>
            <w:tcBorders>
              <w:top w:val="dashSmallGap" w:sz="4" w:space="0" w:color="auto"/>
              <w:left w:val="single" w:sz="8" w:space="0" w:color="auto"/>
              <w:bottom w:val="single" w:sz="12" w:space="0" w:color="auto"/>
              <w:right w:val="single" w:sz="12" w:space="0" w:color="auto"/>
            </w:tcBorders>
          </w:tcPr>
          <w:p w14:paraId="3B2D6065" w14:textId="77777777" w:rsidR="004C746F" w:rsidRPr="006217A1" w:rsidRDefault="004C746F" w:rsidP="00B13895">
            <w:pPr>
              <w:bidi/>
              <w:rPr>
                <w:rFonts w:asciiTheme="majorBidi" w:hAnsiTheme="majorBidi" w:cstheme="majorBidi"/>
              </w:rPr>
            </w:pPr>
          </w:p>
        </w:tc>
      </w:tr>
      <w:tr w:rsidR="004C746F" w:rsidRPr="006217A1" w14:paraId="0E0A419A"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FA4BC9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5DE2CC9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جمع البيانات بعدة طرق وبشكل يناسب منهجية البحث </w:t>
            </w:r>
          </w:p>
        </w:tc>
        <w:tc>
          <w:tcPr>
            <w:tcW w:w="1627" w:type="dxa"/>
            <w:tcBorders>
              <w:top w:val="dashSmallGap" w:sz="4" w:space="0" w:color="auto"/>
              <w:left w:val="single" w:sz="8" w:space="0" w:color="auto"/>
              <w:bottom w:val="single" w:sz="12" w:space="0" w:color="auto"/>
              <w:right w:val="single" w:sz="12" w:space="0" w:color="auto"/>
            </w:tcBorders>
          </w:tcPr>
          <w:p w14:paraId="60CF5C06" w14:textId="77777777" w:rsidR="004C746F" w:rsidRPr="006217A1" w:rsidRDefault="004C746F" w:rsidP="00B13895">
            <w:pPr>
              <w:bidi/>
              <w:rPr>
                <w:rFonts w:asciiTheme="majorBidi" w:hAnsiTheme="majorBidi" w:cstheme="majorBidi"/>
              </w:rPr>
            </w:pPr>
          </w:p>
        </w:tc>
      </w:tr>
      <w:tr w:rsidR="004C746F" w:rsidRPr="006217A1" w14:paraId="1E6A8C0E" w14:textId="77777777" w:rsidTr="00B13895">
        <w:tc>
          <w:tcPr>
            <w:tcW w:w="603" w:type="dxa"/>
            <w:tcBorders>
              <w:top w:val="dashSmallGap" w:sz="4" w:space="0" w:color="auto"/>
              <w:left w:val="single" w:sz="12" w:space="0" w:color="auto"/>
              <w:bottom w:val="single" w:sz="8" w:space="0" w:color="auto"/>
              <w:right w:val="single" w:sz="8" w:space="0" w:color="auto"/>
            </w:tcBorders>
          </w:tcPr>
          <w:p w14:paraId="3A83683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2.4</w:t>
            </w:r>
          </w:p>
        </w:tc>
        <w:tc>
          <w:tcPr>
            <w:tcW w:w="7341" w:type="dxa"/>
            <w:tcBorders>
              <w:top w:val="dashSmallGap" w:sz="4" w:space="0" w:color="auto"/>
              <w:left w:val="single" w:sz="8" w:space="0" w:color="auto"/>
              <w:bottom w:val="single" w:sz="8" w:space="0" w:color="auto"/>
            </w:tcBorders>
          </w:tcPr>
          <w:p w14:paraId="5E42EE4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ومناقشة نتائج الدراسة بطريقة علمية</w:t>
            </w:r>
          </w:p>
        </w:tc>
        <w:tc>
          <w:tcPr>
            <w:tcW w:w="1627" w:type="dxa"/>
            <w:tcBorders>
              <w:top w:val="dashSmallGap" w:sz="4" w:space="0" w:color="auto"/>
              <w:left w:val="single" w:sz="8" w:space="0" w:color="auto"/>
              <w:bottom w:val="single" w:sz="8" w:space="0" w:color="auto"/>
              <w:right w:val="single" w:sz="12" w:space="0" w:color="auto"/>
            </w:tcBorders>
          </w:tcPr>
          <w:p w14:paraId="48BD3A18" w14:textId="77777777" w:rsidR="004C746F" w:rsidRPr="006217A1" w:rsidRDefault="004C746F" w:rsidP="00B13895">
            <w:pPr>
              <w:bidi/>
              <w:rPr>
                <w:rFonts w:asciiTheme="majorBidi" w:hAnsiTheme="majorBidi" w:cstheme="majorBidi"/>
              </w:rPr>
            </w:pPr>
          </w:p>
        </w:tc>
      </w:tr>
      <w:tr w:rsidR="004C746F" w:rsidRPr="006217A1" w14:paraId="28D71137"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88BA6AF"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0869138"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57DDEBE" w14:textId="77777777" w:rsidR="004C746F" w:rsidRPr="006217A1" w:rsidRDefault="004C746F" w:rsidP="00B13895">
            <w:pPr>
              <w:bidi/>
              <w:rPr>
                <w:rFonts w:asciiTheme="majorBidi" w:hAnsiTheme="majorBidi" w:cstheme="majorBidi"/>
              </w:rPr>
            </w:pPr>
          </w:p>
        </w:tc>
      </w:tr>
      <w:tr w:rsidR="004C746F" w:rsidRPr="006217A1" w14:paraId="2247D10D"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DBC3DE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19A089DD"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اكتساب مهارات كتابة البحث العلمي</w:t>
            </w:r>
          </w:p>
        </w:tc>
        <w:tc>
          <w:tcPr>
            <w:tcW w:w="1627" w:type="dxa"/>
            <w:tcBorders>
              <w:top w:val="dashSmallGap" w:sz="4" w:space="0" w:color="auto"/>
              <w:left w:val="single" w:sz="8" w:space="0" w:color="auto"/>
              <w:bottom w:val="single" w:sz="12" w:space="0" w:color="auto"/>
              <w:right w:val="single" w:sz="12" w:space="0" w:color="auto"/>
            </w:tcBorders>
          </w:tcPr>
          <w:p w14:paraId="3ED591D1" w14:textId="77777777" w:rsidR="004C746F" w:rsidRPr="006217A1" w:rsidRDefault="004C746F" w:rsidP="00B13895">
            <w:pPr>
              <w:bidi/>
              <w:rPr>
                <w:rFonts w:asciiTheme="majorBidi" w:hAnsiTheme="majorBidi" w:cstheme="majorBidi"/>
              </w:rPr>
            </w:pPr>
          </w:p>
        </w:tc>
      </w:tr>
      <w:tr w:rsidR="004C746F" w:rsidRPr="006217A1" w14:paraId="34FC7BC8"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82B9632"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7B2DD806"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8C5528C" w14:textId="77777777" w:rsidR="004C746F" w:rsidRPr="006217A1" w:rsidRDefault="004C746F" w:rsidP="00B13895">
            <w:pPr>
              <w:bidi/>
              <w:rPr>
                <w:rFonts w:asciiTheme="majorBidi" w:hAnsiTheme="majorBidi" w:cstheme="majorBidi"/>
              </w:rPr>
            </w:pPr>
          </w:p>
        </w:tc>
      </w:tr>
      <w:tr w:rsidR="004C746F" w:rsidRPr="006217A1" w14:paraId="6D83D9E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52586F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1BB78D5F"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BB72E9B" w14:textId="77777777" w:rsidR="004C746F" w:rsidRPr="006217A1" w:rsidRDefault="004C746F" w:rsidP="00B13895">
            <w:pPr>
              <w:bidi/>
              <w:rPr>
                <w:rFonts w:asciiTheme="majorBidi" w:hAnsiTheme="majorBidi" w:cstheme="majorBidi"/>
              </w:rPr>
            </w:pPr>
          </w:p>
        </w:tc>
      </w:tr>
      <w:tr w:rsidR="004C746F" w:rsidRPr="006217A1" w14:paraId="5887E72C" w14:textId="77777777" w:rsidTr="00B13895">
        <w:tc>
          <w:tcPr>
            <w:tcW w:w="603" w:type="dxa"/>
            <w:tcBorders>
              <w:top w:val="dashSmallGap" w:sz="4" w:space="0" w:color="auto"/>
              <w:left w:val="single" w:sz="12" w:space="0" w:color="auto"/>
              <w:bottom w:val="single" w:sz="12" w:space="0" w:color="auto"/>
              <w:right w:val="single" w:sz="8" w:space="0" w:color="auto"/>
            </w:tcBorders>
          </w:tcPr>
          <w:p w14:paraId="764A8A6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24AC0FB2"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7E2F2C2" w14:textId="77777777" w:rsidR="004C746F" w:rsidRPr="006217A1" w:rsidRDefault="004C746F" w:rsidP="00B13895">
            <w:pPr>
              <w:bidi/>
              <w:rPr>
                <w:rFonts w:asciiTheme="majorBidi" w:hAnsiTheme="majorBidi" w:cstheme="majorBidi"/>
              </w:rPr>
            </w:pPr>
          </w:p>
        </w:tc>
      </w:tr>
    </w:tbl>
    <w:p w14:paraId="70BC75FF" w14:textId="77777777" w:rsidR="004C746F" w:rsidRPr="006217A1" w:rsidRDefault="004C746F" w:rsidP="004C746F">
      <w:pPr>
        <w:bidi/>
        <w:jc w:val="both"/>
        <w:rPr>
          <w:rFonts w:asciiTheme="majorBidi" w:hAnsiTheme="majorBidi" w:cstheme="majorBidi"/>
          <w:rtl/>
          <w:lang w:bidi="ar-EG"/>
        </w:rPr>
      </w:pPr>
    </w:p>
    <w:p w14:paraId="0907B0E0"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47234964"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71930F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C77E79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EFC7BB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54C280CE" w14:textId="77777777" w:rsidTr="00B13895">
        <w:trPr>
          <w:jc w:val="center"/>
        </w:trPr>
        <w:tc>
          <w:tcPr>
            <w:tcW w:w="538" w:type="dxa"/>
            <w:tcBorders>
              <w:top w:val="single" w:sz="8" w:space="0" w:color="auto"/>
              <w:left w:val="single" w:sz="12" w:space="0" w:color="auto"/>
              <w:right w:val="single" w:sz="8" w:space="0" w:color="auto"/>
            </w:tcBorders>
            <w:vAlign w:val="center"/>
          </w:tcPr>
          <w:p w14:paraId="2FC34B5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722ECD9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القضايا العالمية والعربية والمحلية في ميدان التربية الخاصة.</w:t>
            </w:r>
          </w:p>
        </w:tc>
        <w:tc>
          <w:tcPr>
            <w:tcW w:w="1378" w:type="dxa"/>
            <w:tcBorders>
              <w:top w:val="single" w:sz="8" w:space="0" w:color="auto"/>
              <w:left w:val="single" w:sz="8" w:space="0" w:color="auto"/>
              <w:right w:val="single" w:sz="12" w:space="0" w:color="auto"/>
            </w:tcBorders>
            <w:vAlign w:val="center"/>
          </w:tcPr>
          <w:p w14:paraId="089199B6" w14:textId="77777777" w:rsidR="004C746F" w:rsidRPr="006217A1" w:rsidRDefault="004C746F" w:rsidP="00B13895">
            <w:pPr>
              <w:bidi/>
              <w:jc w:val="lowKashida"/>
              <w:rPr>
                <w:rFonts w:asciiTheme="majorBidi" w:hAnsiTheme="majorBidi" w:cstheme="majorBidi"/>
              </w:rPr>
            </w:pPr>
          </w:p>
        </w:tc>
      </w:tr>
      <w:tr w:rsidR="004C746F" w:rsidRPr="006217A1" w14:paraId="35EF14E6" w14:textId="77777777" w:rsidTr="00B13895">
        <w:trPr>
          <w:jc w:val="center"/>
        </w:trPr>
        <w:tc>
          <w:tcPr>
            <w:tcW w:w="538" w:type="dxa"/>
            <w:tcBorders>
              <w:left w:val="single" w:sz="12" w:space="0" w:color="auto"/>
              <w:right w:val="single" w:sz="8" w:space="0" w:color="auto"/>
            </w:tcBorders>
            <w:vAlign w:val="center"/>
          </w:tcPr>
          <w:p w14:paraId="44D446B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1EA89E5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تحليل ونقد الموضوعات البحثية في ضوء واقع المجتمع وتطلعاته.</w:t>
            </w:r>
          </w:p>
        </w:tc>
        <w:tc>
          <w:tcPr>
            <w:tcW w:w="1378" w:type="dxa"/>
            <w:tcBorders>
              <w:left w:val="single" w:sz="8" w:space="0" w:color="auto"/>
              <w:right w:val="single" w:sz="12" w:space="0" w:color="auto"/>
            </w:tcBorders>
            <w:vAlign w:val="center"/>
          </w:tcPr>
          <w:p w14:paraId="45CF1F43" w14:textId="77777777" w:rsidR="004C746F" w:rsidRPr="006217A1" w:rsidRDefault="004C746F" w:rsidP="00B13895">
            <w:pPr>
              <w:bidi/>
              <w:jc w:val="lowKashida"/>
              <w:rPr>
                <w:rFonts w:asciiTheme="majorBidi" w:hAnsiTheme="majorBidi" w:cstheme="majorBidi"/>
              </w:rPr>
            </w:pPr>
          </w:p>
        </w:tc>
      </w:tr>
      <w:tr w:rsidR="004C746F" w:rsidRPr="006217A1" w14:paraId="5CC98737" w14:textId="77777777" w:rsidTr="00B13895">
        <w:trPr>
          <w:jc w:val="center"/>
        </w:trPr>
        <w:tc>
          <w:tcPr>
            <w:tcW w:w="538" w:type="dxa"/>
            <w:tcBorders>
              <w:left w:val="single" w:sz="12" w:space="0" w:color="auto"/>
              <w:right w:val="single" w:sz="8" w:space="0" w:color="auto"/>
            </w:tcBorders>
            <w:vAlign w:val="center"/>
          </w:tcPr>
          <w:p w14:paraId="300180F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44BC58A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كيفية اختيار مشكلة الدراسة. </w:t>
            </w:r>
          </w:p>
        </w:tc>
        <w:tc>
          <w:tcPr>
            <w:tcW w:w="1378" w:type="dxa"/>
            <w:tcBorders>
              <w:left w:val="single" w:sz="8" w:space="0" w:color="auto"/>
              <w:right w:val="single" w:sz="12" w:space="0" w:color="auto"/>
            </w:tcBorders>
            <w:vAlign w:val="center"/>
          </w:tcPr>
          <w:p w14:paraId="08A27E07" w14:textId="77777777" w:rsidR="004C746F" w:rsidRPr="006217A1" w:rsidRDefault="004C746F" w:rsidP="00B13895">
            <w:pPr>
              <w:bidi/>
              <w:jc w:val="lowKashida"/>
              <w:rPr>
                <w:rFonts w:asciiTheme="majorBidi" w:hAnsiTheme="majorBidi" w:cstheme="majorBidi"/>
              </w:rPr>
            </w:pPr>
          </w:p>
        </w:tc>
      </w:tr>
      <w:tr w:rsidR="004C746F" w:rsidRPr="006217A1" w14:paraId="1AF431B0" w14:textId="77777777" w:rsidTr="00B13895">
        <w:trPr>
          <w:jc w:val="center"/>
        </w:trPr>
        <w:tc>
          <w:tcPr>
            <w:tcW w:w="538" w:type="dxa"/>
            <w:tcBorders>
              <w:left w:val="single" w:sz="12" w:space="0" w:color="auto"/>
              <w:right w:val="single" w:sz="8" w:space="0" w:color="auto"/>
            </w:tcBorders>
            <w:vAlign w:val="center"/>
          </w:tcPr>
          <w:p w14:paraId="3A553D6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7322160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تفسير وتحليل ومناقشة نتائج الدراسة بطريقة علمية.</w:t>
            </w:r>
          </w:p>
        </w:tc>
        <w:tc>
          <w:tcPr>
            <w:tcW w:w="1378" w:type="dxa"/>
            <w:tcBorders>
              <w:left w:val="single" w:sz="8" w:space="0" w:color="auto"/>
              <w:right w:val="single" w:sz="12" w:space="0" w:color="auto"/>
            </w:tcBorders>
            <w:vAlign w:val="center"/>
          </w:tcPr>
          <w:p w14:paraId="7DB4C4F0" w14:textId="77777777" w:rsidR="004C746F" w:rsidRPr="006217A1" w:rsidRDefault="004C746F" w:rsidP="00B13895">
            <w:pPr>
              <w:bidi/>
              <w:jc w:val="lowKashida"/>
              <w:rPr>
                <w:rFonts w:asciiTheme="majorBidi" w:hAnsiTheme="majorBidi" w:cstheme="majorBidi"/>
              </w:rPr>
            </w:pPr>
          </w:p>
        </w:tc>
      </w:tr>
      <w:tr w:rsidR="004C746F" w:rsidRPr="006217A1" w14:paraId="0DB3F28A" w14:textId="77777777" w:rsidTr="00B13895">
        <w:trPr>
          <w:jc w:val="center"/>
        </w:trPr>
        <w:tc>
          <w:tcPr>
            <w:tcW w:w="538" w:type="dxa"/>
            <w:tcBorders>
              <w:left w:val="single" w:sz="12" w:space="0" w:color="auto"/>
              <w:right w:val="single" w:sz="8" w:space="0" w:color="auto"/>
            </w:tcBorders>
            <w:vAlign w:val="center"/>
          </w:tcPr>
          <w:p w14:paraId="2522E23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464D111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كتابة الخطط البحثية في مجال التخصص.</w:t>
            </w:r>
          </w:p>
        </w:tc>
        <w:tc>
          <w:tcPr>
            <w:tcW w:w="1378" w:type="dxa"/>
            <w:tcBorders>
              <w:left w:val="single" w:sz="8" w:space="0" w:color="auto"/>
              <w:right w:val="single" w:sz="12" w:space="0" w:color="auto"/>
            </w:tcBorders>
            <w:vAlign w:val="center"/>
          </w:tcPr>
          <w:p w14:paraId="1594EF7B" w14:textId="77777777" w:rsidR="004C746F" w:rsidRPr="006217A1" w:rsidRDefault="004C746F" w:rsidP="00B13895">
            <w:pPr>
              <w:bidi/>
              <w:jc w:val="lowKashida"/>
              <w:rPr>
                <w:rFonts w:asciiTheme="majorBidi" w:hAnsiTheme="majorBidi" w:cstheme="majorBidi"/>
              </w:rPr>
            </w:pPr>
          </w:p>
        </w:tc>
      </w:tr>
      <w:tr w:rsidR="004C746F" w:rsidRPr="006217A1" w14:paraId="3B95164E"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4B6C5C1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1715D4E5" w14:textId="77777777" w:rsidR="004C746F" w:rsidRPr="006217A1" w:rsidRDefault="004C746F" w:rsidP="00B13895">
            <w:pPr>
              <w:bidi/>
              <w:jc w:val="center"/>
              <w:rPr>
                <w:rFonts w:asciiTheme="majorBidi" w:hAnsiTheme="majorBidi" w:cstheme="majorBidi"/>
              </w:rPr>
            </w:pPr>
          </w:p>
        </w:tc>
      </w:tr>
    </w:tbl>
    <w:p w14:paraId="61858241" w14:textId="77777777" w:rsidR="004C746F" w:rsidRPr="006217A1" w:rsidRDefault="004C746F" w:rsidP="004C746F">
      <w:pPr>
        <w:bidi/>
        <w:rPr>
          <w:rFonts w:asciiTheme="majorBidi" w:hAnsiTheme="majorBidi" w:cstheme="majorBidi"/>
          <w:b/>
          <w:bCs/>
        </w:rPr>
      </w:pPr>
    </w:p>
    <w:p w14:paraId="59E2E23C" w14:textId="77777777" w:rsidR="004C746F" w:rsidRPr="006217A1" w:rsidRDefault="004C746F" w:rsidP="004C746F">
      <w:pPr>
        <w:pStyle w:val="1"/>
        <w:rPr>
          <w:sz w:val="24"/>
          <w:szCs w:val="24"/>
        </w:rPr>
      </w:pPr>
      <w:r w:rsidRPr="006217A1">
        <w:rPr>
          <w:sz w:val="24"/>
          <w:szCs w:val="24"/>
          <w:rtl/>
        </w:rPr>
        <w:t>د. التدريس والتقييم:</w:t>
      </w:r>
    </w:p>
    <w:p w14:paraId="700E03D7"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33E02F60" w14:textId="77777777" w:rsidTr="00B13895">
        <w:trPr>
          <w:trHeight w:val="401"/>
          <w:tblHeader/>
        </w:trPr>
        <w:tc>
          <w:tcPr>
            <w:tcW w:w="853" w:type="dxa"/>
            <w:tcBorders>
              <w:bottom w:val="single" w:sz="8" w:space="0" w:color="auto"/>
            </w:tcBorders>
            <w:shd w:val="clear" w:color="auto" w:fill="D6E3BC" w:themeFill="accent3" w:themeFillTint="66"/>
          </w:tcPr>
          <w:p w14:paraId="64B64C75"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40A0205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5A064CE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3EC2025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049F24F7"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3A864E1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4D6DB3F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50B5541C" w14:textId="77777777" w:rsidTr="00B13895">
        <w:tc>
          <w:tcPr>
            <w:tcW w:w="853" w:type="dxa"/>
            <w:tcBorders>
              <w:top w:val="single" w:sz="4" w:space="0" w:color="auto"/>
              <w:bottom w:val="dashSmallGap" w:sz="4" w:space="0" w:color="auto"/>
            </w:tcBorders>
            <w:vAlign w:val="center"/>
          </w:tcPr>
          <w:p w14:paraId="6859DDB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5A9B81F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طرق البحث بأنواعها في التربية الخاصة</w:t>
            </w:r>
          </w:p>
        </w:tc>
        <w:tc>
          <w:tcPr>
            <w:tcW w:w="2437" w:type="dxa"/>
            <w:tcBorders>
              <w:top w:val="single" w:sz="4" w:space="0" w:color="auto"/>
              <w:bottom w:val="dashSmallGap" w:sz="4" w:space="0" w:color="auto"/>
            </w:tcBorders>
            <w:vAlign w:val="center"/>
          </w:tcPr>
          <w:p w14:paraId="1AD6657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2DFFFDB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BB74EFA" w14:textId="77777777" w:rsidTr="00B13895">
        <w:tc>
          <w:tcPr>
            <w:tcW w:w="853" w:type="dxa"/>
            <w:tcBorders>
              <w:top w:val="dashSmallGap" w:sz="4" w:space="0" w:color="auto"/>
              <w:bottom w:val="dashSmallGap" w:sz="4" w:space="0" w:color="auto"/>
            </w:tcBorders>
            <w:vAlign w:val="center"/>
          </w:tcPr>
          <w:p w14:paraId="57688EF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6141569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منهجية البحث المتبعة في المقالات العملية وكذلك الطرق العلمية لنقد هذه المقالات</w:t>
            </w:r>
          </w:p>
        </w:tc>
        <w:tc>
          <w:tcPr>
            <w:tcW w:w="2437" w:type="dxa"/>
            <w:tcBorders>
              <w:top w:val="dashSmallGap" w:sz="4" w:space="0" w:color="auto"/>
              <w:bottom w:val="dashSmallGap" w:sz="4" w:space="0" w:color="auto"/>
            </w:tcBorders>
            <w:vAlign w:val="center"/>
          </w:tcPr>
          <w:p w14:paraId="22A30BC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640700D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590A3F7C" w14:textId="77777777" w:rsidTr="00B13895">
        <w:tc>
          <w:tcPr>
            <w:tcW w:w="853" w:type="dxa"/>
            <w:tcBorders>
              <w:top w:val="dashSmallGap" w:sz="4" w:space="0" w:color="auto"/>
              <w:bottom w:val="single" w:sz="8" w:space="0" w:color="auto"/>
            </w:tcBorders>
            <w:vAlign w:val="center"/>
          </w:tcPr>
          <w:p w14:paraId="425DD31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1.3</w:t>
            </w:r>
          </w:p>
        </w:tc>
        <w:tc>
          <w:tcPr>
            <w:tcW w:w="3997" w:type="dxa"/>
            <w:tcBorders>
              <w:top w:val="dashSmallGap" w:sz="4" w:space="0" w:color="auto"/>
              <w:bottom w:val="single" w:sz="8" w:space="0" w:color="auto"/>
            </w:tcBorders>
          </w:tcPr>
          <w:p w14:paraId="2478066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الترف على الخطوات الإجرائية للبحث العلمي في التربية الخاصة</w:t>
            </w:r>
          </w:p>
        </w:tc>
        <w:tc>
          <w:tcPr>
            <w:tcW w:w="2437" w:type="dxa"/>
            <w:tcBorders>
              <w:top w:val="dashSmallGap" w:sz="4" w:space="0" w:color="auto"/>
              <w:bottom w:val="single" w:sz="8" w:space="0" w:color="auto"/>
            </w:tcBorders>
            <w:vAlign w:val="center"/>
          </w:tcPr>
          <w:p w14:paraId="2B9975B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39464D2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76DC8FD1"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793256F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1B3FBA58"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26650705" w14:textId="77777777" w:rsidTr="00B13895">
        <w:tc>
          <w:tcPr>
            <w:tcW w:w="853" w:type="dxa"/>
            <w:tcBorders>
              <w:top w:val="single" w:sz="4" w:space="0" w:color="auto"/>
              <w:bottom w:val="dashSmallGap" w:sz="4" w:space="0" w:color="auto"/>
            </w:tcBorders>
            <w:vAlign w:val="center"/>
          </w:tcPr>
          <w:p w14:paraId="06863A9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6681870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أحدث الموضوعات العالمية في ميدان التربية الخاصة</w:t>
            </w:r>
          </w:p>
        </w:tc>
        <w:tc>
          <w:tcPr>
            <w:tcW w:w="2437" w:type="dxa"/>
            <w:tcBorders>
              <w:top w:val="single" w:sz="4" w:space="0" w:color="auto"/>
              <w:bottom w:val="dashSmallGap" w:sz="4" w:space="0" w:color="auto"/>
            </w:tcBorders>
            <w:vAlign w:val="center"/>
          </w:tcPr>
          <w:p w14:paraId="12269DF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6E86046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18EDA5A" w14:textId="77777777" w:rsidTr="00B13895">
        <w:tc>
          <w:tcPr>
            <w:tcW w:w="853" w:type="dxa"/>
            <w:tcBorders>
              <w:top w:val="dashSmallGap" w:sz="4" w:space="0" w:color="auto"/>
              <w:bottom w:val="dashSmallGap" w:sz="4" w:space="0" w:color="auto"/>
            </w:tcBorders>
            <w:vAlign w:val="center"/>
          </w:tcPr>
          <w:p w14:paraId="0CCB057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639E488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صياغة مشكلة البحث وتساؤلاتها وفقا للأساليب العلمية</w:t>
            </w:r>
          </w:p>
        </w:tc>
        <w:tc>
          <w:tcPr>
            <w:tcW w:w="2437" w:type="dxa"/>
            <w:tcBorders>
              <w:top w:val="dashSmallGap" w:sz="4" w:space="0" w:color="auto"/>
              <w:bottom w:val="dashSmallGap" w:sz="4" w:space="0" w:color="auto"/>
            </w:tcBorders>
            <w:vAlign w:val="center"/>
          </w:tcPr>
          <w:p w14:paraId="4A504A4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vAlign w:val="center"/>
          </w:tcPr>
          <w:p w14:paraId="053DDE8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F1EB4F0" w14:textId="77777777" w:rsidTr="00B13895">
        <w:tc>
          <w:tcPr>
            <w:tcW w:w="853" w:type="dxa"/>
            <w:tcBorders>
              <w:top w:val="dashSmallGap" w:sz="4" w:space="0" w:color="auto"/>
              <w:bottom w:val="single" w:sz="8" w:space="0" w:color="auto"/>
            </w:tcBorders>
          </w:tcPr>
          <w:p w14:paraId="505B8B7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2.3</w:t>
            </w:r>
          </w:p>
        </w:tc>
        <w:tc>
          <w:tcPr>
            <w:tcW w:w="3997" w:type="dxa"/>
            <w:tcBorders>
              <w:top w:val="dashSmallGap" w:sz="4" w:space="0" w:color="auto"/>
              <w:bottom w:val="single" w:sz="8" w:space="0" w:color="auto"/>
            </w:tcBorders>
          </w:tcPr>
          <w:p w14:paraId="6301DC6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جمع البيانات بعدة طرق وبشكل يناسب منهجية البحث </w:t>
            </w:r>
          </w:p>
        </w:tc>
        <w:tc>
          <w:tcPr>
            <w:tcW w:w="2437" w:type="dxa"/>
            <w:tcBorders>
              <w:top w:val="dashSmallGap" w:sz="4" w:space="0" w:color="auto"/>
              <w:bottom w:val="single" w:sz="8" w:space="0" w:color="auto"/>
            </w:tcBorders>
            <w:vAlign w:val="center"/>
          </w:tcPr>
          <w:p w14:paraId="5971072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602D262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00007E1E" w14:textId="77777777" w:rsidTr="00B13895">
        <w:tc>
          <w:tcPr>
            <w:tcW w:w="853" w:type="dxa"/>
            <w:tcBorders>
              <w:top w:val="dashSmallGap" w:sz="4" w:space="0" w:color="auto"/>
              <w:bottom w:val="single" w:sz="8" w:space="0" w:color="auto"/>
            </w:tcBorders>
          </w:tcPr>
          <w:p w14:paraId="1810293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2.4</w:t>
            </w:r>
          </w:p>
        </w:tc>
        <w:tc>
          <w:tcPr>
            <w:tcW w:w="3997" w:type="dxa"/>
            <w:tcBorders>
              <w:top w:val="dashSmallGap" w:sz="4" w:space="0" w:color="auto"/>
              <w:bottom w:val="single" w:sz="8" w:space="0" w:color="auto"/>
            </w:tcBorders>
          </w:tcPr>
          <w:p w14:paraId="3F08F3A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ومناقشة نتائج الدراسة بطريقة علمية</w:t>
            </w:r>
          </w:p>
        </w:tc>
        <w:tc>
          <w:tcPr>
            <w:tcW w:w="2437" w:type="dxa"/>
            <w:tcBorders>
              <w:top w:val="dashSmallGap" w:sz="4" w:space="0" w:color="auto"/>
              <w:bottom w:val="single" w:sz="8" w:space="0" w:color="auto"/>
            </w:tcBorders>
            <w:vAlign w:val="center"/>
          </w:tcPr>
          <w:p w14:paraId="5577FFA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vAlign w:val="center"/>
          </w:tcPr>
          <w:p w14:paraId="77973CB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10BB6DCF"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2DF2E55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5A552D6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3B2E7DD0" w14:textId="77777777" w:rsidTr="00B13895">
        <w:tc>
          <w:tcPr>
            <w:tcW w:w="853" w:type="dxa"/>
            <w:tcBorders>
              <w:top w:val="single" w:sz="4" w:space="0" w:color="auto"/>
              <w:bottom w:val="dashSmallGap" w:sz="4" w:space="0" w:color="auto"/>
            </w:tcBorders>
            <w:vAlign w:val="center"/>
          </w:tcPr>
          <w:p w14:paraId="01706A2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50A6213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اكتساب مهارات كتابة البحث العلمي</w:t>
            </w:r>
          </w:p>
        </w:tc>
        <w:tc>
          <w:tcPr>
            <w:tcW w:w="2437" w:type="dxa"/>
            <w:tcBorders>
              <w:top w:val="single" w:sz="4" w:space="0" w:color="auto"/>
              <w:bottom w:val="dashSmallGap" w:sz="4" w:space="0" w:color="auto"/>
            </w:tcBorders>
            <w:vAlign w:val="center"/>
          </w:tcPr>
          <w:p w14:paraId="1055A8F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vAlign w:val="center"/>
          </w:tcPr>
          <w:p w14:paraId="413F79B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الاختبارات٫ المشروع الفردي والجماعي٫ المشاركة</w:t>
            </w:r>
          </w:p>
        </w:tc>
      </w:tr>
      <w:tr w:rsidR="004C746F" w:rsidRPr="006217A1" w14:paraId="3A863164" w14:textId="77777777" w:rsidTr="00B13895">
        <w:tc>
          <w:tcPr>
            <w:tcW w:w="853" w:type="dxa"/>
            <w:tcBorders>
              <w:top w:val="dashSmallGap" w:sz="4" w:space="0" w:color="auto"/>
              <w:bottom w:val="dashSmallGap" w:sz="4" w:space="0" w:color="auto"/>
            </w:tcBorders>
            <w:vAlign w:val="center"/>
          </w:tcPr>
          <w:p w14:paraId="019D5DD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0D25F3AD"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0401DCEA"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5684AA4D" w14:textId="77777777" w:rsidR="004C746F" w:rsidRPr="006217A1" w:rsidRDefault="004C746F" w:rsidP="00B13895">
            <w:pPr>
              <w:bidi/>
              <w:jc w:val="lowKashida"/>
              <w:rPr>
                <w:rFonts w:asciiTheme="majorBidi" w:hAnsiTheme="majorBidi" w:cstheme="majorBidi"/>
              </w:rPr>
            </w:pPr>
          </w:p>
        </w:tc>
      </w:tr>
      <w:tr w:rsidR="004C746F" w:rsidRPr="006217A1" w14:paraId="4118ABEE" w14:textId="77777777" w:rsidTr="00B13895">
        <w:tc>
          <w:tcPr>
            <w:tcW w:w="853" w:type="dxa"/>
            <w:tcBorders>
              <w:top w:val="dashSmallGap" w:sz="4" w:space="0" w:color="auto"/>
              <w:bottom w:val="single" w:sz="12" w:space="0" w:color="auto"/>
            </w:tcBorders>
            <w:vAlign w:val="center"/>
          </w:tcPr>
          <w:p w14:paraId="49218A3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26C0455C"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3931AB0C"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417BAFEB" w14:textId="77777777" w:rsidR="004C746F" w:rsidRPr="006217A1" w:rsidRDefault="004C746F" w:rsidP="00B13895">
            <w:pPr>
              <w:bidi/>
              <w:jc w:val="lowKashida"/>
              <w:rPr>
                <w:rFonts w:asciiTheme="majorBidi" w:hAnsiTheme="majorBidi" w:cstheme="majorBidi"/>
              </w:rPr>
            </w:pPr>
          </w:p>
        </w:tc>
      </w:tr>
    </w:tbl>
    <w:p w14:paraId="6A888FF7"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173E0F90"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1407F40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028E58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BFABFC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2D9C8E5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6A0E416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3FF0E2E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42F32D85"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42E7D80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5356B69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إعداد خطة بحثية متكاملة في أحد موضوعات التربية الخاصة.</w:t>
            </w:r>
          </w:p>
        </w:tc>
        <w:tc>
          <w:tcPr>
            <w:tcW w:w="1348" w:type="dxa"/>
            <w:tcBorders>
              <w:top w:val="single" w:sz="8" w:space="0" w:color="auto"/>
              <w:left w:val="single" w:sz="8" w:space="0" w:color="auto"/>
              <w:bottom w:val="dashSmallGap" w:sz="4" w:space="0" w:color="auto"/>
              <w:right w:val="single" w:sz="8" w:space="0" w:color="auto"/>
            </w:tcBorders>
          </w:tcPr>
          <w:p w14:paraId="40A8A8D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single" w:sz="8" w:space="0" w:color="auto"/>
              <w:left w:val="single" w:sz="8" w:space="0" w:color="auto"/>
              <w:bottom w:val="dashSmallGap" w:sz="4" w:space="0" w:color="auto"/>
            </w:tcBorders>
          </w:tcPr>
          <w:p w14:paraId="2161E0A0"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50%</w:t>
            </w:r>
          </w:p>
        </w:tc>
      </w:tr>
      <w:tr w:rsidR="004C746F" w:rsidRPr="006217A1" w14:paraId="29340656"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626278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0C7223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نقد المقالات في التربية الخاصة بمنهجية علمية</w:t>
            </w:r>
          </w:p>
        </w:tc>
        <w:tc>
          <w:tcPr>
            <w:tcW w:w="1348" w:type="dxa"/>
            <w:tcBorders>
              <w:top w:val="dashSmallGap" w:sz="4" w:space="0" w:color="auto"/>
              <w:left w:val="single" w:sz="8" w:space="0" w:color="auto"/>
              <w:bottom w:val="dashSmallGap" w:sz="4" w:space="0" w:color="auto"/>
              <w:right w:val="single" w:sz="8" w:space="0" w:color="auto"/>
            </w:tcBorders>
          </w:tcPr>
          <w:p w14:paraId="727845F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0B21C29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30%</w:t>
            </w:r>
          </w:p>
        </w:tc>
      </w:tr>
      <w:tr w:rsidR="004C746F" w:rsidRPr="006217A1" w14:paraId="4309AC1E"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4BE3CA0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7CCAAF5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ترجمة مقال علمي في التربية الخاصة</w:t>
            </w:r>
          </w:p>
        </w:tc>
        <w:tc>
          <w:tcPr>
            <w:tcW w:w="1348" w:type="dxa"/>
            <w:tcBorders>
              <w:top w:val="dashSmallGap" w:sz="4" w:space="0" w:color="auto"/>
              <w:left w:val="single" w:sz="8" w:space="0" w:color="auto"/>
              <w:bottom w:val="dashSmallGap" w:sz="4" w:space="0" w:color="auto"/>
              <w:right w:val="single" w:sz="8" w:space="0" w:color="auto"/>
            </w:tcBorders>
          </w:tcPr>
          <w:p w14:paraId="06B5379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dashSmallGap" w:sz="4" w:space="0" w:color="auto"/>
              <w:left w:val="single" w:sz="8" w:space="0" w:color="auto"/>
              <w:bottom w:val="dashSmallGap" w:sz="4" w:space="0" w:color="auto"/>
            </w:tcBorders>
          </w:tcPr>
          <w:p w14:paraId="7122119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10%</w:t>
            </w:r>
          </w:p>
        </w:tc>
      </w:tr>
      <w:tr w:rsidR="004C746F" w:rsidRPr="006217A1" w14:paraId="6E420702"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51CC1D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1B45C8ED"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تلخيص كتاب في التربية الخاصة (لغة إنجليزية أو لغة عربية)</w:t>
            </w:r>
          </w:p>
        </w:tc>
        <w:tc>
          <w:tcPr>
            <w:tcW w:w="1348" w:type="dxa"/>
            <w:tcBorders>
              <w:top w:val="dashSmallGap" w:sz="4" w:space="0" w:color="auto"/>
              <w:left w:val="single" w:sz="8" w:space="0" w:color="auto"/>
              <w:bottom w:val="dashSmallGap" w:sz="4" w:space="0" w:color="auto"/>
              <w:right w:val="single" w:sz="8" w:space="0" w:color="auto"/>
            </w:tcBorders>
          </w:tcPr>
          <w:p w14:paraId="5F39E1D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dashSmallGap" w:sz="4" w:space="0" w:color="auto"/>
              <w:left w:val="single" w:sz="8" w:space="0" w:color="auto"/>
              <w:bottom w:val="dashSmallGap" w:sz="4" w:space="0" w:color="auto"/>
            </w:tcBorders>
          </w:tcPr>
          <w:p w14:paraId="4A99183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10%</w:t>
            </w:r>
          </w:p>
        </w:tc>
      </w:tr>
      <w:tr w:rsidR="004C746F" w:rsidRPr="006217A1" w14:paraId="1AE60F54"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613D78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724137ED"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4B0B7B1B"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27E85F7" w14:textId="77777777" w:rsidR="004C746F" w:rsidRPr="006217A1" w:rsidRDefault="004C746F" w:rsidP="00B13895">
            <w:pPr>
              <w:bidi/>
              <w:jc w:val="lowKashida"/>
              <w:rPr>
                <w:rFonts w:asciiTheme="majorBidi" w:hAnsiTheme="majorBidi" w:cstheme="majorBidi"/>
              </w:rPr>
            </w:pPr>
          </w:p>
        </w:tc>
      </w:tr>
      <w:tr w:rsidR="004C746F" w:rsidRPr="006217A1" w14:paraId="19514E30"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6E6BEA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5D2C6B19"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C158FE7"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23E4106" w14:textId="77777777" w:rsidR="004C746F" w:rsidRPr="006217A1" w:rsidRDefault="004C746F" w:rsidP="00B13895">
            <w:pPr>
              <w:bidi/>
              <w:jc w:val="lowKashida"/>
              <w:rPr>
                <w:rFonts w:asciiTheme="majorBidi" w:hAnsiTheme="majorBidi" w:cstheme="majorBidi"/>
              </w:rPr>
            </w:pPr>
          </w:p>
        </w:tc>
      </w:tr>
      <w:tr w:rsidR="004C746F" w:rsidRPr="006217A1" w14:paraId="0D52BEE7"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F31341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7DA8607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3F88EC8D"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2E7AFDF" w14:textId="77777777" w:rsidR="004C746F" w:rsidRPr="006217A1" w:rsidRDefault="004C746F" w:rsidP="00B13895">
            <w:pPr>
              <w:bidi/>
              <w:jc w:val="lowKashida"/>
              <w:rPr>
                <w:rFonts w:asciiTheme="majorBidi" w:hAnsiTheme="majorBidi" w:cstheme="majorBidi"/>
              </w:rPr>
            </w:pPr>
          </w:p>
        </w:tc>
      </w:tr>
      <w:tr w:rsidR="004C746F" w:rsidRPr="006217A1" w14:paraId="6779167E"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3A7262F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514A5271"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2B498BA0"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3F7E330C" w14:textId="77777777" w:rsidR="004C746F" w:rsidRPr="006217A1" w:rsidRDefault="004C746F" w:rsidP="00B13895">
            <w:pPr>
              <w:bidi/>
              <w:jc w:val="lowKashida"/>
              <w:rPr>
                <w:rFonts w:asciiTheme="majorBidi" w:hAnsiTheme="majorBidi" w:cstheme="majorBidi"/>
              </w:rPr>
            </w:pPr>
          </w:p>
        </w:tc>
      </w:tr>
    </w:tbl>
    <w:p w14:paraId="2B60D663"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3D0D5C0C" w14:textId="77777777" w:rsidR="004C746F" w:rsidRPr="006217A1" w:rsidRDefault="004C746F" w:rsidP="004C746F">
      <w:pPr>
        <w:bidi/>
        <w:rPr>
          <w:rFonts w:asciiTheme="majorBidi" w:hAnsiTheme="majorBidi" w:cstheme="majorBidi"/>
          <w:i/>
          <w:iCs/>
        </w:rPr>
      </w:pPr>
    </w:p>
    <w:p w14:paraId="44910828" w14:textId="77777777" w:rsidR="004C746F" w:rsidRPr="006217A1" w:rsidRDefault="004C746F" w:rsidP="004C746F">
      <w:pPr>
        <w:bidi/>
        <w:rPr>
          <w:rFonts w:asciiTheme="majorBidi" w:hAnsiTheme="majorBidi" w:cstheme="majorBidi"/>
          <w:i/>
          <w:iCs/>
        </w:rPr>
      </w:pPr>
    </w:p>
    <w:p w14:paraId="0AF2D188" w14:textId="77777777" w:rsidR="004C746F" w:rsidRPr="006217A1" w:rsidRDefault="004C746F" w:rsidP="004C746F">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2D51736D" w14:textId="77777777" w:rsidTr="00B13895">
        <w:trPr>
          <w:trHeight w:val="1298"/>
        </w:trPr>
        <w:tc>
          <w:tcPr>
            <w:tcW w:w="9571" w:type="dxa"/>
          </w:tcPr>
          <w:p w14:paraId="205D1092" w14:textId="77777777" w:rsidR="004C746F" w:rsidRPr="006217A1" w:rsidRDefault="004C746F" w:rsidP="00B13895">
            <w:pPr>
              <w:bidi/>
              <w:jc w:val="both"/>
              <w:rPr>
                <w:rFonts w:asciiTheme="majorBidi" w:hAnsiTheme="majorBidi" w:cstheme="majorBidi"/>
                <w:b/>
                <w:bCs/>
              </w:rPr>
            </w:pPr>
          </w:p>
        </w:tc>
      </w:tr>
    </w:tbl>
    <w:p w14:paraId="28C5F3E4" w14:textId="77777777" w:rsidR="004C746F" w:rsidRPr="006217A1" w:rsidRDefault="004C746F" w:rsidP="004C746F">
      <w:pPr>
        <w:bidi/>
        <w:rPr>
          <w:rFonts w:asciiTheme="majorBidi" w:hAnsiTheme="majorBidi" w:cstheme="majorBidi"/>
          <w:b/>
          <w:bCs/>
          <w:color w:val="C00000"/>
          <w:lang w:bidi="ar-EG"/>
        </w:rPr>
      </w:pPr>
    </w:p>
    <w:p w14:paraId="4D2A3CC2"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6869AA87"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502677DF" w14:textId="77777777" w:rsidTr="00B13895">
        <w:trPr>
          <w:trHeight w:val="736"/>
        </w:trPr>
        <w:tc>
          <w:tcPr>
            <w:tcW w:w="2603" w:type="dxa"/>
            <w:vAlign w:val="center"/>
          </w:tcPr>
          <w:p w14:paraId="38BFE4E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34BCF597" w14:textId="77777777" w:rsidR="004C746F" w:rsidRPr="006217A1" w:rsidRDefault="004C746F" w:rsidP="00B13895">
            <w:pPr>
              <w:bidi/>
              <w:jc w:val="lowKashida"/>
              <w:rPr>
                <w:rFonts w:asciiTheme="majorBidi" w:hAnsiTheme="majorBidi" w:cstheme="majorBidi"/>
              </w:rPr>
            </w:pPr>
          </w:p>
        </w:tc>
      </w:tr>
      <w:tr w:rsidR="004C746F" w:rsidRPr="006217A1" w14:paraId="4E7DD506" w14:textId="77777777" w:rsidTr="00B13895">
        <w:trPr>
          <w:trHeight w:val="736"/>
        </w:trPr>
        <w:tc>
          <w:tcPr>
            <w:tcW w:w="2603" w:type="dxa"/>
            <w:shd w:val="clear" w:color="auto" w:fill="EAF1DD" w:themeFill="accent3" w:themeFillTint="33"/>
            <w:vAlign w:val="center"/>
          </w:tcPr>
          <w:p w14:paraId="6ED193E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7924FD34" w14:textId="77777777" w:rsidR="004C746F" w:rsidRPr="006217A1" w:rsidRDefault="004C746F" w:rsidP="00B13895">
            <w:pPr>
              <w:rPr>
                <w:rFonts w:asciiTheme="majorBidi" w:hAnsiTheme="majorBidi" w:cstheme="majorBidi"/>
                <w:rtl/>
                <w:cs/>
              </w:rPr>
            </w:pPr>
            <w:r w:rsidRPr="006217A1">
              <w:rPr>
                <w:rFonts w:asciiTheme="majorBidi" w:hAnsiTheme="majorBidi" w:cstheme="majorBidi"/>
                <w:rtl/>
              </w:rPr>
              <w:t xml:space="preserve">تركى عبدالله القريني. (2019). مدى امتلاك مشرفي التربية الخاصة بالمملكة العربية ال٠٠٠عودإه للكفايات المهنية وفقآ لمعايير مجلس الأطفال غير العاديين الامريكي. </w:t>
            </w:r>
            <w:r w:rsidRPr="006217A1">
              <w:rPr>
                <w:rFonts w:asciiTheme="majorBidi" w:hAnsiTheme="majorBidi" w:cstheme="majorBidi"/>
                <w:i/>
                <w:iCs/>
              </w:rPr>
              <w:t xml:space="preserve">Journal of Education/Al </w:t>
            </w:r>
            <w:proofErr w:type="spellStart"/>
            <w:r w:rsidRPr="006217A1">
              <w:rPr>
                <w:rFonts w:asciiTheme="majorBidi" w:hAnsiTheme="majorBidi" w:cstheme="majorBidi"/>
                <w:i/>
                <w:iCs/>
              </w:rPr>
              <w:t>Mejlh</w:t>
            </w:r>
            <w:proofErr w:type="spellEnd"/>
            <w:r w:rsidRPr="006217A1">
              <w:rPr>
                <w:rFonts w:asciiTheme="majorBidi" w:hAnsiTheme="majorBidi" w:cstheme="majorBidi"/>
                <w:i/>
                <w:iCs/>
              </w:rPr>
              <w:t xml:space="preserve"> </w:t>
            </w:r>
            <w:proofErr w:type="spellStart"/>
            <w:r w:rsidRPr="006217A1">
              <w:rPr>
                <w:rFonts w:asciiTheme="majorBidi" w:hAnsiTheme="majorBidi" w:cstheme="majorBidi"/>
                <w:i/>
                <w:iCs/>
              </w:rPr>
              <w:t>Altrbwyh</w:t>
            </w:r>
            <w:proofErr w:type="spellEnd"/>
            <w:r w:rsidRPr="006217A1">
              <w:rPr>
                <w:rFonts w:asciiTheme="majorBidi" w:hAnsiTheme="majorBidi" w:cstheme="majorBidi"/>
                <w:rtl/>
              </w:rPr>
              <w:t xml:space="preserve">, </w:t>
            </w:r>
            <w:r w:rsidRPr="006217A1">
              <w:rPr>
                <w:rFonts w:asciiTheme="majorBidi" w:hAnsiTheme="majorBidi" w:cstheme="majorBidi"/>
                <w:i/>
                <w:iCs/>
                <w:rtl/>
              </w:rPr>
              <w:t>33</w:t>
            </w:r>
            <w:r w:rsidRPr="006217A1">
              <w:rPr>
                <w:rFonts w:asciiTheme="majorBidi" w:hAnsiTheme="majorBidi" w:cstheme="majorBidi"/>
                <w:rtl/>
              </w:rPr>
              <w:t>(130).</w:t>
            </w:r>
            <w:r w:rsidRPr="006217A1">
              <w:rPr>
                <w:rFonts w:asciiTheme="majorBidi" w:hAnsiTheme="majorBidi" w:cstheme="majorBidi"/>
                <w:cs/>
              </w:rPr>
              <w:t>‎</w:t>
            </w:r>
          </w:p>
          <w:p w14:paraId="1B12BBE3" w14:textId="77777777" w:rsidR="004C746F" w:rsidRPr="006217A1" w:rsidRDefault="004C746F" w:rsidP="00B13895">
            <w:pPr>
              <w:rPr>
                <w:rFonts w:asciiTheme="majorBidi" w:hAnsiTheme="majorBidi" w:cstheme="majorBidi"/>
              </w:rPr>
            </w:pPr>
          </w:p>
          <w:p w14:paraId="38BEC104" w14:textId="77777777" w:rsidR="004C746F" w:rsidRPr="006217A1" w:rsidRDefault="004C746F" w:rsidP="00B13895">
            <w:pPr>
              <w:rPr>
                <w:rFonts w:asciiTheme="majorBidi" w:hAnsiTheme="majorBidi" w:cstheme="majorBidi"/>
                <w:rtl/>
                <w:cs/>
              </w:rPr>
            </w:pPr>
            <w:r w:rsidRPr="006217A1">
              <w:rPr>
                <w:rFonts w:asciiTheme="majorBidi" w:hAnsiTheme="majorBidi" w:cstheme="majorBidi"/>
                <w:rtl/>
              </w:rPr>
              <w:t xml:space="preserve">القريني، تركي عبد الله سليمان. (2013). مدى تقديم الخدمات الانتقالية في المؤسسات التعليمية للتلاميذ ذوي الإعاقات المتعددة، و أهميتها من منظور العاملين فيها. </w:t>
            </w:r>
            <w:proofErr w:type="spellStart"/>
            <w:r w:rsidRPr="006217A1">
              <w:rPr>
                <w:rFonts w:asciiTheme="majorBidi" w:hAnsiTheme="majorBidi" w:cstheme="majorBidi"/>
                <w:i/>
                <w:iCs/>
              </w:rPr>
              <w:t>Risālat</w:t>
            </w:r>
            <w:proofErr w:type="spellEnd"/>
            <w:r w:rsidRPr="006217A1">
              <w:rPr>
                <w:rFonts w:asciiTheme="majorBidi" w:hAnsiTheme="majorBidi" w:cstheme="majorBidi"/>
                <w:i/>
                <w:iCs/>
              </w:rPr>
              <w:t xml:space="preserve"> al-</w:t>
            </w:r>
            <w:proofErr w:type="spellStart"/>
            <w:r w:rsidRPr="006217A1">
              <w:rPr>
                <w:rFonts w:asciiTheme="majorBidi" w:hAnsiTheme="majorBidi" w:cstheme="majorBidi"/>
                <w:i/>
                <w:iCs/>
              </w:rPr>
              <w:t>Tarbiyah</w:t>
            </w:r>
            <w:proofErr w:type="spellEnd"/>
            <w:r w:rsidRPr="006217A1">
              <w:rPr>
                <w:rFonts w:asciiTheme="majorBidi" w:hAnsiTheme="majorBidi" w:cstheme="majorBidi"/>
                <w:i/>
                <w:iCs/>
              </w:rPr>
              <w:t xml:space="preserve"> </w:t>
            </w:r>
            <w:proofErr w:type="spellStart"/>
            <w:r w:rsidRPr="006217A1">
              <w:rPr>
                <w:rFonts w:asciiTheme="majorBidi" w:hAnsiTheme="majorBidi" w:cstheme="majorBidi"/>
                <w:i/>
                <w:iCs/>
              </w:rPr>
              <w:t>wa-ʻIlm</w:t>
            </w:r>
            <w:proofErr w:type="spellEnd"/>
            <w:r w:rsidRPr="006217A1">
              <w:rPr>
                <w:rFonts w:asciiTheme="majorBidi" w:hAnsiTheme="majorBidi" w:cstheme="majorBidi"/>
                <w:i/>
                <w:iCs/>
              </w:rPr>
              <w:t xml:space="preserve"> al-</w:t>
            </w:r>
            <w:proofErr w:type="spellStart"/>
            <w:r w:rsidRPr="006217A1">
              <w:rPr>
                <w:rFonts w:asciiTheme="majorBidi" w:hAnsiTheme="majorBidi" w:cstheme="majorBidi"/>
                <w:i/>
                <w:iCs/>
              </w:rPr>
              <w:t>Nafs</w:t>
            </w:r>
            <w:proofErr w:type="spellEnd"/>
            <w:r w:rsidRPr="006217A1">
              <w:rPr>
                <w:rFonts w:asciiTheme="majorBidi" w:hAnsiTheme="majorBidi" w:cstheme="majorBidi"/>
                <w:rtl/>
              </w:rPr>
              <w:t xml:space="preserve">, </w:t>
            </w:r>
            <w:r w:rsidRPr="006217A1">
              <w:rPr>
                <w:rFonts w:asciiTheme="majorBidi" w:hAnsiTheme="majorBidi" w:cstheme="majorBidi"/>
                <w:i/>
                <w:iCs/>
                <w:rtl/>
              </w:rPr>
              <w:t>186</w:t>
            </w:r>
            <w:r w:rsidRPr="006217A1">
              <w:rPr>
                <w:rFonts w:asciiTheme="majorBidi" w:hAnsiTheme="majorBidi" w:cstheme="majorBidi"/>
                <w:rtl/>
              </w:rPr>
              <w:t>(959), 1-52.</w:t>
            </w:r>
            <w:r w:rsidRPr="006217A1">
              <w:rPr>
                <w:rFonts w:asciiTheme="majorBidi" w:hAnsiTheme="majorBidi" w:cstheme="majorBidi"/>
                <w:cs/>
              </w:rPr>
              <w:t>‎</w:t>
            </w:r>
          </w:p>
          <w:p w14:paraId="08FF9039" w14:textId="77777777" w:rsidR="004C746F" w:rsidRPr="006217A1" w:rsidRDefault="004C746F" w:rsidP="00B13895">
            <w:pPr>
              <w:rPr>
                <w:rFonts w:asciiTheme="majorBidi" w:hAnsiTheme="majorBidi" w:cstheme="majorBidi"/>
                <w:rtl/>
                <w:cs/>
              </w:rPr>
            </w:pPr>
          </w:p>
          <w:p w14:paraId="4F4C7F0C"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tl/>
              </w:rPr>
              <w:t>الوابلي</w:t>
            </w:r>
            <w:proofErr w:type="spellEnd"/>
            <w:r w:rsidRPr="006217A1">
              <w:rPr>
                <w:rFonts w:asciiTheme="majorBidi" w:hAnsiTheme="majorBidi" w:cstheme="majorBidi"/>
                <w:rtl/>
              </w:rPr>
              <w:t xml:space="preserve">، عبد الله بن محمد. (2014). الأسباب المساهمة في حدوث الإعاقة الفكرية بالمملكة العربية السعودية. </w:t>
            </w:r>
            <w:r w:rsidRPr="006217A1">
              <w:rPr>
                <w:rFonts w:asciiTheme="majorBidi" w:hAnsiTheme="majorBidi" w:cstheme="majorBidi"/>
                <w:i/>
                <w:iCs/>
              </w:rPr>
              <w:t>Journal of Special Education and Rehabilitation</w:t>
            </w:r>
            <w:r w:rsidRPr="006217A1">
              <w:rPr>
                <w:rFonts w:asciiTheme="majorBidi" w:hAnsiTheme="majorBidi" w:cstheme="majorBidi"/>
                <w:rtl/>
              </w:rPr>
              <w:t xml:space="preserve">, </w:t>
            </w:r>
            <w:r w:rsidRPr="006217A1">
              <w:rPr>
                <w:rFonts w:asciiTheme="majorBidi" w:hAnsiTheme="majorBidi" w:cstheme="majorBidi"/>
                <w:i/>
                <w:iCs/>
                <w:rtl/>
              </w:rPr>
              <w:t>37</w:t>
            </w:r>
            <w:r w:rsidRPr="006217A1">
              <w:rPr>
                <w:rFonts w:asciiTheme="majorBidi" w:hAnsiTheme="majorBidi" w:cstheme="majorBidi"/>
                <w:rtl/>
              </w:rPr>
              <w:t>(2038), 1-101.</w:t>
            </w:r>
            <w:r w:rsidRPr="006217A1">
              <w:rPr>
                <w:rFonts w:asciiTheme="majorBidi" w:hAnsiTheme="majorBidi" w:cstheme="majorBidi"/>
                <w:cs/>
              </w:rPr>
              <w:t>‎</w:t>
            </w:r>
          </w:p>
          <w:p w14:paraId="44B2CCDF" w14:textId="77777777" w:rsidR="004C746F" w:rsidRPr="006217A1" w:rsidRDefault="004C746F" w:rsidP="00B13895">
            <w:pPr>
              <w:rPr>
                <w:rFonts w:asciiTheme="majorBidi" w:hAnsiTheme="majorBidi" w:cstheme="majorBidi"/>
                <w:rtl/>
              </w:rPr>
            </w:pPr>
          </w:p>
          <w:p w14:paraId="1A6A54DD" w14:textId="77777777" w:rsidR="004C746F" w:rsidRPr="006217A1" w:rsidRDefault="004C746F" w:rsidP="00B13895">
            <w:pPr>
              <w:rPr>
                <w:rFonts w:asciiTheme="majorBidi" w:hAnsiTheme="majorBidi" w:cstheme="majorBidi"/>
              </w:rPr>
            </w:pPr>
            <w:proofErr w:type="spellStart"/>
            <w:r w:rsidRPr="006217A1">
              <w:rPr>
                <w:rFonts w:asciiTheme="majorBidi" w:hAnsiTheme="majorBidi" w:cstheme="majorBidi"/>
                <w:rtl/>
              </w:rPr>
              <w:t>البتال</w:t>
            </w:r>
            <w:proofErr w:type="spellEnd"/>
            <w:r w:rsidRPr="006217A1">
              <w:rPr>
                <w:rFonts w:asciiTheme="majorBidi" w:hAnsiTheme="majorBidi" w:cstheme="majorBidi"/>
                <w:rtl/>
              </w:rPr>
              <w:t xml:space="preserve">، زيد بن محمد. (2013). مشكلات الواجب المنزلي لدى التلاميذ ذوي صعوبات التعلم و أقرانهم التلاميذ العاديين في المرحلة </w:t>
            </w:r>
            <w:proofErr w:type="spellStart"/>
            <w:r w:rsidRPr="006217A1">
              <w:rPr>
                <w:rFonts w:asciiTheme="majorBidi" w:hAnsiTheme="majorBidi" w:cstheme="majorBidi"/>
                <w:rtl/>
              </w:rPr>
              <w:t>الإبتدائية</w:t>
            </w:r>
            <w:proofErr w:type="spellEnd"/>
            <w:r w:rsidRPr="006217A1">
              <w:rPr>
                <w:rFonts w:asciiTheme="majorBidi" w:hAnsiTheme="majorBidi" w:cstheme="majorBidi"/>
                <w:rtl/>
              </w:rPr>
              <w:t xml:space="preserve">. </w:t>
            </w:r>
            <w:proofErr w:type="spellStart"/>
            <w:r w:rsidRPr="006217A1">
              <w:rPr>
                <w:rFonts w:asciiTheme="majorBidi" w:hAnsiTheme="majorBidi" w:cstheme="majorBidi"/>
                <w:i/>
                <w:iCs/>
              </w:rPr>
              <w:t>Risālat</w:t>
            </w:r>
            <w:proofErr w:type="spellEnd"/>
            <w:r w:rsidRPr="006217A1">
              <w:rPr>
                <w:rFonts w:asciiTheme="majorBidi" w:hAnsiTheme="majorBidi" w:cstheme="majorBidi"/>
                <w:i/>
                <w:iCs/>
              </w:rPr>
              <w:t xml:space="preserve"> al-</w:t>
            </w:r>
            <w:proofErr w:type="spellStart"/>
            <w:r w:rsidRPr="006217A1">
              <w:rPr>
                <w:rFonts w:asciiTheme="majorBidi" w:hAnsiTheme="majorBidi" w:cstheme="majorBidi"/>
                <w:i/>
                <w:iCs/>
              </w:rPr>
              <w:t>Tarbiyah</w:t>
            </w:r>
            <w:proofErr w:type="spellEnd"/>
            <w:r w:rsidRPr="006217A1">
              <w:rPr>
                <w:rFonts w:asciiTheme="majorBidi" w:hAnsiTheme="majorBidi" w:cstheme="majorBidi"/>
                <w:i/>
                <w:iCs/>
              </w:rPr>
              <w:t xml:space="preserve"> </w:t>
            </w:r>
            <w:proofErr w:type="spellStart"/>
            <w:r w:rsidRPr="006217A1">
              <w:rPr>
                <w:rFonts w:asciiTheme="majorBidi" w:hAnsiTheme="majorBidi" w:cstheme="majorBidi"/>
                <w:i/>
                <w:iCs/>
              </w:rPr>
              <w:t>wa-ʻIlm</w:t>
            </w:r>
            <w:proofErr w:type="spellEnd"/>
            <w:r w:rsidRPr="006217A1">
              <w:rPr>
                <w:rFonts w:asciiTheme="majorBidi" w:hAnsiTheme="majorBidi" w:cstheme="majorBidi"/>
                <w:i/>
                <w:iCs/>
              </w:rPr>
              <w:t xml:space="preserve"> al-</w:t>
            </w:r>
            <w:proofErr w:type="spellStart"/>
            <w:r w:rsidRPr="006217A1">
              <w:rPr>
                <w:rFonts w:asciiTheme="majorBidi" w:hAnsiTheme="majorBidi" w:cstheme="majorBidi"/>
                <w:i/>
                <w:iCs/>
              </w:rPr>
              <w:t>Nafs</w:t>
            </w:r>
            <w:proofErr w:type="spellEnd"/>
            <w:r w:rsidRPr="006217A1">
              <w:rPr>
                <w:rFonts w:asciiTheme="majorBidi" w:hAnsiTheme="majorBidi" w:cstheme="majorBidi"/>
                <w:rtl/>
              </w:rPr>
              <w:t xml:space="preserve">, </w:t>
            </w:r>
            <w:r w:rsidRPr="006217A1">
              <w:rPr>
                <w:rFonts w:asciiTheme="majorBidi" w:hAnsiTheme="majorBidi" w:cstheme="majorBidi"/>
                <w:i/>
                <w:iCs/>
                <w:rtl/>
              </w:rPr>
              <w:t>186</w:t>
            </w:r>
            <w:r w:rsidRPr="006217A1">
              <w:rPr>
                <w:rFonts w:asciiTheme="majorBidi" w:hAnsiTheme="majorBidi" w:cstheme="majorBidi"/>
                <w:rtl/>
              </w:rPr>
              <w:t>(960), 1-50.</w:t>
            </w:r>
            <w:r w:rsidRPr="006217A1">
              <w:rPr>
                <w:rFonts w:asciiTheme="majorBidi" w:hAnsiTheme="majorBidi" w:cstheme="majorBidi"/>
                <w:cs/>
              </w:rPr>
              <w:t>‎</w:t>
            </w:r>
          </w:p>
          <w:p w14:paraId="7C46718E" w14:textId="77777777" w:rsidR="004C746F" w:rsidRPr="006217A1" w:rsidRDefault="004C746F" w:rsidP="00B13895">
            <w:pPr>
              <w:rPr>
                <w:rFonts w:asciiTheme="majorBidi" w:hAnsiTheme="majorBidi" w:cstheme="majorBidi"/>
                <w:rtl/>
              </w:rPr>
            </w:pPr>
          </w:p>
          <w:p w14:paraId="357F5B88" w14:textId="77777777" w:rsidR="004C746F" w:rsidRPr="006217A1" w:rsidRDefault="004C746F" w:rsidP="00B13895">
            <w:pPr>
              <w:rPr>
                <w:rFonts w:asciiTheme="majorBidi" w:hAnsiTheme="majorBidi" w:cstheme="majorBidi"/>
              </w:rPr>
            </w:pPr>
            <w:r w:rsidRPr="006217A1">
              <w:rPr>
                <w:rFonts w:asciiTheme="majorBidi" w:hAnsiTheme="majorBidi" w:cstheme="majorBidi"/>
                <w:rtl/>
              </w:rPr>
              <w:t xml:space="preserve">الجهني، سلمان بن عايد, &amp; الزارع، نايف بن عابد. (2014). معوقات استخدام معلمي ذوي صعوبات التعلم للوسائل التعليمية المساندة في تدريس القراءة. </w:t>
            </w:r>
            <w:r w:rsidRPr="006217A1">
              <w:rPr>
                <w:rFonts w:asciiTheme="majorBidi" w:hAnsiTheme="majorBidi" w:cstheme="majorBidi"/>
                <w:i/>
                <w:iCs/>
              </w:rPr>
              <w:t>International Interdisciplinary Journal of Education</w:t>
            </w:r>
            <w:r w:rsidRPr="006217A1">
              <w:rPr>
                <w:rFonts w:asciiTheme="majorBidi" w:hAnsiTheme="majorBidi" w:cstheme="majorBidi"/>
                <w:rtl/>
              </w:rPr>
              <w:t xml:space="preserve">, </w:t>
            </w:r>
            <w:r w:rsidRPr="006217A1">
              <w:rPr>
                <w:rFonts w:asciiTheme="majorBidi" w:hAnsiTheme="majorBidi" w:cstheme="majorBidi"/>
                <w:i/>
                <w:iCs/>
                <w:rtl/>
              </w:rPr>
              <w:t>1</w:t>
            </w:r>
            <w:r w:rsidRPr="006217A1">
              <w:rPr>
                <w:rFonts w:asciiTheme="majorBidi" w:hAnsiTheme="majorBidi" w:cstheme="majorBidi"/>
                <w:rtl/>
              </w:rPr>
              <w:t>(1509), 1-15.</w:t>
            </w:r>
            <w:r w:rsidRPr="006217A1">
              <w:rPr>
                <w:rFonts w:asciiTheme="majorBidi" w:hAnsiTheme="majorBidi" w:cstheme="majorBidi"/>
                <w:cs/>
              </w:rPr>
              <w:t>‎</w:t>
            </w:r>
          </w:p>
          <w:p w14:paraId="71E74F7D" w14:textId="77777777" w:rsidR="004C746F" w:rsidRPr="006217A1" w:rsidRDefault="004C746F" w:rsidP="00B13895">
            <w:pPr>
              <w:rPr>
                <w:rFonts w:asciiTheme="majorBidi" w:hAnsiTheme="majorBidi" w:cstheme="majorBidi"/>
                <w:rtl/>
              </w:rPr>
            </w:pPr>
          </w:p>
          <w:p w14:paraId="51E15B81" w14:textId="77777777" w:rsidR="004C746F" w:rsidRPr="006217A1" w:rsidRDefault="004C746F" w:rsidP="00B13895">
            <w:pPr>
              <w:rPr>
                <w:rFonts w:asciiTheme="majorBidi" w:hAnsiTheme="majorBidi" w:cstheme="majorBidi"/>
              </w:rPr>
            </w:pPr>
          </w:p>
          <w:p w14:paraId="4D804FAF" w14:textId="77777777" w:rsidR="004C746F" w:rsidRPr="006217A1" w:rsidRDefault="004C746F" w:rsidP="00B13895">
            <w:pPr>
              <w:bidi/>
              <w:rPr>
                <w:rFonts w:asciiTheme="majorBidi" w:hAnsiTheme="majorBidi" w:cstheme="majorBidi"/>
              </w:rPr>
            </w:pPr>
          </w:p>
        </w:tc>
      </w:tr>
      <w:tr w:rsidR="004C746F" w:rsidRPr="006217A1" w14:paraId="4E9BFE44" w14:textId="77777777" w:rsidTr="00B13895">
        <w:trPr>
          <w:trHeight w:val="736"/>
        </w:trPr>
        <w:tc>
          <w:tcPr>
            <w:tcW w:w="2603" w:type="dxa"/>
            <w:vAlign w:val="center"/>
          </w:tcPr>
          <w:p w14:paraId="4C6228F6"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6CCA40C7" w14:textId="77777777" w:rsidR="004C746F" w:rsidRPr="006217A1" w:rsidRDefault="005958C5" w:rsidP="00B13895">
            <w:pPr>
              <w:bidi/>
              <w:jc w:val="lowKashida"/>
              <w:rPr>
                <w:rFonts w:asciiTheme="majorBidi" w:hAnsiTheme="majorBidi" w:cstheme="majorBidi"/>
                <w:rtl/>
              </w:rPr>
            </w:pPr>
            <w:hyperlink r:id="rId12" w:history="1">
              <w:r w:rsidR="004C746F" w:rsidRPr="006217A1">
                <w:rPr>
                  <w:rStyle w:val="Hyperlink"/>
                  <w:rFonts w:asciiTheme="majorBidi" w:hAnsiTheme="majorBidi" w:cstheme="majorBidi"/>
                </w:rPr>
                <w:t>https://educad.me/2017/%D8%A7%D9%84%D8%AA%D9%82%D9%8A%D9%8A%D9%85-%D8%A7%D9%84%D9%86%D9%82%D8%AF%D9%8A-%D9%86%D9%82%D8%AF-%D8%B7%D8%B1%D9%82-%D8%A7%D9%84%D8%A8%D8%AD%D8%AB-%D8%A7%D9%84%D8%B9%D9%84%D9%85%D9%8A/</w:t>
              </w:r>
            </w:hyperlink>
          </w:p>
          <w:p w14:paraId="26240336" w14:textId="77777777" w:rsidR="004C746F" w:rsidRPr="006217A1" w:rsidRDefault="004C746F" w:rsidP="00B13895">
            <w:pPr>
              <w:bidi/>
              <w:jc w:val="lowKashida"/>
              <w:rPr>
                <w:rFonts w:asciiTheme="majorBidi" w:hAnsiTheme="majorBidi" w:cstheme="majorBidi"/>
              </w:rPr>
            </w:pPr>
          </w:p>
        </w:tc>
      </w:tr>
      <w:tr w:rsidR="004C746F" w:rsidRPr="006217A1" w14:paraId="79B9324E" w14:textId="77777777" w:rsidTr="00B13895">
        <w:trPr>
          <w:trHeight w:val="736"/>
        </w:trPr>
        <w:tc>
          <w:tcPr>
            <w:tcW w:w="2603" w:type="dxa"/>
            <w:shd w:val="clear" w:color="auto" w:fill="EAF1DD" w:themeFill="accent3" w:themeFillTint="33"/>
            <w:vAlign w:val="center"/>
          </w:tcPr>
          <w:p w14:paraId="517653C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4378509B" w14:textId="77777777" w:rsidR="004C746F" w:rsidRPr="006217A1" w:rsidRDefault="004C746F" w:rsidP="00B13895">
            <w:pPr>
              <w:bidi/>
              <w:jc w:val="lowKashida"/>
              <w:rPr>
                <w:rFonts w:asciiTheme="majorBidi" w:hAnsiTheme="majorBidi" w:cstheme="majorBidi"/>
              </w:rPr>
            </w:pPr>
          </w:p>
        </w:tc>
      </w:tr>
    </w:tbl>
    <w:p w14:paraId="50CBDF09" w14:textId="77777777" w:rsidR="004C746F" w:rsidRPr="006217A1" w:rsidRDefault="004C746F" w:rsidP="004C746F">
      <w:pPr>
        <w:pStyle w:val="2"/>
        <w:rPr>
          <w:rtl/>
        </w:rPr>
      </w:pPr>
    </w:p>
    <w:p w14:paraId="38382A1F"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32EE09B5"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5DB4B68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78CB865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6F78EDBF" w14:textId="77777777" w:rsidTr="00B13895">
        <w:trPr>
          <w:trHeight w:val="506"/>
        </w:trPr>
        <w:tc>
          <w:tcPr>
            <w:tcW w:w="3840" w:type="dxa"/>
            <w:tcBorders>
              <w:top w:val="single" w:sz="8" w:space="0" w:color="auto"/>
              <w:bottom w:val="dashSmallGap" w:sz="4" w:space="0" w:color="auto"/>
            </w:tcBorders>
            <w:vAlign w:val="center"/>
          </w:tcPr>
          <w:p w14:paraId="70F7248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5440CBE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4DAF86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 ، قاعات العرض</w:t>
            </w:r>
          </w:p>
        </w:tc>
      </w:tr>
      <w:tr w:rsidR="004C746F" w:rsidRPr="006217A1" w14:paraId="044D1658" w14:textId="77777777" w:rsidTr="00B13895">
        <w:trPr>
          <w:trHeight w:val="506"/>
        </w:trPr>
        <w:tc>
          <w:tcPr>
            <w:tcW w:w="3840" w:type="dxa"/>
            <w:tcBorders>
              <w:top w:val="dashSmallGap" w:sz="4" w:space="0" w:color="auto"/>
              <w:bottom w:val="dashSmallGap" w:sz="4" w:space="0" w:color="auto"/>
            </w:tcBorders>
            <w:vAlign w:val="center"/>
          </w:tcPr>
          <w:p w14:paraId="0D45A02A"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lastRenderedPageBreak/>
              <w:t>التجهيزات التقنية</w:t>
            </w:r>
          </w:p>
          <w:p w14:paraId="431E34C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78DAFDF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524FB96F" w14:textId="77777777" w:rsidTr="00B13895">
        <w:trPr>
          <w:trHeight w:val="506"/>
        </w:trPr>
        <w:tc>
          <w:tcPr>
            <w:tcW w:w="3840" w:type="dxa"/>
            <w:tcBorders>
              <w:top w:val="dashSmallGap" w:sz="4" w:space="0" w:color="auto"/>
              <w:bottom w:val="single" w:sz="12" w:space="0" w:color="auto"/>
            </w:tcBorders>
            <w:vAlign w:val="center"/>
          </w:tcPr>
          <w:p w14:paraId="1C5ED0F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7C834089" w14:textId="77777777" w:rsidR="004C746F" w:rsidRPr="006217A1" w:rsidRDefault="004C746F" w:rsidP="00B13895">
            <w:pPr>
              <w:bidi/>
              <w:jc w:val="lowKashida"/>
              <w:rPr>
                <w:rFonts w:asciiTheme="majorBidi" w:hAnsiTheme="majorBidi" w:cstheme="majorBidi"/>
              </w:rPr>
            </w:pPr>
          </w:p>
        </w:tc>
      </w:tr>
    </w:tbl>
    <w:p w14:paraId="5789C64B" w14:textId="77777777" w:rsidR="004C746F" w:rsidRPr="006217A1" w:rsidRDefault="004C746F" w:rsidP="004C746F">
      <w:pPr>
        <w:pStyle w:val="1"/>
        <w:rPr>
          <w:sz w:val="24"/>
          <w:szCs w:val="24"/>
          <w:rtl/>
        </w:rPr>
      </w:pPr>
    </w:p>
    <w:p w14:paraId="5B890575" w14:textId="77777777" w:rsidR="004C746F" w:rsidRPr="006217A1" w:rsidRDefault="004C746F" w:rsidP="004C746F">
      <w:pPr>
        <w:bidi/>
        <w:rPr>
          <w:rFonts w:asciiTheme="majorBidi" w:hAnsiTheme="majorBidi" w:cstheme="majorBidi"/>
          <w:rtl/>
          <w:lang w:bidi="ar-EG"/>
        </w:rPr>
      </w:pPr>
    </w:p>
    <w:p w14:paraId="32A34E05" w14:textId="77777777" w:rsidR="004C746F" w:rsidRPr="006217A1" w:rsidRDefault="004C746F" w:rsidP="004C746F">
      <w:pPr>
        <w:bidi/>
        <w:rPr>
          <w:rFonts w:asciiTheme="majorBidi" w:hAnsiTheme="majorBidi" w:cstheme="majorBidi"/>
          <w:rtl/>
          <w:lang w:bidi="ar-EG"/>
        </w:rPr>
      </w:pPr>
    </w:p>
    <w:p w14:paraId="3DF4DA9A" w14:textId="77777777" w:rsidR="004C746F" w:rsidRPr="006217A1" w:rsidRDefault="004C746F" w:rsidP="004C746F">
      <w:pPr>
        <w:bidi/>
        <w:rPr>
          <w:rFonts w:asciiTheme="majorBidi" w:hAnsiTheme="majorBidi" w:cstheme="majorBidi"/>
          <w:rtl/>
          <w:lang w:bidi="ar-EG"/>
        </w:rPr>
      </w:pPr>
    </w:p>
    <w:p w14:paraId="7573160A" w14:textId="77777777" w:rsidR="004C746F" w:rsidRPr="006217A1" w:rsidRDefault="004C746F" w:rsidP="004C746F">
      <w:pPr>
        <w:pStyle w:val="1"/>
        <w:rPr>
          <w:sz w:val="24"/>
          <w:szCs w:val="24"/>
          <w:rtl/>
        </w:rPr>
      </w:pPr>
    </w:p>
    <w:p w14:paraId="5B218481" w14:textId="77777777" w:rsidR="004C746F" w:rsidRPr="006217A1" w:rsidRDefault="004C746F" w:rsidP="004C746F">
      <w:pPr>
        <w:rPr>
          <w:rFonts w:asciiTheme="majorBidi" w:hAnsiTheme="majorBidi" w:cstheme="majorBidi"/>
          <w:rtl/>
          <w:lang w:bidi="ar-EG"/>
        </w:rPr>
      </w:pPr>
    </w:p>
    <w:p w14:paraId="2FE520E8" w14:textId="77777777" w:rsidR="004C746F" w:rsidRPr="006217A1" w:rsidRDefault="004C746F" w:rsidP="004C746F">
      <w:pPr>
        <w:pStyle w:val="1"/>
        <w:rPr>
          <w:sz w:val="24"/>
          <w:szCs w:val="24"/>
        </w:rPr>
      </w:pPr>
      <w:r w:rsidRPr="006217A1">
        <w:rPr>
          <w:sz w:val="24"/>
          <w:szCs w:val="24"/>
          <w:rtl/>
        </w:rPr>
        <w:t>ز. تقويم جودة المقرر:</w:t>
      </w:r>
    </w:p>
    <w:p w14:paraId="042C282C"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7ABAFFE3"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2D0DC2D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3F8044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CC7DEC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480544EB"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72F7A81D" w14:textId="50CD6C44"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21F95C18" w14:textId="73BF4D48"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764ECC6C" w14:textId="0D04C888"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7357C408"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D31C49D" w14:textId="0B8DC92C"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9507B53" w14:textId="596B6690"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F97F326" w14:textId="084A8A64"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21AA0758"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9084ED6" w14:textId="2EABDD45"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EC518D3" w14:textId="125469B9"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A560928" w14:textId="4B68A6E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34B02BEC"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2E87D35" w14:textId="08D733A7"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C18239B" w14:textId="42E53156"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51AEAD8" w14:textId="6DA27566"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6C682B58"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591D333"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26603CE5"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550CF036" w14:textId="77777777" w:rsidR="00B13895" w:rsidRPr="006217A1" w:rsidRDefault="00B13895" w:rsidP="00B13895">
            <w:pPr>
              <w:bidi/>
              <w:jc w:val="lowKashida"/>
              <w:rPr>
                <w:rFonts w:asciiTheme="majorBidi" w:hAnsiTheme="majorBidi" w:cstheme="majorBidi"/>
                <w:rtl/>
              </w:rPr>
            </w:pPr>
          </w:p>
        </w:tc>
      </w:tr>
      <w:tr w:rsidR="00B13895" w:rsidRPr="006217A1" w14:paraId="2F6C72A7"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353C61A"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FE3CC74"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11276578" w14:textId="77777777" w:rsidR="00B13895" w:rsidRPr="006217A1" w:rsidRDefault="00B13895" w:rsidP="00B13895">
            <w:pPr>
              <w:bidi/>
              <w:jc w:val="lowKashida"/>
              <w:rPr>
                <w:rFonts w:asciiTheme="majorBidi" w:hAnsiTheme="majorBidi" w:cstheme="majorBidi"/>
                <w:rtl/>
              </w:rPr>
            </w:pPr>
          </w:p>
        </w:tc>
      </w:tr>
      <w:tr w:rsidR="00B13895" w:rsidRPr="006217A1" w14:paraId="19897EDA"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6E774423"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707DD9E3"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271CDE51" w14:textId="77777777" w:rsidR="00B13895" w:rsidRPr="006217A1" w:rsidRDefault="00B13895" w:rsidP="00B13895">
            <w:pPr>
              <w:bidi/>
              <w:jc w:val="lowKashida"/>
              <w:rPr>
                <w:rFonts w:asciiTheme="majorBidi" w:hAnsiTheme="majorBidi" w:cstheme="majorBidi"/>
                <w:rtl/>
              </w:rPr>
            </w:pPr>
          </w:p>
        </w:tc>
      </w:tr>
    </w:tbl>
    <w:p w14:paraId="4AD4383A"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4A7DEA67"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5B964962"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2F8A17E2" w14:textId="77777777" w:rsidR="004C746F" w:rsidRPr="006217A1" w:rsidRDefault="004C746F" w:rsidP="004C746F">
      <w:pPr>
        <w:bidi/>
        <w:rPr>
          <w:rFonts w:asciiTheme="majorBidi" w:hAnsiTheme="majorBidi" w:cstheme="majorBidi"/>
          <w:b/>
          <w:bCs/>
          <w:rtl/>
          <w:lang w:bidi="ar-EG"/>
        </w:rPr>
      </w:pPr>
    </w:p>
    <w:p w14:paraId="5FC3066D" w14:textId="77777777" w:rsidR="004C746F" w:rsidRPr="006217A1" w:rsidRDefault="004C746F" w:rsidP="004C746F">
      <w:pPr>
        <w:bidi/>
        <w:rPr>
          <w:rFonts w:asciiTheme="majorBidi" w:hAnsiTheme="majorBidi" w:cstheme="majorBidi"/>
          <w:b/>
          <w:bCs/>
          <w:color w:val="C00000"/>
          <w:rtl/>
          <w:lang w:bidi="ar-EG"/>
        </w:rPr>
      </w:pPr>
    </w:p>
    <w:p w14:paraId="57DA6ED2" w14:textId="77777777" w:rsidR="004C746F" w:rsidRPr="006217A1" w:rsidRDefault="004C746F" w:rsidP="004C746F">
      <w:pPr>
        <w:bidi/>
        <w:rPr>
          <w:rFonts w:asciiTheme="majorBidi" w:hAnsiTheme="majorBidi" w:cstheme="majorBidi"/>
          <w:b/>
          <w:bCs/>
          <w:color w:val="C00000"/>
          <w:rtl/>
          <w:lang w:bidi="ar-EG"/>
        </w:rPr>
      </w:pPr>
    </w:p>
    <w:p w14:paraId="71DA455A"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1CF8B49E" w14:textId="77777777" w:rsidTr="006958C1">
        <w:trPr>
          <w:trHeight w:val="340"/>
        </w:trPr>
        <w:tc>
          <w:tcPr>
            <w:tcW w:w="961" w:type="pct"/>
          </w:tcPr>
          <w:p w14:paraId="5DA39072"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4B4CF62B" w14:textId="2401D104"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2684F520" w14:textId="77777777" w:rsidTr="006958C1">
        <w:trPr>
          <w:trHeight w:val="340"/>
        </w:trPr>
        <w:tc>
          <w:tcPr>
            <w:tcW w:w="961" w:type="pct"/>
          </w:tcPr>
          <w:p w14:paraId="0C35C1E1"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4756DC2C" w14:textId="74BC5C1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07FD4420" w14:textId="77777777" w:rsidTr="006958C1">
        <w:trPr>
          <w:trHeight w:val="340"/>
        </w:trPr>
        <w:tc>
          <w:tcPr>
            <w:tcW w:w="961" w:type="pct"/>
          </w:tcPr>
          <w:p w14:paraId="55BC8BDD"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1A67E76C" w14:textId="7925F62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1A2B3BF2" w14:textId="77777777" w:rsidR="004C746F" w:rsidRPr="006217A1" w:rsidRDefault="004C746F" w:rsidP="004C746F">
      <w:pPr>
        <w:bidi/>
        <w:rPr>
          <w:rFonts w:asciiTheme="majorBidi" w:hAnsiTheme="majorBidi" w:cstheme="majorBidi"/>
          <w:b/>
        </w:rPr>
      </w:pPr>
    </w:p>
    <w:p w14:paraId="07A76EDC" w14:textId="77777777" w:rsidR="004C746F" w:rsidRPr="006217A1" w:rsidRDefault="004C746F" w:rsidP="004C746F">
      <w:pPr>
        <w:bidi/>
        <w:jc w:val="center"/>
        <w:rPr>
          <w:rFonts w:asciiTheme="majorBidi" w:hAnsiTheme="majorBidi" w:cstheme="majorBidi"/>
          <w:b/>
        </w:rPr>
      </w:pPr>
    </w:p>
    <w:p w14:paraId="3D54AD63" w14:textId="77777777" w:rsidR="004C746F" w:rsidRPr="006217A1" w:rsidRDefault="004C746F" w:rsidP="004C746F">
      <w:pPr>
        <w:bidi/>
        <w:jc w:val="center"/>
        <w:rPr>
          <w:rFonts w:asciiTheme="majorBidi" w:hAnsiTheme="majorBidi" w:cstheme="majorBidi"/>
          <w:b/>
        </w:rPr>
      </w:pPr>
    </w:p>
    <w:p w14:paraId="748C8308"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53A597E1" w14:textId="77777777" w:rsidTr="00B13895">
        <w:trPr>
          <w:trHeight w:val="506"/>
        </w:trPr>
        <w:tc>
          <w:tcPr>
            <w:tcW w:w="1367" w:type="pct"/>
            <w:shd w:val="clear" w:color="auto" w:fill="auto"/>
            <w:vAlign w:val="center"/>
          </w:tcPr>
          <w:p w14:paraId="4D8BC27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05B0331D"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الإدارة والإشراف في التربية الخاصة</w:t>
            </w:r>
          </w:p>
        </w:tc>
      </w:tr>
      <w:tr w:rsidR="004C746F" w:rsidRPr="006217A1" w14:paraId="791CCFD6" w14:textId="77777777" w:rsidTr="00B13895">
        <w:trPr>
          <w:trHeight w:val="506"/>
        </w:trPr>
        <w:tc>
          <w:tcPr>
            <w:tcW w:w="1367" w:type="pct"/>
            <w:shd w:val="clear" w:color="auto" w:fill="EAF1DD" w:themeFill="accent3" w:themeFillTint="33"/>
            <w:vAlign w:val="center"/>
          </w:tcPr>
          <w:p w14:paraId="12C0835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7E7C141E" w14:textId="70F864ED" w:rsidR="004C746F" w:rsidRPr="006217A1" w:rsidRDefault="004C746F"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tl/>
              </w:rPr>
              <w:t>614</w:t>
            </w:r>
            <w:r w:rsidRPr="006217A1">
              <w:rPr>
                <w:rFonts w:asciiTheme="majorBidi" w:hAnsiTheme="majorBidi" w:cstheme="majorBidi"/>
                <w:b/>
                <w:bCs/>
                <w:color w:val="000000"/>
                <w:rtl/>
              </w:rPr>
              <w:t>.</w:t>
            </w:r>
          </w:p>
        </w:tc>
      </w:tr>
      <w:tr w:rsidR="004C746F" w:rsidRPr="006217A1" w14:paraId="518DE757" w14:textId="77777777" w:rsidTr="00B13895">
        <w:trPr>
          <w:trHeight w:val="506"/>
        </w:trPr>
        <w:tc>
          <w:tcPr>
            <w:tcW w:w="1367" w:type="pct"/>
            <w:shd w:val="clear" w:color="auto" w:fill="auto"/>
            <w:vAlign w:val="center"/>
          </w:tcPr>
          <w:p w14:paraId="615E383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769F1FA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7D77EA50" w14:textId="77777777" w:rsidTr="00B13895">
        <w:trPr>
          <w:trHeight w:val="506"/>
        </w:trPr>
        <w:tc>
          <w:tcPr>
            <w:tcW w:w="1367" w:type="pct"/>
            <w:shd w:val="clear" w:color="auto" w:fill="EAF1DD" w:themeFill="accent3" w:themeFillTint="33"/>
            <w:vAlign w:val="center"/>
          </w:tcPr>
          <w:p w14:paraId="4BF0CBB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6FC541BD"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064AADC0" w14:textId="77777777" w:rsidTr="00B13895">
        <w:trPr>
          <w:trHeight w:val="506"/>
        </w:trPr>
        <w:tc>
          <w:tcPr>
            <w:tcW w:w="1367" w:type="pct"/>
            <w:shd w:val="clear" w:color="auto" w:fill="auto"/>
            <w:vAlign w:val="center"/>
          </w:tcPr>
          <w:p w14:paraId="7C650C9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4BA14E6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5791E3F3" w14:textId="77777777" w:rsidTr="00B13895">
        <w:trPr>
          <w:trHeight w:val="506"/>
        </w:trPr>
        <w:tc>
          <w:tcPr>
            <w:tcW w:w="1367" w:type="pct"/>
            <w:shd w:val="clear" w:color="auto" w:fill="EAF1DD" w:themeFill="accent3" w:themeFillTint="33"/>
            <w:vAlign w:val="center"/>
          </w:tcPr>
          <w:p w14:paraId="79F865C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49658AF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12E2CB87" w14:textId="77777777" w:rsidR="004C746F" w:rsidRPr="006217A1" w:rsidRDefault="004C746F" w:rsidP="004C746F">
      <w:pPr>
        <w:bidi/>
        <w:jc w:val="center"/>
        <w:rPr>
          <w:rFonts w:asciiTheme="majorBidi" w:hAnsiTheme="majorBidi" w:cstheme="majorBidi"/>
          <w:b/>
          <w:lang w:bidi="ar-EG"/>
        </w:rPr>
      </w:pPr>
    </w:p>
    <w:p w14:paraId="21A6C340" w14:textId="77777777" w:rsidR="004C746F" w:rsidRPr="006217A1" w:rsidRDefault="004C746F" w:rsidP="004C746F">
      <w:pPr>
        <w:bidi/>
        <w:jc w:val="center"/>
        <w:rPr>
          <w:rFonts w:asciiTheme="majorBidi" w:hAnsiTheme="majorBidi" w:cstheme="majorBidi"/>
          <w:b/>
          <w:rtl/>
        </w:rPr>
      </w:pPr>
    </w:p>
    <w:p w14:paraId="159D337D"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4ACCEF97"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1881772505"/>
        <w:docPartObj>
          <w:docPartGallery w:val="Table of Contents"/>
          <w:docPartUnique/>
        </w:docPartObj>
      </w:sdtPr>
      <w:sdtEndPr>
        <w:rPr>
          <w:lang w:val="en-US"/>
        </w:rPr>
      </w:sdtEndPr>
      <w:sdtContent>
        <w:p w14:paraId="33106200"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168C744B"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2556100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71B0B706"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236A5805"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41BF6E97"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6802683A"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3F655CF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2EABB4FD"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0C4B182B"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37EADD53"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4839795E"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5FF1D82C"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5BFF05B2"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618A6537"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1559C9DF"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30A23027"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591E0E3A"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4C746F" w:rsidRPr="006217A1" w14:paraId="5748C02F" w14:textId="77777777" w:rsidTr="00B13895">
        <w:trPr>
          <w:jc w:val="center"/>
        </w:trPr>
        <w:tc>
          <w:tcPr>
            <w:tcW w:w="1111" w:type="pct"/>
            <w:gridSpan w:val="4"/>
            <w:tcBorders>
              <w:bottom w:val="single" w:sz="8" w:space="0" w:color="auto"/>
              <w:right w:val="nil"/>
            </w:tcBorders>
          </w:tcPr>
          <w:p w14:paraId="71149A8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3E79874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w:t>
            </w:r>
          </w:p>
        </w:tc>
      </w:tr>
      <w:tr w:rsidR="004C746F" w:rsidRPr="006217A1" w14:paraId="63685372" w14:textId="77777777" w:rsidTr="00B13895">
        <w:trPr>
          <w:jc w:val="center"/>
        </w:trPr>
        <w:tc>
          <w:tcPr>
            <w:tcW w:w="5000" w:type="pct"/>
            <w:gridSpan w:val="17"/>
            <w:tcBorders>
              <w:top w:val="single" w:sz="8" w:space="0" w:color="auto"/>
              <w:bottom w:val="nil"/>
            </w:tcBorders>
            <w:vAlign w:val="center"/>
          </w:tcPr>
          <w:p w14:paraId="1D01A6C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13D09CAF" w14:textId="77777777" w:rsidTr="00B13895">
        <w:trPr>
          <w:trHeight w:val="283"/>
          <w:jc w:val="center"/>
        </w:trPr>
        <w:tc>
          <w:tcPr>
            <w:tcW w:w="248" w:type="pct"/>
            <w:tcBorders>
              <w:top w:val="nil"/>
              <w:bottom w:val="nil"/>
              <w:right w:val="nil"/>
            </w:tcBorders>
            <w:vAlign w:val="center"/>
          </w:tcPr>
          <w:p w14:paraId="345621DE"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675E193D"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FFB1FF7"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0006024D"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019306F6"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07ECDAF"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BA56A3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33E797C1"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56B59261"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0EBD6B78" w14:textId="77777777" w:rsidR="004C746F" w:rsidRPr="006217A1" w:rsidRDefault="004C746F" w:rsidP="00B13895">
            <w:pPr>
              <w:bidi/>
              <w:rPr>
                <w:rFonts w:asciiTheme="majorBidi" w:hAnsiTheme="majorBidi" w:cstheme="majorBidi"/>
                <w:b/>
                <w:bCs/>
                <w:lang w:bidi="ar-EG"/>
              </w:rPr>
            </w:pPr>
          </w:p>
        </w:tc>
      </w:tr>
      <w:tr w:rsidR="004C746F" w:rsidRPr="006217A1" w14:paraId="6DD41AE3" w14:textId="77777777" w:rsidTr="00B13895">
        <w:trPr>
          <w:trHeight w:val="283"/>
          <w:jc w:val="center"/>
        </w:trPr>
        <w:tc>
          <w:tcPr>
            <w:tcW w:w="621" w:type="pct"/>
            <w:gridSpan w:val="2"/>
            <w:tcBorders>
              <w:top w:val="nil"/>
              <w:bottom w:val="single" w:sz="8" w:space="0" w:color="auto"/>
              <w:right w:val="nil"/>
            </w:tcBorders>
            <w:vAlign w:val="center"/>
          </w:tcPr>
          <w:p w14:paraId="4517A0F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36880BB0"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1C35297E" w14:textId="77777777" w:rsidR="004C746F" w:rsidRPr="006217A1" w:rsidRDefault="004C746F" w:rsidP="00B13895">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3E859659"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5E5AA6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76C7E61F" w14:textId="77777777" w:rsidR="004C746F" w:rsidRPr="006217A1" w:rsidRDefault="004C746F" w:rsidP="00B13895">
            <w:pPr>
              <w:bidi/>
              <w:rPr>
                <w:rFonts w:asciiTheme="majorBidi" w:hAnsiTheme="majorBidi" w:cstheme="majorBidi"/>
                <w:b/>
                <w:bCs/>
              </w:rPr>
            </w:pPr>
          </w:p>
        </w:tc>
      </w:tr>
      <w:tr w:rsidR="004C746F" w:rsidRPr="006217A1" w14:paraId="771EBC40" w14:textId="77777777" w:rsidTr="00B13895">
        <w:trPr>
          <w:trHeight w:val="340"/>
          <w:jc w:val="center"/>
        </w:trPr>
        <w:tc>
          <w:tcPr>
            <w:tcW w:w="2499" w:type="pct"/>
            <w:gridSpan w:val="12"/>
            <w:tcBorders>
              <w:top w:val="single" w:sz="8" w:space="0" w:color="auto"/>
              <w:bottom w:val="single" w:sz="8" w:space="0" w:color="auto"/>
              <w:right w:val="nil"/>
            </w:tcBorders>
          </w:tcPr>
          <w:p w14:paraId="7D18586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2A04041E" w14:textId="77777777" w:rsidR="004C746F" w:rsidRPr="006217A1" w:rsidRDefault="004C746F" w:rsidP="00B13895">
            <w:pPr>
              <w:bidi/>
              <w:rPr>
                <w:rFonts w:asciiTheme="majorBidi" w:hAnsiTheme="majorBidi" w:cstheme="majorBidi"/>
                <w:b/>
                <w:bCs/>
                <w:rtl/>
                <w:lang w:bidi="ar-EG"/>
              </w:rPr>
            </w:pPr>
          </w:p>
        </w:tc>
      </w:tr>
      <w:tr w:rsidR="004C746F" w:rsidRPr="006217A1" w14:paraId="1D501E79" w14:textId="77777777" w:rsidTr="00B13895">
        <w:trPr>
          <w:trHeight w:val="871"/>
          <w:jc w:val="center"/>
        </w:trPr>
        <w:tc>
          <w:tcPr>
            <w:tcW w:w="5000" w:type="pct"/>
            <w:gridSpan w:val="17"/>
            <w:tcBorders>
              <w:top w:val="single" w:sz="8" w:space="0" w:color="auto"/>
            </w:tcBorders>
          </w:tcPr>
          <w:p w14:paraId="7128DCC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47AAD679" w14:textId="77777777" w:rsidR="004C746F" w:rsidRPr="006217A1" w:rsidRDefault="004C746F" w:rsidP="00B13895">
            <w:pPr>
              <w:bidi/>
              <w:rPr>
                <w:rFonts w:asciiTheme="majorBidi" w:hAnsiTheme="majorBidi" w:cstheme="majorBidi"/>
              </w:rPr>
            </w:pPr>
          </w:p>
          <w:p w14:paraId="7FF2B67F" w14:textId="77777777" w:rsidR="004C746F" w:rsidRPr="006217A1" w:rsidRDefault="004C746F" w:rsidP="00B13895">
            <w:pPr>
              <w:bidi/>
              <w:rPr>
                <w:rFonts w:asciiTheme="majorBidi" w:hAnsiTheme="majorBidi" w:cstheme="majorBidi"/>
                <w:b/>
                <w:bCs/>
                <w:rtl/>
                <w:lang w:bidi="ar-EG"/>
              </w:rPr>
            </w:pPr>
          </w:p>
        </w:tc>
      </w:tr>
      <w:tr w:rsidR="004C746F" w:rsidRPr="006217A1" w14:paraId="191E3368" w14:textId="77777777" w:rsidTr="00B13895">
        <w:trPr>
          <w:jc w:val="center"/>
        </w:trPr>
        <w:tc>
          <w:tcPr>
            <w:tcW w:w="5000" w:type="pct"/>
            <w:gridSpan w:val="17"/>
            <w:tcBorders>
              <w:top w:val="single" w:sz="8" w:space="0" w:color="auto"/>
              <w:bottom w:val="nil"/>
            </w:tcBorders>
          </w:tcPr>
          <w:p w14:paraId="25ADD702"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5E29951C" w14:textId="77777777" w:rsidTr="00B13895">
        <w:trPr>
          <w:jc w:val="center"/>
        </w:trPr>
        <w:tc>
          <w:tcPr>
            <w:tcW w:w="5000" w:type="pct"/>
            <w:gridSpan w:val="17"/>
            <w:tcBorders>
              <w:top w:val="nil"/>
            </w:tcBorders>
          </w:tcPr>
          <w:p w14:paraId="36A6E1CB" w14:textId="77777777" w:rsidR="004C746F" w:rsidRPr="006217A1" w:rsidRDefault="004C746F" w:rsidP="00B13895">
            <w:pPr>
              <w:bidi/>
              <w:rPr>
                <w:rFonts w:asciiTheme="majorBidi" w:hAnsiTheme="majorBidi" w:cstheme="majorBidi"/>
              </w:rPr>
            </w:pPr>
          </w:p>
          <w:p w14:paraId="3B30E763" w14:textId="77777777" w:rsidR="004C746F" w:rsidRPr="006217A1" w:rsidRDefault="004C746F" w:rsidP="00B13895">
            <w:pPr>
              <w:bidi/>
              <w:rPr>
                <w:rFonts w:asciiTheme="majorBidi" w:hAnsiTheme="majorBidi" w:cstheme="majorBidi"/>
                <w:b/>
                <w:bCs/>
              </w:rPr>
            </w:pPr>
          </w:p>
        </w:tc>
      </w:tr>
    </w:tbl>
    <w:p w14:paraId="7C4A2C55" w14:textId="77777777" w:rsidR="004C746F" w:rsidRPr="006217A1" w:rsidRDefault="004C746F" w:rsidP="004C746F">
      <w:pPr>
        <w:bidi/>
        <w:rPr>
          <w:rFonts w:asciiTheme="majorBidi" w:hAnsiTheme="majorBidi" w:cstheme="majorBidi"/>
          <w:b/>
          <w:bCs/>
          <w:lang w:bidi="ar-EG"/>
        </w:rPr>
      </w:pPr>
    </w:p>
    <w:p w14:paraId="4493BEED"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0D18F385"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7310624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9782B4"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D7E1AB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9D3CAD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32E20E68"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1142FA4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5187474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4DC693C9"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56205EC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450B8270"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254F722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73DA980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4084E25"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DAA9B0F" w14:textId="77777777" w:rsidR="004C746F" w:rsidRPr="006217A1" w:rsidRDefault="004C746F" w:rsidP="00B13895">
            <w:pPr>
              <w:bidi/>
              <w:jc w:val="center"/>
              <w:rPr>
                <w:rFonts w:asciiTheme="majorBidi" w:hAnsiTheme="majorBidi" w:cstheme="majorBidi"/>
              </w:rPr>
            </w:pPr>
          </w:p>
        </w:tc>
      </w:tr>
      <w:tr w:rsidR="004C746F" w:rsidRPr="006217A1" w14:paraId="09370FDD"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6597E36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0EFC6CD2"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4E76BD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3D1FD4E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453FA655"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20684D61"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5C6D4FA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8951267"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39EFF2BA" w14:textId="77777777" w:rsidR="004C746F" w:rsidRPr="006217A1" w:rsidRDefault="004C746F" w:rsidP="00B13895">
            <w:pPr>
              <w:bidi/>
              <w:jc w:val="center"/>
              <w:rPr>
                <w:rFonts w:asciiTheme="majorBidi" w:hAnsiTheme="majorBidi" w:cstheme="majorBidi"/>
              </w:rPr>
            </w:pPr>
          </w:p>
        </w:tc>
      </w:tr>
      <w:tr w:rsidR="004C746F" w:rsidRPr="006217A1" w14:paraId="773C6A6E"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35DCDFC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7581810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0440AC90"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028C5E3" w14:textId="77777777" w:rsidR="004C746F" w:rsidRPr="006217A1" w:rsidRDefault="004C746F" w:rsidP="00B13895">
            <w:pPr>
              <w:bidi/>
              <w:jc w:val="center"/>
              <w:rPr>
                <w:rFonts w:asciiTheme="majorBidi" w:hAnsiTheme="majorBidi" w:cstheme="majorBidi"/>
              </w:rPr>
            </w:pPr>
          </w:p>
        </w:tc>
      </w:tr>
    </w:tbl>
    <w:p w14:paraId="63CBFD69" w14:textId="77777777" w:rsidR="004C746F" w:rsidRPr="006217A1" w:rsidRDefault="004C746F" w:rsidP="004C746F">
      <w:pPr>
        <w:bidi/>
        <w:rPr>
          <w:rFonts w:asciiTheme="majorBidi" w:hAnsiTheme="majorBidi" w:cstheme="majorBidi"/>
          <w:rtl/>
          <w:lang w:bidi="ar-EG"/>
        </w:rPr>
      </w:pPr>
    </w:p>
    <w:p w14:paraId="23C5A44D" w14:textId="77777777" w:rsidR="004C746F" w:rsidRPr="006217A1" w:rsidRDefault="004C746F" w:rsidP="004C746F">
      <w:pPr>
        <w:bidi/>
        <w:rPr>
          <w:rFonts w:asciiTheme="majorBidi" w:hAnsiTheme="majorBidi" w:cstheme="majorBidi"/>
          <w:rtl/>
          <w:lang w:bidi="ar-EG"/>
        </w:rPr>
      </w:pPr>
    </w:p>
    <w:p w14:paraId="703CDAD0"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14F0259A"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69A34A4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38659B93"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2D0E341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20729728"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BDF4BF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6E1CB791" w14:textId="77777777" w:rsidTr="00B13895">
        <w:tc>
          <w:tcPr>
            <w:tcW w:w="823" w:type="dxa"/>
            <w:tcBorders>
              <w:left w:val="single" w:sz="12" w:space="0" w:color="auto"/>
              <w:bottom w:val="dashSmallGap" w:sz="4" w:space="0" w:color="auto"/>
            </w:tcBorders>
          </w:tcPr>
          <w:p w14:paraId="671D8B2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736F7AA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16C0662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48E54D46" w14:textId="77777777" w:rsidTr="00B13895">
        <w:tc>
          <w:tcPr>
            <w:tcW w:w="823" w:type="dxa"/>
            <w:tcBorders>
              <w:top w:val="dashSmallGap" w:sz="4" w:space="0" w:color="auto"/>
              <w:left w:val="single" w:sz="12" w:space="0" w:color="auto"/>
              <w:bottom w:val="dashSmallGap" w:sz="4" w:space="0" w:color="auto"/>
            </w:tcBorders>
          </w:tcPr>
          <w:p w14:paraId="5EBB331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4EA46F58"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15506953" w14:textId="77777777" w:rsidR="004C746F" w:rsidRPr="006217A1" w:rsidRDefault="004C746F" w:rsidP="00B13895">
            <w:pPr>
              <w:bidi/>
              <w:rPr>
                <w:rFonts w:asciiTheme="majorBidi" w:hAnsiTheme="majorBidi" w:cstheme="majorBidi"/>
                <w:rtl/>
                <w:lang w:bidi="ar-EG"/>
              </w:rPr>
            </w:pPr>
          </w:p>
        </w:tc>
      </w:tr>
      <w:tr w:rsidR="004C746F" w:rsidRPr="006217A1" w14:paraId="7B518A03" w14:textId="77777777" w:rsidTr="00B13895">
        <w:tc>
          <w:tcPr>
            <w:tcW w:w="823" w:type="dxa"/>
            <w:tcBorders>
              <w:top w:val="dashSmallGap" w:sz="4" w:space="0" w:color="auto"/>
              <w:left w:val="single" w:sz="12" w:space="0" w:color="auto"/>
              <w:bottom w:val="dashSmallGap" w:sz="4" w:space="0" w:color="auto"/>
            </w:tcBorders>
          </w:tcPr>
          <w:p w14:paraId="1FD2522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62A6158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1893DB52" w14:textId="77777777" w:rsidR="004C746F" w:rsidRPr="006217A1" w:rsidRDefault="004C746F" w:rsidP="00B13895">
            <w:pPr>
              <w:bidi/>
              <w:rPr>
                <w:rFonts w:asciiTheme="majorBidi" w:hAnsiTheme="majorBidi" w:cstheme="majorBidi"/>
                <w:rtl/>
                <w:lang w:bidi="ar-EG"/>
              </w:rPr>
            </w:pPr>
          </w:p>
        </w:tc>
      </w:tr>
      <w:tr w:rsidR="004C746F" w:rsidRPr="006217A1" w14:paraId="60FE0838" w14:textId="77777777" w:rsidTr="00B13895">
        <w:tc>
          <w:tcPr>
            <w:tcW w:w="823" w:type="dxa"/>
            <w:tcBorders>
              <w:top w:val="dashSmallGap" w:sz="4" w:space="0" w:color="auto"/>
              <w:left w:val="single" w:sz="12" w:space="0" w:color="auto"/>
              <w:bottom w:val="dashSmallGap" w:sz="4" w:space="0" w:color="auto"/>
            </w:tcBorders>
          </w:tcPr>
          <w:p w14:paraId="0228A24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6BE5798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5D74B2D9" w14:textId="77777777" w:rsidR="004C746F" w:rsidRPr="006217A1" w:rsidRDefault="004C746F" w:rsidP="00B13895">
            <w:pPr>
              <w:bidi/>
              <w:rPr>
                <w:rFonts w:asciiTheme="majorBidi" w:hAnsiTheme="majorBidi" w:cstheme="majorBidi"/>
                <w:rtl/>
                <w:lang w:bidi="ar-EG"/>
              </w:rPr>
            </w:pPr>
          </w:p>
        </w:tc>
      </w:tr>
      <w:tr w:rsidR="004C746F" w:rsidRPr="006217A1" w14:paraId="68F18AE7" w14:textId="77777777" w:rsidTr="00B13895">
        <w:tc>
          <w:tcPr>
            <w:tcW w:w="823" w:type="dxa"/>
            <w:tcBorders>
              <w:top w:val="dashSmallGap" w:sz="4" w:space="0" w:color="auto"/>
              <w:left w:val="single" w:sz="12" w:space="0" w:color="auto"/>
              <w:bottom w:val="single" w:sz="8" w:space="0" w:color="auto"/>
            </w:tcBorders>
          </w:tcPr>
          <w:p w14:paraId="0C8E40F0"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485DDC94"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53E3E5B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3A8D201E"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56ABAC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75FC0758" w14:textId="77777777" w:rsidTr="00B13895">
        <w:tc>
          <w:tcPr>
            <w:tcW w:w="823" w:type="dxa"/>
            <w:tcBorders>
              <w:left w:val="single" w:sz="12" w:space="0" w:color="auto"/>
              <w:bottom w:val="dashSmallGap" w:sz="4" w:space="0" w:color="auto"/>
            </w:tcBorders>
          </w:tcPr>
          <w:p w14:paraId="5315E9F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0ABDF5D0"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348BE5CF" w14:textId="77777777" w:rsidR="004C746F" w:rsidRPr="006217A1" w:rsidRDefault="004C746F" w:rsidP="00B13895">
            <w:pPr>
              <w:bidi/>
              <w:rPr>
                <w:rFonts w:asciiTheme="majorBidi" w:hAnsiTheme="majorBidi" w:cstheme="majorBidi"/>
                <w:rtl/>
                <w:lang w:bidi="ar-EG"/>
              </w:rPr>
            </w:pPr>
          </w:p>
        </w:tc>
      </w:tr>
      <w:tr w:rsidR="004C746F" w:rsidRPr="006217A1" w14:paraId="2F7CA9D7" w14:textId="77777777" w:rsidTr="00B13895">
        <w:tc>
          <w:tcPr>
            <w:tcW w:w="823" w:type="dxa"/>
            <w:tcBorders>
              <w:top w:val="dashSmallGap" w:sz="4" w:space="0" w:color="auto"/>
              <w:left w:val="single" w:sz="12" w:space="0" w:color="auto"/>
              <w:bottom w:val="dashSmallGap" w:sz="4" w:space="0" w:color="auto"/>
            </w:tcBorders>
          </w:tcPr>
          <w:p w14:paraId="60B2B04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42228B8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4250C40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04A4AA7A" w14:textId="77777777" w:rsidTr="00B13895">
        <w:tc>
          <w:tcPr>
            <w:tcW w:w="823" w:type="dxa"/>
            <w:tcBorders>
              <w:top w:val="dashSmallGap" w:sz="4" w:space="0" w:color="auto"/>
              <w:left w:val="single" w:sz="12" w:space="0" w:color="auto"/>
              <w:bottom w:val="dashSmallGap" w:sz="4" w:space="0" w:color="auto"/>
            </w:tcBorders>
          </w:tcPr>
          <w:p w14:paraId="5C8C758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1385560C"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7D42BEF5" w14:textId="77777777" w:rsidR="004C746F" w:rsidRPr="006217A1" w:rsidRDefault="004C746F" w:rsidP="00B13895">
            <w:pPr>
              <w:bidi/>
              <w:rPr>
                <w:rFonts w:asciiTheme="majorBidi" w:hAnsiTheme="majorBidi" w:cstheme="majorBidi"/>
                <w:rtl/>
                <w:lang w:bidi="ar-EG"/>
              </w:rPr>
            </w:pPr>
          </w:p>
        </w:tc>
      </w:tr>
      <w:tr w:rsidR="004C746F" w:rsidRPr="006217A1" w14:paraId="764D17EB" w14:textId="77777777" w:rsidTr="00B13895">
        <w:tc>
          <w:tcPr>
            <w:tcW w:w="823" w:type="dxa"/>
            <w:tcBorders>
              <w:top w:val="dashSmallGap" w:sz="4" w:space="0" w:color="auto"/>
              <w:left w:val="single" w:sz="12" w:space="0" w:color="auto"/>
              <w:bottom w:val="dashSmallGap" w:sz="4" w:space="0" w:color="auto"/>
            </w:tcBorders>
          </w:tcPr>
          <w:p w14:paraId="3C2CCC5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1DA7B3B2"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45A56CD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7A55281C" w14:textId="77777777" w:rsidTr="00B13895">
        <w:tc>
          <w:tcPr>
            <w:tcW w:w="823" w:type="dxa"/>
            <w:tcBorders>
              <w:top w:val="dashSmallGap" w:sz="4" w:space="0" w:color="auto"/>
              <w:left w:val="single" w:sz="12" w:space="0" w:color="auto"/>
              <w:bottom w:val="single" w:sz="8" w:space="0" w:color="auto"/>
            </w:tcBorders>
          </w:tcPr>
          <w:p w14:paraId="069B8BD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18502EC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571FCF00" w14:textId="77777777" w:rsidR="004C746F" w:rsidRPr="006217A1" w:rsidRDefault="004C746F" w:rsidP="00B13895">
            <w:pPr>
              <w:bidi/>
              <w:rPr>
                <w:rFonts w:asciiTheme="majorBidi" w:hAnsiTheme="majorBidi" w:cstheme="majorBidi"/>
                <w:rtl/>
                <w:lang w:bidi="ar-EG"/>
              </w:rPr>
            </w:pPr>
          </w:p>
        </w:tc>
      </w:tr>
      <w:tr w:rsidR="004C746F" w:rsidRPr="006217A1" w14:paraId="2F8D5952" w14:textId="77777777" w:rsidTr="00B13895">
        <w:tc>
          <w:tcPr>
            <w:tcW w:w="823" w:type="dxa"/>
            <w:tcBorders>
              <w:top w:val="dashSmallGap" w:sz="4" w:space="0" w:color="auto"/>
              <w:left w:val="single" w:sz="12" w:space="0" w:color="auto"/>
              <w:bottom w:val="single" w:sz="12" w:space="0" w:color="auto"/>
            </w:tcBorders>
          </w:tcPr>
          <w:p w14:paraId="2FF0B6B4"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409DED09"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059B3D5A" w14:textId="77777777" w:rsidR="004C746F" w:rsidRPr="006217A1" w:rsidRDefault="004C746F" w:rsidP="00B13895">
            <w:pPr>
              <w:bidi/>
              <w:jc w:val="center"/>
              <w:rPr>
                <w:rFonts w:asciiTheme="majorBidi" w:hAnsiTheme="majorBidi" w:cstheme="majorBidi"/>
                <w:rtl/>
              </w:rPr>
            </w:pPr>
            <w:r w:rsidRPr="006217A1">
              <w:rPr>
                <w:rFonts w:asciiTheme="majorBidi" w:hAnsiTheme="majorBidi" w:cstheme="majorBidi"/>
                <w:lang w:bidi="ar-EG"/>
              </w:rPr>
              <w:t>9</w:t>
            </w:r>
          </w:p>
        </w:tc>
      </w:tr>
    </w:tbl>
    <w:p w14:paraId="5CA87E65"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4705E034" w14:textId="77777777" w:rsidR="004C746F" w:rsidRPr="006217A1" w:rsidRDefault="004C746F" w:rsidP="004C746F">
      <w:pPr>
        <w:bidi/>
        <w:rPr>
          <w:rFonts w:asciiTheme="majorBidi" w:hAnsiTheme="majorBidi" w:cstheme="majorBidi"/>
          <w:rtl/>
          <w:lang w:bidi="ar-EG"/>
        </w:rPr>
      </w:pPr>
    </w:p>
    <w:p w14:paraId="4776F9DD"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1E32C4B2" w14:textId="77777777" w:rsidTr="00B13895">
        <w:tc>
          <w:tcPr>
            <w:tcW w:w="9571" w:type="dxa"/>
            <w:tcBorders>
              <w:top w:val="single" w:sz="12" w:space="0" w:color="auto"/>
              <w:left w:val="single" w:sz="12" w:space="0" w:color="auto"/>
              <w:bottom w:val="nil"/>
              <w:right w:val="single" w:sz="12" w:space="0" w:color="auto"/>
            </w:tcBorders>
          </w:tcPr>
          <w:p w14:paraId="3A5C7E5C"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p>
          <w:p w14:paraId="0968588E" w14:textId="77777777" w:rsidR="004C746F" w:rsidRPr="006217A1" w:rsidRDefault="004C746F" w:rsidP="00B13895">
            <w:pPr>
              <w:bidi/>
              <w:rPr>
                <w:rFonts w:asciiTheme="majorBidi" w:hAnsiTheme="majorBidi" w:cstheme="majorBidi"/>
                <w:rtl/>
              </w:rPr>
            </w:pPr>
            <w:r w:rsidRPr="006217A1">
              <w:rPr>
                <w:rFonts w:asciiTheme="majorBidi" w:hAnsiTheme="majorBidi" w:cstheme="majorBidi"/>
                <w:rtl/>
              </w:rPr>
              <w:t>أن يتعرف الطالب على المهام وأنماط الإدارة والإشراف في التربية الخاصة والدور المنوط بكل من المعلم، القائد التربوي، المرشد الطلابي وكيفية توظيف طرق الإدارة الحديثة في إدارة مؤسسات وبرامج التربية الخاصة في المملكة العربية السعودية.</w:t>
            </w:r>
          </w:p>
          <w:p w14:paraId="0319FDDB" w14:textId="77777777" w:rsidR="004C746F" w:rsidRPr="006217A1" w:rsidRDefault="004C746F" w:rsidP="00B13895">
            <w:pPr>
              <w:bidi/>
              <w:rPr>
                <w:rFonts w:asciiTheme="majorBidi" w:hAnsiTheme="majorBidi" w:cstheme="majorBidi"/>
                <w:rtl/>
              </w:rPr>
            </w:pPr>
          </w:p>
          <w:p w14:paraId="172C6BDD" w14:textId="77777777" w:rsidR="004C746F" w:rsidRPr="006217A1" w:rsidRDefault="004C746F" w:rsidP="00B13895">
            <w:pPr>
              <w:bidi/>
              <w:rPr>
                <w:rFonts w:asciiTheme="majorBidi" w:hAnsiTheme="majorBidi" w:cstheme="majorBidi"/>
                <w:rtl/>
              </w:rPr>
            </w:pPr>
          </w:p>
        </w:tc>
      </w:tr>
      <w:tr w:rsidR="004C746F" w:rsidRPr="006217A1" w14:paraId="162E9CAE" w14:textId="77777777" w:rsidTr="00B13895">
        <w:tc>
          <w:tcPr>
            <w:tcW w:w="9571" w:type="dxa"/>
            <w:tcBorders>
              <w:top w:val="single" w:sz="12" w:space="0" w:color="auto"/>
              <w:left w:val="single" w:sz="12" w:space="0" w:color="auto"/>
              <w:bottom w:val="nil"/>
              <w:right w:val="single" w:sz="12" w:space="0" w:color="auto"/>
            </w:tcBorders>
          </w:tcPr>
          <w:p w14:paraId="1CB0AF1E" w14:textId="77777777" w:rsidR="004C746F" w:rsidRPr="006217A1" w:rsidRDefault="004C746F" w:rsidP="00B13895">
            <w:pPr>
              <w:pStyle w:val="2"/>
              <w:rPr>
                <w:rtl/>
              </w:rPr>
            </w:pPr>
            <w:r w:rsidRPr="006217A1">
              <w:rPr>
                <w:rtl/>
              </w:rPr>
              <w:t>2. الهدف الرئيس للمقرر:</w:t>
            </w:r>
          </w:p>
          <w:p w14:paraId="413ACC31" w14:textId="77777777" w:rsidR="004C746F" w:rsidRPr="006217A1" w:rsidRDefault="004C746F" w:rsidP="00B13895">
            <w:pPr>
              <w:pStyle w:val="-11"/>
              <w:numPr>
                <w:ilvl w:val="0"/>
                <w:numId w:val="12"/>
              </w:numPr>
              <w:suppressLineNumber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يلم الطالب بالمفاهيم المرتبطة بميدان الإدارة والتنظيم والإشراف في التربية الخاصة.</w:t>
            </w:r>
          </w:p>
          <w:p w14:paraId="07B859C8" w14:textId="77777777" w:rsidR="004C746F" w:rsidRPr="006217A1" w:rsidRDefault="004C746F" w:rsidP="00B13895">
            <w:pPr>
              <w:pStyle w:val="-11"/>
              <w:numPr>
                <w:ilvl w:val="0"/>
                <w:numId w:val="12"/>
              </w:numPr>
              <w:suppressLineNumber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يستنتج الطالب أبرز القضايا المتعلقة بادارة برامج ومؤسسات التربية الخاصة.</w:t>
            </w:r>
          </w:p>
          <w:p w14:paraId="4659094D" w14:textId="77777777" w:rsidR="004C746F" w:rsidRPr="006217A1" w:rsidRDefault="004C746F" w:rsidP="00B13895">
            <w:pPr>
              <w:pStyle w:val="-11"/>
              <w:numPr>
                <w:ilvl w:val="0"/>
                <w:numId w:val="12"/>
              </w:numPr>
              <w:suppressLineNumber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يستخلص الطالب أبرز المهارات اللازمة لإدارة برامج ومؤسسات التربية الخاصة.</w:t>
            </w:r>
          </w:p>
          <w:p w14:paraId="60C698ED" w14:textId="77777777" w:rsidR="004C746F" w:rsidRPr="006217A1" w:rsidRDefault="004C746F" w:rsidP="00B13895">
            <w:pPr>
              <w:pStyle w:val="-11"/>
              <w:numPr>
                <w:ilvl w:val="0"/>
                <w:numId w:val="12"/>
              </w:numPr>
              <w:suppressLineNumber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يستنبط الطالب أهم التوجهات الحديثة في إدارة برامج ومؤسسات التربية الخاصة.</w:t>
            </w:r>
          </w:p>
          <w:p w14:paraId="3DE5A0A7" w14:textId="77777777" w:rsidR="004C746F" w:rsidRPr="006217A1" w:rsidRDefault="004C746F" w:rsidP="00B13895">
            <w:pPr>
              <w:pStyle w:val="-11"/>
              <w:numPr>
                <w:ilvl w:val="0"/>
                <w:numId w:val="12"/>
              </w:numPr>
              <w:suppressLineNumber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يلم الطالب بالاستراتيجيات اللازمة لتطوير مؤسسات التربية الخاصة في المملكة العربية السعودية.</w:t>
            </w:r>
          </w:p>
          <w:p w14:paraId="2D50F75E" w14:textId="77777777" w:rsidR="004C746F" w:rsidRPr="006217A1" w:rsidRDefault="004C746F" w:rsidP="00B13895">
            <w:pPr>
              <w:rPr>
                <w:rFonts w:asciiTheme="majorBidi" w:hAnsiTheme="majorBidi" w:cstheme="majorBidi"/>
              </w:rPr>
            </w:pPr>
          </w:p>
        </w:tc>
      </w:tr>
      <w:tr w:rsidR="004C746F" w:rsidRPr="006217A1" w14:paraId="0F4363D1" w14:textId="77777777" w:rsidTr="00B13895">
        <w:tc>
          <w:tcPr>
            <w:tcW w:w="9571" w:type="dxa"/>
            <w:tcBorders>
              <w:top w:val="nil"/>
              <w:left w:val="single" w:sz="12" w:space="0" w:color="auto"/>
              <w:bottom w:val="single" w:sz="12" w:space="0" w:color="auto"/>
              <w:right w:val="single" w:sz="12" w:space="0" w:color="auto"/>
            </w:tcBorders>
          </w:tcPr>
          <w:p w14:paraId="153D7649" w14:textId="77777777" w:rsidR="004C746F" w:rsidRPr="006217A1" w:rsidRDefault="004C746F" w:rsidP="00B13895">
            <w:pPr>
              <w:bidi/>
              <w:spacing w:line="276" w:lineRule="auto"/>
              <w:rPr>
                <w:rFonts w:asciiTheme="majorBidi" w:hAnsiTheme="majorBidi" w:cstheme="majorBidi"/>
              </w:rPr>
            </w:pPr>
          </w:p>
          <w:p w14:paraId="71EF9566" w14:textId="77777777" w:rsidR="004C746F" w:rsidRPr="006217A1" w:rsidRDefault="004C746F" w:rsidP="00B13895">
            <w:pPr>
              <w:bidi/>
              <w:spacing w:line="276" w:lineRule="auto"/>
              <w:rPr>
                <w:rFonts w:asciiTheme="majorBidi" w:hAnsiTheme="majorBidi" w:cstheme="majorBidi"/>
                <w:lang w:bidi="ar-EG"/>
              </w:rPr>
            </w:pPr>
          </w:p>
        </w:tc>
      </w:tr>
    </w:tbl>
    <w:p w14:paraId="275902D9"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2FF02986"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CCF01F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C8B575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18A2930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29FC9BD1"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B75BE5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F12EB96"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3E4C23D" w14:textId="77777777" w:rsidR="004C746F" w:rsidRPr="006217A1" w:rsidRDefault="004C746F" w:rsidP="00B13895">
            <w:pPr>
              <w:bidi/>
              <w:rPr>
                <w:rFonts w:asciiTheme="majorBidi" w:hAnsiTheme="majorBidi" w:cstheme="majorBidi"/>
              </w:rPr>
            </w:pPr>
          </w:p>
        </w:tc>
      </w:tr>
      <w:tr w:rsidR="004C746F" w:rsidRPr="006217A1" w14:paraId="5F58B947"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5AF26BE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21235C7C"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معرفة المفاهيم المرتبطة بميدان الإدارة والتنظيم والإشراف في التربية الخاصة</w:t>
            </w:r>
          </w:p>
        </w:tc>
        <w:tc>
          <w:tcPr>
            <w:tcW w:w="1627" w:type="dxa"/>
            <w:tcBorders>
              <w:top w:val="dashSmallGap" w:sz="4" w:space="0" w:color="auto"/>
              <w:left w:val="single" w:sz="8" w:space="0" w:color="auto"/>
              <w:bottom w:val="dashSmallGap" w:sz="4" w:space="0" w:color="auto"/>
              <w:right w:val="single" w:sz="12" w:space="0" w:color="auto"/>
            </w:tcBorders>
          </w:tcPr>
          <w:p w14:paraId="649FBE69" w14:textId="77777777" w:rsidR="004C746F" w:rsidRPr="006217A1" w:rsidRDefault="004C746F" w:rsidP="00B13895">
            <w:pPr>
              <w:bidi/>
              <w:rPr>
                <w:rFonts w:asciiTheme="majorBidi" w:hAnsiTheme="majorBidi" w:cstheme="majorBidi"/>
              </w:rPr>
            </w:pPr>
          </w:p>
        </w:tc>
      </w:tr>
      <w:tr w:rsidR="004C746F" w:rsidRPr="006217A1" w14:paraId="5B96FCB5"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69C8D1A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581FCCF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الكيفية التي يتم فيها توظيف طرق الإدارة الحديثة في إدارة مؤسسات وبرامج التربية الخاصة في المملكة العربية السعودية</w:t>
            </w:r>
          </w:p>
        </w:tc>
        <w:tc>
          <w:tcPr>
            <w:tcW w:w="1627" w:type="dxa"/>
            <w:tcBorders>
              <w:top w:val="dashSmallGap" w:sz="4" w:space="0" w:color="auto"/>
              <w:left w:val="single" w:sz="8" w:space="0" w:color="auto"/>
              <w:bottom w:val="dashSmallGap" w:sz="4" w:space="0" w:color="auto"/>
              <w:right w:val="single" w:sz="12" w:space="0" w:color="auto"/>
            </w:tcBorders>
          </w:tcPr>
          <w:p w14:paraId="5707A6CD" w14:textId="77777777" w:rsidR="004C746F" w:rsidRPr="006217A1" w:rsidRDefault="004C746F" w:rsidP="00B13895">
            <w:pPr>
              <w:bidi/>
              <w:rPr>
                <w:rFonts w:asciiTheme="majorBidi" w:hAnsiTheme="majorBidi" w:cstheme="majorBidi"/>
              </w:rPr>
            </w:pPr>
          </w:p>
        </w:tc>
      </w:tr>
      <w:tr w:rsidR="004C746F" w:rsidRPr="006217A1" w14:paraId="1CE078DD"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4A699DB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50D4803F"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0348DA04" w14:textId="77777777" w:rsidR="004C746F" w:rsidRPr="006217A1" w:rsidRDefault="004C746F" w:rsidP="00B13895">
            <w:pPr>
              <w:bidi/>
              <w:rPr>
                <w:rFonts w:asciiTheme="majorBidi" w:hAnsiTheme="majorBidi" w:cstheme="majorBidi"/>
              </w:rPr>
            </w:pPr>
          </w:p>
        </w:tc>
      </w:tr>
      <w:tr w:rsidR="004C746F" w:rsidRPr="006217A1" w14:paraId="50FA888C" w14:textId="77777777" w:rsidTr="00B13895">
        <w:tc>
          <w:tcPr>
            <w:tcW w:w="603" w:type="dxa"/>
            <w:tcBorders>
              <w:top w:val="dashSmallGap" w:sz="4" w:space="0" w:color="auto"/>
              <w:left w:val="single" w:sz="12" w:space="0" w:color="auto"/>
              <w:bottom w:val="single" w:sz="8" w:space="0" w:color="auto"/>
              <w:right w:val="single" w:sz="8" w:space="0" w:color="auto"/>
            </w:tcBorders>
          </w:tcPr>
          <w:p w14:paraId="6A896C9C"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3518819A"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0830BE20" w14:textId="77777777" w:rsidR="004C746F" w:rsidRPr="006217A1" w:rsidRDefault="004C746F" w:rsidP="00B13895">
            <w:pPr>
              <w:bidi/>
              <w:rPr>
                <w:rFonts w:asciiTheme="majorBidi" w:hAnsiTheme="majorBidi" w:cstheme="majorBidi"/>
              </w:rPr>
            </w:pPr>
          </w:p>
        </w:tc>
      </w:tr>
      <w:tr w:rsidR="004C746F" w:rsidRPr="006217A1" w14:paraId="598F220C"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3655422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7FD84741"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7328E70" w14:textId="77777777" w:rsidR="004C746F" w:rsidRPr="006217A1" w:rsidRDefault="004C746F" w:rsidP="00B13895">
            <w:pPr>
              <w:bidi/>
              <w:rPr>
                <w:rFonts w:asciiTheme="majorBidi" w:hAnsiTheme="majorBidi" w:cstheme="majorBidi"/>
              </w:rPr>
            </w:pPr>
          </w:p>
        </w:tc>
      </w:tr>
      <w:tr w:rsidR="004C746F" w:rsidRPr="006217A1" w14:paraId="15E36338" w14:textId="77777777" w:rsidTr="00B13895">
        <w:tc>
          <w:tcPr>
            <w:tcW w:w="603" w:type="dxa"/>
            <w:tcBorders>
              <w:top w:val="dashSmallGap" w:sz="4" w:space="0" w:color="auto"/>
              <w:left w:val="single" w:sz="12" w:space="0" w:color="auto"/>
              <w:bottom w:val="single" w:sz="12" w:space="0" w:color="auto"/>
              <w:right w:val="single" w:sz="8" w:space="0" w:color="auto"/>
            </w:tcBorders>
          </w:tcPr>
          <w:p w14:paraId="631A0B83"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793882A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أبرز القضايا المتعلقة بإدارة برامج ومؤسسات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07F9D169" w14:textId="77777777" w:rsidR="004C746F" w:rsidRPr="006217A1" w:rsidRDefault="004C746F" w:rsidP="00B13895">
            <w:pPr>
              <w:bidi/>
              <w:rPr>
                <w:rFonts w:asciiTheme="majorBidi" w:hAnsiTheme="majorBidi" w:cstheme="majorBidi"/>
              </w:rPr>
            </w:pPr>
          </w:p>
        </w:tc>
      </w:tr>
      <w:tr w:rsidR="004C746F" w:rsidRPr="006217A1" w14:paraId="0BE0EDFB"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F62060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7E8F0F1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أبرز المهارات اللازمة لإدارة برامج ومؤسسات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5142D48C" w14:textId="77777777" w:rsidR="004C746F" w:rsidRPr="006217A1" w:rsidRDefault="004C746F" w:rsidP="00B13895">
            <w:pPr>
              <w:bidi/>
              <w:rPr>
                <w:rFonts w:asciiTheme="majorBidi" w:hAnsiTheme="majorBidi" w:cstheme="majorBidi"/>
              </w:rPr>
            </w:pPr>
          </w:p>
        </w:tc>
      </w:tr>
      <w:tr w:rsidR="004C746F" w:rsidRPr="006217A1" w14:paraId="5C642AA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F1677F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2C05515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أهم التوجهات الحديثة في إدارة برامج ومؤسسات التربية الخاصة</w:t>
            </w:r>
          </w:p>
        </w:tc>
        <w:tc>
          <w:tcPr>
            <w:tcW w:w="1627" w:type="dxa"/>
            <w:tcBorders>
              <w:top w:val="dashSmallGap" w:sz="4" w:space="0" w:color="auto"/>
              <w:left w:val="single" w:sz="8" w:space="0" w:color="auto"/>
              <w:bottom w:val="single" w:sz="12" w:space="0" w:color="auto"/>
              <w:right w:val="single" w:sz="12" w:space="0" w:color="auto"/>
            </w:tcBorders>
          </w:tcPr>
          <w:p w14:paraId="630F48AE" w14:textId="77777777" w:rsidR="004C746F" w:rsidRPr="006217A1" w:rsidRDefault="004C746F" w:rsidP="00B13895">
            <w:pPr>
              <w:bidi/>
              <w:rPr>
                <w:rFonts w:asciiTheme="majorBidi" w:hAnsiTheme="majorBidi" w:cstheme="majorBidi"/>
              </w:rPr>
            </w:pPr>
          </w:p>
        </w:tc>
      </w:tr>
      <w:tr w:rsidR="004C746F" w:rsidRPr="006217A1" w14:paraId="27940395" w14:textId="77777777" w:rsidTr="00B13895">
        <w:tc>
          <w:tcPr>
            <w:tcW w:w="603" w:type="dxa"/>
            <w:tcBorders>
              <w:top w:val="dashSmallGap" w:sz="4" w:space="0" w:color="auto"/>
              <w:left w:val="single" w:sz="12" w:space="0" w:color="auto"/>
              <w:bottom w:val="single" w:sz="8" w:space="0" w:color="auto"/>
              <w:right w:val="single" w:sz="8" w:space="0" w:color="auto"/>
            </w:tcBorders>
          </w:tcPr>
          <w:p w14:paraId="09C4402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48DDCD97"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00250741" w14:textId="77777777" w:rsidR="004C746F" w:rsidRPr="006217A1" w:rsidRDefault="004C746F" w:rsidP="00B13895">
            <w:pPr>
              <w:bidi/>
              <w:rPr>
                <w:rFonts w:asciiTheme="majorBidi" w:hAnsiTheme="majorBidi" w:cstheme="majorBidi"/>
              </w:rPr>
            </w:pPr>
          </w:p>
        </w:tc>
      </w:tr>
      <w:tr w:rsidR="004C746F" w:rsidRPr="006217A1" w14:paraId="7C98CA40"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45A431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5CCE163"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FEF5B92" w14:textId="77777777" w:rsidR="004C746F" w:rsidRPr="006217A1" w:rsidRDefault="004C746F" w:rsidP="00B13895">
            <w:pPr>
              <w:bidi/>
              <w:rPr>
                <w:rFonts w:asciiTheme="majorBidi" w:hAnsiTheme="majorBidi" w:cstheme="majorBidi"/>
              </w:rPr>
            </w:pPr>
          </w:p>
        </w:tc>
      </w:tr>
      <w:tr w:rsidR="004C746F" w:rsidRPr="006217A1" w14:paraId="2655452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0C93EDC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22153D1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الالمام بالاستراتيجيات اللازمة لتطوير مؤسسات التربية الخاصة في المملكة العربية السعودية</w:t>
            </w:r>
          </w:p>
        </w:tc>
        <w:tc>
          <w:tcPr>
            <w:tcW w:w="1627" w:type="dxa"/>
            <w:tcBorders>
              <w:top w:val="dashSmallGap" w:sz="4" w:space="0" w:color="auto"/>
              <w:left w:val="single" w:sz="8" w:space="0" w:color="auto"/>
              <w:bottom w:val="single" w:sz="12" w:space="0" w:color="auto"/>
              <w:right w:val="single" w:sz="12" w:space="0" w:color="auto"/>
            </w:tcBorders>
          </w:tcPr>
          <w:p w14:paraId="23D465E2" w14:textId="77777777" w:rsidR="004C746F" w:rsidRPr="006217A1" w:rsidRDefault="004C746F" w:rsidP="00B13895">
            <w:pPr>
              <w:bidi/>
              <w:rPr>
                <w:rFonts w:asciiTheme="majorBidi" w:hAnsiTheme="majorBidi" w:cstheme="majorBidi"/>
              </w:rPr>
            </w:pPr>
          </w:p>
        </w:tc>
      </w:tr>
      <w:tr w:rsidR="004C746F" w:rsidRPr="006217A1" w14:paraId="1795D013"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049B50B"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16B3275D"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1F9CF62" w14:textId="77777777" w:rsidR="004C746F" w:rsidRPr="006217A1" w:rsidRDefault="004C746F" w:rsidP="00B13895">
            <w:pPr>
              <w:bidi/>
              <w:rPr>
                <w:rFonts w:asciiTheme="majorBidi" w:hAnsiTheme="majorBidi" w:cstheme="majorBidi"/>
              </w:rPr>
            </w:pPr>
          </w:p>
        </w:tc>
      </w:tr>
      <w:tr w:rsidR="004C746F" w:rsidRPr="006217A1" w14:paraId="4AED58D5" w14:textId="77777777" w:rsidTr="00B13895">
        <w:tc>
          <w:tcPr>
            <w:tcW w:w="603" w:type="dxa"/>
            <w:tcBorders>
              <w:top w:val="dashSmallGap" w:sz="4" w:space="0" w:color="auto"/>
              <w:left w:val="single" w:sz="12" w:space="0" w:color="auto"/>
              <w:bottom w:val="single" w:sz="12" w:space="0" w:color="auto"/>
              <w:right w:val="single" w:sz="8" w:space="0" w:color="auto"/>
            </w:tcBorders>
          </w:tcPr>
          <w:p w14:paraId="695C2AE9"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0FE72DD3"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2D5B0D3" w14:textId="77777777" w:rsidR="004C746F" w:rsidRPr="006217A1" w:rsidRDefault="004C746F" w:rsidP="00B13895">
            <w:pPr>
              <w:bidi/>
              <w:rPr>
                <w:rFonts w:asciiTheme="majorBidi" w:hAnsiTheme="majorBidi" w:cstheme="majorBidi"/>
              </w:rPr>
            </w:pPr>
          </w:p>
        </w:tc>
      </w:tr>
      <w:tr w:rsidR="004C746F" w:rsidRPr="006217A1" w14:paraId="06A17B73" w14:textId="77777777" w:rsidTr="00B13895">
        <w:tc>
          <w:tcPr>
            <w:tcW w:w="603" w:type="dxa"/>
            <w:tcBorders>
              <w:top w:val="dashSmallGap" w:sz="4" w:space="0" w:color="auto"/>
              <w:left w:val="single" w:sz="12" w:space="0" w:color="auto"/>
              <w:bottom w:val="single" w:sz="12" w:space="0" w:color="auto"/>
              <w:right w:val="single" w:sz="8" w:space="0" w:color="auto"/>
            </w:tcBorders>
          </w:tcPr>
          <w:p w14:paraId="0E75B67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54E62AA7"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CFF3BAF" w14:textId="77777777" w:rsidR="004C746F" w:rsidRPr="006217A1" w:rsidRDefault="004C746F" w:rsidP="00B13895">
            <w:pPr>
              <w:bidi/>
              <w:rPr>
                <w:rFonts w:asciiTheme="majorBidi" w:hAnsiTheme="majorBidi" w:cstheme="majorBidi"/>
              </w:rPr>
            </w:pPr>
          </w:p>
        </w:tc>
      </w:tr>
    </w:tbl>
    <w:p w14:paraId="7C099A34" w14:textId="77777777" w:rsidR="004C746F" w:rsidRPr="006217A1" w:rsidRDefault="004C746F" w:rsidP="004C746F">
      <w:pPr>
        <w:bidi/>
        <w:jc w:val="both"/>
        <w:rPr>
          <w:rFonts w:asciiTheme="majorBidi" w:hAnsiTheme="majorBidi" w:cstheme="majorBidi"/>
          <w:rtl/>
          <w:lang w:bidi="ar-EG"/>
        </w:rPr>
      </w:pPr>
    </w:p>
    <w:p w14:paraId="176DBC46"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0E17163C"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7DC74D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F7A2FEC"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D8D3AD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5AF510BE" w14:textId="77777777" w:rsidTr="00B13895">
        <w:trPr>
          <w:jc w:val="center"/>
        </w:trPr>
        <w:tc>
          <w:tcPr>
            <w:tcW w:w="538" w:type="dxa"/>
            <w:tcBorders>
              <w:top w:val="single" w:sz="8" w:space="0" w:color="auto"/>
              <w:left w:val="single" w:sz="12" w:space="0" w:color="auto"/>
              <w:right w:val="single" w:sz="8" w:space="0" w:color="auto"/>
            </w:tcBorders>
            <w:vAlign w:val="center"/>
          </w:tcPr>
          <w:p w14:paraId="26BCC441"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32C1BDE4" w14:textId="77777777" w:rsidR="004C746F" w:rsidRPr="006217A1" w:rsidRDefault="004C746F" w:rsidP="00B13895">
            <w:pPr>
              <w:bidi/>
              <w:jc w:val="lowKashida"/>
              <w:rPr>
                <w:rFonts w:asciiTheme="majorBidi" w:hAnsiTheme="majorBidi" w:cstheme="majorBidi"/>
                <w:b/>
                <w:bCs/>
              </w:rPr>
            </w:pPr>
            <w:r w:rsidRPr="006217A1">
              <w:rPr>
                <w:rFonts w:asciiTheme="majorBidi" w:hAnsiTheme="majorBidi" w:cstheme="majorBidi"/>
                <w:b/>
                <w:bCs/>
                <w:rtl/>
              </w:rPr>
              <w:t xml:space="preserve">مفهوم كل من الإدارة والتنظيم والإشراف في التربية الخاصة. </w:t>
            </w:r>
          </w:p>
        </w:tc>
        <w:tc>
          <w:tcPr>
            <w:tcW w:w="1378" w:type="dxa"/>
            <w:tcBorders>
              <w:top w:val="single" w:sz="8" w:space="0" w:color="auto"/>
              <w:left w:val="single" w:sz="8" w:space="0" w:color="auto"/>
              <w:right w:val="single" w:sz="12" w:space="0" w:color="auto"/>
            </w:tcBorders>
            <w:vAlign w:val="center"/>
          </w:tcPr>
          <w:p w14:paraId="4D9EAA38" w14:textId="77777777" w:rsidR="004C746F" w:rsidRPr="006217A1" w:rsidRDefault="004C746F" w:rsidP="00B13895">
            <w:pPr>
              <w:bidi/>
              <w:jc w:val="lowKashida"/>
              <w:rPr>
                <w:rFonts w:asciiTheme="majorBidi" w:hAnsiTheme="majorBidi" w:cstheme="majorBidi"/>
              </w:rPr>
            </w:pPr>
          </w:p>
        </w:tc>
      </w:tr>
      <w:tr w:rsidR="004C746F" w:rsidRPr="006217A1" w14:paraId="33A64A9E" w14:textId="77777777" w:rsidTr="00B13895">
        <w:trPr>
          <w:jc w:val="center"/>
        </w:trPr>
        <w:tc>
          <w:tcPr>
            <w:tcW w:w="538" w:type="dxa"/>
            <w:tcBorders>
              <w:left w:val="single" w:sz="12" w:space="0" w:color="auto"/>
              <w:right w:val="single" w:sz="8" w:space="0" w:color="auto"/>
            </w:tcBorders>
            <w:vAlign w:val="center"/>
          </w:tcPr>
          <w:p w14:paraId="0690202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622ECE9C" w14:textId="77777777" w:rsidR="004C746F" w:rsidRPr="006217A1" w:rsidRDefault="004C746F" w:rsidP="00B13895">
            <w:pPr>
              <w:bidi/>
              <w:jc w:val="lowKashida"/>
              <w:rPr>
                <w:rFonts w:asciiTheme="majorBidi" w:hAnsiTheme="majorBidi" w:cstheme="majorBidi"/>
                <w:b/>
                <w:bCs/>
              </w:rPr>
            </w:pPr>
            <w:r w:rsidRPr="006217A1">
              <w:rPr>
                <w:rFonts w:asciiTheme="majorBidi" w:hAnsiTheme="majorBidi" w:cstheme="majorBidi"/>
                <w:b/>
                <w:bCs/>
                <w:rtl/>
              </w:rPr>
              <w:t xml:space="preserve"> أبرز القضايا المتعلقة بميدان إدارة برامج ومؤسسات التربية الخاصة.</w:t>
            </w:r>
          </w:p>
        </w:tc>
        <w:tc>
          <w:tcPr>
            <w:tcW w:w="1378" w:type="dxa"/>
            <w:tcBorders>
              <w:left w:val="single" w:sz="8" w:space="0" w:color="auto"/>
              <w:right w:val="single" w:sz="12" w:space="0" w:color="auto"/>
            </w:tcBorders>
            <w:vAlign w:val="center"/>
          </w:tcPr>
          <w:p w14:paraId="38B93155" w14:textId="77777777" w:rsidR="004C746F" w:rsidRPr="006217A1" w:rsidRDefault="004C746F" w:rsidP="00B13895">
            <w:pPr>
              <w:bidi/>
              <w:jc w:val="lowKashida"/>
              <w:rPr>
                <w:rFonts w:asciiTheme="majorBidi" w:hAnsiTheme="majorBidi" w:cstheme="majorBidi"/>
              </w:rPr>
            </w:pPr>
          </w:p>
        </w:tc>
      </w:tr>
      <w:tr w:rsidR="004C746F" w:rsidRPr="006217A1" w14:paraId="23D0EB61" w14:textId="77777777" w:rsidTr="00B13895">
        <w:trPr>
          <w:jc w:val="center"/>
        </w:trPr>
        <w:tc>
          <w:tcPr>
            <w:tcW w:w="538" w:type="dxa"/>
            <w:tcBorders>
              <w:left w:val="single" w:sz="12" w:space="0" w:color="auto"/>
              <w:right w:val="single" w:sz="8" w:space="0" w:color="auto"/>
            </w:tcBorders>
            <w:vAlign w:val="center"/>
          </w:tcPr>
          <w:p w14:paraId="0D8966D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6B3B1EF8" w14:textId="77777777" w:rsidR="004C746F" w:rsidRPr="006217A1" w:rsidRDefault="004C746F" w:rsidP="00B13895">
            <w:pPr>
              <w:bidi/>
              <w:jc w:val="lowKashida"/>
              <w:rPr>
                <w:rFonts w:asciiTheme="majorBidi" w:hAnsiTheme="majorBidi" w:cstheme="majorBidi"/>
                <w:b/>
                <w:bCs/>
              </w:rPr>
            </w:pPr>
            <w:r w:rsidRPr="006217A1">
              <w:rPr>
                <w:rFonts w:asciiTheme="majorBidi" w:hAnsiTheme="majorBidi" w:cstheme="majorBidi"/>
                <w:b/>
                <w:bCs/>
                <w:rtl/>
              </w:rPr>
              <w:t xml:space="preserve"> الواقع الإداري في مؤسسات التربية الخاصة في المملكة العربية السعودية.</w:t>
            </w:r>
          </w:p>
        </w:tc>
        <w:tc>
          <w:tcPr>
            <w:tcW w:w="1378" w:type="dxa"/>
            <w:tcBorders>
              <w:left w:val="single" w:sz="8" w:space="0" w:color="auto"/>
              <w:right w:val="single" w:sz="12" w:space="0" w:color="auto"/>
            </w:tcBorders>
            <w:vAlign w:val="center"/>
          </w:tcPr>
          <w:p w14:paraId="561FFA44" w14:textId="77777777" w:rsidR="004C746F" w:rsidRPr="006217A1" w:rsidRDefault="004C746F" w:rsidP="00B13895">
            <w:pPr>
              <w:bidi/>
              <w:jc w:val="lowKashida"/>
              <w:rPr>
                <w:rFonts w:asciiTheme="majorBidi" w:hAnsiTheme="majorBidi" w:cstheme="majorBidi"/>
              </w:rPr>
            </w:pPr>
          </w:p>
        </w:tc>
      </w:tr>
      <w:tr w:rsidR="004C746F" w:rsidRPr="006217A1" w14:paraId="65DADC3D" w14:textId="77777777" w:rsidTr="00B13895">
        <w:trPr>
          <w:jc w:val="center"/>
        </w:trPr>
        <w:tc>
          <w:tcPr>
            <w:tcW w:w="538" w:type="dxa"/>
            <w:tcBorders>
              <w:left w:val="single" w:sz="12" w:space="0" w:color="auto"/>
              <w:right w:val="single" w:sz="8" w:space="0" w:color="auto"/>
            </w:tcBorders>
            <w:vAlign w:val="center"/>
          </w:tcPr>
          <w:p w14:paraId="20E2B89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34CF3B5D" w14:textId="77777777" w:rsidR="004C746F" w:rsidRPr="006217A1" w:rsidRDefault="004C746F" w:rsidP="00B13895">
            <w:pPr>
              <w:bidi/>
              <w:jc w:val="lowKashida"/>
              <w:rPr>
                <w:rFonts w:asciiTheme="majorBidi" w:hAnsiTheme="majorBidi" w:cstheme="majorBidi"/>
                <w:b/>
                <w:bCs/>
              </w:rPr>
            </w:pPr>
            <w:r w:rsidRPr="006217A1">
              <w:rPr>
                <w:rFonts w:asciiTheme="majorBidi" w:hAnsiTheme="majorBidi" w:cstheme="majorBidi"/>
                <w:b/>
                <w:bCs/>
                <w:rtl/>
              </w:rPr>
              <w:t xml:space="preserve"> سبل تطوير إدارة برامج ومؤسسات التربية الخاصة في المملكة العربية السعودية وفقا للتوجهات العالمية الحديثة.</w:t>
            </w:r>
          </w:p>
        </w:tc>
        <w:tc>
          <w:tcPr>
            <w:tcW w:w="1378" w:type="dxa"/>
            <w:tcBorders>
              <w:left w:val="single" w:sz="8" w:space="0" w:color="auto"/>
              <w:right w:val="single" w:sz="12" w:space="0" w:color="auto"/>
            </w:tcBorders>
            <w:vAlign w:val="center"/>
          </w:tcPr>
          <w:p w14:paraId="0D252A77" w14:textId="77777777" w:rsidR="004C746F" w:rsidRPr="006217A1" w:rsidRDefault="004C746F" w:rsidP="00B13895">
            <w:pPr>
              <w:bidi/>
              <w:jc w:val="lowKashida"/>
              <w:rPr>
                <w:rFonts w:asciiTheme="majorBidi" w:hAnsiTheme="majorBidi" w:cstheme="majorBidi"/>
              </w:rPr>
            </w:pPr>
          </w:p>
        </w:tc>
      </w:tr>
      <w:tr w:rsidR="004C746F" w:rsidRPr="006217A1" w14:paraId="07A77BD1" w14:textId="77777777" w:rsidTr="00B13895">
        <w:trPr>
          <w:jc w:val="center"/>
        </w:trPr>
        <w:tc>
          <w:tcPr>
            <w:tcW w:w="538" w:type="dxa"/>
            <w:tcBorders>
              <w:left w:val="single" w:sz="12" w:space="0" w:color="auto"/>
              <w:right w:val="single" w:sz="8" w:space="0" w:color="auto"/>
            </w:tcBorders>
            <w:vAlign w:val="center"/>
          </w:tcPr>
          <w:p w14:paraId="183FF52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lastRenderedPageBreak/>
              <w:t>5</w:t>
            </w:r>
          </w:p>
        </w:tc>
        <w:tc>
          <w:tcPr>
            <w:tcW w:w="7655" w:type="dxa"/>
            <w:tcBorders>
              <w:left w:val="single" w:sz="8" w:space="0" w:color="auto"/>
              <w:right w:val="single" w:sz="8" w:space="0" w:color="auto"/>
            </w:tcBorders>
          </w:tcPr>
          <w:p w14:paraId="68AD2066" w14:textId="77777777" w:rsidR="004C746F" w:rsidRPr="006217A1" w:rsidRDefault="004C746F" w:rsidP="00B13895">
            <w:pPr>
              <w:bidi/>
              <w:jc w:val="lowKashida"/>
              <w:rPr>
                <w:rFonts w:asciiTheme="majorBidi" w:hAnsiTheme="majorBidi" w:cstheme="majorBidi"/>
                <w:b/>
                <w:bCs/>
              </w:rPr>
            </w:pPr>
            <w:r w:rsidRPr="006217A1">
              <w:rPr>
                <w:rFonts w:asciiTheme="majorBidi" w:hAnsiTheme="majorBidi" w:cstheme="majorBidi"/>
                <w:b/>
                <w:bCs/>
                <w:rtl/>
              </w:rPr>
              <w:t xml:space="preserve"> الكفايات العلمية والمهنية اللازمة لإدارة برامج ومؤسسات التربية الخاصة وفقا للتوجهات العالمية الحديثة.</w:t>
            </w:r>
          </w:p>
        </w:tc>
        <w:tc>
          <w:tcPr>
            <w:tcW w:w="1378" w:type="dxa"/>
            <w:tcBorders>
              <w:left w:val="single" w:sz="8" w:space="0" w:color="auto"/>
              <w:right w:val="single" w:sz="12" w:space="0" w:color="auto"/>
            </w:tcBorders>
            <w:vAlign w:val="center"/>
          </w:tcPr>
          <w:p w14:paraId="54C0E895" w14:textId="77777777" w:rsidR="004C746F" w:rsidRPr="006217A1" w:rsidRDefault="004C746F" w:rsidP="00B13895">
            <w:pPr>
              <w:bidi/>
              <w:jc w:val="lowKashida"/>
              <w:rPr>
                <w:rFonts w:asciiTheme="majorBidi" w:hAnsiTheme="majorBidi" w:cstheme="majorBidi"/>
              </w:rPr>
            </w:pPr>
          </w:p>
        </w:tc>
      </w:tr>
      <w:tr w:rsidR="004C746F" w:rsidRPr="006217A1" w14:paraId="2D44B943"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F45B2A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6FE48810" w14:textId="77777777" w:rsidR="004C746F" w:rsidRPr="006217A1" w:rsidRDefault="004C746F" w:rsidP="00B13895">
            <w:pPr>
              <w:bidi/>
              <w:jc w:val="center"/>
              <w:rPr>
                <w:rFonts w:asciiTheme="majorBidi" w:hAnsiTheme="majorBidi" w:cstheme="majorBidi"/>
              </w:rPr>
            </w:pPr>
          </w:p>
        </w:tc>
      </w:tr>
    </w:tbl>
    <w:p w14:paraId="40840519" w14:textId="77777777" w:rsidR="004C746F" w:rsidRPr="006217A1" w:rsidRDefault="004C746F" w:rsidP="004C746F">
      <w:pPr>
        <w:bidi/>
        <w:rPr>
          <w:rFonts w:asciiTheme="majorBidi" w:hAnsiTheme="majorBidi" w:cstheme="majorBidi"/>
          <w:b/>
          <w:bCs/>
        </w:rPr>
      </w:pPr>
    </w:p>
    <w:p w14:paraId="23C46E0B" w14:textId="77777777" w:rsidR="004C746F" w:rsidRPr="006217A1" w:rsidRDefault="004C746F" w:rsidP="004C746F">
      <w:pPr>
        <w:pStyle w:val="1"/>
        <w:rPr>
          <w:sz w:val="24"/>
          <w:szCs w:val="24"/>
        </w:rPr>
      </w:pPr>
      <w:r w:rsidRPr="006217A1">
        <w:rPr>
          <w:sz w:val="24"/>
          <w:szCs w:val="24"/>
          <w:rtl/>
        </w:rPr>
        <w:t>د. التدريس والتقييم:</w:t>
      </w:r>
    </w:p>
    <w:p w14:paraId="41BE6D4B"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492268CA" w14:textId="77777777" w:rsidTr="00B13895">
        <w:trPr>
          <w:trHeight w:val="401"/>
          <w:tblHeader/>
        </w:trPr>
        <w:tc>
          <w:tcPr>
            <w:tcW w:w="853" w:type="dxa"/>
            <w:tcBorders>
              <w:bottom w:val="single" w:sz="8" w:space="0" w:color="auto"/>
            </w:tcBorders>
            <w:shd w:val="clear" w:color="auto" w:fill="D6E3BC" w:themeFill="accent3" w:themeFillTint="66"/>
          </w:tcPr>
          <w:p w14:paraId="4173B32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0EACE85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1A5B01A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305BB45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02471B10"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481AD88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48F1E0B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15705397" w14:textId="77777777" w:rsidTr="00B13895">
        <w:tc>
          <w:tcPr>
            <w:tcW w:w="853" w:type="dxa"/>
            <w:tcBorders>
              <w:top w:val="single" w:sz="4" w:space="0" w:color="auto"/>
              <w:bottom w:val="dashSmallGap" w:sz="4" w:space="0" w:color="auto"/>
            </w:tcBorders>
            <w:vAlign w:val="center"/>
          </w:tcPr>
          <w:p w14:paraId="7CE5DFF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19CE1EE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المرتبطة بميدان الإدارة والتنظيم والإشراف في التربية الخاصة</w:t>
            </w:r>
          </w:p>
        </w:tc>
        <w:tc>
          <w:tcPr>
            <w:tcW w:w="2437" w:type="dxa"/>
            <w:tcBorders>
              <w:top w:val="single" w:sz="4" w:space="0" w:color="auto"/>
              <w:bottom w:val="dashSmallGap" w:sz="4" w:space="0" w:color="auto"/>
            </w:tcBorders>
          </w:tcPr>
          <w:p w14:paraId="1384BE1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667E46D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5079676E" w14:textId="77777777" w:rsidTr="00B13895">
        <w:tc>
          <w:tcPr>
            <w:tcW w:w="853" w:type="dxa"/>
            <w:tcBorders>
              <w:top w:val="dashSmallGap" w:sz="4" w:space="0" w:color="auto"/>
              <w:bottom w:val="dashSmallGap" w:sz="4" w:space="0" w:color="auto"/>
            </w:tcBorders>
            <w:vAlign w:val="center"/>
          </w:tcPr>
          <w:p w14:paraId="11438526"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6657CC9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الكيفية التي يتم فيها توظيف طرق الإدارة الحديثة في إدارة مؤسسات وبرامج التربية الخاصة في المملكة العربية السعودية</w:t>
            </w:r>
          </w:p>
        </w:tc>
        <w:tc>
          <w:tcPr>
            <w:tcW w:w="2437" w:type="dxa"/>
            <w:tcBorders>
              <w:top w:val="dashSmallGap" w:sz="4" w:space="0" w:color="auto"/>
              <w:bottom w:val="dashSmallGap" w:sz="4" w:space="0" w:color="auto"/>
            </w:tcBorders>
          </w:tcPr>
          <w:p w14:paraId="5151534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tcPr>
          <w:p w14:paraId="37F516D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402F8754" w14:textId="77777777" w:rsidTr="00B13895">
        <w:tc>
          <w:tcPr>
            <w:tcW w:w="853" w:type="dxa"/>
            <w:tcBorders>
              <w:top w:val="dashSmallGap" w:sz="4" w:space="0" w:color="auto"/>
              <w:bottom w:val="single" w:sz="8" w:space="0" w:color="auto"/>
            </w:tcBorders>
            <w:vAlign w:val="center"/>
          </w:tcPr>
          <w:p w14:paraId="5C81CB7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7A6677C7"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80E034E"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5CA1A478" w14:textId="77777777" w:rsidR="004C746F" w:rsidRPr="006217A1" w:rsidRDefault="004C746F" w:rsidP="00B13895">
            <w:pPr>
              <w:bidi/>
              <w:jc w:val="lowKashida"/>
              <w:rPr>
                <w:rFonts w:asciiTheme="majorBidi" w:hAnsiTheme="majorBidi" w:cstheme="majorBidi"/>
              </w:rPr>
            </w:pPr>
          </w:p>
        </w:tc>
      </w:tr>
      <w:tr w:rsidR="004C746F" w:rsidRPr="006217A1" w14:paraId="5FE703AC"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7A67856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7075526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64D3BBEF" w14:textId="77777777" w:rsidTr="00B13895">
        <w:tc>
          <w:tcPr>
            <w:tcW w:w="853" w:type="dxa"/>
            <w:tcBorders>
              <w:top w:val="single" w:sz="4" w:space="0" w:color="auto"/>
              <w:bottom w:val="dashSmallGap" w:sz="4" w:space="0" w:color="auto"/>
            </w:tcBorders>
          </w:tcPr>
          <w:p w14:paraId="3C84B7A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4A853C4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أبرز القضايا المتعلقة بإدارة برامج ومؤسسات التربية الخاصة</w:t>
            </w:r>
          </w:p>
        </w:tc>
        <w:tc>
          <w:tcPr>
            <w:tcW w:w="2437" w:type="dxa"/>
            <w:tcBorders>
              <w:top w:val="single" w:sz="4" w:space="0" w:color="auto"/>
              <w:bottom w:val="dashSmallGap" w:sz="4" w:space="0" w:color="auto"/>
            </w:tcBorders>
          </w:tcPr>
          <w:p w14:paraId="74676B9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3E97E90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7105521A" w14:textId="77777777" w:rsidTr="00B13895">
        <w:tc>
          <w:tcPr>
            <w:tcW w:w="853" w:type="dxa"/>
            <w:tcBorders>
              <w:top w:val="dashSmallGap" w:sz="4" w:space="0" w:color="auto"/>
              <w:bottom w:val="dashSmallGap" w:sz="4" w:space="0" w:color="auto"/>
            </w:tcBorders>
          </w:tcPr>
          <w:p w14:paraId="29DDAC7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382E5FF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تحليل أبرز المهارات اللازمة لإدارة برامج ومؤسسات التربية الخاصة</w:t>
            </w:r>
          </w:p>
        </w:tc>
        <w:tc>
          <w:tcPr>
            <w:tcW w:w="2437" w:type="dxa"/>
            <w:tcBorders>
              <w:top w:val="dashSmallGap" w:sz="4" w:space="0" w:color="auto"/>
              <w:bottom w:val="dashSmallGap" w:sz="4" w:space="0" w:color="auto"/>
            </w:tcBorders>
          </w:tcPr>
          <w:p w14:paraId="662487E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tcPr>
          <w:p w14:paraId="227EAED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071821C" w14:textId="77777777" w:rsidTr="00B13895">
        <w:tc>
          <w:tcPr>
            <w:tcW w:w="853" w:type="dxa"/>
            <w:tcBorders>
              <w:top w:val="dashSmallGap" w:sz="4" w:space="0" w:color="auto"/>
              <w:bottom w:val="single" w:sz="8" w:space="0" w:color="auto"/>
            </w:tcBorders>
          </w:tcPr>
          <w:p w14:paraId="742BA8E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2.3</w:t>
            </w:r>
          </w:p>
        </w:tc>
        <w:tc>
          <w:tcPr>
            <w:tcW w:w="3997" w:type="dxa"/>
            <w:tcBorders>
              <w:top w:val="dashSmallGap" w:sz="4" w:space="0" w:color="auto"/>
              <w:bottom w:val="single" w:sz="8" w:space="0" w:color="auto"/>
            </w:tcBorders>
          </w:tcPr>
          <w:p w14:paraId="49FB90B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أهم التوجهات الحديثة في إدارة برامج ومؤسسات التربية الخاصة</w:t>
            </w:r>
          </w:p>
        </w:tc>
        <w:tc>
          <w:tcPr>
            <w:tcW w:w="2437" w:type="dxa"/>
            <w:tcBorders>
              <w:top w:val="dashSmallGap" w:sz="4" w:space="0" w:color="auto"/>
              <w:bottom w:val="single" w:sz="8" w:space="0" w:color="auto"/>
            </w:tcBorders>
          </w:tcPr>
          <w:p w14:paraId="52EAA9F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single" w:sz="8" w:space="0" w:color="auto"/>
            </w:tcBorders>
          </w:tcPr>
          <w:p w14:paraId="0F8871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25B2138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1D991BA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15C79BD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19331C4B" w14:textId="77777777" w:rsidTr="00B13895">
        <w:tc>
          <w:tcPr>
            <w:tcW w:w="853" w:type="dxa"/>
            <w:tcBorders>
              <w:top w:val="single" w:sz="4" w:space="0" w:color="auto"/>
              <w:bottom w:val="dashSmallGap" w:sz="4" w:space="0" w:color="auto"/>
            </w:tcBorders>
            <w:vAlign w:val="center"/>
          </w:tcPr>
          <w:p w14:paraId="3BA32B3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vAlign w:val="center"/>
          </w:tcPr>
          <w:p w14:paraId="7DBED6E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الالمام بالاستراتيجيات اللازمة لتطوير مؤسسات التربية الخاصة في المملكة العربية السعودية</w:t>
            </w:r>
          </w:p>
        </w:tc>
        <w:tc>
          <w:tcPr>
            <w:tcW w:w="2437" w:type="dxa"/>
            <w:tcBorders>
              <w:top w:val="single" w:sz="4" w:space="0" w:color="auto"/>
              <w:bottom w:val="dashSmallGap" w:sz="4" w:space="0" w:color="auto"/>
            </w:tcBorders>
          </w:tcPr>
          <w:p w14:paraId="1D4666B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30DFEA7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B31F9A9" w14:textId="77777777" w:rsidTr="00B13895">
        <w:tc>
          <w:tcPr>
            <w:tcW w:w="853" w:type="dxa"/>
            <w:tcBorders>
              <w:top w:val="dashSmallGap" w:sz="4" w:space="0" w:color="auto"/>
              <w:bottom w:val="dashSmallGap" w:sz="4" w:space="0" w:color="auto"/>
            </w:tcBorders>
            <w:vAlign w:val="center"/>
          </w:tcPr>
          <w:p w14:paraId="58D1382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6D63C78B"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27EB131D"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0048FD81" w14:textId="77777777" w:rsidR="004C746F" w:rsidRPr="006217A1" w:rsidRDefault="004C746F" w:rsidP="00B13895">
            <w:pPr>
              <w:bidi/>
              <w:jc w:val="lowKashida"/>
              <w:rPr>
                <w:rFonts w:asciiTheme="majorBidi" w:hAnsiTheme="majorBidi" w:cstheme="majorBidi"/>
              </w:rPr>
            </w:pPr>
          </w:p>
        </w:tc>
      </w:tr>
      <w:tr w:rsidR="004C746F" w:rsidRPr="006217A1" w14:paraId="22E8B34F" w14:textId="77777777" w:rsidTr="00B13895">
        <w:tc>
          <w:tcPr>
            <w:tcW w:w="853" w:type="dxa"/>
            <w:tcBorders>
              <w:top w:val="dashSmallGap" w:sz="4" w:space="0" w:color="auto"/>
              <w:bottom w:val="single" w:sz="12" w:space="0" w:color="auto"/>
            </w:tcBorders>
            <w:vAlign w:val="center"/>
          </w:tcPr>
          <w:p w14:paraId="174379E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12A93D6D"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01A63C01"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6158B370" w14:textId="77777777" w:rsidR="004C746F" w:rsidRPr="006217A1" w:rsidRDefault="004C746F" w:rsidP="00B13895">
            <w:pPr>
              <w:bidi/>
              <w:jc w:val="lowKashida"/>
              <w:rPr>
                <w:rFonts w:asciiTheme="majorBidi" w:hAnsiTheme="majorBidi" w:cstheme="majorBidi"/>
              </w:rPr>
            </w:pPr>
          </w:p>
        </w:tc>
      </w:tr>
    </w:tbl>
    <w:p w14:paraId="54339C57"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279A7E96"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B0189C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50E63E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41BE7B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6D94496A"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6CD158B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36459CB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74A12DAA"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6CF7135C"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5DAEAC9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111F82D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00EBE447"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28EE4C1E"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661C39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4F99BF1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استعراض دراسات سابقة حول أحد قضايا ومشكلات التربية الخاصة</w:t>
            </w:r>
          </w:p>
        </w:tc>
        <w:tc>
          <w:tcPr>
            <w:tcW w:w="1348" w:type="dxa"/>
            <w:tcBorders>
              <w:top w:val="dashSmallGap" w:sz="4" w:space="0" w:color="auto"/>
              <w:left w:val="single" w:sz="8" w:space="0" w:color="auto"/>
              <w:bottom w:val="dashSmallGap" w:sz="4" w:space="0" w:color="auto"/>
              <w:right w:val="single" w:sz="8" w:space="0" w:color="auto"/>
            </w:tcBorders>
          </w:tcPr>
          <w:p w14:paraId="5844AE8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5DE8040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20%</w:t>
            </w:r>
          </w:p>
        </w:tc>
      </w:tr>
      <w:tr w:rsidR="004C746F" w:rsidRPr="006217A1" w14:paraId="4115E633"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8EAE5C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467CE23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قيادة الفصل بعرض تقديمي حول أحد القضايا والمشكلات في التربية الخاصة</w:t>
            </w:r>
          </w:p>
        </w:tc>
        <w:tc>
          <w:tcPr>
            <w:tcW w:w="1348" w:type="dxa"/>
            <w:tcBorders>
              <w:top w:val="dashSmallGap" w:sz="4" w:space="0" w:color="auto"/>
              <w:left w:val="single" w:sz="8" w:space="0" w:color="auto"/>
              <w:bottom w:val="dashSmallGap" w:sz="4" w:space="0" w:color="auto"/>
              <w:right w:val="single" w:sz="8" w:space="0" w:color="auto"/>
            </w:tcBorders>
          </w:tcPr>
          <w:p w14:paraId="3FFE842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222002B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3F77350C"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02D0EB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B995FC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زيارة أحد مؤسسات التربية الخاصة وكتابة تقرير</w:t>
            </w:r>
          </w:p>
        </w:tc>
        <w:tc>
          <w:tcPr>
            <w:tcW w:w="1348" w:type="dxa"/>
            <w:tcBorders>
              <w:top w:val="dashSmallGap" w:sz="4" w:space="0" w:color="auto"/>
              <w:left w:val="single" w:sz="8" w:space="0" w:color="auto"/>
              <w:bottom w:val="dashSmallGap" w:sz="4" w:space="0" w:color="auto"/>
              <w:right w:val="single" w:sz="8" w:space="0" w:color="auto"/>
            </w:tcBorders>
          </w:tcPr>
          <w:p w14:paraId="25FD7B4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dashSmallGap" w:sz="4" w:space="0" w:color="auto"/>
              <w:left w:val="single" w:sz="8" w:space="0" w:color="auto"/>
              <w:bottom w:val="dashSmallGap" w:sz="4" w:space="0" w:color="auto"/>
            </w:tcBorders>
          </w:tcPr>
          <w:p w14:paraId="086FAE1D"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5%</w:t>
            </w:r>
          </w:p>
        </w:tc>
      </w:tr>
      <w:tr w:rsidR="004C746F" w:rsidRPr="006217A1" w14:paraId="672FEED6"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B3AF52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7FDB0924"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10FAAA95"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7B6EDD62" w14:textId="77777777" w:rsidR="004C746F" w:rsidRPr="006217A1" w:rsidRDefault="004C746F" w:rsidP="00B13895">
            <w:pPr>
              <w:bidi/>
              <w:jc w:val="lowKashida"/>
              <w:rPr>
                <w:rFonts w:asciiTheme="majorBidi" w:hAnsiTheme="majorBidi" w:cstheme="majorBidi"/>
              </w:rPr>
            </w:pPr>
          </w:p>
        </w:tc>
      </w:tr>
      <w:tr w:rsidR="004C746F" w:rsidRPr="006217A1" w14:paraId="79A17FE5"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4EA79DC"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2251B8E7"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42F3070"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1620D36" w14:textId="77777777" w:rsidR="004C746F" w:rsidRPr="006217A1" w:rsidRDefault="004C746F" w:rsidP="00B13895">
            <w:pPr>
              <w:bidi/>
              <w:jc w:val="lowKashida"/>
              <w:rPr>
                <w:rFonts w:asciiTheme="majorBidi" w:hAnsiTheme="majorBidi" w:cstheme="majorBidi"/>
              </w:rPr>
            </w:pPr>
          </w:p>
        </w:tc>
      </w:tr>
      <w:tr w:rsidR="004C746F" w:rsidRPr="006217A1" w14:paraId="25749C9D"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43B465A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7AABD1F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2CA3C475"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1B48590" w14:textId="77777777" w:rsidR="004C746F" w:rsidRPr="006217A1" w:rsidRDefault="004C746F" w:rsidP="00B13895">
            <w:pPr>
              <w:bidi/>
              <w:jc w:val="lowKashida"/>
              <w:rPr>
                <w:rFonts w:asciiTheme="majorBidi" w:hAnsiTheme="majorBidi" w:cstheme="majorBidi"/>
              </w:rPr>
            </w:pPr>
          </w:p>
        </w:tc>
      </w:tr>
      <w:tr w:rsidR="004C746F" w:rsidRPr="006217A1" w14:paraId="3A2D143E"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05A8E87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3BEABDE6"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378401E3"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5E49396E" w14:textId="77777777" w:rsidR="004C746F" w:rsidRPr="006217A1" w:rsidRDefault="004C746F" w:rsidP="00B13895">
            <w:pPr>
              <w:bidi/>
              <w:jc w:val="lowKashida"/>
              <w:rPr>
                <w:rFonts w:asciiTheme="majorBidi" w:hAnsiTheme="majorBidi" w:cstheme="majorBidi"/>
              </w:rPr>
            </w:pPr>
          </w:p>
        </w:tc>
      </w:tr>
    </w:tbl>
    <w:p w14:paraId="6E6E5BD9"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1AC67F0F" w14:textId="77777777" w:rsidR="004C746F" w:rsidRPr="006217A1" w:rsidRDefault="004C746F" w:rsidP="004C746F">
      <w:pPr>
        <w:bidi/>
        <w:rPr>
          <w:rFonts w:asciiTheme="majorBidi" w:hAnsiTheme="majorBidi" w:cstheme="majorBidi"/>
          <w:i/>
          <w:iCs/>
        </w:rPr>
      </w:pPr>
    </w:p>
    <w:p w14:paraId="4C05133A" w14:textId="77777777" w:rsidR="004C746F" w:rsidRPr="006217A1" w:rsidRDefault="004C746F" w:rsidP="004C746F">
      <w:pPr>
        <w:bidi/>
        <w:rPr>
          <w:rFonts w:asciiTheme="majorBidi" w:hAnsiTheme="majorBidi" w:cstheme="majorBidi"/>
          <w:i/>
          <w:iCs/>
        </w:rPr>
      </w:pPr>
    </w:p>
    <w:p w14:paraId="79BF7B6C" w14:textId="77777777" w:rsidR="004C746F" w:rsidRPr="006217A1" w:rsidRDefault="004C746F" w:rsidP="004C746F">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03038A02" w14:textId="77777777" w:rsidTr="00B13895">
        <w:trPr>
          <w:trHeight w:val="1298"/>
        </w:trPr>
        <w:tc>
          <w:tcPr>
            <w:tcW w:w="9571" w:type="dxa"/>
          </w:tcPr>
          <w:p w14:paraId="41EED8E4" w14:textId="77777777" w:rsidR="004C746F" w:rsidRPr="006217A1" w:rsidRDefault="004C746F" w:rsidP="00B13895">
            <w:pPr>
              <w:bidi/>
              <w:jc w:val="both"/>
              <w:rPr>
                <w:rFonts w:asciiTheme="majorBidi" w:hAnsiTheme="majorBidi" w:cstheme="majorBidi"/>
                <w:b/>
                <w:bCs/>
              </w:rPr>
            </w:pPr>
          </w:p>
        </w:tc>
      </w:tr>
    </w:tbl>
    <w:p w14:paraId="39D226C6" w14:textId="77777777" w:rsidR="004C746F" w:rsidRPr="006217A1" w:rsidRDefault="004C746F" w:rsidP="004C746F">
      <w:pPr>
        <w:bidi/>
        <w:rPr>
          <w:rFonts w:asciiTheme="majorBidi" w:hAnsiTheme="majorBidi" w:cstheme="majorBidi"/>
          <w:b/>
          <w:bCs/>
          <w:color w:val="C00000"/>
          <w:lang w:bidi="ar-EG"/>
        </w:rPr>
      </w:pPr>
    </w:p>
    <w:p w14:paraId="4E264EAD"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2EA51E09"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5E3DEEB0" w14:textId="77777777" w:rsidTr="00B13895">
        <w:trPr>
          <w:trHeight w:val="736"/>
        </w:trPr>
        <w:tc>
          <w:tcPr>
            <w:tcW w:w="2603" w:type="dxa"/>
            <w:vAlign w:val="center"/>
          </w:tcPr>
          <w:p w14:paraId="0F7E1B4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73E97517" w14:textId="77777777" w:rsidR="004C746F" w:rsidRPr="006217A1" w:rsidRDefault="004C746F" w:rsidP="00B13895">
            <w:pPr>
              <w:numPr>
                <w:ilvl w:val="0"/>
                <w:numId w:val="27"/>
              </w:numPr>
              <w:shd w:val="clear" w:color="auto" w:fill="FFFFFF"/>
              <w:bidi/>
              <w:spacing w:before="100" w:beforeAutospacing="1" w:after="100" w:afterAutospacing="1" w:line="300" w:lineRule="atLeast"/>
              <w:ind w:left="0" w:right="375"/>
              <w:jc w:val="both"/>
              <w:rPr>
                <w:rFonts w:asciiTheme="majorBidi" w:hAnsiTheme="majorBidi" w:cstheme="majorBidi"/>
                <w:color w:val="333333"/>
              </w:rPr>
            </w:pPr>
            <w:r w:rsidRPr="006217A1">
              <w:rPr>
                <w:rFonts w:asciiTheme="majorBidi" w:hAnsiTheme="majorBidi" w:cstheme="majorBidi"/>
                <w:color w:val="333333"/>
                <w:rtl/>
              </w:rPr>
              <w:t>كروكيت، جيت وآخرون. (2014). قيادة التربية الخاصة وإدارتها، (ترجمة أحمد التميمي). الرياض: دار جامعة الملك سعود للنشر.</w:t>
            </w:r>
          </w:p>
        </w:tc>
      </w:tr>
      <w:tr w:rsidR="004C746F" w:rsidRPr="006217A1" w14:paraId="0CB42C00" w14:textId="77777777" w:rsidTr="00B13895">
        <w:trPr>
          <w:trHeight w:val="736"/>
        </w:trPr>
        <w:tc>
          <w:tcPr>
            <w:tcW w:w="2603" w:type="dxa"/>
            <w:shd w:val="clear" w:color="auto" w:fill="EAF1DD" w:themeFill="accent3" w:themeFillTint="33"/>
            <w:vAlign w:val="center"/>
          </w:tcPr>
          <w:p w14:paraId="08FAAF2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141F3801" w14:textId="77777777" w:rsidR="004C746F" w:rsidRPr="006217A1" w:rsidRDefault="004C746F" w:rsidP="00B13895">
            <w:pPr>
              <w:bidi/>
              <w:jc w:val="lowKashida"/>
              <w:rPr>
                <w:rFonts w:asciiTheme="majorBidi" w:hAnsiTheme="majorBidi" w:cstheme="majorBidi"/>
              </w:rPr>
            </w:pPr>
            <w:proofErr w:type="spellStart"/>
            <w:r w:rsidRPr="006217A1">
              <w:rPr>
                <w:rFonts w:asciiTheme="majorBidi" w:hAnsiTheme="majorBidi" w:cstheme="majorBidi"/>
                <w:rtl/>
              </w:rPr>
              <w:t>الجلامدة</w:t>
            </w:r>
            <w:proofErr w:type="spellEnd"/>
            <w:r w:rsidRPr="006217A1">
              <w:rPr>
                <w:rFonts w:asciiTheme="majorBidi" w:hAnsiTheme="majorBidi" w:cstheme="majorBidi"/>
                <w:rtl/>
              </w:rPr>
              <w:t>، فوزيه. (٢٠١٩). الإدارة والإشراف في التربية الخاصة في ضوء معايير الجودة. عمان: دار المسيرة.</w:t>
            </w:r>
          </w:p>
        </w:tc>
      </w:tr>
      <w:tr w:rsidR="004C746F" w:rsidRPr="006217A1" w14:paraId="0396BD10" w14:textId="77777777" w:rsidTr="00B13895">
        <w:trPr>
          <w:trHeight w:val="736"/>
        </w:trPr>
        <w:tc>
          <w:tcPr>
            <w:tcW w:w="2603" w:type="dxa"/>
            <w:vAlign w:val="center"/>
          </w:tcPr>
          <w:p w14:paraId="7708A0DD"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21102637" w14:textId="77777777" w:rsidR="004C746F" w:rsidRPr="006217A1" w:rsidRDefault="004C746F" w:rsidP="00B13895">
            <w:pPr>
              <w:pStyle w:val="1"/>
              <w:rPr>
                <w:sz w:val="24"/>
                <w:szCs w:val="24"/>
              </w:rPr>
            </w:pPr>
          </w:p>
        </w:tc>
      </w:tr>
      <w:tr w:rsidR="004C746F" w:rsidRPr="006217A1" w14:paraId="0D975A66" w14:textId="77777777" w:rsidTr="00B13895">
        <w:trPr>
          <w:trHeight w:val="736"/>
        </w:trPr>
        <w:tc>
          <w:tcPr>
            <w:tcW w:w="2603" w:type="dxa"/>
            <w:shd w:val="clear" w:color="auto" w:fill="EAF1DD" w:themeFill="accent3" w:themeFillTint="33"/>
            <w:vAlign w:val="center"/>
          </w:tcPr>
          <w:p w14:paraId="48DFC15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4B08043C" w14:textId="77777777" w:rsidR="004C746F" w:rsidRPr="006217A1" w:rsidRDefault="004C746F" w:rsidP="00B13895">
            <w:pPr>
              <w:bidi/>
              <w:jc w:val="lowKashida"/>
              <w:rPr>
                <w:rFonts w:asciiTheme="majorBidi" w:hAnsiTheme="majorBidi" w:cstheme="majorBidi"/>
              </w:rPr>
            </w:pPr>
          </w:p>
        </w:tc>
      </w:tr>
    </w:tbl>
    <w:p w14:paraId="0273C46A" w14:textId="77777777" w:rsidR="004C746F" w:rsidRPr="006217A1" w:rsidRDefault="004C746F" w:rsidP="004C746F">
      <w:pPr>
        <w:pStyle w:val="2"/>
        <w:rPr>
          <w:rtl/>
        </w:rPr>
      </w:pPr>
    </w:p>
    <w:p w14:paraId="2E42C351"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13E6A3C7"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524BC5B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3FED767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55EEA133" w14:textId="77777777" w:rsidTr="00B13895">
        <w:trPr>
          <w:trHeight w:val="506"/>
        </w:trPr>
        <w:tc>
          <w:tcPr>
            <w:tcW w:w="3840" w:type="dxa"/>
            <w:tcBorders>
              <w:top w:val="single" w:sz="8" w:space="0" w:color="auto"/>
              <w:bottom w:val="dashSmallGap" w:sz="4" w:space="0" w:color="auto"/>
            </w:tcBorders>
            <w:vAlign w:val="center"/>
          </w:tcPr>
          <w:p w14:paraId="1225B60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4BC4EEE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D0CFA6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w:t>
            </w:r>
            <w:r w:rsidRPr="006217A1">
              <w:rPr>
                <w:rFonts w:asciiTheme="majorBidi" w:hAnsiTheme="majorBidi" w:cstheme="majorBidi"/>
                <w:lang w:bidi="ar-EG"/>
              </w:rPr>
              <w:t xml:space="preserve"> </w:t>
            </w:r>
            <w:r w:rsidRPr="006217A1">
              <w:rPr>
                <w:rFonts w:asciiTheme="majorBidi" w:hAnsiTheme="majorBidi" w:cstheme="majorBidi"/>
                <w:rtl/>
                <w:lang w:bidi="ar-EG"/>
              </w:rPr>
              <w:t>قاعات العرض</w:t>
            </w:r>
          </w:p>
        </w:tc>
      </w:tr>
      <w:tr w:rsidR="004C746F" w:rsidRPr="006217A1" w14:paraId="0846A97E" w14:textId="77777777" w:rsidTr="00B13895">
        <w:trPr>
          <w:trHeight w:val="506"/>
        </w:trPr>
        <w:tc>
          <w:tcPr>
            <w:tcW w:w="3840" w:type="dxa"/>
            <w:tcBorders>
              <w:top w:val="dashSmallGap" w:sz="4" w:space="0" w:color="auto"/>
              <w:bottom w:val="dashSmallGap" w:sz="4" w:space="0" w:color="auto"/>
            </w:tcBorders>
            <w:vAlign w:val="center"/>
          </w:tcPr>
          <w:p w14:paraId="3EAAF752"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3FDEDDC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63EFF99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40376C16" w14:textId="77777777" w:rsidTr="00B13895">
        <w:trPr>
          <w:trHeight w:val="506"/>
        </w:trPr>
        <w:tc>
          <w:tcPr>
            <w:tcW w:w="3840" w:type="dxa"/>
            <w:tcBorders>
              <w:top w:val="dashSmallGap" w:sz="4" w:space="0" w:color="auto"/>
              <w:bottom w:val="single" w:sz="12" w:space="0" w:color="auto"/>
            </w:tcBorders>
            <w:vAlign w:val="center"/>
          </w:tcPr>
          <w:p w14:paraId="19E0EA8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64919614" w14:textId="77777777" w:rsidR="004C746F" w:rsidRPr="006217A1" w:rsidRDefault="004C746F" w:rsidP="00B13895">
            <w:pPr>
              <w:bidi/>
              <w:jc w:val="lowKashida"/>
              <w:rPr>
                <w:rFonts w:asciiTheme="majorBidi" w:hAnsiTheme="majorBidi" w:cstheme="majorBidi"/>
              </w:rPr>
            </w:pPr>
          </w:p>
        </w:tc>
      </w:tr>
    </w:tbl>
    <w:p w14:paraId="293A5445" w14:textId="77777777" w:rsidR="004C746F" w:rsidRPr="006217A1" w:rsidRDefault="004C746F" w:rsidP="004C746F">
      <w:pPr>
        <w:pStyle w:val="1"/>
        <w:rPr>
          <w:sz w:val="24"/>
          <w:szCs w:val="24"/>
          <w:rtl/>
        </w:rPr>
      </w:pPr>
    </w:p>
    <w:p w14:paraId="3DBFB176" w14:textId="77777777" w:rsidR="004C746F" w:rsidRPr="006217A1" w:rsidRDefault="004C746F" w:rsidP="004C746F">
      <w:pPr>
        <w:bidi/>
        <w:rPr>
          <w:rFonts w:asciiTheme="majorBidi" w:hAnsiTheme="majorBidi" w:cstheme="majorBidi"/>
          <w:rtl/>
          <w:lang w:bidi="ar-EG"/>
        </w:rPr>
      </w:pPr>
    </w:p>
    <w:p w14:paraId="7E07BFE6" w14:textId="77777777" w:rsidR="004C746F" w:rsidRPr="006217A1" w:rsidRDefault="004C746F" w:rsidP="004C746F">
      <w:pPr>
        <w:bidi/>
        <w:rPr>
          <w:rFonts w:asciiTheme="majorBidi" w:hAnsiTheme="majorBidi" w:cstheme="majorBidi"/>
          <w:rtl/>
          <w:lang w:bidi="ar-EG"/>
        </w:rPr>
      </w:pPr>
    </w:p>
    <w:p w14:paraId="0A59D810" w14:textId="77777777" w:rsidR="004C746F" w:rsidRPr="006217A1" w:rsidRDefault="004C746F" w:rsidP="004C746F">
      <w:pPr>
        <w:bidi/>
        <w:rPr>
          <w:rFonts w:asciiTheme="majorBidi" w:hAnsiTheme="majorBidi" w:cstheme="majorBidi"/>
          <w:rtl/>
          <w:lang w:bidi="ar-EG"/>
        </w:rPr>
      </w:pPr>
    </w:p>
    <w:p w14:paraId="33C29AE1" w14:textId="77777777" w:rsidR="004C746F" w:rsidRPr="006217A1" w:rsidRDefault="004C746F" w:rsidP="004C746F">
      <w:pPr>
        <w:pStyle w:val="1"/>
        <w:rPr>
          <w:sz w:val="24"/>
          <w:szCs w:val="24"/>
          <w:rtl/>
        </w:rPr>
      </w:pPr>
    </w:p>
    <w:p w14:paraId="4BBC8500" w14:textId="77777777" w:rsidR="004C746F" w:rsidRPr="006217A1" w:rsidRDefault="004C746F" w:rsidP="004C746F">
      <w:pPr>
        <w:rPr>
          <w:rFonts w:asciiTheme="majorBidi" w:hAnsiTheme="majorBidi" w:cstheme="majorBidi"/>
          <w:rtl/>
          <w:lang w:bidi="ar-EG"/>
        </w:rPr>
      </w:pPr>
    </w:p>
    <w:p w14:paraId="1A4733FC" w14:textId="77777777" w:rsidR="004C746F" w:rsidRPr="006217A1" w:rsidRDefault="004C746F" w:rsidP="004C746F">
      <w:pPr>
        <w:pStyle w:val="1"/>
        <w:rPr>
          <w:sz w:val="24"/>
          <w:szCs w:val="24"/>
        </w:rPr>
      </w:pPr>
      <w:r w:rsidRPr="006217A1">
        <w:rPr>
          <w:sz w:val="24"/>
          <w:szCs w:val="24"/>
          <w:rtl/>
        </w:rPr>
        <w:t>ز. تقويم جودة المقرر:</w:t>
      </w:r>
    </w:p>
    <w:p w14:paraId="38A1FC00"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A9264A3"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94D6158"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89C428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DB16C3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328A59A8"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4D2B7A16" w14:textId="61E1746A"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17F772AA" w14:textId="213BEC30"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0AF6A0FA" w14:textId="12E0B39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656C0CD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9E5CC6" w14:textId="5155C27A"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5659CA21" w14:textId="6212A560"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DAC48A7" w14:textId="005F32AA"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66A73A1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D35ED65" w14:textId="5F274E9D"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8E1329B" w14:textId="01FFD959"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25F21FA" w14:textId="4F41D3F1"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5ECE215C"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6CDFD2" w14:textId="2B6CAFA1"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3D3561A" w14:textId="039A6D43"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D9B02FB" w14:textId="565E588A"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46D3EA7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4E2BFE2"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29E80570"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45256657" w14:textId="77777777" w:rsidR="00B13895" w:rsidRPr="006217A1" w:rsidRDefault="00B13895" w:rsidP="00B13895">
            <w:pPr>
              <w:bidi/>
              <w:jc w:val="lowKashida"/>
              <w:rPr>
                <w:rFonts w:asciiTheme="majorBidi" w:hAnsiTheme="majorBidi" w:cstheme="majorBidi"/>
                <w:rtl/>
              </w:rPr>
            </w:pPr>
          </w:p>
        </w:tc>
      </w:tr>
      <w:tr w:rsidR="00B13895" w:rsidRPr="006217A1" w14:paraId="68530D73"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AD7201D"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9F7D18D"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32EDFF7" w14:textId="77777777" w:rsidR="00B13895" w:rsidRPr="006217A1" w:rsidRDefault="00B13895" w:rsidP="00B13895">
            <w:pPr>
              <w:bidi/>
              <w:jc w:val="lowKashida"/>
              <w:rPr>
                <w:rFonts w:asciiTheme="majorBidi" w:hAnsiTheme="majorBidi" w:cstheme="majorBidi"/>
                <w:rtl/>
              </w:rPr>
            </w:pPr>
          </w:p>
        </w:tc>
      </w:tr>
      <w:tr w:rsidR="00B13895" w:rsidRPr="006217A1" w14:paraId="3888F254"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5537E565"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5C682DC1"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23B02BB1" w14:textId="77777777" w:rsidR="00B13895" w:rsidRPr="006217A1" w:rsidRDefault="00B13895" w:rsidP="00B13895">
            <w:pPr>
              <w:bidi/>
              <w:jc w:val="lowKashida"/>
              <w:rPr>
                <w:rFonts w:asciiTheme="majorBidi" w:hAnsiTheme="majorBidi" w:cstheme="majorBidi"/>
                <w:rtl/>
              </w:rPr>
            </w:pPr>
          </w:p>
        </w:tc>
      </w:tr>
    </w:tbl>
    <w:p w14:paraId="78C54FDD"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4495B8D6"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3EE0C4C8"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lastRenderedPageBreak/>
        <w:t xml:space="preserve">طرق التقييم </w:t>
      </w:r>
      <w:r w:rsidRPr="006217A1">
        <w:rPr>
          <w:rFonts w:asciiTheme="majorBidi" w:hAnsiTheme="majorBidi" w:cstheme="majorBidi"/>
          <w:rtl/>
          <w:lang w:bidi="ar-EG"/>
        </w:rPr>
        <w:t>(مباشر وغير مباشر)</w:t>
      </w:r>
    </w:p>
    <w:p w14:paraId="0DF178C2" w14:textId="77777777" w:rsidR="004C746F" w:rsidRPr="006217A1" w:rsidRDefault="004C746F" w:rsidP="004C746F">
      <w:pPr>
        <w:bidi/>
        <w:rPr>
          <w:rFonts w:asciiTheme="majorBidi" w:hAnsiTheme="majorBidi" w:cstheme="majorBidi"/>
          <w:b/>
          <w:bCs/>
          <w:color w:val="C00000"/>
          <w:rtl/>
          <w:lang w:bidi="ar-EG"/>
        </w:rPr>
      </w:pPr>
    </w:p>
    <w:p w14:paraId="03B26440"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37360279" w14:textId="77777777" w:rsidTr="006958C1">
        <w:trPr>
          <w:trHeight w:val="340"/>
        </w:trPr>
        <w:tc>
          <w:tcPr>
            <w:tcW w:w="961" w:type="pct"/>
          </w:tcPr>
          <w:p w14:paraId="6DBCA072"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3A15B7C7" w14:textId="2DB703EB"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08BA3C25" w14:textId="77777777" w:rsidTr="006958C1">
        <w:trPr>
          <w:trHeight w:val="340"/>
        </w:trPr>
        <w:tc>
          <w:tcPr>
            <w:tcW w:w="961" w:type="pct"/>
          </w:tcPr>
          <w:p w14:paraId="2E09B9D8"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7C086C19" w14:textId="611E2A2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40152FE3" w14:textId="77777777" w:rsidTr="006958C1">
        <w:trPr>
          <w:trHeight w:val="340"/>
        </w:trPr>
        <w:tc>
          <w:tcPr>
            <w:tcW w:w="961" w:type="pct"/>
          </w:tcPr>
          <w:p w14:paraId="6BA21388"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18730D34" w14:textId="5D442DED"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07DAF162" w14:textId="77777777" w:rsidR="004C746F" w:rsidRPr="006217A1" w:rsidRDefault="004C746F" w:rsidP="004C746F">
      <w:pPr>
        <w:bidi/>
        <w:rPr>
          <w:rFonts w:asciiTheme="majorBidi" w:hAnsiTheme="majorBidi" w:cstheme="majorBidi"/>
          <w:caps/>
          <w:rtl/>
        </w:rPr>
      </w:pPr>
    </w:p>
    <w:p w14:paraId="756AEEE0" w14:textId="77777777" w:rsidR="004C746F" w:rsidRPr="006217A1" w:rsidRDefault="004C746F" w:rsidP="004C746F">
      <w:pPr>
        <w:bidi/>
        <w:jc w:val="center"/>
        <w:rPr>
          <w:rFonts w:asciiTheme="majorBidi" w:hAnsiTheme="majorBidi" w:cstheme="majorBidi"/>
          <w:color w:val="00B050"/>
          <w:rtl/>
        </w:rPr>
      </w:pPr>
    </w:p>
    <w:p w14:paraId="225B0302" w14:textId="77777777" w:rsidR="004C746F" w:rsidRPr="006217A1" w:rsidRDefault="004C746F" w:rsidP="004C746F">
      <w:pPr>
        <w:pStyle w:val="3"/>
        <w:bidi/>
        <w:jc w:val="left"/>
        <w:rPr>
          <w:rFonts w:asciiTheme="majorBidi" w:hAnsiTheme="majorBidi" w:cstheme="majorBidi"/>
          <w:sz w:val="24"/>
        </w:rPr>
      </w:pPr>
    </w:p>
    <w:p w14:paraId="188F327B" w14:textId="77777777" w:rsidR="004C746F" w:rsidRPr="006217A1" w:rsidRDefault="004C746F" w:rsidP="004C746F">
      <w:pPr>
        <w:pStyle w:val="3"/>
        <w:bidi/>
        <w:jc w:val="left"/>
        <w:rPr>
          <w:rFonts w:asciiTheme="majorBidi" w:hAnsiTheme="majorBidi" w:cstheme="majorBidi"/>
          <w:sz w:val="24"/>
        </w:rPr>
      </w:pPr>
    </w:p>
    <w:p w14:paraId="4890487D" w14:textId="77777777" w:rsidR="004C746F" w:rsidRPr="006217A1" w:rsidRDefault="004C746F" w:rsidP="004C746F">
      <w:pPr>
        <w:bidi/>
        <w:jc w:val="center"/>
        <w:rPr>
          <w:rFonts w:asciiTheme="majorBidi" w:hAnsiTheme="majorBidi" w:cstheme="majorBidi"/>
          <w:b/>
        </w:rPr>
      </w:pPr>
    </w:p>
    <w:p w14:paraId="6239B8E7" w14:textId="77777777" w:rsidR="004C746F" w:rsidRPr="006217A1" w:rsidRDefault="004C746F" w:rsidP="004C746F">
      <w:pPr>
        <w:bidi/>
        <w:jc w:val="center"/>
        <w:rPr>
          <w:rFonts w:asciiTheme="majorBidi" w:hAnsiTheme="majorBidi" w:cstheme="majorBidi"/>
          <w:b/>
        </w:rPr>
      </w:pPr>
    </w:p>
    <w:p w14:paraId="5B77596C" w14:textId="77777777" w:rsidR="004C746F" w:rsidRPr="006217A1" w:rsidRDefault="004C746F" w:rsidP="004C746F">
      <w:pPr>
        <w:bidi/>
        <w:jc w:val="center"/>
        <w:rPr>
          <w:rFonts w:asciiTheme="majorBidi" w:hAnsiTheme="majorBidi" w:cstheme="majorBidi"/>
          <w:b/>
        </w:rPr>
      </w:pPr>
    </w:p>
    <w:p w14:paraId="0CAE6678" w14:textId="77777777" w:rsidR="004C746F" w:rsidRPr="006217A1" w:rsidRDefault="004C746F" w:rsidP="004C746F">
      <w:pPr>
        <w:bidi/>
        <w:jc w:val="center"/>
        <w:rPr>
          <w:rFonts w:asciiTheme="majorBidi" w:hAnsiTheme="majorBidi" w:cstheme="majorBidi"/>
          <w:b/>
          <w:lang w:bidi="ar-EG"/>
        </w:rPr>
      </w:pPr>
    </w:p>
    <w:p w14:paraId="199DC218" w14:textId="77777777" w:rsidR="004C746F" w:rsidRPr="006217A1" w:rsidRDefault="004C746F" w:rsidP="004C746F">
      <w:pPr>
        <w:bidi/>
        <w:rPr>
          <w:rFonts w:asciiTheme="majorBidi" w:hAnsiTheme="majorBidi" w:cstheme="majorBidi"/>
          <w:b/>
        </w:rPr>
      </w:pPr>
    </w:p>
    <w:p w14:paraId="542BC48C" w14:textId="77777777" w:rsidR="004C746F" w:rsidRPr="006217A1" w:rsidRDefault="004C746F" w:rsidP="004C746F">
      <w:pPr>
        <w:bidi/>
        <w:jc w:val="center"/>
        <w:rPr>
          <w:rFonts w:asciiTheme="majorBidi" w:hAnsiTheme="majorBidi" w:cstheme="majorBidi"/>
          <w:b/>
        </w:rPr>
      </w:pPr>
    </w:p>
    <w:p w14:paraId="2E2000AF" w14:textId="77777777" w:rsidR="004C746F" w:rsidRPr="006217A1" w:rsidRDefault="004C746F" w:rsidP="004C746F">
      <w:pPr>
        <w:bidi/>
        <w:jc w:val="center"/>
        <w:rPr>
          <w:rFonts w:asciiTheme="majorBidi" w:hAnsiTheme="majorBidi" w:cstheme="majorBidi"/>
          <w:b/>
        </w:rPr>
      </w:pPr>
    </w:p>
    <w:p w14:paraId="1CC6FA8A" w14:textId="77777777" w:rsidR="004C746F" w:rsidRPr="006217A1" w:rsidRDefault="004C746F" w:rsidP="004C746F">
      <w:pPr>
        <w:bidi/>
        <w:jc w:val="center"/>
        <w:rPr>
          <w:rFonts w:asciiTheme="majorBidi" w:hAnsiTheme="majorBidi" w:cstheme="majorBidi"/>
          <w:b/>
        </w:rPr>
      </w:pPr>
    </w:p>
    <w:p w14:paraId="1886461E" w14:textId="77777777" w:rsidR="004C746F" w:rsidRPr="006217A1" w:rsidRDefault="004C746F" w:rsidP="004C746F">
      <w:pPr>
        <w:bidi/>
        <w:jc w:val="center"/>
        <w:rPr>
          <w:rFonts w:asciiTheme="majorBidi" w:hAnsiTheme="majorBidi" w:cstheme="majorBidi"/>
          <w:b/>
        </w:rPr>
      </w:pPr>
    </w:p>
    <w:p w14:paraId="723CB966" w14:textId="77777777" w:rsidR="004C746F" w:rsidRPr="006217A1" w:rsidRDefault="004C746F" w:rsidP="004C746F">
      <w:pPr>
        <w:bidi/>
        <w:jc w:val="center"/>
        <w:rPr>
          <w:rFonts w:asciiTheme="majorBidi" w:hAnsiTheme="majorBidi" w:cstheme="majorBidi"/>
          <w:b/>
        </w:rPr>
      </w:pPr>
    </w:p>
    <w:p w14:paraId="1EA1695B"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2A32DA52" w14:textId="77777777" w:rsidTr="00B13895">
        <w:trPr>
          <w:trHeight w:val="506"/>
        </w:trPr>
        <w:tc>
          <w:tcPr>
            <w:tcW w:w="1367" w:type="pct"/>
            <w:shd w:val="clear" w:color="auto" w:fill="auto"/>
            <w:vAlign w:val="center"/>
          </w:tcPr>
          <w:p w14:paraId="31537FBB"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6B580132"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دعم وتمكين ذوي الاحتياجات الخاصة وأسرهم</w:t>
            </w:r>
          </w:p>
        </w:tc>
      </w:tr>
      <w:tr w:rsidR="004C746F" w:rsidRPr="006217A1" w14:paraId="5B20FB7D" w14:textId="77777777" w:rsidTr="00B13895">
        <w:trPr>
          <w:trHeight w:val="506"/>
        </w:trPr>
        <w:tc>
          <w:tcPr>
            <w:tcW w:w="1367" w:type="pct"/>
            <w:shd w:val="clear" w:color="auto" w:fill="EAF1DD" w:themeFill="accent3" w:themeFillTint="33"/>
            <w:vAlign w:val="center"/>
          </w:tcPr>
          <w:p w14:paraId="7BEE38B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7D024514" w14:textId="6F9D92E5" w:rsidR="004C746F" w:rsidRPr="006217A1" w:rsidRDefault="004C746F"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Pr>
              <w:t>615</w:t>
            </w:r>
            <w:r w:rsidRPr="006217A1">
              <w:rPr>
                <w:rFonts w:asciiTheme="majorBidi" w:hAnsiTheme="majorBidi" w:cstheme="majorBidi"/>
                <w:b/>
                <w:bCs/>
                <w:color w:val="000000"/>
                <w:rtl/>
              </w:rPr>
              <w:t>.</w:t>
            </w:r>
          </w:p>
        </w:tc>
      </w:tr>
      <w:tr w:rsidR="004C746F" w:rsidRPr="006217A1" w14:paraId="7866FF0F" w14:textId="77777777" w:rsidTr="00B13895">
        <w:trPr>
          <w:trHeight w:val="506"/>
        </w:trPr>
        <w:tc>
          <w:tcPr>
            <w:tcW w:w="1367" w:type="pct"/>
            <w:shd w:val="clear" w:color="auto" w:fill="auto"/>
            <w:vAlign w:val="center"/>
          </w:tcPr>
          <w:p w14:paraId="1B5CC18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507A219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477B3B9F" w14:textId="77777777" w:rsidTr="00B13895">
        <w:trPr>
          <w:trHeight w:val="506"/>
        </w:trPr>
        <w:tc>
          <w:tcPr>
            <w:tcW w:w="1367" w:type="pct"/>
            <w:shd w:val="clear" w:color="auto" w:fill="EAF1DD" w:themeFill="accent3" w:themeFillTint="33"/>
            <w:vAlign w:val="center"/>
          </w:tcPr>
          <w:p w14:paraId="2253C98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0367FDAB"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7627DFF3" w14:textId="77777777" w:rsidTr="00B13895">
        <w:trPr>
          <w:trHeight w:val="506"/>
        </w:trPr>
        <w:tc>
          <w:tcPr>
            <w:tcW w:w="1367" w:type="pct"/>
            <w:shd w:val="clear" w:color="auto" w:fill="auto"/>
            <w:vAlign w:val="center"/>
          </w:tcPr>
          <w:p w14:paraId="5DAB2CEF"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0AE7B56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6F8D40FE" w14:textId="77777777" w:rsidTr="00B13895">
        <w:trPr>
          <w:trHeight w:val="506"/>
        </w:trPr>
        <w:tc>
          <w:tcPr>
            <w:tcW w:w="1367" w:type="pct"/>
            <w:shd w:val="clear" w:color="auto" w:fill="EAF1DD" w:themeFill="accent3" w:themeFillTint="33"/>
            <w:vAlign w:val="center"/>
          </w:tcPr>
          <w:p w14:paraId="72C766C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66C0050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1903489C" w14:textId="77777777" w:rsidR="004C746F" w:rsidRPr="006217A1" w:rsidRDefault="004C746F" w:rsidP="004C746F">
      <w:pPr>
        <w:bidi/>
        <w:jc w:val="center"/>
        <w:rPr>
          <w:rFonts w:asciiTheme="majorBidi" w:hAnsiTheme="majorBidi" w:cstheme="majorBidi"/>
          <w:b/>
          <w:lang w:bidi="ar-EG"/>
        </w:rPr>
      </w:pPr>
    </w:p>
    <w:p w14:paraId="2E0557B9" w14:textId="77777777" w:rsidR="004C746F" w:rsidRPr="006217A1" w:rsidRDefault="004C746F" w:rsidP="004C746F">
      <w:pPr>
        <w:bidi/>
        <w:jc w:val="center"/>
        <w:rPr>
          <w:rFonts w:asciiTheme="majorBidi" w:hAnsiTheme="majorBidi" w:cstheme="majorBidi"/>
          <w:b/>
          <w:rtl/>
        </w:rPr>
      </w:pPr>
    </w:p>
    <w:p w14:paraId="1E031FE3"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78EB0C78"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1703554137"/>
        <w:docPartObj>
          <w:docPartGallery w:val="Table of Contents"/>
          <w:docPartUnique/>
        </w:docPartObj>
      </w:sdtPr>
      <w:sdtEndPr>
        <w:rPr>
          <w:lang w:val="en-US"/>
        </w:rPr>
      </w:sdtEndPr>
      <w:sdtContent>
        <w:p w14:paraId="6C4A62F5"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7CC34B82"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B34B9D4"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60C9E0BE"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3BBFB410"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446B97E3"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6EAEC3A4"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41946529"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74F9B606"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2AC9061B"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7CFC1272"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6D5C9B0B"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14B4EA1D"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7B860A69"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604A60F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2076E9A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0CED8FAC"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10AD6638"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4C746F" w:rsidRPr="006217A1" w14:paraId="549E5A28" w14:textId="77777777" w:rsidTr="00B13895">
        <w:trPr>
          <w:jc w:val="center"/>
        </w:trPr>
        <w:tc>
          <w:tcPr>
            <w:tcW w:w="1111" w:type="pct"/>
            <w:gridSpan w:val="4"/>
            <w:tcBorders>
              <w:bottom w:val="single" w:sz="8" w:space="0" w:color="auto"/>
              <w:right w:val="nil"/>
            </w:tcBorders>
          </w:tcPr>
          <w:p w14:paraId="673736A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4C397DD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lang w:bidi="ar-EG"/>
              </w:rPr>
              <w:t>2</w:t>
            </w:r>
          </w:p>
        </w:tc>
      </w:tr>
      <w:tr w:rsidR="004C746F" w:rsidRPr="006217A1" w14:paraId="3B2EF72B" w14:textId="77777777" w:rsidTr="00B13895">
        <w:trPr>
          <w:jc w:val="center"/>
        </w:trPr>
        <w:tc>
          <w:tcPr>
            <w:tcW w:w="5000" w:type="pct"/>
            <w:gridSpan w:val="17"/>
            <w:tcBorders>
              <w:top w:val="single" w:sz="8" w:space="0" w:color="auto"/>
              <w:bottom w:val="nil"/>
            </w:tcBorders>
            <w:vAlign w:val="center"/>
          </w:tcPr>
          <w:p w14:paraId="59F58653"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3F436692" w14:textId="77777777" w:rsidTr="00B13895">
        <w:trPr>
          <w:trHeight w:val="283"/>
          <w:jc w:val="center"/>
        </w:trPr>
        <w:tc>
          <w:tcPr>
            <w:tcW w:w="248" w:type="pct"/>
            <w:tcBorders>
              <w:top w:val="nil"/>
              <w:bottom w:val="nil"/>
              <w:right w:val="nil"/>
            </w:tcBorders>
            <w:vAlign w:val="center"/>
          </w:tcPr>
          <w:p w14:paraId="13CCFE5F"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3A473C82"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59E91154"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5D4AB601"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635332F"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11F95E5B"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26A5791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35232B64"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1447279"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59E848F3" w14:textId="77777777" w:rsidR="004C746F" w:rsidRPr="006217A1" w:rsidRDefault="004C746F" w:rsidP="00B13895">
            <w:pPr>
              <w:bidi/>
              <w:rPr>
                <w:rFonts w:asciiTheme="majorBidi" w:hAnsiTheme="majorBidi" w:cstheme="majorBidi"/>
                <w:b/>
                <w:bCs/>
                <w:lang w:bidi="ar-EG"/>
              </w:rPr>
            </w:pPr>
          </w:p>
        </w:tc>
      </w:tr>
      <w:tr w:rsidR="004C746F" w:rsidRPr="006217A1" w14:paraId="034D5190" w14:textId="77777777" w:rsidTr="00B13895">
        <w:trPr>
          <w:trHeight w:val="283"/>
          <w:jc w:val="center"/>
        </w:trPr>
        <w:tc>
          <w:tcPr>
            <w:tcW w:w="621" w:type="pct"/>
            <w:gridSpan w:val="2"/>
            <w:tcBorders>
              <w:top w:val="nil"/>
              <w:bottom w:val="single" w:sz="8" w:space="0" w:color="auto"/>
              <w:right w:val="nil"/>
            </w:tcBorders>
            <w:vAlign w:val="center"/>
          </w:tcPr>
          <w:p w14:paraId="17C2D62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289DFA85"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FA0992E" w14:textId="77777777" w:rsidR="004C746F" w:rsidRPr="006217A1" w:rsidRDefault="004C746F" w:rsidP="00B13895">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5F2163E2"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1F01BDB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20D76BBF" w14:textId="77777777" w:rsidR="004C746F" w:rsidRPr="006217A1" w:rsidRDefault="004C746F" w:rsidP="00B13895">
            <w:pPr>
              <w:bidi/>
              <w:rPr>
                <w:rFonts w:asciiTheme="majorBidi" w:hAnsiTheme="majorBidi" w:cstheme="majorBidi"/>
                <w:b/>
                <w:bCs/>
              </w:rPr>
            </w:pPr>
          </w:p>
        </w:tc>
      </w:tr>
      <w:tr w:rsidR="004C746F" w:rsidRPr="006217A1" w14:paraId="1DE379B1" w14:textId="77777777" w:rsidTr="00B13895">
        <w:trPr>
          <w:trHeight w:val="340"/>
          <w:jc w:val="center"/>
        </w:trPr>
        <w:tc>
          <w:tcPr>
            <w:tcW w:w="2499" w:type="pct"/>
            <w:gridSpan w:val="12"/>
            <w:tcBorders>
              <w:top w:val="single" w:sz="8" w:space="0" w:color="auto"/>
              <w:bottom w:val="single" w:sz="8" w:space="0" w:color="auto"/>
              <w:right w:val="nil"/>
            </w:tcBorders>
          </w:tcPr>
          <w:p w14:paraId="483EA641"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267CD426" w14:textId="77777777" w:rsidR="004C746F" w:rsidRPr="006217A1" w:rsidRDefault="004C746F" w:rsidP="00B13895">
            <w:pPr>
              <w:bidi/>
              <w:rPr>
                <w:rFonts w:asciiTheme="majorBidi" w:hAnsiTheme="majorBidi" w:cstheme="majorBidi"/>
                <w:b/>
                <w:bCs/>
                <w:rtl/>
                <w:lang w:bidi="ar-EG"/>
              </w:rPr>
            </w:pPr>
          </w:p>
        </w:tc>
      </w:tr>
      <w:tr w:rsidR="004C746F" w:rsidRPr="006217A1" w14:paraId="3EF1785D" w14:textId="77777777" w:rsidTr="00B13895">
        <w:trPr>
          <w:trHeight w:val="871"/>
          <w:jc w:val="center"/>
        </w:trPr>
        <w:tc>
          <w:tcPr>
            <w:tcW w:w="5000" w:type="pct"/>
            <w:gridSpan w:val="17"/>
            <w:tcBorders>
              <w:top w:val="single" w:sz="8" w:space="0" w:color="auto"/>
            </w:tcBorders>
          </w:tcPr>
          <w:p w14:paraId="3AC04482"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7D10F475" w14:textId="77777777" w:rsidR="004C746F" w:rsidRPr="006217A1" w:rsidRDefault="004C746F" w:rsidP="00B13895">
            <w:pPr>
              <w:bidi/>
              <w:rPr>
                <w:rFonts w:asciiTheme="majorBidi" w:hAnsiTheme="majorBidi" w:cstheme="majorBidi"/>
              </w:rPr>
            </w:pPr>
          </w:p>
          <w:p w14:paraId="0E7F266A" w14:textId="77777777" w:rsidR="004C746F" w:rsidRPr="006217A1" w:rsidRDefault="004C746F" w:rsidP="00B13895">
            <w:pPr>
              <w:bidi/>
              <w:rPr>
                <w:rFonts w:asciiTheme="majorBidi" w:hAnsiTheme="majorBidi" w:cstheme="majorBidi"/>
                <w:b/>
                <w:bCs/>
                <w:rtl/>
                <w:lang w:bidi="ar-EG"/>
              </w:rPr>
            </w:pPr>
          </w:p>
        </w:tc>
      </w:tr>
      <w:tr w:rsidR="004C746F" w:rsidRPr="006217A1" w14:paraId="28019BFF" w14:textId="77777777" w:rsidTr="00B13895">
        <w:trPr>
          <w:jc w:val="center"/>
        </w:trPr>
        <w:tc>
          <w:tcPr>
            <w:tcW w:w="5000" w:type="pct"/>
            <w:gridSpan w:val="17"/>
            <w:tcBorders>
              <w:top w:val="single" w:sz="8" w:space="0" w:color="auto"/>
              <w:bottom w:val="nil"/>
            </w:tcBorders>
          </w:tcPr>
          <w:p w14:paraId="50A3690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4631ABDA" w14:textId="77777777" w:rsidTr="00B13895">
        <w:trPr>
          <w:jc w:val="center"/>
        </w:trPr>
        <w:tc>
          <w:tcPr>
            <w:tcW w:w="5000" w:type="pct"/>
            <w:gridSpan w:val="17"/>
            <w:tcBorders>
              <w:top w:val="nil"/>
            </w:tcBorders>
          </w:tcPr>
          <w:p w14:paraId="60CA46AC" w14:textId="77777777" w:rsidR="004C746F" w:rsidRPr="006217A1" w:rsidRDefault="004C746F" w:rsidP="00B13895">
            <w:pPr>
              <w:bidi/>
              <w:rPr>
                <w:rFonts w:asciiTheme="majorBidi" w:hAnsiTheme="majorBidi" w:cstheme="majorBidi"/>
              </w:rPr>
            </w:pPr>
          </w:p>
          <w:p w14:paraId="4B0627CC" w14:textId="77777777" w:rsidR="004C746F" w:rsidRPr="006217A1" w:rsidRDefault="004C746F" w:rsidP="00B13895">
            <w:pPr>
              <w:bidi/>
              <w:rPr>
                <w:rFonts w:asciiTheme="majorBidi" w:hAnsiTheme="majorBidi" w:cstheme="majorBidi"/>
                <w:b/>
                <w:bCs/>
              </w:rPr>
            </w:pPr>
          </w:p>
        </w:tc>
      </w:tr>
    </w:tbl>
    <w:p w14:paraId="7A9AB5DD" w14:textId="77777777" w:rsidR="004C746F" w:rsidRPr="006217A1" w:rsidRDefault="004C746F" w:rsidP="004C746F">
      <w:pPr>
        <w:bidi/>
        <w:rPr>
          <w:rFonts w:asciiTheme="majorBidi" w:hAnsiTheme="majorBidi" w:cstheme="majorBidi"/>
          <w:b/>
          <w:bCs/>
          <w:lang w:bidi="ar-EG"/>
        </w:rPr>
      </w:pPr>
    </w:p>
    <w:p w14:paraId="1C3FE02A"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1C2C01E3"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59876EE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BB70809"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7BC12D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052CA11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01FFBD2A"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5F512CD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483229F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4780DE3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35D9DCF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0E946E72"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4B08B34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27D2550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B15D5A6"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FB219CC" w14:textId="77777777" w:rsidR="004C746F" w:rsidRPr="006217A1" w:rsidRDefault="004C746F" w:rsidP="00B13895">
            <w:pPr>
              <w:bidi/>
              <w:jc w:val="center"/>
              <w:rPr>
                <w:rFonts w:asciiTheme="majorBidi" w:hAnsiTheme="majorBidi" w:cstheme="majorBidi"/>
              </w:rPr>
            </w:pPr>
          </w:p>
        </w:tc>
      </w:tr>
      <w:tr w:rsidR="004C746F" w:rsidRPr="006217A1" w14:paraId="4598EFBB"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6F5DBBE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79FE07AB"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179366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42294DC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51E410FD"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1731B42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68D7E546"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D838A5E"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A600D1D" w14:textId="77777777" w:rsidR="004C746F" w:rsidRPr="006217A1" w:rsidRDefault="004C746F" w:rsidP="00B13895">
            <w:pPr>
              <w:bidi/>
              <w:jc w:val="center"/>
              <w:rPr>
                <w:rFonts w:asciiTheme="majorBidi" w:hAnsiTheme="majorBidi" w:cstheme="majorBidi"/>
              </w:rPr>
            </w:pPr>
          </w:p>
        </w:tc>
      </w:tr>
      <w:tr w:rsidR="004C746F" w:rsidRPr="006217A1" w14:paraId="689F6748"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356C92B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2144C03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58F8427"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DCDBB83" w14:textId="77777777" w:rsidR="004C746F" w:rsidRPr="006217A1" w:rsidRDefault="004C746F" w:rsidP="00B13895">
            <w:pPr>
              <w:bidi/>
              <w:jc w:val="center"/>
              <w:rPr>
                <w:rFonts w:asciiTheme="majorBidi" w:hAnsiTheme="majorBidi" w:cstheme="majorBidi"/>
              </w:rPr>
            </w:pPr>
          </w:p>
        </w:tc>
      </w:tr>
    </w:tbl>
    <w:p w14:paraId="464A1510" w14:textId="77777777" w:rsidR="004C746F" w:rsidRPr="006217A1" w:rsidRDefault="004C746F" w:rsidP="004C746F">
      <w:pPr>
        <w:bidi/>
        <w:rPr>
          <w:rFonts w:asciiTheme="majorBidi" w:hAnsiTheme="majorBidi" w:cstheme="majorBidi"/>
          <w:rtl/>
          <w:lang w:bidi="ar-EG"/>
        </w:rPr>
      </w:pPr>
    </w:p>
    <w:p w14:paraId="2316F3D6" w14:textId="77777777" w:rsidR="004C746F" w:rsidRPr="006217A1" w:rsidRDefault="004C746F" w:rsidP="004C746F">
      <w:pPr>
        <w:bidi/>
        <w:rPr>
          <w:rFonts w:asciiTheme="majorBidi" w:hAnsiTheme="majorBidi" w:cstheme="majorBidi"/>
          <w:rtl/>
          <w:lang w:bidi="ar-EG"/>
        </w:rPr>
      </w:pPr>
    </w:p>
    <w:p w14:paraId="4295173C"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25497BA9"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6CA91F0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2F174AC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2B9C468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6C51106B"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F19D01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6063DB78" w14:textId="77777777" w:rsidTr="00B13895">
        <w:tc>
          <w:tcPr>
            <w:tcW w:w="823" w:type="dxa"/>
            <w:tcBorders>
              <w:left w:val="single" w:sz="12" w:space="0" w:color="auto"/>
              <w:bottom w:val="dashSmallGap" w:sz="4" w:space="0" w:color="auto"/>
            </w:tcBorders>
          </w:tcPr>
          <w:p w14:paraId="7CEFC1B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14E6A800"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FC7D5D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01187C2B" w14:textId="77777777" w:rsidTr="00B13895">
        <w:tc>
          <w:tcPr>
            <w:tcW w:w="823" w:type="dxa"/>
            <w:tcBorders>
              <w:top w:val="dashSmallGap" w:sz="4" w:space="0" w:color="auto"/>
              <w:left w:val="single" w:sz="12" w:space="0" w:color="auto"/>
              <w:bottom w:val="dashSmallGap" w:sz="4" w:space="0" w:color="auto"/>
            </w:tcBorders>
          </w:tcPr>
          <w:p w14:paraId="71E76B5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560D3C19"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54C7691E" w14:textId="77777777" w:rsidR="004C746F" w:rsidRPr="006217A1" w:rsidRDefault="004C746F" w:rsidP="00B13895">
            <w:pPr>
              <w:bidi/>
              <w:rPr>
                <w:rFonts w:asciiTheme="majorBidi" w:hAnsiTheme="majorBidi" w:cstheme="majorBidi"/>
                <w:rtl/>
                <w:lang w:bidi="ar-EG"/>
              </w:rPr>
            </w:pPr>
          </w:p>
        </w:tc>
      </w:tr>
      <w:tr w:rsidR="004C746F" w:rsidRPr="006217A1" w14:paraId="24919270" w14:textId="77777777" w:rsidTr="00B13895">
        <w:tc>
          <w:tcPr>
            <w:tcW w:w="823" w:type="dxa"/>
            <w:tcBorders>
              <w:top w:val="dashSmallGap" w:sz="4" w:space="0" w:color="auto"/>
              <w:left w:val="single" w:sz="12" w:space="0" w:color="auto"/>
              <w:bottom w:val="dashSmallGap" w:sz="4" w:space="0" w:color="auto"/>
            </w:tcBorders>
          </w:tcPr>
          <w:p w14:paraId="2360300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3C201F9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3767CF89" w14:textId="77777777" w:rsidR="004C746F" w:rsidRPr="006217A1" w:rsidRDefault="004C746F" w:rsidP="00B13895">
            <w:pPr>
              <w:bidi/>
              <w:rPr>
                <w:rFonts w:asciiTheme="majorBidi" w:hAnsiTheme="majorBidi" w:cstheme="majorBidi"/>
                <w:rtl/>
                <w:lang w:bidi="ar-EG"/>
              </w:rPr>
            </w:pPr>
          </w:p>
        </w:tc>
      </w:tr>
      <w:tr w:rsidR="004C746F" w:rsidRPr="006217A1" w14:paraId="4F41006E" w14:textId="77777777" w:rsidTr="00B13895">
        <w:tc>
          <w:tcPr>
            <w:tcW w:w="823" w:type="dxa"/>
            <w:tcBorders>
              <w:top w:val="dashSmallGap" w:sz="4" w:space="0" w:color="auto"/>
              <w:left w:val="single" w:sz="12" w:space="0" w:color="auto"/>
              <w:bottom w:val="dashSmallGap" w:sz="4" w:space="0" w:color="auto"/>
            </w:tcBorders>
          </w:tcPr>
          <w:p w14:paraId="7FAB9A1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75436887"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360DECC5" w14:textId="77777777" w:rsidR="004C746F" w:rsidRPr="006217A1" w:rsidRDefault="004C746F" w:rsidP="00B13895">
            <w:pPr>
              <w:bidi/>
              <w:rPr>
                <w:rFonts w:asciiTheme="majorBidi" w:hAnsiTheme="majorBidi" w:cstheme="majorBidi"/>
                <w:rtl/>
                <w:lang w:bidi="ar-EG"/>
              </w:rPr>
            </w:pPr>
          </w:p>
        </w:tc>
      </w:tr>
      <w:tr w:rsidR="004C746F" w:rsidRPr="006217A1" w14:paraId="1553A9C5" w14:textId="77777777" w:rsidTr="00B13895">
        <w:tc>
          <w:tcPr>
            <w:tcW w:w="823" w:type="dxa"/>
            <w:tcBorders>
              <w:top w:val="dashSmallGap" w:sz="4" w:space="0" w:color="auto"/>
              <w:left w:val="single" w:sz="12" w:space="0" w:color="auto"/>
              <w:bottom w:val="single" w:sz="8" w:space="0" w:color="auto"/>
            </w:tcBorders>
          </w:tcPr>
          <w:p w14:paraId="0BBA6504"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08C1F0E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13433BA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574CFDCC"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5A49DF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28E61649" w14:textId="77777777" w:rsidTr="00B13895">
        <w:tc>
          <w:tcPr>
            <w:tcW w:w="823" w:type="dxa"/>
            <w:tcBorders>
              <w:left w:val="single" w:sz="12" w:space="0" w:color="auto"/>
              <w:bottom w:val="dashSmallGap" w:sz="4" w:space="0" w:color="auto"/>
            </w:tcBorders>
          </w:tcPr>
          <w:p w14:paraId="3FB1589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11A1999E"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7F8EEB4E" w14:textId="77777777" w:rsidR="004C746F" w:rsidRPr="006217A1" w:rsidRDefault="004C746F" w:rsidP="00B13895">
            <w:pPr>
              <w:bidi/>
              <w:rPr>
                <w:rFonts w:asciiTheme="majorBidi" w:hAnsiTheme="majorBidi" w:cstheme="majorBidi"/>
                <w:rtl/>
                <w:lang w:bidi="ar-EG"/>
              </w:rPr>
            </w:pPr>
          </w:p>
        </w:tc>
      </w:tr>
      <w:tr w:rsidR="004C746F" w:rsidRPr="006217A1" w14:paraId="127F8BC7" w14:textId="77777777" w:rsidTr="00B13895">
        <w:tc>
          <w:tcPr>
            <w:tcW w:w="823" w:type="dxa"/>
            <w:tcBorders>
              <w:top w:val="dashSmallGap" w:sz="4" w:space="0" w:color="auto"/>
              <w:left w:val="single" w:sz="12" w:space="0" w:color="auto"/>
              <w:bottom w:val="dashSmallGap" w:sz="4" w:space="0" w:color="auto"/>
            </w:tcBorders>
          </w:tcPr>
          <w:p w14:paraId="1DF1A73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5AA9BC4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3CA7F57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3C8970F1" w14:textId="77777777" w:rsidTr="00B13895">
        <w:tc>
          <w:tcPr>
            <w:tcW w:w="823" w:type="dxa"/>
            <w:tcBorders>
              <w:top w:val="dashSmallGap" w:sz="4" w:space="0" w:color="auto"/>
              <w:left w:val="single" w:sz="12" w:space="0" w:color="auto"/>
              <w:bottom w:val="dashSmallGap" w:sz="4" w:space="0" w:color="auto"/>
            </w:tcBorders>
          </w:tcPr>
          <w:p w14:paraId="42220CB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2F4E7D88"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713294F5" w14:textId="77777777" w:rsidR="004C746F" w:rsidRPr="006217A1" w:rsidRDefault="004C746F" w:rsidP="00B13895">
            <w:pPr>
              <w:bidi/>
              <w:rPr>
                <w:rFonts w:asciiTheme="majorBidi" w:hAnsiTheme="majorBidi" w:cstheme="majorBidi"/>
                <w:rtl/>
                <w:lang w:bidi="ar-EG"/>
              </w:rPr>
            </w:pPr>
          </w:p>
        </w:tc>
      </w:tr>
      <w:tr w:rsidR="004C746F" w:rsidRPr="006217A1" w14:paraId="50CF5690" w14:textId="77777777" w:rsidTr="00B13895">
        <w:tc>
          <w:tcPr>
            <w:tcW w:w="823" w:type="dxa"/>
            <w:tcBorders>
              <w:top w:val="dashSmallGap" w:sz="4" w:space="0" w:color="auto"/>
              <w:left w:val="single" w:sz="12" w:space="0" w:color="auto"/>
              <w:bottom w:val="dashSmallGap" w:sz="4" w:space="0" w:color="auto"/>
            </w:tcBorders>
          </w:tcPr>
          <w:p w14:paraId="7FBEA3C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4F9E7F35"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0E82F3CA"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5E17DE1D" w14:textId="77777777" w:rsidTr="00B13895">
        <w:tc>
          <w:tcPr>
            <w:tcW w:w="823" w:type="dxa"/>
            <w:tcBorders>
              <w:top w:val="dashSmallGap" w:sz="4" w:space="0" w:color="auto"/>
              <w:left w:val="single" w:sz="12" w:space="0" w:color="auto"/>
              <w:bottom w:val="single" w:sz="8" w:space="0" w:color="auto"/>
            </w:tcBorders>
          </w:tcPr>
          <w:p w14:paraId="3D38A56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412E717B"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2DC44856" w14:textId="77777777" w:rsidR="004C746F" w:rsidRPr="006217A1" w:rsidRDefault="004C746F" w:rsidP="00B13895">
            <w:pPr>
              <w:bidi/>
              <w:rPr>
                <w:rFonts w:asciiTheme="majorBidi" w:hAnsiTheme="majorBidi" w:cstheme="majorBidi"/>
                <w:rtl/>
                <w:lang w:bidi="ar-EG"/>
              </w:rPr>
            </w:pPr>
          </w:p>
        </w:tc>
      </w:tr>
      <w:tr w:rsidR="004C746F" w:rsidRPr="006217A1" w14:paraId="4BB38A86" w14:textId="77777777" w:rsidTr="00B13895">
        <w:trPr>
          <w:trHeight w:val="277"/>
        </w:trPr>
        <w:tc>
          <w:tcPr>
            <w:tcW w:w="823" w:type="dxa"/>
            <w:tcBorders>
              <w:top w:val="dashSmallGap" w:sz="4" w:space="0" w:color="auto"/>
              <w:left w:val="single" w:sz="12" w:space="0" w:color="auto"/>
              <w:bottom w:val="single" w:sz="12" w:space="0" w:color="auto"/>
            </w:tcBorders>
          </w:tcPr>
          <w:p w14:paraId="54B0D454"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1ECE7388"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7132FA26"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41D6274C"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4FAE68AC" w14:textId="77777777" w:rsidR="004C746F" w:rsidRPr="006217A1" w:rsidRDefault="004C746F" w:rsidP="004C746F">
      <w:pPr>
        <w:bidi/>
        <w:rPr>
          <w:rFonts w:asciiTheme="majorBidi" w:hAnsiTheme="majorBidi" w:cstheme="majorBidi"/>
          <w:rtl/>
          <w:lang w:bidi="ar-EG"/>
        </w:rPr>
      </w:pPr>
    </w:p>
    <w:p w14:paraId="70F2750F"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01B5EC05" w14:textId="77777777" w:rsidTr="00B13895">
        <w:tc>
          <w:tcPr>
            <w:tcW w:w="9571" w:type="dxa"/>
            <w:tcBorders>
              <w:top w:val="single" w:sz="12" w:space="0" w:color="auto"/>
              <w:left w:val="single" w:sz="12" w:space="0" w:color="auto"/>
              <w:bottom w:val="nil"/>
              <w:right w:val="single" w:sz="12" w:space="0" w:color="auto"/>
            </w:tcBorders>
          </w:tcPr>
          <w:p w14:paraId="2081B3D7"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r w:rsidRPr="006217A1">
              <w:t xml:space="preserve"> </w:t>
            </w:r>
            <w:r w:rsidRPr="006217A1">
              <w:rPr>
                <w:rtl/>
              </w:rPr>
              <w:t>الإلمام بالمفاهيم الأساسية التي تتعلق بدعم وتمكين ذوي الإعاقة والاحتياجات المتعلقة بأسرهم خصوصا فيما يتعلق ببرامج الدعم لذوي الإعاقة المقدمة من قبل وزارة العمل والتنمية الاجتماعية</w:t>
            </w:r>
          </w:p>
          <w:p w14:paraId="2ADD0E75" w14:textId="77777777" w:rsidR="004C746F" w:rsidRPr="006217A1" w:rsidRDefault="004C746F" w:rsidP="00B13895">
            <w:pPr>
              <w:bidi/>
              <w:rPr>
                <w:rFonts w:asciiTheme="majorBidi" w:hAnsiTheme="majorBidi" w:cstheme="majorBidi"/>
                <w:rtl/>
              </w:rPr>
            </w:pPr>
          </w:p>
          <w:p w14:paraId="7D805FB0" w14:textId="77777777" w:rsidR="004C746F" w:rsidRPr="006217A1" w:rsidRDefault="004C746F" w:rsidP="00B13895">
            <w:pPr>
              <w:bidi/>
              <w:rPr>
                <w:rFonts w:asciiTheme="majorBidi" w:hAnsiTheme="majorBidi" w:cstheme="majorBidi"/>
                <w:rtl/>
              </w:rPr>
            </w:pPr>
          </w:p>
          <w:p w14:paraId="40E3E430" w14:textId="77777777" w:rsidR="004C746F" w:rsidRPr="006217A1" w:rsidRDefault="004C746F" w:rsidP="00B13895">
            <w:pPr>
              <w:bidi/>
              <w:rPr>
                <w:rFonts w:asciiTheme="majorBidi" w:hAnsiTheme="majorBidi" w:cstheme="majorBidi"/>
                <w:rtl/>
              </w:rPr>
            </w:pPr>
          </w:p>
        </w:tc>
      </w:tr>
      <w:tr w:rsidR="004C746F" w:rsidRPr="006217A1" w14:paraId="16E73742" w14:textId="77777777" w:rsidTr="00B13895">
        <w:tc>
          <w:tcPr>
            <w:tcW w:w="9571" w:type="dxa"/>
            <w:tcBorders>
              <w:top w:val="single" w:sz="12" w:space="0" w:color="auto"/>
              <w:left w:val="single" w:sz="12" w:space="0" w:color="auto"/>
              <w:bottom w:val="nil"/>
              <w:right w:val="single" w:sz="12" w:space="0" w:color="auto"/>
            </w:tcBorders>
          </w:tcPr>
          <w:p w14:paraId="3B2C227B" w14:textId="77777777" w:rsidR="004C746F" w:rsidRPr="006217A1" w:rsidRDefault="004C746F" w:rsidP="00B13895">
            <w:pPr>
              <w:pStyle w:val="2"/>
              <w:rPr>
                <w:rtl/>
              </w:rPr>
            </w:pPr>
            <w:r w:rsidRPr="006217A1">
              <w:rPr>
                <w:rtl/>
              </w:rPr>
              <w:t>2. الهدف الرئيس للمقرر :</w:t>
            </w:r>
          </w:p>
          <w:p w14:paraId="27339809" w14:textId="77777777" w:rsidR="004C746F" w:rsidRPr="006217A1" w:rsidRDefault="004C746F" w:rsidP="00B13895">
            <w:pPr>
              <w:pStyle w:val="-11"/>
              <w:numPr>
                <w:ilvl w:val="0"/>
                <w:numId w:val="14"/>
              </w:numPr>
              <w:suppressLineNumbers/>
              <w:tabs>
                <w:tab w:val="left" w:pos="337"/>
              </w:tabs>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يلم الطالب بالمفاهيم المتعقلة بدعم وتمكين ذوي الأحتياجات الخاصة وأسرهم.</w:t>
            </w:r>
          </w:p>
          <w:p w14:paraId="015C6977" w14:textId="77777777" w:rsidR="004C746F" w:rsidRPr="006217A1" w:rsidRDefault="004C746F" w:rsidP="00B13895">
            <w:pPr>
              <w:pStyle w:val="-11"/>
              <w:numPr>
                <w:ilvl w:val="0"/>
                <w:numId w:val="14"/>
              </w:numPr>
              <w:suppressLineNumbers/>
              <w:tabs>
                <w:tab w:val="left" w:pos="337"/>
              </w:tabs>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يميز الطالب بين أشكال الدعم المناسبة لكل فئة من فئات ذوي الاحتياجات الخاصة.</w:t>
            </w:r>
          </w:p>
          <w:p w14:paraId="5146A5B0" w14:textId="77777777" w:rsidR="004C746F" w:rsidRPr="006217A1" w:rsidRDefault="004C746F" w:rsidP="00B13895">
            <w:pPr>
              <w:pStyle w:val="-11"/>
              <w:numPr>
                <w:ilvl w:val="0"/>
                <w:numId w:val="14"/>
              </w:numPr>
              <w:suppressLineNumbers/>
              <w:tabs>
                <w:tab w:val="left" w:pos="337"/>
              </w:tabs>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يحدد الطالب الابعاد والنفسية والاجتماعية وفقا لإحتياجات كل فئة.</w:t>
            </w:r>
          </w:p>
          <w:p w14:paraId="1E4F3844" w14:textId="77777777" w:rsidR="004C746F" w:rsidRPr="006217A1" w:rsidRDefault="004C746F" w:rsidP="00B13895">
            <w:pPr>
              <w:pStyle w:val="-11"/>
              <w:numPr>
                <w:ilvl w:val="0"/>
                <w:numId w:val="13"/>
              </w:numPr>
              <w:suppressLineNumbers/>
              <w:tabs>
                <w:tab w:val="left" w:pos="337"/>
              </w:tabs>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يختار الطالب البرنامج المناسب لتمكين ذوي الاحتياجات الخاصة.</w:t>
            </w:r>
          </w:p>
          <w:p w14:paraId="602E5A26" w14:textId="77777777" w:rsidR="004C746F" w:rsidRPr="006217A1" w:rsidRDefault="004C746F" w:rsidP="00B13895">
            <w:pPr>
              <w:pStyle w:val="-11"/>
              <w:numPr>
                <w:ilvl w:val="0"/>
                <w:numId w:val="13"/>
              </w:numPr>
              <w:suppressLineNumbers/>
              <w:tabs>
                <w:tab w:val="left" w:pos="337"/>
              </w:tabs>
              <w:spacing w:line="480" w:lineRule="auto"/>
              <w:rPr>
                <w:rFonts w:asciiTheme="majorBidi" w:hAnsiTheme="majorBidi" w:cstheme="majorBidi"/>
                <w:b/>
                <w:bCs/>
                <w:sz w:val="24"/>
                <w:szCs w:val="24"/>
                <w:rtl/>
              </w:rPr>
            </w:pPr>
            <w:r w:rsidRPr="006217A1">
              <w:rPr>
                <w:rFonts w:asciiTheme="majorBidi" w:hAnsiTheme="majorBidi" w:cstheme="majorBidi"/>
                <w:b/>
                <w:bCs/>
                <w:sz w:val="24"/>
                <w:szCs w:val="24"/>
                <w:rtl/>
              </w:rPr>
              <w:t>أن يلم الطالب بنماذج الدعم المقدمة في الدول المتقدمة لذوي الاحتياجات الخاصة.</w:t>
            </w:r>
          </w:p>
          <w:p w14:paraId="6D454EA6" w14:textId="77777777" w:rsidR="004C746F" w:rsidRPr="006217A1" w:rsidRDefault="004C746F" w:rsidP="00B13895">
            <w:pPr>
              <w:rPr>
                <w:rFonts w:asciiTheme="majorBidi" w:hAnsiTheme="majorBidi" w:cstheme="majorBidi"/>
              </w:rPr>
            </w:pPr>
          </w:p>
        </w:tc>
      </w:tr>
      <w:tr w:rsidR="004C746F" w:rsidRPr="006217A1" w14:paraId="7FAE680E" w14:textId="77777777" w:rsidTr="00B13895">
        <w:tc>
          <w:tcPr>
            <w:tcW w:w="9571" w:type="dxa"/>
            <w:tcBorders>
              <w:top w:val="nil"/>
              <w:left w:val="single" w:sz="12" w:space="0" w:color="auto"/>
              <w:bottom w:val="single" w:sz="12" w:space="0" w:color="auto"/>
              <w:right w:val="single" w:sz="12" w:space="0" w:color="auto"/>
            </w:tcBorders>
          </w:tcPr>
          <w:p w14:paraId="3F3FA9AE" w14:textId="77777777" w:rsidR="004C746F" w:rsidRPr="006217A1" w:rsidRDefault="004C746F" w:rsidP="00B13895">
            <w:pPr>
              <w:bidi/>
              <w:spacing w:line="276" w:lineRule="auto"/>
              <w:jc w:val="lowKashida"/>
              <w:rPr>
                <w:rFonts w:asciiTheme="majorBidi" w:hAnsiTheme="majorBidi" w:cstheme="majorBidi"/>
              </w:rPr>
            </w:pPr>
          </w:p>
          <w:p w14:paraId="085D55BA" w14:textId="77777777" w:rsidR="004C746F" w:rsidRPr="006217A1" w:rsidRDefault="004C746F" w:rsidP="00B13895">
            <w:pPr>
              <w:bidi/>
              <w:spacing w:line="276" w:lineRule="auto"/>
              <w:jc w:val="lowKashida"/>
              <w:rPr>
                <w:rFonts w:asciiTheme="majorBidi" w:hAnsiTheme="majorBidi" w:cstheme="majorBidi"/>
                <w:lang w:bidi="ar-EG"/>
              </w:rPr>
            </w:pPr>
          </w:p>
        </w:tc>
      </w:tr>
    </w:tbl>
    <w:p w14:paraId="60DAD6B9"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61ED037D"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466C57F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5767F2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6DF8193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7977AC50"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5CABB37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20FD882"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74F1C0A0" w14:textId="77777777" w:rsidR="004C746F" w:rsidRPr="006217A1" w:rsidRDefault="004C746F" w:rsidP="00B13895">
            <w:pPr>
              <w:bidi/>
              <w:rPr>
                <w:rFonts w:asciiTheme="majorBidi" w:hAnsiTheme="majorBidi" w:cstheme="majorBidi"/>
              </w:rPr>
            </w:pPr>
          </w:p>
        </w:tc>
      </w:tr>
      <w:tr w:rsidR="004C746F" w:rsidRPr="006217A1" w14:paraId="62573109"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7F1A725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34A2835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الأساسية التي تتعلق بدعم وتمكين ذوي الإعاقة والاحتياجات المتعلقة بأسرهم</w:t>
            </w:r>
          </w:p>
        </w:tc>
        <w:tc>
          <w:tcPr>
            <w:tcW w:w="1627" w:type="dxa"/>
            <w:tcBorders>
              <w:top w:val="dashSmallGap" w:sz="4" w:space="0" w:color="auto"/>
              <w:left w:val="single" w:sz="8" w:space="0" w:color="auto"/>
              <w:bottom w:val="dashSmallGap" w:sz="4" w:space="0" w:color="auto"/>
              <w:right w:val="single" w:sz="12" w:space="0" w:color="auto"/>
            </w:tcBorders>
          </w:tcPr>
          <w:p w14:paraId="5995C945" w14:textId="77777777" w:rsidR="004C746F" w:rsidRPr="006217A1" w:rsidRDefault="004C746F" w:rsidP="00B13895">
            <w:pPr>
              <w:bidi/>
              <w:rPr>
                <w:rFonts w:asciiTheme="majorBidi" w:hAnsiTheme="majorBidi" w:cstheme="majorBidi"/>
              </w:rPr>
            </w:pPr>
          </w:p>
        </w:tc>
      </w:tr>
      <w:tr w:rsidR="004C746F" w:rsidRPr="006217A1" w14:paraId="4260FA1F"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4600FF5C"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2F51452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الابعاد والنفسية والاجتماعية وفقا لاحتياجات كل فئة من فئات ذوي الاعاقة</w:t>
            </w:r>
          </w:p>
        </w:tc>
        <w:tc>
          <w:tcPr>
            <w:tcW w:w="1627" w:type="dxa"/>
            <w:tcBorders>
              <w:top w:val="dashSmallGap" w:sz="4" w:space="0" w:color="auto"/>
              <w:left w:val="single" w:sz="8" w:space="0" w:color="auto"/>
              <w:bottom w:val="dashSmallGap" w:sz="4" w:space="0" w:color="auto"/>
              <w:right w:val="single" w:sz="12" w:space="0" w:color="auto"/>
            </w:tcBorders>
          </w:tcPr>
          <w:p w14:paraId="5BD62BF3" w14:textId="77777777" w:rsidR="004C746F" w:rsidRPr="006217A1" w:rsidRDefault="004C746F" w:rsidP="00B13895">
            <w:pPr>
              <w:bidi/>
              <w:rPr>
                <w:rFonts w:asciiTheme="majorBidi" w:hAnsiTheme="majorBidi" w:cstheme="majorBidi"/>
              </w:rPr>
            </w:pPr>
          </w:p>
        </w:tc>
      </w:tr>
      <w:tr w:rsidR="004C746F" w:rsidRPr="006217A1" w14:paraId="0271127A"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1D683FD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436701DD"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61BF496F" w14:textId="77777777" w:rsidR="004C746F" w:rsidRPr="006217A1" w:rsidRDefault="004C746F" w:rsidP="00B13895">
            <w:pPr>
              <w:bidi/>
              <w:rPr>
                <w:rFonts w:asciiTheme="majorBidi" w:hAnsiTheme="majorBidi" w:cstheme="majorBidi"/>
              </w:rPr>
            </w:pPr>
          </w:p>
        </w:tc>
      </w:tr>
      <w:tr w:rsidR="004C746F" w:rsidRPr="006217A1" w14:paraId="3EE2F686" w14:textId="77777777" w:rsidTr="00B13895">
        <w:tc>
          <w:tcPr>
            <w:tcW w:w="603" w:type="dxa"/>
            <w:tcBorders>
              <w:top w:val="dashSmallGap" w:sz="4" w:space="0" w:color="auto"/>
              <w:left w:val="single" w:sz="12" w:space="0" w:color="auto"/>
              <w:bottom w:val="single" w:sz="8" w:space="0" w:color="auto"/>
              <w:right w:val="single" w:sz="8" w:space="0" w:color="auto"/>
            </w:tcBorders>
          </w:tcPr>
          <w:p w14:paraId="46DE7C0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604A0598"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12C58744" w14:textId="77777777" w:rsidR="004C746F" w:rsidRPr="006217A1" w:rsidRDefault="004C746F" w:rsidP="00B13895">
            <w:pPr>
              <w:bidi/>
              <w:rPr>
                <w:rFonts w:asciiTheme="majorBidi" w:hAnsiTheme="majorBidi" w:cstheme="majorBidi"/>
              </w:rPr>
            </w:pPr>
          </w:p>
        </w:tc>
      </w:tr>
      <w:tr w:rsidR="004C746F" w:rsidRPr="006217A1" w14:paraId="1C27876B"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24183CB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0DDD746"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9988B5E" w14:textId="77777777" w:rsidR="004C746F" w:rsidRPr="006217A1" w:rsidRDefault="004C746F" w:rsidP="00B13895">
            <w:pPr>
              <w:bidi/>
              <w:rPr>
                <w:rFonts w:asciiTheme="majorBidi" w:hAnsiTheme="majorBidi" w:cstheme="majorBidi"/>
              </w:rPr>
            </w:pPr>
          </w:p>
        </w:tc>
      </w:tr>
      <w:tr w:rsidR="004C746F" w:rsidRPr="006217A1" w14:paraId="011FF88C"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382C76C"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3B2952E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التمييز بين أشكال الدعم المناسبة لكل فئة من فئات ذوي الاعاقة</w:t>
            </w:r>
          </w:p>
        </w:tc>
        <w:tc>
          <w:tcPr>
            <w:tcW w:w="1627" w:type="dxa"/>
            <w:tcBorders>
              <w:top w:val="dashSmallGap" w:sz="4" w:space="0" w:color="auto"/>
              <w:left w:val="single" w:sz="8" w:space="0" w:color="auto"/>
              <w:bottom w:val="single" w:sz="12" w:space="0" w:color="auto"/>
              <w:right w:val="single" w:sz="12" w:space="0" w:color="auto"/>
            </w:tcBorders>
          </w:tcPr>
          <w:p w14:paraId="3B5D30A5" w14:textId="77777777" w:rsidR="004C746F" w:rsidRPr="006217A1" w:rsidRDefault="004C746F" w:rsidP="00B13895">
            <w:pPr>
              <w:bidi/>
              <w:rPr>
                <w:rFonts w:asciiTheme="majorBidi" w:hAnsiTheme="majorBidi" w:cstheme="majorBidi"/>
              </w:rPr>
            </w:pPr>
          </w:p>
        </w:tc>
      </w:tr>
      <w:tr w:rsidR="004C746F" w:rsidRPr="006217A1" w14:paraId="297677EB"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28EB4BA"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77B8214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البرنامج المناسب لدعم وتمكين ذوي الاعاقة</w:t>
            </w:r>
          </w:p>
        </w:tc>
        <w:tc>
          <w:tcPr>
            <w:tcW w:w="1627" w:type="dxa"/>
            <w:tcBorders>
              <w:top w:val="dashSmallGap" w:sz="4" w:space="0" w:color="auto"/>
              <w:left w:val="single" w:sz="8" w:space="0" w:color="auto"/>
              <w:bottom w:val="single" w:sz="12" w:space="0" w:color="auto"/>
              <w:right w:val="single" w:sz="12" w:space="0" w:color="auto"/>
            </w:tcBorders>
          </w:tcPr>
          <w:p w14:paraId="6DE29B8E" w14:textId="77777777" w:rsidR="004C746F" w:rsidRPr="006217A1" w:rsidRDefault="004C746F" w:rsidP="00B13895">
            <w:pPr>
              <w:bidi/>
              <w:rPr>
                <w:rFonts w:asciiTheme="majorBidi" w:hAnsiTheme="majorBidi" w:cstheme="majorBidi"/>
              </w:rPr>
            </w:pPr>
          </w:p>
        </w:tc>
      </w:tr>
      <w:tr w:rsidR="004C746F" w:rsidRPr="006217A1" w14:paraId="378263CA" w14:textId="77777777" w:rsidTr="00B13895">
        <w:tc>
          <w:tcPr>
            <w:tcW w:w="603" w:type="dxa"/>
            <w:tcBorders>
              <w:top w:val="dashSmallGap" w:sz="4" w:space="0" w:color="auto"/>
              <w:left w:val="single" w:sz="12" w:space="0" w:color="auto"/>
              <w:bottom w:val="single" w:sz="12" w:space="0" w:color="auto"/>
              <w:right w:val="single" w:sz="8" w:space="0" w:color="auto"/>
            </w:tcBorders>
          </w:tcPr>
          <w:p w14:paraId="40E34A69"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6AAA8864"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B3F53E6" w14:textId="77777777" w:rsidR="004C746F" w:rsidRPr="006217A1" w:rsidRDefault="004C746F" w:rsidP="00B13895">
            <w:pPr>
              <w:bidi/>
              <w:rPr>
                <w:rFonts w:asciiTheme="majorBidi" w:hAnsiTheme="majorBidi" w:cstheme="majorBidi"/>
              </w:rPr>
            </w:pPr>
          </w:p>
        </w:tc>
      </w:tr>
      <w:tr w:rsidR="004C746F" w:rsidRPr="006217A1" w14:paraId="08A1E1AF" w14:textId="77777777" w:rsidTr="00B13895">
        <w:tc>
          <w:tcPr>
            <w:tcW w:w="603" w:type="dxa"/>
            <w:tcBorders>
              <w:top w:val="dashSmallGap" w:sz="4" w:space="0" w:color="auto"/>
              <w:left w:val="single" w:sz="12" w:space="0" w:color="auto"/>
              <w:bottom w:val="single" w:sz="8" w:space="0" w:color="auto"/>
              <w:right w:val="single" w:sz="8" w:space="0" w:color="auto"/>
            </w:tcBorders>
          </w:tcPr>
          <w:p w14:paraId="203B0FEE"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14DEE53F"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60D55D0" w14:textId="77777777" w:rsidR="004C746F" w:rsidRPr="006217A1" w:rsidRDefault="004C746F" w:rsidP="00B13895">
            <w:pPr>
              <w:bidi/>
              <w:rPr>
                <w:rFonts w:asciiTheme="majorBidi" w:hAnsiTheme="majorBidi" w:cstheme="majorBidi"/>
              </w:rPr>
            </w:pPr>
          </w:p>
        </w:tc>
      </w:tr>
      <w:tr w:rsidR="004C746F" w:rsidRPr="006217A1" w14:paraId="56FFD98A"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55BB73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A916FA2"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87476D6" w14:textId="77777777" w:rsidR="004C746F" w:rsidRPr="006217A1" w:rsidRDefault="004C746F" w:rsidP="00B13895">
            <w:pPr>
              <w:bidi/>
              <w:rPr>
                <w:rFonts w:asciiTheme="majorBidi" w:hAnsiTheme="majorBidi" w:cstheme="majorBidi"/>
              </w:rPr>
            </w:pPr>
          </w:p>
        </w:tc>
      </w:tr>
      <w:tr w:rsidR="004C746F" w:rsidRPr="006217A1" w14:paraId="0A3605F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0496F4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C3DEE9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الاستفادة نماذج الدعم المقدمة لذوي الإعاقة عربيا وعالميا وتوظيفها في المملكة العربية السعودية</w:t>
            </w:r>
          </w:p>
        </w:tc>
        <w:tc>
          <w:tcPr>
            <w:tcW w:w="1627" w:type="dxa"/>
            <w:tcBorders>
              <w:top w:val="dashSmallGap" w:sz="4" w:space="0" w:color="auto"/>
              <w:left w:val="single" w:sz="8" w:space="0" w:color="auto"/>
              <w:bottom w:val="single" w:sz="12" w:space="0" w:color="auto"/>
              <w:right w:val="single" w:sz="12" w:space="0" w:color="auto"/>
            </w:tcBorders>
          </w:tcPr>
          <w:p w14:paraId="3EF64EB3" w14:textId="77777777" w:rsidR="004C746F" w:rsidRPr="006217A1" w:rsidRDefault="004C746F" w:rsidP="00B13895">
            <w:pPr>
              <w:bidi/>
              <w:rPr>
                <w:rFonts w:asciiTheme="majorBidi" w:hAnsiTheme="majorBidi" w:cstheme="majorBidi"/>
              </w:rPr>
            </w:pPr>
          </w:p>
        </w:tc>
      </w:tr>
      <w:tr w:rsidR="004C746F" w:rsidRPr="006217A1" w14:paraId="5C16761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58EAB04"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5D43A8B2"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7AB9241" w14:textId="77777777" w:rsidR="004C746F" w:rsidRPr="006217A1" w:rsidRDefault="004C746F" w:rsidP="00B13895">
            <w:pPr>
              <w:bidi/>
              <w:rPr>
                <w:rFonts w:asciiTheme="majorBidi" w:hAnsiTheme="majorBidi" w:cstheme="majorBidi"/>
              </w:rPr>
            </w:pPr>
          </w:p>
        </w:tc>
      </w:tr>
      <w:tr w:rsidR="004C746F" w:rsidRPr="006217A1" w14:paraId="347CAFC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64BC5BB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29167642"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DC39D76" w14:textId="77777777" w:rsidR="004C746F" w:rsidRPr="006217A1" w:rsidRDefault="004C746F" w:rsidP="00B13895">
            <w:pPr>
              <w:bidi/>
              <w:rPr>
                <w:rFonts w:asciiTheme="majorBidi" w:hAnsiTheme="majorBidi" w:cstheme="majorBidi"/>
              </w:rPr>
            </w:pPr>
          </w:p>
        </w:tc>
      </w:tr>
      <w:tr w:rsidR="004C746F" w:rsidRPr="006217A1" w14:paraId="03B87183"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E6F4A9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E8C7324"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D2A1D71" w14:textId="77777777" w:rsidR="004C746F" w:rsidRPr="006217A1" w:rsidRDefault="004C746F" w:rsidP="00B13895">
            <w:pPr>
              <w:bidi/>
              <w:rPr>
                <w:rFonts w:asciiTheme="majorBidi" w:hAnsiTheme="majorBidi" w:cstheme="majorBidi"/>
              </w:rPr>
            </w:pPr>
          </w:p>
        </w:tc>
      </w:tr>
    </w:tbl>
    <w:p w14:paraId="55E77300" w14:textId="77777777" w:rsidR="004C746F" w:rsidRPr="006217A1" w:rsidRDefault="004C746F" w:rsidP="004C746F">
      <w:pPr>
        <w:bidi/>
        <w:jc w:val="both"/>
        <w:rPr>
          <w:rFonts w:asciiTheme="majorBidi" w:hAnsiTheme="majorBidi" w:cstheme="majorBidi"/>
          <w:rtl/>
          <w:lang w:bidi="ar-EG"/>
        </w:rPr>
      </w:pPr>
    </w:p>
    <w:p w14:paraId="2B339A9F"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33710B57"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5BF948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1B13BC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74E571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47A5583B" w14:textId="77777777" w:rsidTr="00B13895">
        <w:trPr>
          <w:jc w:val="center"/>
        </w:trPr>
        <w:tc>
          <w:tcPr>
            <w:tcW w:w="538" w:type="dxa"/>
            <w:tcBorders>
              <w:top w:val="single" w:sz="8" w:space="0" w:color="auto"/>
              <w:left w:val="single" w:sz="12" w:space="0" w:color="auto"/>
              <w:right w:val="single" w:sz="8" w:space="0" w:color="auto"/>
            </w:tcBorders>
            <w:vAlign w:val="center"/>
          </w:tcPr>
          <w:p w14:paraId="12CCE299"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591DC0D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مفهوم الدعم والتمكين من وجهات النظر المتعددة.</w:t>
            </w:r>
          </w:p>
        </w:tc>
        <w:tc>
          <w:tcPr>
            <w:tcW w:w="1378" w:type="dxa"/>
            <w:tcBorders>
              <w:top w:val="single" w:sz="8" w:space="0" w:color="auto"/>
              <w:left w:val="single" w:sz="8" w:space="0" w:color="auto"/>
              <w:right w:val="single" w:sz="12" w:space="0" w:color="auto"/>
            </w:tcBorders>
            <w:vAlign w:val="center"/>
          </w:tcPr>
          <w:p w14:paraId="657B5629" w14:textId="77777777" w:rsidR="004C746F" w:rsidRPr="006217A1" w:rsidRDefault="004C746F" w:rsidP="00B13895">
            <w:pPr>
              <w:bidi/>
              <w:jc w:val="lowKashida"/>
              <w:rPr>
                <w:rFonts w:asciiTheme="majorBidi" w:hAnsiTheme="majorBidi" w:cstheme="majorBidi"/>
              </w:rPr>
            </w:pPr>
          </w:p>
        </w:tc>
      </w:tr>
      <w:tr w:rsidR="004C746F" w:rsidRPr="006217A1" w14:paraId="2FBF489B" w14:textId="77777777" w:rsidTr="00B13895">
        <w:trPr>
          <w:jc w:val="center"/>
        </w:trPr>
        <w:tc>
          <w:tcPr>
            <w:tcW w:w="538" w:type="dxa"/>
            <w:tcBorders>
              <w:left w:val="single" w:sz="12" w:space="0" w:color="auto"/>
              <w:right w:val="single" w:sz="8" w:space="0" w:color="auto"/>
            </w:tcBorders>
            <w:vAlign w:val="center"/>
          </w:tcPr>
          <w:p w14:paraId="2D36BA8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279DD6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التمكين الاجتماعي لذوي الاحتياجات الخاصة وأسرهم.</w:t>
            </w:r>
          </w:p>
        </w:tc>
        <w:tc>
          <w:tcPr>
            <w:tcW w:w="1378" w:type="dxa"/>
            <w:tcBorders>
              <w:left w:val="single" w:sz="8" w:space="0" w:color="auto"/>
              <w:right w:val="single" w:sz="12" w:space="0" w:color="auto"/>
            </w:tcBorders>
            <w:vAlign w:val="center"/>
          </w:tcPr>
          <w:p w14:paraId="6D3545AF" w14:textId="77777777" w:rsidR="004C746F" w:rsidRPr="006217A1" w:rsidRDefault="004C746F" w:rsidP="00B13895">
            <w:pPr>
              <w:bidi/>
              <w:jc w:val="lowKashida"/>
              <w:rPr>
                <w:rFonts w:asciiTheme="majorBidi" w:hAnsiTheme="majorBidi" w:cstheme="majorBidi"/>
              </w:rPr>
            </w:pPr>
          </w:p>
        </w:tc>
      </w:tr>
      <w:tr w:rsidR="004C746F" w:rsidRPr="006217A1" w14:paraId="3D56A6DE" w14:textId="77777777" w:rsidTr="00B13895">
        <w:trPr>
          <w:jc w:val="center"/>
        </w:trPr>
        <w:tc>
          <w:tcPr>
            <w:tcW w:w="538" w:type="dxa"/>
            <w:tcBorders>
              <w:left w:val="single" w:sz="12" w:space="0" w:color="auto"/>
              <w:right w:val="single" w:sz="8" w:space="0" w:color="auto"/>
            </w:tcBorders>
            <w:vAlign w:val="center"/>
          </w:tcPr>
          <w:p w14:paraId="585129DD"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3CBFEF0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اشكال الدعم والتمكين لذوي الاحتياجات الخاصة وأسرهم.</w:t>
            </w:r>
          </w:p>
        </w:tc>
        <w:tc>
          <w:tcPr>
            <w:tcW w:w="1378" w:type="dxa"/>
            <w:tcBorders>
              <w:left w:val="single" w:sz="8" w:space="0" w:color="auto"/>
              <w:right w:val="single" w:sz="12" w:space="0" w:color="auto"/>
            </w:tcBorders>
            <w:vAlign w:val="center"/>
          </w:tcPr>
          <w:p w14:paraId="2A41E764" w14:textId="77777777" w:rsidR="004C746F" w:rsidRPr="006217A1" w:rsidRDefault="004C746F" w:rsidP="00B13895">
            <w:pPr>
              <w:bidi/>
              <w:jc w:val="lowKashida"/>
              <w:rPr>
                <w:rFonts w:asciiTheme="majorBidi" w:hAnsiTheme="majorBidi" w:cstheme="majorBidi"/>
              </w:rPr>
            </w:pPr>
          </w:p>
        </w:tc>
      </w:tr>
      <w:tr w:rsidR="004C746F" w:rsidRPr="006217A1" w14:paraId="48390549" w14:textId="77777777" w:rsidTr="00B13895">
        <w:trPr>
          <w:jc w:val="center"/>
        </w:trPr>
        <w:tc>
          <w:tcPr>
            <w:tcW w:w="538" w:type="dxa"/>
            <w:tcBorders>
              <w:left w:val="single" w:sz="12" w:space="0" w:color="auto"/>
              <w:right w:val="single" w:sz="8" w:space="0" w:color="auto"/>
            </w:tcBorders>
            <w:vAlign w:val="center"/>
          </w:tcPr>
          <w:p w14:paraId="404C6DB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4F18C70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الابعاد التربوية والنفسية والاجتماعية للإعاقة. </w:t>
            </w:r>
          </w:p>
        </w:tc>
        <w:tc>
          <w:tcPr>
            <w:tcW w:w="1378" w:type="dxa"/>
            <w:tcBorders>
              <w:left w:val="single" w:sz="8" w:space="0" w:color="auto"/>
              <w:right w:val="single" w:sz="12" w:space="0" w:color="auto"/>
            </w:tcBorders>
            <w:vAlign w:val="center"/>
          </w:tcPr>
          <w:p w14:paraId="0497A246" w14:textId="77777777" w:rsidR="004C746F" w:rsidRPr="006217A1" w:rsidRDefault="004C746F" w:rsidP="00B13895">
            <w:pPr>
              <w:bidi/>
              <w:jc w:val="lowKashida"/>
              <w:rPr>
                <w:rFonts w:asciiTheme="majorBidi" w:hAnsiTheme="majorBidi" w:cstheme="majorBidi"/>
              </w:rPr>
            </w:pPr>
          </w:p>
        </w:tc>
      </w:tr>
      <w:tr w:rsidR="004C746F" w:rsidRPr="006217A1" w14:paraId="2A2A756E" w14:textId="77777777" w:rsidTr="00B13895">
        <w:trPr>
          <w:jc w:val="center"/>
        </w:trPr>
        <w:tc>
          <w:tcPr>
            <w:tcW w:w="538" w:type="dxa"/>
            <w:tcBorders>
              <w:left w:val="single" w:sz="12" w:space="0" w:color="auto"/>
              <w:right w:val="single" w:sz="8" w:space="0" w:color="auto"/>
            </w:tcBorders>
            <w:vAlign w:val="center"/>
          </w:tcPr>
          <w:p w14:paraId="4E8CA1A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04225F3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lang w:eastAsia="ar-SA"/>
              </w:rPr>
              <w:t xml:space="preserve">نماذج الدعم المقدمة لذوي الإعاقة عربيا وعالميا وسبل الاستفادة منها في المملكة العربية </w:t>
            </w:r>
            <w:r w:rsidRPr="006217A1">
              <w:rPr>
                <w:rFonts w:asciiTheme="majorBidi" w:hAnsiTheme="majorBidi" w:cstheme="majorBidi"/>
                <w:b/>
                <w:bCs/>
                <w:rtl/>
                <w:lang w:eastAsia="ar-SA"/>
              </w:rPr>
              <w:lastRenderedPageBreak/>
              <w:t xml:space="preserve">السعودية. </w:t>
            </w:r>
          </w:p>
        </w:tc>
        <w:tc>
          <w:tcPr>
            <w:tcW w:w="1378" w:type="dxa"/>
            <w:tcBorders>
              <w:left w:val="single" w:sz="8" w:space="0" w:color="auto"/>
              <w:right w:val="single" w:sz="12" w:space="0" w:color="auto"/>
            </w:tcBorders>
            <w:vAlign w:val="center"/>
          </w:tcPr>
          <w:p w14:paraId="35AC32ED" w14:textId="77777777" w:rsidR="004C746F" w:rsidRPr="006217A1" w:rsidRDefault="004C746F" w:rsidP="00B13895">
            <w:pPr>
              <w:bidi/>
              <w:jc w:val="lowKashida"/>
              <w:rPr>
                <w:rFonts w:asciiTheme="majorBidi" w:hAnsiTheme="majorBidi" w:cstheme="majorBidi"/>
              </w:rPr>
            </w:pPr>
          </w:p>
        </w:tc>
      </w:tr>
      <w:tr w:rsidR="004C746F" w:rsidRPr="006217A1" w14:paraId="7F640133"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9E7D3C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lastRenderedPageBreak/>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0DB54D52" w14:textId="77777777" w:rsidR="004C746F" w:rsidRPr="006217A1" w:rsidRDefault="004C746F" w:rsidP="00B13895">
            <w:pPr>
              <w:bidi/>
              <w:jc w:val="center"/>
              <w:rPr>
                <w:rFonts w:asciiTheme="majorBidi" w:hAnsiTheme="majorBidi" w:cstheme="majorBidi"/>
              </w:rPr>
            </w:pPr>
          </w:p>
        </w:tc>
      </w:tr>
    </w:tbl>
    <w:p w14:paraId="3A8F0D7E" w14:textId="77777777" w:rsidR="004C746F" w:rsidRPr="006217A1" w:rsidRDefault="004C746F" w:rsidP="004C746F">
      <w:pPr>
        <w:bidi/>
        <w:rPr>
          <w:rFonts w:asciiTheme="majorBidi" w:hAnsiTheme="majorBidi" w:cstheme="majorBidi"/>
          <w:b/>
          <w:bCs/>
        </w:rPr>
      </w:pPr>
    </w:p>
    <w:p w14:paraId="1D05804E" w14:textId="77777777" w:rsidR="004C746F" w:rsidRPr="006217A1" w:rsidRDefault="004C746F" w:rsidP="004C746F">
      <w:pPr>
        <w:pStyle w:val="1"/>
        <w:rPr>
          <w:sz w:val="24"/>
          <w:szCs w:val="24"/>
        </w:rPr>
      </w:pPr>
      <w:r w:rsidRPr="006217A1">
        <w:rPr>
          <w:sz w:val="24"/>
          <w:szCs w:val="24"/>
          <w:rtl/>
        </w:rPr>
        <w:t>د. التدريس والتقييم:</w:t>
      </w:r>
    </w:p>
    <w:p w14:paraId="7717E887"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13E3CDC5" w14:textId="77777777" w:rsidTr="00B13895">
        <w:trPr>
          <w:trHeight w:val="401"/>
          <w:tblHeader/>
        </w:trPr>
        <w:tc>
          <w:tcPr>
            <w:tcW w:w="853" w:type="dxa"/>
            <w:tcBorders>
              <w:bottom w:val="single" w:sz="8" w:space="0" w:color="auto"/>
            </w:tcBorders>
            <w:shd w:val="clear" w:color="auto" w:fill="D6E3BC" w:themeFill="accent3" w:themeFillTint="66"/>
          </w:tcPr>
          <w:p w14:paraId="6B408C1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264B0A6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27D9CB6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695C4584"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21F01A90"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2559B8DD"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7E15B5E5"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0F4FA550" w14:textId="77777777" w:rsidTr="00B13895">
        <w:tc>
          <w:tcPr>
            <w:tcW w:w="853" w:type="dxa"/>
            <w:tcBorders>
              <w:top w:val="single" w:sz="4" w:space="0" w:color="auto"/>
              <w:bottom w:val="dashSmallGap" w:sz="4" w:space="0" w:color="auto"/>
            </w:tcBorders>
            <w:vAlign w:val="center"/>
          </w:tcPr>
          <w:p w14:paraId="1337D04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5F3DA54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الأساسية التي تتعلق بدعم وتمكين ذوي الإعاقة والاحتياجات المتعلقة بأسرهم</w:t>
            </w:r>
          </w:p>
        </w:tc>
        <w:tc>
          <w:tcPr>
            <w:tcW w:w="2437" w:type="dxa"/>
            <w:tcBorders>
              <w:top w:val="single" w:sz="4" w:space="0" w:color="auto"/>
              <w:bottom w:val="dashSmallGap" w:sz="4" w:space="0" w:color="auto"/>
            </w:tcBorders>
          </w:tcPr>
          <w:p w14:paraId="5AF9A5A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3655A96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67AC04D2" w14:textId="77777777" w:rsidTr="00B13895">
        <w:tc>
          <w:tcPr>
            <w:tcW w:w="853" w:type="dxa"/>
            <w:tcBorders>
              <w:top w:val="dashSmallGap" w:sz="4" w:space="0" w:color="auto"/>
              <w:bottom w:val="dashSmallGap" w:sz="4" w:space="0" w:color="auto"/>
            </w:tcBorders>
            <w:vAlign w:val="center"/>
          </w:tcPr>
          <w:p w14:paraId="7D85B4F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0D7B7B5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الابعاد والنفسية والاجتماعية وفقا لاحتياجات كل فئة من فئات ذوي الاعاقة</w:t>
            </w:r>
          </w:p>
        </w:tc>
        <w:tc>
          <w:tcPr>
            <w:tcW w:w="2437" w:type="dxa"/>
            <w:tcBorders>
              <w:top w:val="dashSmallGap" w:sz="4" w:space="0" w:color="auto"/>
              <w:bottom w:val="dashSmallGap" w:sz="4" w:space="0" w:color="auto"/>
            </w:tcBorders>
          </w:tcPr>
          <w:p w14:paraId="553665F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tcPr>
          <w:p w14:paraId="22F337A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3525B130" w14:textId="77777777" w:rsidTr="00B13895">
        <w:tc>
          <w:tcPr>
            <w:tcW w:w="853" w:type="dxa"/>
            <w:tcBorders>
              <w:top w:val="dashSmallGap" w:sz="4" w:space="0" w:color="auto"/>
              <w:bottom w:val="single" w:sz="8" w:space="0" w:color="auto"/>
            </w:tcBorders>
            <w:vAlign w:val="center"/>
          </w:tcPr>
          <w:p w14:paraId="4D41DAB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72712E18"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B0239B7"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1F6D0A02" w14:textId="77777777" w:rsidR="004C746F" w:rsidRPr="006217A1" w:rsidRDefault="004C746F" w:rsidP="00B13895">
            <w:pPr>
              <w:bidi/>
              <w:jc w:val="lowKashida"/>
              <w:rPr>
                <w:rFonts w:asciiTheme="majorBidi" w:hAnsiTheme="majorBidi" w:cstheme="majorBidi"/>
              </w:rPr>
            </w:pPr>
          </w:p>
        </w:tc>
      </w:tr>
      <w:tr w:rsidR="004C746F" w:rsidRPr="006217A1" w14:paraId="7B1CAF2B"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020B5CB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08F005D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7BA35C74" w14:textId="77777777" w:rsidTr="00B13895">
        <w:tc>
          <w:tcPr>
            <w:tcW w:w="853" w:type="dxa"/>
            <w:tcBorders>
              <w:top w:val="single" w:sz="4" w:space="0" w:color="auto"/>
              <w:bottom w:val="dashSmallGap" w:sz="4" w:space="0" w:color="auto"/>
            </w:tcBorders>
            <w:vAlign w:val="center"/>
          </w:tcPr>
          <w:p w14:paraId="1678FFF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3AFFB0D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التمييز بين أشكال الدعم المناسبة لكل فئة من فئات ذوي الاعاقة</w:t>
            </w:r>
          </w:p>
        </w:tc>
        <w:tc>
          <w:tcPr>
            <w:tcW w:w="2437" w:type="dxa"/>
            <w:tcBorders>
              <w:top w:val="single" w:sz="4" w:space="0" w:color="auto"/>
              <w:bottom w:val="dashSmallGap" w:sz="4" w:space="0" w:color="auto"/>
            </w:tcBorders>
          </w:tcPr>
          <w:p w14:paraId="7E31193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3CA0B09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5116CB92" w14:textId="77777777" w:rsidTr="00B13895">
        <w:tc>
          <w:tcPr>
            <w:tcW w:w="853" w:type="dxa"/>
            <w:tcBorders>
              <w:top w:val="dashSmallGap" w:sz="4" w:space="0" w:color="auto"/>
              <w:bottom w:val="dashSmallGap" w:sz="4" w:space="0" w:color="auto"/>
            </w:tcBorders>
            <w:vAlign w:val="center"/>
          </w:tcPr>
          <w:p w14:paraId="451ED8E8"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4B74256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تحديد البرنامج المناسب لدعم وتمكين ذوي الاعاقة</w:t>
            </w:r>
          </w:p>
        </w:tc>
        <w:tc>
          <w:tcPr>
            <w:tcW w:w="2437" w:type="dxa"/>
            <w:tcBorders>
              <w:top w:val="dashSmallGap" w:sz="4" w:space="0" w:color="auto"/>
              <w:bottom w:val="dashSmallGap" w:sz="4" w:space="0" w:color="auto"/>
            </w:tcBorders>
          </w:tcPr>
          <w:p w14:paraId="41CBDA8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tcPr>
          <w:p w14:paraId="448C2FE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D11C876" w14:textId="77777777" w:rsidTr="00B13895">
        <w:tc>
          <w:tcPr>
            <w:tcW w:w="853" w:type="dxa"/>
            <w:tcBorders>
              <w:top w:val="dashSmallGap" w:sz="4" w:space="0" w:color="auto"/>
              <w:bottom w:val="single" w:sz="8" w:space="0" w:color="auto"/>
            </w:tcBorders>
            <w:vAlign w:val="center"/>
          </w:tcPr>
          <w:p w14:paraId="728C764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11A2849F"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22C680EF"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344D1B01" w14:textId="77777777" w:rsidR="004C746F" w:rsidRPr="006217A1" w:rsidRDefault="004C746F" w:rsidP="00B13895">
            <w:pPr>
              <w:bidi/>
              <w:jc w:val="lowKashida"/>
              <w:rPr>
                <w:rFonts w:asciiTheme="majorBidi" w:hAnsiTheme="majorBidi" w:cstheme="majorBidi"/>
              </w:rPr>
            </w:pPr>
          </w:p>
        </w:tc>
      </w:tr>
      <w:tr w:rsidR="004C746F" w:rsidRPr="006217A1" w14:paraId="106EB572"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7E441B3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15D4668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3D55E587" w14:textId="77777777" w:rsidTr="00B13895">
        <w:tc>
          <w:tcPr>
            <w:tcW w:w="853" w:type="dxa"/>
            <w:tcBorders>
              <w:top w:val="single" w:sz="4" w:space="0" w:color="auto"/>
              <w:bottom w:val="dashSmallGap" w:sz="4" w:space="0" w:color="auto"/>
            </w:tcBorders>
            <w:vAlign w:val="center"/>
          </w:tcPr>
          <w:p w14:paraId="02338CD1"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vAlign w:val="center"/>
          </w:tcPr>
          <w:p w14:paraId="0EADDC7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الاستفادة نماذج الدعم المقدمة لذوي الإعاقة عربيا وعالميا وتوظيفها في المملكة العربية السعودية</w:t>
            </w:r>
          </w:p>
        </w:tc>
        <w:tc>
          <w:tcPr>
            <w:tcW w:w="2437" w:type="dxa"/>
            <w:tcBorders>
              <w:top w:val="single" w:sz="4" w:space="0" w:color="auto"/>
              <w:bottom w:val="dashSmallGap" w:sz="4" w:space="0" w:color="auto"/>
            </w:tcBorders>
          </w:tcPr>
          <w:p w14:paraId="3EEF46A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7C755BF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DF37656" w14:textId="77777777" w:rsidTr="00B13895">
        <w:tc>
          <w:tcPr>
            <w:tcW w:w="853" w:type="dxa"/>
            <w:tcBorders>
              <w:top w:val="dashSmallGap" w:sz="4" w:space="0" w:color="auto"/>
              <w:bottom w:val="dashSmallGap" w:sz="4" w:space="0" w:color="auto"/>
            </w:tcBorders>
            <w:vAlign w:val="center"/>
          </w:tcPr>
          <w:p w14:paraId="23533AF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vAlign w:val="center"/>
          </w:tcPr>
          <w:p w14:paraId="4B0913A8"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tcPr>
          <w:p w14:paraId="3643E149"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tcPr>
          <w:p w14:paraId="65266B69" w14:textId="77777777" w:rsidR="004C746F" w:rsidRPr="006217A1" w:rsidRDefault="004C746F" w:rsidP="00B13895">
            <w:pPr>
              <w:bidi/>
              <w:jc w:val="lowKashida"/>
              <w:rPr>
                <w:rFonts w:asciiTheme="majorBidi" w:hAnsiTheme="majorBidi" w:cstheme="majorBidi"/>
              </w:rPr>
            </w:pPr>
          </w:p>
        </w:tc>
      </w:tr>
      <w:tr w:rsidR="004C746F" w:rsidRPr="006217A1" w14:paraId="2826C65C" w14:textId="77777777" w:rsidTr="00B13895">
        <w:tc>
          <w:tcPr>
            <w:tcW w:w="853" w:type="dxa"/>
            <w:tcBorders>
              <w:top w:val="dashSmallGap" w:sz="4" w:space="0" w:color="auto"/>
              <w:bottom w:val="single" w:sz="12" w:space="0" w:color="auto"/>
            </w:tcBorders>
            <w:vAlign w:val="center"/>
          </w:tcPr>
          <w:p w14:paraId="500F76E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7C50E4C3"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4665082C"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2CF7593A" w14:textId="77777777" w:rsidR="004C746F" w:rsidRPr="006217A1" w:rsidRDefault="004C746F" w:rsidP="00B13895">
            <w:pPr>
              <w:bidi/>
              <w:jc w:val="lowKashida"/>
              <w:rPr>
                <w:rFonts w:asciiTheme="majorBidi" w:hAnsiTheme="majorBidi" w:cstheme="majorBidi"/>
              </w:rPr>
            </w:pPr>
          </w:p>
        </w:tc>
      </w:tr>
    </w:tbl>
    <w:p w14:paraId="72948B6A"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1867C0FD"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47B55319"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241CE03"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188FA1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7EEF3C9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3AF5415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6DD82747"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3F190714"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5F63567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00F9FC8A"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1159E8A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413F93E1"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633AC419"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E314E7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49B76D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إعداد ورقة بحثية حول أهم المشكلات التي تواجه أسر ذوي الإعاقة</w:t>
            </w:r>
          </w:p>
        </w:tc>
        <w:tc>
          <w:tcPr>
            <w:tcW w:w="1348" w:type="dxa"/>
            <w:tcBorders>
              <w:top w:val="dashSmallGap" w:sz="4" w:space="0" w:color="auto"/>
              <w:left w:val="single" w:sz="8" w:space="0" w:color="auto"/>
              <w:bottom w:val="dashSmallGap" w:sz="4" w:space="0" w:color="auto"/>
              <w:right w:val="single" w:sz="8" w:space="0" w:color="auto"/>
            </w:tcBorders>
          </w:tcPr>
          <w:p w14:paraId="5B2B8AAC"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3073BD87"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10%</w:t>
            </w:r>
          </w:p>
        </w:tc>
      </w:tr>
      <w:tr w:rsidR="004C746F" w:rsidRPr="006217A1" w14:paraId="48F64856"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081EE0A"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7395D23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55AF81D8"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91515E8"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20%</w:t>
            </w:r>
          </w:p>
        </w:tc>
      </w:tr>
      <w:tr w:rsidR="004C746F" w:rsidRPr="006217A1" w14:paraId="4EE34E32"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2B41EA0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1ABBDFC5"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زيارة وعمل تقرير لأحد مبادرات وزارة العمل والتنمية الاجتماعية المتعلقة بأسر ذوي الاحتياجات الخاصة</w:t>
            </w:r>
          </w:p>
        </w:tc>
        <w:tc>
          <w:tcPr>
            <w:tcW w:w="1348" w:type="dxa"/>
            <w:tcBorders>
              <w:top w:val="dashSmallGap" w:sz="4" w:space="0" w:color="auto"/>
              <w:left w:val="single" w:sz="8" w:space="0" w:color="auto"/>
              <w:bottom w:val="dashSmallGap" w:sz="4" w:space="0" w:color="auto"/>
              <w:right w:val="single" w:sz="8" w:space="0" w:color="auto"/>
            </w:tcBorders>
          </w:tcPr>
          <w:p w14:paraId="3484382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الأسبوع ٨</w:t>
            </w:r>
          </w:p>
        </w:tc>
        <w:tc>
          <w:tcPr>
            <w:tcW w:w="2247" w:type="dxa"/>
            <w:tcBorders>
              <w:top w:val="dashSmallGap" w:sz="4" w:space="0" w:color="auto"/>
              <w:left w:val="single" w:sz="8" w:space="0" w:color="auto"/>
              <w:bottom w:val="dashSmallGap" w:sz="4" w:space="0" w:color="auto"/>
            </w:tcBorders>
          </w:tcPr>
          <w:p w14:paraId="4F6ACA64"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10%</w:t>
            </w:r>
          </w:p>
        </w:tc>
      </w:tr>
      <w:tr w:rsidR="004C746F" w:rsidRPr="006217A1" w14:paraId="02592BAD"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013BB54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6AA6017D"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7D94080D"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305D8C1" w14:textId="77777777" w:rsidR="004C746F" w:rsidRPr="006217A1" w:rsidRDefault="004C746F" w:rsidP="00B13895">
            <w:pPr>
              <w:bidi/>
              <w:jc w:val="lowKashida"/>
              <w:rPr>
                <w:rFonts w:asciiTheme="majorBidi" w:hAnsiTheme="majorBidi" w:cstheme="majorBidi"/>
              </w:rPr>
            </w:pPr>
          </w:p>
        </w:tc>
      </w:tr>
      <w:tr w:rsidR="004C746F" w:rsidRPr="006217A1" w14:paraId="604D971A"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1ED2AD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72926821"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75B1B6E4"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DC2413D" w14:textId="77777777" w:rsidR="004C746F" w:rsidRPr="006217A1" w:rsidRDefault="004C746F" w:rsidP="00B13895">
            <w:pPr>
              <w:bidi/>
              <w:jc w:val="lowKashida"/>
              <w:rPr>
                <w:rFonts w:asciiTheme="majorBidi" w:hAnsiTheme="majorBidi" w:cstheme="majorBidi"/>
              </w:rPr>
            </w:pPr>
          </w:p>
        </w:tc>
      </w:tr>
      <w:tr w:rsidR="004C746F" w:rsidRPr="006217A1" w14:paraId="2842DCF2"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1BAAA76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7CE4BD8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6E48F80E"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0611A84" w14:textId="77777777" w:rsidR="004C746F" w:rsidRPr="006217A1" w:rsidRDefault="004C746F" w:rsidP="00B13895">
            <w:pPr>
              <w:bidi/>
              <w:jc w:val="lowKashida"/>
              <w:rPr>
                <w:rFonts w:asciiTheme="majorBidi" w:hAnsiTheme="majorBidi" w:cstheme="majorBidi"/>
              </w:rPr>
            </w:pPr>
          </w:p>
        </w:tc>
      </w:tr>
      <w:tr w:rsidR="004C746F" w:rsidRPr="006217A1" w14:paraId="59CD336E"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2823031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623A3CAE"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6F36C94F"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23D5BD55" w14:textId="77777777" w:rsidR="004C746F" w:rsidRPr="006217A1" w:rsidRDefault="004C746F" w:rsidP="00B13895">
            <w:pPr>
              <w:bidi/>
              <w:jc w:val="lowKashida"/>
              <w:rPr>
                <w:rFonts w:asciiTheme="majorBidi" w:hAnsiTheme="majorBidi" w:cstheme="majorBidi"/>
              </w:rPr>
            </w:pPr>
          </w:p>
        </w:tc>
      </w:tr>
    </w:tbl>
    <w:p w14:paraId="303ADCBA"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5D329646" w14:textId="77777777" w:rsidR="004C746F" w:rsidRPr="006217A1" w:rsidRDefault="004C746F" w:rsidP="004C746F">
      <w:pPr>
        <w:bidi/>
        <w:rPr>
          <w:rFonts w:asciiTheme="majorBidi" w:hAnsiTheme="majorBidi" w:cstheme="majorBidi"/>
          <w:i/>
          <w:iCs/>
        </w:rPr>
      </w:pPr>
    </w:p>
    <w:p w14:paraId="78BBD8F0" w14:textId="77777777" w:rsidR="004C746F" w:rsidRPr="006217A1" w:rsidRDefault="004C746F" w:rsidP="004C746F">
      <w:pPr>
        <w:bidi/>
        <w:rPr>
          <w:rFonts w:asciiTheme="majorBidi" w:hAnsiTheme="majorBidi" w:cstheme="majorBidi"/>
          <w:i/>
          <w:iCs/>
        </w:rPr>
      </w:pPr>
    </w:p>
    <w:p w14:paraId="597E6366" w14:textId="77777777" w:rsidR="004C746F" w:rsidRPr="006217A1" w:rsidRDefault="004C746F" w:rsidP="004C746F">
      <w:pPr>
        <w:pStyle w:val="1"/>
        <w:rPr>
          <w:sz w:val="24"/>
          <w:szCs w:val="24"/>
          <w:lang w:bidi="ar-SA"/>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15F387C2" w14:textId="77777777" w:rsidTr="00B13895">
        <w:trPr>
          <w:trHeight w:val="1298"/>
        </w:trPr>
        <w:tc>
          <w:tcPr>
            <w:tcW w:w="9571" w:type="dxa"/>
          </w:tcPr>
          <w:p w14:paraId="60B835C4" w14:textId="77777777" w:rsidR="004C746F" w:rsidRPr="006217A1" w:rsidRDefault="004C746F" w:rsidP="00B13895">
            <w:pPr>
              <w:bidi/>
              <w:jc w:val="both"/>
              <w:rPr>
                <w:rFonts w:asciiTheme="majorBidi" w:hAnsiTheme="majorBidi" w:cstheme="majorBidi"/>
                <w:b/>
                <w:bCs/>
              </w:rPr>
            </w:pPr>
          </w:p>
        </w:tc>
      </w:tr>
    </w:tbl>
    <w:p w14:paraId="3AABD200" w14:textId="77777777" w:rsidR="004C746F" w:rsidRPr="006217A1" w:rsidRDefault="004C746F" w:rsidP="004C746F">
      <w:pPr>
        <w:bidi/>
        <w:rPr>
          <w:rFonts w:asciiTheme="majorBidi" w:hAnsiTheme="majorBidi" w:cstheme="majorBidi"/>
          <w:b/>
          <w:bCs/>
          <w:color w:val="C00000"/>
          <w:lang w:bidi="ar-EG"/>
        </w:rPr>
      </w:pPr>
    </w:p>
    <w:p w14:paraId="6CA43080" w14:textId="77777777" w:rsidR="004C746F" w:rsidRPr="006217A1" w:rsidRDefault="004C746F" w:rsidP="004C746F">
      <w:pPr>
        <w:pStyle w:val="1"/>
        <w:rPr>
          <w:sz w:val="24"/>
          <w:szCs w:val="24"/>
        </w:rPr>
      </w:pPr>
      <w:r w:rsidRPr="006217A1">
        <w:rPr>
          <w:sz w:val="24"/>
          <w:szCs w:val="24"/>
          <w:rtl/>
        </w:rPr>
        <w:t xml:space="preserve">و – مصادر التعلم والمرافق: </w:t>
      </w:r>
    </w:p>
    <w:p w14:paraId="71E58AEB"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2BD9EC7B" w14:textId="77777777" w:rsidTr="00B13895">
        <w:trPr>
          <w:trHeight w:val="736"/>
        </w:trPr>
        <w:tc>
          <w:tcPr>
            <w:tcW w:w="2603" w:type="dxa"/>
            <w:vAlign w:val="center"/>
          </w:tcPr>
          <w:p w14:paraId="0E0F534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7CFAB902"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حنفي, علي. (٢٠١٦). العمل مع أسر ذوي الاحتياجات الخاصة دليل المعلمين والوالدين. الرياض: دار الزهراء.</w:t>
            </w:r>
          </w:p>
          <w:p w14:paraId="39988959" w14:textId="77777777" w:rsidR="004C746F" w:rsidRPr="006217A1" w:rsidRDefault="004C746F" w:rsidP="00B13895">
            <w:pPr>
              <w:bidi/>
              <w:jc w:val="lowKashida"/>
              <w:rPr>
                <w:rFonts w:asciiTheme="majorBidi" w:hAnsiTheme="majorBidi" w:cstheme="majorBidi"/>
              </w:rPr>
            </w:pPr>
          </w:p>
        </w:tc>
      </w:tr>
      <w:tr w:rsidR="004C746F" w:rsidRPr="006217A1" w14:paraId="546542AD" w14:textId="77777777" w:rsidTr="00B13895">
        <w:trPr>
          <w:trHeight w:val="736"/>
        </w:trPr>
        <w:tc>
          <w:tcPr>
            <w:tcW w:w="2603" w:type="dxa"/>
            <w:shd w:val="clear" w:color="auto" w:fill="EAF1DD" w:themeFill="accent3" w:themeFillTint="33"/>
            <w:vAlign w:val="center"/>
          </w:tcPr>
          <w:p w14:paraId="6251F9A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7DE38D1A"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 xml:space="preserve">سيلو, ن, </w:t>
            </w:r>
            <w:proofErr w:type="spellStart"/>
            <w:r w:rsidRPr="006217A1">
              <w:rPr>
                <w:rFonts w:asciiTheme="majorBidi" w:hAnsiTheme="majorBidi" w:cstheme="majorBidi"/>
                <w:rtl/>
              </w:rPr>
              <w:t>براتر</w:t>
            </w:r>
            <w:proofErr w:type="spellEnd"/>
            <w:r w:rsidRPr="006217A1">
              <w:rPr>
                <w:rFonts w:asciiTheme="majorBidi" w:hAnsiTheme="majorBidi" w:cstheme="majorBidi"/>
                <w:rtl/>
              </w:rPr>
              <w:t>, م. (2012). العمل مع أسر الأطفال ذوي الاحتياجات الخاصة: الشراكة بين الأسر والمهنيين وأدوارهم, (ترجمة زيدان السرطاوي, وصفاء قراقيش). الرياض: جامعة الملك سعود. (العمل الأصلي نشر في عام 2011).</w:t>
            </w:r>
          </w:p>
          <w:p w14:paraId="1DA90DF1"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أبو سعد، أحمد. (٢٠١٥). إرشاد ذوي الحاجات الخاصة وأسرهم. عمان: دار المسيرة.</w:t>
            </w:r>
          </w:p>
          <w:p w14:paraId="798894D0"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حافظ، بطرس. (٢٠١٥). إرشاد ذوي الحاجات الخاصة وأسرهم.</w:t>
            </w:r>
          </w:p>
          <w:p w14:paraId="07C1ED98"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الريحاني، سليمان والزريقات، إبراهيم وطنوس، عادل. (٢٠١٨). إرشاد ذوي الحاجات الخاصة وأسرهم. عمان: دار الفكر.</w:t>
            </w:r>
          </w:p>
          <w:p w14:paraId="35C4A7C7" w14:textId="77777777" w:rsidR="004C746F" w:rsidRPr="006217A1" w:rsidRDefault="004C746F" w:rsidP="00B13895">
            <w:pPr>
              <w:bidi/>
              <w:jc w:val="lowKashida"/>
              <w:rPr>
                <w:rFonts w:asciiTheme="majorBidi" w:hAnsiTheme="majorBidi" w:cstheme="majorBidi"/>
              </w:rPr>
            </w:pPr>
          </w:p>
        </w:tc>
      </w:tr>
      <w:tr w:rsidR="004C746F" w:rsidRPr="006217A1" w14:paraId="4A53AA4A" w14:textId="77777777" w:rsidTr="00B13895">
        <w:trPr>
          <w:trHeight w:val="736"/>
        </w:trPr>
        <w:tc>
          <w:tcPr>
            <w:tcW w:w="2603" w:type="dxa"/>
            <w:vAlign w:val="center"/>
          </w:tcPr>
          <w:p w14:paraId="4BBBC854"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7E01246A" w14:textId="77777777" w:rsidR="004C746F" w:rsidRPr="006217A1" w:rsidRDefault="005958C5" w:rsidP="00B13895">
            <w:pPr>
              <w:rPr>
                <w:rFonts w:asciiTheme="majorBidi" w:hAnsiTheme="majorBidi" w:cstheme="majorBidi"/>
                <w:rtl/>
              </w:rPr>
            </w:pPr>
            <w:hyperlink r:id="rId13" w:history="1">
              <w:r w:rsidR="004C746F" w:rsidRPr="006217A1">
                <w:rPr>
                  <w:rStyle w:val="Hyperlink"/>
                  <w:rFonts w:asciiTheme="majorBidi" w:hAnsiTheme="majorBidi" w:cstheme="majorBidi"/>
                </w:rPr>
                <w:t>https://twitter.com/apd_ksa?lang=ar</w:t>
              </w:r>
            </w:hyperlink>
          </w:p>
          <w:p w14:paraId="0CDEF7EA" w14:textId="77777777" w:rsidR="004C746F" w:rsidRPr="006217A1" w:rsidRDefault="005958C5" w:rsidP="00B13895">
            <w:pPr>
              <w:rPr>
                <w:rFonts w:asciiTheme="majorBidi" w:hAnsiTheme="majorBidi" w:cstheme="majorBidi"/>
                <w:rtl/>
              </w:rPr>
            </w:pPr>
            <w:hyperlink r:id="rId14" w:history="1">
              <w:r w:rsidR="004C746F" w:rsidRPr="006217A1">
                <w:rPr>
                  <w:rStyle w:val="Hyperlink"/>
                  <w:rFonts w:asciiTheme="majorBidi" w:hAnsiTheme="majorBidi" w:cstheme="majorBidi"/>
                </w:rPr>
                <w:t>https://twitter.com/kscdr</w:t>
              </w:r>
            </w:hyperlink>
          </w:p>
          <w:p w14:paraId="60D973CB" w14:textId="77777777" w:rsidR="004C746F" w:rsidRPr="006217A1" w:rsidRDefault="004C746F" w:rsidP="00B13895">
            <w:pPr>
              <w:rPr>
                <w:rFonts w:asciiTheme="majorBidi" w:hAnsiTheme="majorBidi" w:cstheme="majorBidi"/>
              </w:rPr>
            </w:pPr>
          </w:p>
          <w:p w14:paraId="113C1DE6" w14:textId="77777777" w:rsidR="004C746F" w:rsidRPr="006217A1" w:rsidRDefault="004C746F" w:rsidP="00B13895">
            <w:pPr>
              <w:bidi/>
              <w:jc w:val="lowKashida"/>
              <w:rPr>
                <w:rFonts w:asciiTheme="majorBidi" w:hAnsiTheme="majorBidi" w:cstheme="majorBidi"/>
              </w:rPr>
            </w:pPr>
          </w:p>
        </w:tc>
      </w:tr>
      <w:tr w:rsidR="004C746F" w:rsidRPr="006217A1" w14:paraId="444D4566" w14:textId="77777777" w:rsidTr="00B13895">
        <w:trPr>
          <w:trHeight w:val="736"/>
        </w:trPr>
        <w:tc>
          <w:tcPr>
            <w:tcW w:w="2603" w:type="dxa"/>
            <w:shd w:val="clear" w:color="auto" w:fill="EAF1DD" w:themeFill="accent3" w:themeFillTint="33"/>
            <w:vAlign w:val="center"/>
          </w:tcPr>
          <w:p w14:paraId="06B8B96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77AD095E" w14:textId="77777777" w:rsidR="004C746F" w:rsidRPr="006217A1" w:rsidRDefault="004C746F" w:rsidP="00B13895">
            <w:pPr>
              <w:bidi/>
              <w:jc w:val="lowKashida"/>
              <w:rPr>
                <w:rFonts w:asciiTheme="majorBidi" w:hAnsiTheme="majorBidi" w:cstheme="majorBidi"/>
              </w:rPr>
            </w:pPr>
          </w:p>
        </w:tc>
      </w:tr>
    </w:tbl>
    <w:p w14:paraId="636C2368" w14:textId="77777777" w:rsidR="004C746F" w:rsidRPr="006217A1" w:rsidRDefault="004C746F" w:rsidP="004C746F">
      <w:pPr>
        <w:pStyle w:val="2"/>
        <w:rPr>
          <w:rtl/>
        </w:rPr>
      </w:pPr>
    </w:p>
    <w:p w14:paraId="46974651"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0972BA7B"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34715CB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7BFF3A7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19F47434" w14:textId="77777777" w:rsidTr="00B13895">
        <w:trPr>
          <w:trHeight w:val="506"/>
        </w:trPr>
        <w:tc>
          <w:tcPr>
            <w:tcW w:w="3840" w:type="dxa"/>
            <w:tcBorders>
              <w:top w:val="single" w:sz="8" w:space="0" w:color="auto"/>
              <w:bottom w:val="dashSmallGap" w:sz="4" w:space="0" w:color="auto"/>
            </w:tcBorders>
            <w:vAlign w:val="center"/>
          </w:tcPr>
          <w:p w14:paraId="1168ACA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77B4E77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7221E8F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الدراسية، قاعات العرض</w:t>
            </w:r>
          </w:p>
        </w:tc>
      </w:tr>
      <w:tr w:rsidR="004C746F" w:rsidRPr="006217A1" w14:paraId="746D3707" w14:textId="77777777" w:rsidTr="00B13895">
        <w:trPr>
          <w:trHeight w:val="506"/>
        </w:trPr>
        <w:tc>
          <w:tcPr>
            <w:tcW w:w="3840" w:type="dxa"/>
            <w:tcBorders>
              <w:top w:val="dashSmallGap" w:sz="4" w:space="0" w:color="auto"/>
              <w:bottom w:val="dashSmallGap" w:sz="4" w:space="0" w:color="auto"/>
            </w:tcBorders>
            <w:vAlign w:val="center"/>
          </w:tcPr>
          <w:p w14:paraId="521AA237"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62CE021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14329AE6"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2108A2FD" w14:textId="77777777" w:rsidTr="00B13895">
        <w:trPr>
          <w:trHeight w:val="506"/>
        </w:trPr>
        <w:tc>
          <w:tcPr>
            <w:tcW w:w="3840" w:type="dxa"/>
            <w:tcBorders>
              <w:top w:val="dashSmallGap" w:sz="4" w:space="0" w:color="auto"/>
              <w:bottom w:val="single" w:sz="12" w:space="0" w:color="auto"/>
            </w:tcBorders>
            <w:vAlign w:val="center"/>
          </w:tcPr>
          <w:p w14:paraId="1CE500B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1858C84B" w14:textId="77777777" w:rsidR="004C746F" w:rsidRPr="006217A1" w:rsidRDefault="004C746F" w:rsidP="00B13895">
            <w:pPr>
              <w:bidi/>
              <w:jc w:val="lowKashida"/>
              <w:rPr>
                <w:rFonts w:asciiTheme="majorBidi" w:hAnsiTheme="majorBidi" w:cstheme="majorBidi"/>
              </w:rPr>
            </w:pPr>
          </w:p>
        </w:tc>
      </w:tr>
    </w:tbl>
    <w:p w14:paraId="47F10275" w14:textId="77777777" w:rsidR="004C746F" w:rsidRPr="006217A1" w:rsidRDefault="004C746F" w:rsidP="004C746F">
      <w:pPr>
        <w:pStyle w:val="1"/>
        <w:rPr>
          <w:sz w:val="24"/>
          <w:szCs w:val="24"/>
          <w:rtl/>
        </w:rPr>
      </w:pPr>
    </w:p>
    <w:p w14:paraId="03F82E7B" w14:textId="77777777" w:rsidR="004C746F" w:rsidRPr="006217A1" w:rsidRDefault="004C746F" w:rsidP="004C746F">
      <w:pPr>
        <w:rPr>
          <w:rFonts w:asciiTheme="majorBidi" w:hAnsiTheme="majorBidi" w:cstheme="majorBidi"/>
          <w:rtl/>
          <w:lang w:bidi="ar-EG"/>
        </w:rPr>
      </w:pPr>
    </w:p>
    <w:p w14:paraId="631BCE58" w14:textId="77777777" w:rsidR="004C746F" w:rsidRPr="006217A1" w:rsidRDefault="004C746F" w:rsidP="004C746F">
      <w:pPr>
        <w:pStyle w:val="1"/>
        <w:rPr>
          <w:sz w:val="24"/>
          <w:szCs w:val="24"/>
        </w:rPr>
      </w:pPr>
      <w:r w:rsidRPr="006217A1">
        <w:rPr>
          <w:sz w:val="24"/>
          <w:szCs w:val="24"/>
          <w:rtl/>
        </w:rPr>
        <w:t>ز. تقويم جودة المقرر:</w:t>
      </w:r>
    </w:p>
    <w:p w14:paraId="3CC7DF82"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596AF237"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AD65A63"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C5671D6"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B5A11D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4B1B7649"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76DB2003" w14:textId="2EB1D358"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4F6812D8" w14:textId="77059635"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66A7B6C4" w14:textId="2C6054C9"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2C905C4B"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795BCBC" w14:textId="06A15B4B"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6767FEB" w14:textId="77380F8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B162B85" w14:textId="3CB8B29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139FA1D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9316DF5" w14:textId="14A83123"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8541922" w14:textId="1371BCDF"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D5511FC" w14:textId="0D67707C"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342F3BE5"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E10EF99" w14:textId="545304BC"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AC4C4C2" w14:textId="0FE98946"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9BD09D7" w14:textId="0D440844"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7565F40F"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319A247"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5973285A"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1DFE521" w14:textId="77777777" w:rsidR="00B13895" w:rsidRPr="006217A1" w:rsidRDefault="00B13895" w:rsidP="00B13895">
            <w:pPr>
              <w:bidi/>
              <w:jc w:val="lowKashida"/>
              <w:rPr>
                <w:rFonts w:asciiTheme="majorBidi" w:hAnsiTheme="majorBidi" w:cstheme="majorBidi"/>
                <w:rtl/>
              </w:rPr>
            </w:pPr>
          </w:p>
        </w:tc>
      </w:tr>
      <w:tr w:rsidR="00B13895" w:rsidRPr="006217A1" w14:paraId="4C94FF7E"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350D1D1"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2E8E2E32"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1F8F03E4" w14:textId="77777777" w:rsidR="00B13895" w:rsidRPr="006217A1" w:rsidRDefault="00B13895" w:rsidP="00B13895">
            <w:pPr>
              <w:bidi/>
              <w:jc w:val="lowKashida"/>
              <w:rPr>
                <w:rFonts w:asciiTheme="majorBidi" w:hAnsiTheme="majorBidi" w:cstheme="majorBidi"/>
                <w:rtl/>
              </w:rPr>
            </w:pPr>
          </w:p>
        </w:tc>
      </w:tr>
      <w:tr w:rsidR="00B13895" w:rsidRPr="006217A1" w14:paraId="3AD55F90"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0B1A716C"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107DFE40"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4C8F91B3" w14:textId="77777777" w:rsidR="00B13895" w:rsidRPr="006217A1" w:rsidRDefault="00B13895" w:rsidP="00B13895">
            <w:pPr>
              <w:bidi/>
              <w:jc w:val="lowKashida"/>
              <w:rPr>
                <w:rFonts w:asciiTheme="majorBidi" w:hAnsiTheme="majorBidi" w:cstheme="majorBidi"/>
                <w:rtl/>
              </w:rPr>
            </w:pPr>
          </w:p>
        </w:tc>
      </w:tr>
    </w:tbl>
    <w:p w14:paraId="26BFE17E"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2A3A71DF"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1F2F3C59"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722AEEFB" w14:textId="77777777" w:rsidR="004C746F" w:rsidRPr="006217A1" w:rsidRDefault="004C746F" w:rsidP="004C746F">
      <w:pPr>
        <w:bidi/>
        <w:rPr>
          <w:rFonts w:asciiTheme="majorBidi" w:hAnsiTheme="majorBidi" w:cstheme="majorBidi"/>
          <w:b/>
          <w:bCs/>
          <w:rtl/>
          <w:lang w:bidi="ar-EG"/>
        </w:rPr>
      </w:pPr>
    </w:p>
    <w:p w14:paraId="662C3AD0" w14:textId="77777777" w:rsidR="004C746F" w:rsidRPr="006217A1" w:rsidRDefault="004C746F" w:rsidP="004C746F">
      <w:pPr>
        <w:bidi/>
        <w:rPr>
          <w:rFonts w:asciiTheme="majorBidi" w:hAnsiTheme="majorBidi" w:cstheme="majorBidi"/>
          <w:b/>
          <w:bCs/>
          <w:color w:val="C00000"/>
          <w:rtl/>
          <w:lang w:bidi="ar-EG"/>
        </w:rPr>
      </w:pPr>
    </w:p>
    <w:p w14:paraId="49D92497" w14:textId="77777777" w:rsidR="004C746F" w:rsidRPr="006217A1" w:rsidRDefault="004C746F" w:rsidP="004C746F">
      <w:pPr>
        <w:pStyle w:val="1"/>
        <w:rPr>
          <w:sz w:val="24"/>
          <w:szCs w:val="24"/>
          <w:rtl/>
        </w:rPr>
      </w:pPr>
      <w:r w:rsidRPr="006217A1">
        <w:rPr>
          <w:sz w:val="24"/>
          <w:szCs w:val="24"/>
          <w:rtl/>
        </w:rPr>
        <w:lastRenderedPageBreak/>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440F4C4C" w14:textId="77777777" w:rsidTr="006958C1">
        <w:trPr>
          <w:trHeight w:val="340"/>
        </w:trPr>
        <w:tc>
          <w:tcPr>
            <w:tcW w:w="961" w:type="pct"/>
          </w:tcPr>
          <w:p w14:paraId="2A5D8555"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4D41D0D3" w14:textId="26507109"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1FD11C7E" w14:textId="77777777" w:rsidTr="006958C1">
        <w:trPr>
          <w:trHeight w:val="340"/>
        </w:trPr>
        <w:tc>
          <w:tcPr>
            <w:tcW w:w="961" w:type="pct"/>
          </w:tcPr>
          <w:p w14:paraId="19EEEBBC"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02A17A78" w14:textId="770D28BA"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3613E788" w14:textId="77777777" w:rsidTr="006958C1">
        <w:trPr>
          <w:trHeight w:val="340"/>
        </w:trPr>
        <w:tc>
          <w:tcPr>
            <w:tcW w:w="961" w:type="pct"/>
          </w:tcPr>
          <w:p w14:paraId="343EC466"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536B45CC" w14:textId="4EE06C31"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34A62A5E" w14:textId="77777777" w:rsidR="004C746F" w:rsidRPr="006217A1" w:rsidRDefault="004C746F" w:rsidP="004C746F">
      <w:pPr>
        <w:bidi/>
        <w:rPr>
          <w:rFonts w:asciiTheme="majorBidi" w:hAnsiTheme="majorBidi" w:cstheme="majorBidi"/>
          <w:caps/>
          <w:rtl/>
        </w:rPr>
      </w:pPr>
    </w:p>
    <w:p w14:paraId="65B42972" w14:textId="77777777" w:rsidR="004C746F" w:rsidRPr="006217A1" w:rsidRDefault="004C746F" w:rsidP="004C746F">
      <w:pPr>
        <w:bidi/>
        <w:rPr>
          <w:rFonts w:asciiTheme="majorBidi" w:hAnsiTheme="majorBidi" w:cstheme="majorBidi"/>
          <w:caps/>
          <w:rtl/>
        </w:rPr>
      </w:pPr>
    </w:p>
    <w:p w14:paraId="4BA6D753" w14:textId="77777777" w:rsidR="004C746F" w:rsidRPr="006217A1" w:rsidRDefault="004C746F" w:rsidP="004C746F">
      <w:pPr>
        <w:bidi/>
        <w:rPr>
          <w:rFonts w:asciiTheme="majorBidi" w:hAnsiTheme="majorBidi" w:cstheme="majorBidi"/>
          <w:caps/>
          <w:rtl/>
        </w:rPr>
      </w:pPr>
    </w:p>
    <w:p w14:paraId="5A9F6DFB" w14:textId="77777777" w:rsidR="004C746F" w:rsidRPr="006217A1" w:rsidRDefault="004C746F" w:rsidP="004C746F">
      <w:pPr>
        <w:bidi/>
        <w:rPr>
          <w:rFonts w:asciiTheme="majorBidi" w:hAnsiTheme="majorBidi" w:cstheme="majorBidi"/>
          <w:caps/>
          <w:rtl/>
        </w:rPr>
      </w:pPr>
    </w:p>
    <w:p w14:paraId="314B266D" w14:textId="77777777" w:rsidR="004C746F" w:rsidRPr="006217A1" w:rsidRDefault="004C746F" w:rsidP="004C746F">
      <w:pPr>
        <w:bidi/>
        <w:rPr>
          <w:rFonts w:asciiTheme="majorBidi" w:hAnsiTheme="majorBidi" w:cstheme="majorBidi"/>
          <w:caps/>
          <w:rtl/>
        </w:rPr>
      </w:pPr>
    </w:p>
    <w:p w14:paraId="2B0E012F" w14:textId="77777777" w:rsidR="004C746F" w:rsidRPr="006217A1" w:rsidRDefault="004C746F" w:rsidP="004C746F">
      <w:pPr>
        <w:bidi/>
        <w:rPr>
          <w:rFonts w:asciiTheme="majorBidi" w:hAnsiTheme="majorBidi" w:cstheme="majorBidi"/>
          <w:caps/>
          <w:rtl/>
        </w:rPr>
      </w:pPr>
    </w:p>
    <w:p w14:paraId="53503CE4" w14:textId="77777777" w:rsidR="004C746F" w:rsidRPr="006217A1" w:rsidRDefault="004C746F" w:rsidP="004C746F">
      <w:pPr>
        <w:bidi/>
        <w:rPr>
          <w:rFonts w:asciiTheme="majorBidi" w:hAnsiTheme="majorBidi" w:cstheme="majorBidi"/>
          <w:caps/>
          <w:rtl/>
        </w:rPr>
      </w:pPr>
    </w:p>
    <w:p w14:paraId="483CE858" w14:textId="77777777" w:rsidR="004C746F" w:rsidRPr="006217A1" w:rsidRDefault="004C746F" w:rsidP="004C746F">
      <w:pPr>
        <w:bidi/>
        <w:jc w:val="center"/>
        <w:rPr>
          <w:rFonts w:asciiTheme="majorBidi" w:hAnsiTheme="majorBidi" w:cstheme="majorBidi"/>
          <w:color w:val="00B050"/>
          <w:rtl/>
        </w:rPr>
      </w:pPr>
    </w:p>
    <w:p w14:paraId="63AA58ED" w14:textId="77777777" w:rsidR="004C746F" w:rsidRPr="006217A1" w:rsidRDefault="004C746F" w:rsidP="004C746F">
      <w:pPr>
        <w:pStyle w:val="3"/>
        <w:bidi/>
        <w:jc w:val="left"/>
        <w:rPr>
          <w:rFonts w:asciiTheme="majorBidi" w:hAnsiTheme="majorBidi" w:cstheme="majorBidi"/>
          <w:sz w:val="24"/>
        </w:rPr>
      </w:pPr>
    </w:p>
    <w:p w14:paraId="19225796" w14:textId="77777777" w:rsidR="004C746F" w:rsidRPr="006217A1" w:rsidRDefault="004C746F" w:rsidP="004C746F">
      <w:pPr>
        <w:pStyle w:val="3"/>
        <w:bidi/>
        <w:jc w:val="left"/>
        <w:rPr>
          <w:rFonts w:asciiTheme="majorBidi" w:hAnsiTheme="majorBidi" w:cstheme="majorBidi"/>
          <w:sz w:val="24"/>
        </w:rPr>
      </w:pPr>
    </w:p>
    <w:p w14:paraId="5586E703" w14:textId="77777777" w:rsidR="004C746F" w:rsidRPr="006217A1" w:rsidRDefault="004C746F" w:rsidP="004C746F">
      <w:pPr>
        <w:bidi/>
        <w:jc w:val="center"/>
        <w:rPr>
          <w:rFonts w:asciiTheme="majorBidi" w:hAnsiTheme="majorBidi" w:cstheme="majorBidi"/>
          <w:b/>
        </w:rPr>
      </w:pPr>
    </w:p>
    <w:p w14:paraId="33594FE8" w14:textId="77777777" w:rsidR="004C746F" w:rsidRPr="006217A1" w:rsidRDefault="004C746F" w:rsidP="004C746F">
      <w:pPr>
        <w:bidi/>
        <w:rPr>
          <w:rFonts w:asciiTheme="majorBidi" w:hAnsiTheme="majorBidi" w:cstheme="majorBidi"/>
          <w:b/>
        </w:rPr>
      </w:pPr>
    </w:p>
    <w:p w14:paraId="045B4DC1" w14:textId="77777777" w:rsidR="004C746F" w:rsidRPr="006217A1" w:rsidRDefault="004C746F" w:rsidP="004C746F">
      <w:pPr>
        <w:bidi/>
        <w:jc w:val="center"/>
        <w:rPr>
          <w:rFonts w:asciiTheme="majorBidi" w:hAnsiTheme="majorBidi" w:cstheme="majorBidi"/>
          <w:b/>
        </w:rPr>
      </w:pPr>
    </w:p>
    <w:p w14:paraId="3DC289C1" w14:textId="77777777" w:rsidR="004C746F" w:rsidRPr="006217A1" w:rsidRDefault="004C746F" w:rsidP="004C746F">
      <w:pPr>
        <w:bidi/>
        <w:jc w:val="center"/>
        <w:rPr>
          <w:rFonts w:asciiTheme="majorBidi" w:hAnsiTheme="majorBidi" w:cstheme="majorBidi"/>
          <w:b/>
        </w:rPr>
      </w:pPr>
    </w:p>
    <w:p w14:paraId="6B2B8422" w14:textId="77777777" w:rsidR="004C746F" w:rsidRPr="006217A1" w:rsidRDefault="004C746F" w:rsidP="004C746F">
      <w:pPr>
        <w:bidi/>
        <w:rPr>
          <w:rFonts w:asciiTheme="majorBidi" w:hAnsiTheme="majorBidi" w:cstheme="majorBidi"/>
          <w:b/>
        </w:rPr>
      </w:pPr>
    </w:p>
    <w:p w14:paraId="7F78F014" w14:textId="77777777" w:rsidR="004C746F" w:rsidRPr="006217A1" w:rsidRDefault="004C746F" w:rsidP="004C746F">
      <w:pPr>
        <w:bidi/>
        <w:jc w:val="center"/>
        <w:rPr>
          <w:rFonts w:asciiTheme="majorBidi" w:hAnsiTheme="majorBidi" w:cstheme="majorBidi"/>
          <w:b/>
        </w:rPr>
      </w:pPr>
    </w:p>
    <w:p w14:paraId="5D9F267A" w14:textId="77777777" w:rsidR="004C746F" w:rsidRPr="006217A1" w:rsidRDefault="004C746F" w:rsidP="004C746F">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C746F" w:rsidRPr="006217A1" w14:paraId="29C7BA81" w14:textId="77777777" w:rsidTr="00B13895">
        <w:trPr>
          <w:trHeight w:val="506"/>
        </w:trPr>
        <w:tc>
          <w:tcPr>
            <w:tcW w:w="1367" w:type="pct"/>
            <w:shd w:val="clear" w:color="auto" w:fill="auto"/>
            <w:vAlign w:val="center"/>
          </w:tcPr>
          <w:p w14:paraId="3D93EFDC"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6F65A715" w14:textId="77777777" w:rsidR="004C746F" w:rsidRPr="006217A1" w:rsidRDefault="004C746F" w:rsidP="00B13895">
            <w:pPr>
              <w:bidi/>
              <w:rPr>
                <w:rFonts w:asciiTheme="majorBidi" w:hAnsiTheme="majorBidi" w:cstheme="majorBidi"/>
              </w:rPr>
            </w:pPr>
            <w:r w:rsidRPr="006217A1">
              <w:rPr>
                <w:rFonts w:asciiTheme="majorBidi" w:hAnsiTheme="majorBidi" w:cstheme="majorBidi"/>
                <w:b/>
                <w:bCs/>
                <w:rtl/>
              </w:rPr>
              <w:t>الإعاقات المتعددة والشديدة.</w:t>
            </w:r>
          </w:p>
        </w:tc>
      </w:tr>
      <w:tr w:rsidR="004C746F" w:rsidRPr="006217A1" w14:paraId="753AC539" w14:textId="77777777" w:rsidTr="00B13895">
        <w:trPr>
          <w:trHeight w:val="506"/>
        </w:trPr>
        <w:tc>
          <w:tcPr>
            <w:tcW w:w="1367" w:type="pct"/>
            <w:shd w:val="clear" w:color="auto" w:fill="EAF1DD" w:themeFill="accent3" w:themeFillTint="33"/>
            <w:vAlign w:val="center"/>
          </w:tcPr>
          <w:p w14:paraId="6E4AB3AA"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42DB6191" w14:textId="40E8CEEA" w:rsidR="004C746F" w:rsidRPr="006217A1" w:rsidRDefault="004C746F"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Pr>
              <w:t>616</w:t>
            </w:r>
            <w:r w:rsidRPr="006217A1">
              <w:rPr>
                <w:rFonts w:asciiTheme="majorBidi" w:hAnsiTheme="majorBidi" w:cstheme="majorBidi"/>
                <w:b/>
                <w:bCs/>
                <w:color w:val="000000"/>
                <w:rtl/>
              </w:rPr>
              <w:t>.</w:t>
            </w:r>
          </w:p>
        </w:tc>
      </w:tr>
      <w:tr w:rsidR="004C746F" w:rsidRPr="006217A1" w14:paraId="56F0D1AA" w14:textId="77777777" w:rsidTr="00B13895">
        <w:trPr>
          <w:trHeight w:val="506"/>
        </w:trPr>
        <w:tc>
          <w:tcPr>
            <w:tcW w:w="1367" w:type="pct"/>
            <w:shd w:val="clear" w:color="auto" w:fill="auto"/>
            <w:vAlign w:val="center"/>
          </w:tcPr>
          <w:p w14:paraId="6AAD1BD5"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0E11AB99"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التربية الخاصة -عام</w:t>
            </w:r>
          </w:p>
        </w:tc>
      </w:tr>
      <w:tr w:rsidR="004C746F" w:rsidRPr="006217A1" w14:paraId="2657538C" w14:textId="77777777" w:rsidTr="00B13895">
        <w:trPr>
          <w:trHeight w:val="506"/>
        </w:trPr>
        <w:tc>
          <w:tcPr>
            <w:tcW w:w="1367" w:type="pct"/>
            <w:shd w:val="clear" w:color="auto" w:fill="EAF1DD" w:themeFill="accent3" w:themeFillTint="33"/>
            <w:vAlign w:val="center"/>
          </w:tcPr>
          <w:p w14:paraId="6FA852BA"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277A9FF5"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4C746F" w:rsidRPr="006217A1" w14:paraId="7D395E14" w14:textId="77777777" w:rsidTr="00B13895">
        <w:trPr>
          <w:trHeight w:val="506"/>
        </w:trPr>
        <w:tc>
          <w:tcPr>
            <w:tcW w:w="1367" w:type="pct"/>
            <w:shd w:val="clear" w:color="auto" w:fill="auto"/>
            <w:vAlign w:val="center"/>
          </w:tcPr>
          <w:p w14:paraId="7F2CD7A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765A31E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التربية </w:t>
            </w:r>
          </w:p>
        </w:tc>
      </w:tr>
      <w:tr w:rsidR="004C746F" w:rsidRPr="006217A1" w14:paraId="12F451B0" w14:textId="77777777" w:rsidTr="00B13895">
        <w:trPr>
          <w:trHeight w:val="506"/>
        </w:trPr>
        <w:tc>
          <w:tcPr>
            <w:tcW w:w="1367" w:type="pct"/>
            <w:shd w:val="clear" w:color="auto" w:fill="EAF1DD" w:themeFill="accent3" w:themeFillTint="33"/>
            <w:vAlign w:val="center"/>
          </w:tcPr>
          <w:p w14:paraId="1CDB2C83"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1F477230"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جامعة المجمعة</w:t>
            </w:r>
          </w:p>
        </w:tc>
      </w:tr>
    </w:tbl>
    <w:p w14:paraId="41EE93E5" w14:textId="77777777" w:rsidR="004C746F" w:rsidRPr="006217A1" w:rsidRDefault="004C746F" w:rsidP="004C746F">
      <w:pPr>
        <w:bidi/>
        <w:jc w:val="center"/>
        <w:rPr>
          <w:rFonts w:asciiTheme="majorBidi" w:hAnsiTheme="majorBidi" w:cstheme="majorBidi"/>
          <w:b/>
          <w:lang w:bidi="ar-EG"/>
        </w:rPr>
      </w:pPr>
    </w:p>
    <w:p w14:paraId="78AC928D" w14:textId="77777777" w:rsidR="004C746F" w:rsidRPr="006217A1" w:rsidRDefault="004C746F" w:rsidP="004C746F">
      <w:pPr>
        <w:bidi/>
        <w:jc w:val="center"/>
        <w:rPr>
          <w:rFonts w:asciiTheme="majorBidi" w:hAnsiTheme="majorBidi" w:cstheme="majorBidi"/>
          <w:b/>
          <w:rtl/>
        </w:rPr>
      </w:pPr>
    </w:p>
    <w:p w14:paraId="0F7F2DAD" w14:textId="77777777" w:rsidR="004C746F" w:rsidRPr="006217A1" w:rsidRDefault="004C746F" w:rsidP="004C746F">
      <w:pPr>
        <w:bidi/>
        <w:rPr>
          <w:rFonts w:asciiTheme="majorBidi" w:hAnsiTheme="majorBidi" w:cstheme="majorBidi"/>
          <w:b/>
          <w:rtl/>
          <w:lang w:bidi="ar-EG"/>
        </w:rPr>
      </w:pPr>
      <w:r w:rsidRPr="006217A1">
        <w:rPr>
          <w:rFonts w:asciiTheme="majorBidi" w:hAnsiTheme="majorBidi" w:cstheme="majorBidi"/>
          <w:b/>
          <w:rtl/>
          <w:lang w:bidi="ar-EG"/>
        </w:rPr>
        <w:br w:type="page"/>
      </w:r>
    </w:p>
    <w:p w14:paraId="1D080278" w14:textId="77777777" w:rsidR="004C746F" w:rsidRPr="006217A1" w:rsidRDefault="004C746F" w:rsidP="004C746F">
      <w:pPr>
        <w:bidi/>
        <w:jc w:val="center"/>
        <w:rPr>
          <w:rFonts w:asciiTheme="majorBidi" w:hAnsiTheme="majorBidi" w:cstheme="majorBidi"/>
          <w:b/>
          <w:lang w:bidi="ar-EG"/>
        </w:rPr>
      </w:pPr>
    </w:p>
    <w:sdt>
      <w:sdtPr>
        <w:rPr>
          <w:rFonts w:asciiTheme="majorBidi" w:hAnsiTheme="majorBidi" w:cstheme="majorBidi"/>
          <w:rtl/>
          <w:lang w:val="ar-SA"/>
        </w:rPr>
        <w:id w:val="111252355"/>
        <w:docPartObj>
          <w:docPartGallery w:val="Table of Contents"/>
          <w:docPartUnique/>
        </w:docPartObj>
      </w:sdtPr>
      <w:sdtEndPr>
        <w:rPr>
          <w:lang w:val="en-US"/>
        </w:rPr>
      </w:sdtEndPr>
      <w:sdtContent>
        <w:p w14:paraId="5753670C" w14:textId="77777777" w:rsidR="004C746F" w:rsidRPr="006217A1" w:rsidRDefault="004C746F" w:rsidP="004C746F">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35A50CB4" w14:textId="77777777" w:rsidR="004C746F" w:rsidRPr="006217A1" w:rsidRDefault="004C746F" w:rsidP="004C746F">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17E52AF6"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5" w:history="1">
            <w:r w:rsidR="004C746F" w:rsidRPr="006217A1">
              <w:rPr>
                <w:rStyle w:val="Hyperlink"/>
                <w:rFonts w:asciiTheme="majorBidi" w:hAnsiTheme="majorBidi" w:cstheme="majorBidi"/>
                <w:rtl/>
              </w:rPr>
              <w:t>ب- هدف المقرر ومخرجاته التعليمية:</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_Toc337785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3</w:t>
            </w:r>
            <w:r w:rsidR="004C746F" w:rsidRPr="006217A1">
              <w:rPr>
                <w:rFonts w:asciiTheme="majorBidi" w:hAnsiTheme="majorBidi" w:cstheme="majorBidi"/>
                <w:webHidden/>
              </w:rPr>
              <w:fldChar w:fldCharType="end"/>
            </w:r>
          </w:hyperlink>
        </w:p>
        <w:p w14:paraId="4DADE37A"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6" w:history="1">
            <w:r w:rsidR="004C746F" w:rsidRPr="006217A1">
              <w:rPr>
                <w:rStyle w:val="Hyperlink"/>
                <w:rFonts w:asciiTheme="majorBidi" w:hAnsiTheme="majorBidi" w:cstheme="majorBidi"/>
                <w:noProof/>
                <w:rtl/>
              </w:rPr>
              <w:t xml:space="preserve">1. </w:t>
            </w:r>
            <w:r w:rsidR="004C746F" w:rsidRPr="006217A1">
              <w:rPr>
                <w:rStyle w:val="Hyperlink"/>
                <w:rFonts w:asciiTheme="majorBidi" w:hAnsiTheme="majorBidi" w:cstheme="majorBidi"/>
                <w:noProof/>
                <w:rtl/>
                <w:lang w:bidi="ar-EG"/>
              </w:rPr>
              <w:t>ال</w:t>
            </w:r>
            <w:r w:rsidR="004C746F" w:rsidRPr="006217A1">
              <w:rPr>
                <w:rStyle w:val="Hyperlink"/>
                <w:rFonts w:asciiTheme="majorBidi" w:hAnsiTheme="majorBidi" w:cstheme="majorBidi"/>
                <w:noProof/>
                <w:rtl/>
              </w:rPr>
              <w:t>وصف العام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22FC9D6F"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7" w:history="1">
            <w:r w:rsidR="004C746F" w:rsidRPr="006217A1">
              <w:rPr>
                <w:rStyle w:val="Hyperlink"/>
                <w:rFonts w:asciiTheme="majorBidi" w:hAnsiTheme="majorBidi" w:cstheme="majorBidi"/>
                <w:noProof/>
                <w:rtl/>
              </w:rPr>
              <w:t>2. الهدف الرئيس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_Toc337787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3</w:t>
            </w:r>
            <w:r w:rsidR="004C746F" w:rsidRPr="006217A1">
              <w:rPr>
                <w:rFonts w:asciiTheme="majorBidi" w:hAnsiTheme="majorBidi" w:cstheme="majorBidi"/>
                <w:noProof/>
                <w:webHidden/>
              </w:rPr>
              <w:fldChar w:fldCharType="end"/>
            </w:r>
          </w:hyperlink>
        </w:p>
        <w:p w14:paraId="50306432"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88" w:history="1">
            <w:r w:rsidR="004C746F" w:rsidRPr="006217A1">
              <w:rPr>
                <w:rStyle w:val="Hyperlink"/>
                <w:rFonts w:asciiTheme="majorBidi" w:hAnsiTheme="majorBidi" w:cstheme="majorBidi"/>
                <w:noProof/>
                <w:rtl/>
              </w:rPr>
              <w:t>3. مخرجات التعلم للمقرر:</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_Toc337788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6B80A6D5"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89" w:history="1">
            <w:r w:rsidR="004C746F" w:rsidRPr="006217A1">
              <w:rPr>
                <w:rStyle w:val="Hyperlink"/>
                <w:rFonts w:asciiTheme="majorBidi" w:hAnsiTheme="majorBidi" w:cstheme="majorBidi"/>
                <w:rtl/>
              </w:rPr>
              <w:t>ج. موضوعات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_Toc337789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418D1CF5"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0" w:history="1">
            <w:r w:rsidR="004C746F" w:rsidRPr="006217A1">
              <w:rPr>
                <w:rStyle w:val="Hyperlink"/>
                <w:rFonts w:asciiTheme="majorBidi" w:hAnsiTheme="majorBidi" w:cstheme="majorBidi"/>
                <w:rtl/>
              </w:rPr>
              <w:t>د. التدريس والتقييم:</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_Toc337790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4</w:t>
            </w:r>
            <w:r w:rsidR="004C746F" w:rsidRPr="006217A1">
              <w:rPr>
                <w:rFonts w:asciiTheme="majorBidi" w:hAnsiTheme="majorBidi" w:cstheme="majorBidi"/>
                <w:webHidden/>
              </w:rPr>
              <w:fldChar w:fldCharType="end"/>
            </w:r>
          </w:hyperlink>
        </w:p>
        <w:p w14:paraId="5D9CCC47"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1" w:history="1">
            <w:r w:rsidR="004C746F" w:rsidRPr="006217A1">
              <w:rPr>
                <w:rStyle w:val="Hyperlink"/>
                <w:rFonts w:asciiTheme="majorBidi" w:hAnsiTheme="majorBidi" w:cstheme="majorBidi"/>
                <w:noProof/>
                <w:rtl/>
                <w:lang w:bidi="ar-EG"/>
              </w:rPr>
              <w:t xml:space="preserve">1. </w:t>
            </w:r>
            <w:r w:rsidR="004C746F"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_Toc337791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4</w:t>
            </w:r>
            <w:r w:rsidR="004C746F" w:rsidRPr="006217A1">
              <w:rPr>
                <w:rFonts w:asciiTheme="majorBidi" w:hAnsiTheme="majorBidi" w:cstheme="majorBidi"/>
                <w:noProof/>
                <w:webHidden/>
              </w:rPr>
              <w:fldChar w:fldCharType="end"/>
            </w:r>
          </w:hyperlink>
        </w:p>
        <w:p w14:paraId="6355A17F"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2" w:history="1">
            <w:r w:rsidR="004C746F" w:rsidRPr="006217A1">
              <w:rPr>
                <w:rStyle w:val="Hyperlink"/>
                <w:rFonts w:asciiTheme="majorBidi" w:hAnsiTheme="majorBidi" w:cstheme="majorBidi"/>
                <w:noProof/>
                <w:rtl/>
              </w:rPr>
              <w:t>2. أنشطة تقييم الطلبة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_Toc337792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67217FF1"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3" w:history="1">
            <w:r w:rsidR="004C746F" w:rsidRPr="006217A1">
              <w:rPr>
                <w:rStyle w:val="Hyperlink"/>
                <w:rFonts w:asciiTheme="majorBidi" w:hAnsiTheme="majorBidi" w:cstheme="majorBidi"/>
                <w:rtl/>
              </w:rPr>
              <w:t>هـ - أنشطة الإرشاد الأكاديمي والدعم الطلابي:</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_Toc337793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0B36359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4" w:history="1">
            <w:r w:rsidR="004C746F" w:rsidRPr="006217A1">
              <w:rPr>
                <w:rStyle w:val="Hyperlink"/>
                <w:rFonts w:asciiTheme="majorBidi" w:hAnsiTheme="majorBidi" w:cstheme="majorBidi"/>
                <w:rtl/>
              </w:rPr>
              <w:t>و – مصادر التعلم والمرافق:</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_Toc337794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5</w:t>
            </w:r>
            <w:r w:rsidR="004C746F" w:rsidRPr="006217A1">
              <w:rPr>
                <w:rFonts w:asciiTheme="majorBidi" w:hAnsiTheme="majorBidi" w:cstheme="majorBidi"/>
                <w:webHidden/>
              </w:rPr>
              <w:fldChar w:fldCharType="end"/>
            </w:r>
          </w:hyperlink>
        </w:p>
        <w:p w14:paraId="39B2B10E"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5" w:history="1">
            <w:r w:rsidR="004C746F" w:rsidRPr="006217A1">
              <w:rPr>
                <w:rStyle w:val="Hyperlink"/>
                <w:rFonts w:asciiTheme="majorBidi" w:hAnsiTheme="majorBidi" w:cstheme="majorBidi"/>
                <w:noProof/>
                <w:rtl/>
              </w:rPr>
              <w:t>1. قائمة مصادر التعلم:</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_Toc337795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173F3FB4" w14:textId="77777777" w:rsidR="004C746F" w:rsidRPr="006217A1" w:rsidRDefault="005958C5" w:rsidP="004C746F">
          <w:pPr>
            <w:pStyle w:val="22"/>
            <w:tabs>
              <w:tab w:val="right" w:leader="dot" w:pos="9345"/>
            </w:tabs>
            <w:bidi/>
            <w:rPr>
              <w:rFonts w:asciiTheme="majorBidi" w:eastAsiaTheme="minorEastAsia" w:hAnsiTheme="majorBidi" w:cstheme="majorBidi"/>
              <w:noProof/>
            </w:rPr>
          </w:pPr>
          <w:hyperlink w:anchor="_Toc337796" w:history="1">
            <w:r w:rsidR="004C746F" w:rsidRPr="006217A1">
              <w:rPr>
                <w:rStyle w:val="Hyperlink"/>
                <w:rFonts w:asciiTheme="majorBidi" w:hAnsiTheme="majorBidi" w:cstheme="majorBidi"/>
                <w:noProof/>
                <w:rtl/>
              </w:rPr>
              <w:t>2. المرافق والتجهيزات المطلوبة:</w:t>
            </w:r>
            <w:r w:rsidR="004C746F" w:rsidRPr="006217A1">
              <w:rPr>
                <w:rFonts w:asciiTheme="majorBidi" w:hAnsiTheme="majorBidi" w:cstheme="majorBidi"/>
                <w:noProof/>
                <w:webHidden/>
              </w:rPr>
              <w:tab/>
            </w:r>
            <w:r w:rsidR="004C746F" w:rsidRPr="006217A1">
              <w:rPr>
                <w:rFonts w:asciiTheme="majorBidi" w:hAnsiTheme="majorBidi" w:cstheme="majorBidi"/>
                <w:noProof/>
                <w:webHidden/>
              </w:rPr>
              <w:fldChar w:fldCharType="begin"/>
            </w:r>
            <w:r w:rsidR="004C746F" w:rsidRPr="006217A1">
              <w:rPr>
                <w:rFonts w:asciiTheme="majorBidi" w:hAnsiTheme="majorBidi" w:cstheme="majorBidi"/>
                <w:noProof/>
                <w:webHidden/>
              </w:rPr>
              <w:instrText xml:space="preserve"> PAGEREF _Toc337796 \h </w:instrText>
            </w:r>
            <w:r w:rsidR="004C746F" w:rsidRPr="006217A1">
              <w:rPr>
                <w:rFonts w:asciiTheme="majorBidi" w:hAnsiTheme="majorBidi" w:cstheme="majorBidi"/>
                <w:noProof/>
                <w:webHidden/>
              </w:rPr>
            </w:r>
            <w:r w:rsidR="004C746F" w:rsidRPr="006217A1">
              <w:rPr>
                <w:rFonts w:asciiTheme="majorBidi" w:hAnsiTheme="majorBidi" w:cstheme="majorBidi"/>
                <w:noProof/>
                <w:webHidden/>
              </w:rPr>
              <w:fldChar w:fldCharType="separate"/>
            </w:r>
            <w:r w:rsidR="004C746F" w:rsidRPr="006217A1">
              <w:rPr>
                <w:rFonts w:asciiTheme="majorBidi" w:hAnsiTheme="majorBidi" w:cstheme="majorBidi"/>
                <w:noProof/>
                <w:webHidden/>
                <w:rtl/>
              </w:rPr>
              <w:t>5</w:t>
            </w:r>
            <w:r w:rsidR="004C746F" w:rsidRPr="006217A1">
              <w:rPr>
                <w:rFonts w:asciiTheme="majorBidi" w:hAnsiTheme="majorBidi" w:cstheme="majorBidi"/>
                <w:noProof/>
                <w:webHidden/>
              </w:rPr>
              <w:fldChar w:fldCharType="end"/>
            </w:r>
          </w:hyperlink>
        </w:p>
        <w:p w14:paraId="707B992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7" w:history="1">
            <w:r w:rsidR="004C746F" w:rsidRPr="006217A1">
              <w:rPr>
                <w:rStyle w:val="Hyperlink"/>
                <w:rFonts w:asciiTheme="majorBidi" w:hAnsiTheme="majorBidi" w:cstheme="majorBidi"/>
                <w:rtl/>
              </w:rPr>
              <w:t>ز. تقويم جودة المقرر:</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_Toc337797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50AF7948" w14:textId="77777777" w:rsidR="004C746F" w:rsidRPr="006217A1" w:rsidRDefault="005958C5" w:rsidP="004C746F">
          <w:pPr>
            <w:pStyle w:val="10"/>
            <w:rPr>
              <w:rFonts w:asciiTheme="majorBidi" w:eastAsiaTheme="minorEastAsia" w:hAnsiTheme="majorBidi" w:cstheme="majorBidi"/>
              <w:b w:val="0"/>
              <w:bCs w:val="0"/>
              <w:lang w:bidi="ar-SA"/>
            </w:rPr>
          </w:pPr>
          <w:hyperlink w:anchor="_Toc337798" w:history="1">
            <w:r w:rsidR="004C746F" w:rsidRPr="006217A1">
              <w:rPr>
                <w:rStyle w:val="Hyperlink"/>
                <w:rFonts w:asciiTheme="majorBidi" w:hAnsiTheme="majorBidi" w:cstheme="majorBidi"/>
                <w:rtl/>
              </w:rPr>
              <w:t>ح. اعتماد التوصيف</w:t>
            </w:r>
            <w:r w:rsidR="004C746F" w:rsidRPr="006217A1">
              <w:rPr>
                <w:rFonts w:asciiTheme="majorBidi" w:hAnsiTheme="majorBidi" w:cstheme="majorBidi"/>
                <w:webHidden/>
              </w:rPr>
              <w:tab/>
            </w:r>
            <w:r w:rsidR="004C746F" w:rsidRPr="006217A1">
              <w:rPr>
                <w:rFonts w:asciiTheme="majorBidi" w:hAnsiTheme="majorBidi" w:cstheme="majorBidi"/>
                <w:webHidden/>
              </w:rPr>
              <w:fldChar w:fldCharType="begin"/>
            </w:r>
            <w:r w:rsidR="004C746F" w:rsidRPr="006217A1">
              <w:rPr>
                <w:rFonts w:asciiTheme="majorBidi" w:hAnsiTheme="majorBidi" w:cstheme="majorBidi"/>
                <w:webHidden/>
              </w:rPr>
              <w:instrText xml:space="preserve"> PAGEREF _Toc337798 \h </w:instrText>
            </w:r>
            <w:r w:rsidR="004C746F" w:rsidRPr="006217A1">
              <w:rPr>
                <w:rFonts w:asciiTheme="majorBidi" w:hAnsiTheme="majorBidi" w:cstheme="majorBidi"/>
                <w:webHidden/>
              </w:rPr>
            </w:r>
            <w:r w:rsidR="004C746F" w:rsidRPr="006217A1">
              <w:rPr>
                <w:rFonts w:asciiTheme="majorBidi" w:hAnsiTheme="majorBidi" w:cstheme="majorBidi"/>
                <w:webHidden/>
              </w:rPr>
              <w:fldChar w:fldCharType="separate"/>
            </w:r>
            <w:r w:rsidR="004C746F" w:rsidRPr="006217A1">
              <w:rPr>
                <w:rFonts w:asciiTheme="majorBidi" w:hAnsiTheme="majorBidi" w:cstheme="majorBidi"/>
                <w:webHidden/>
                <w:rtl/>
              </w:rPr>
              <w:t>6</w:t>
            </w:r>
            <w:r w:rsidR="004C746F" w:rsidRPr="006217A1">
              <w:rPr>
                <w:rFonts w:asciiTheme="majorBidi" w:hAnsiTheme="majorBidi" w:cstheme="majorBidi"/>
                <w:webHidden/>
              </w:rPr>
              <w:fldChar w:fldCharType="end"/>
            </w:r>
          </w:hyperlink>
        </w:p>
        <w:p w14:paraId="76CCB2C5" w14:textId="77777777" w:rsidR="004C746F" w:rsidRPr="006217A1" w:rsidRDefault="004C746F" w:rsidP="004C746F">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25F313D3" w14:textId="77777777" w:rsidR="004C746F" w:rsidRPr="006217A1" w:rsidRDefault="004C746F" w:rsidP="004C746F">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4C746F" w:rsidRPr="006217A1" w14:paraId="3AFA0ABF" w14:textId="77777777" w:rsidTr="00B13895">
        <w:trPr>
          <w:jc w:val="center"/>
        </w:trPr>
        <w:tc>
          <w:tcPr>
            <w:tcW w:w="1111" w:type="pct"/>
            <w:gridSpan w:val="4"/>
            <w:tcBorders>
              <w:bottom w:val="single" w:sz="8" w:space="0" w:color="auto"/>
              <w:right w:val="nil"/>
            </w:tcBorders>
          </w:tcPr>
          <w:p w14:paraId="794C3AA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7C71F612"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lang w:bidi="ar-EG"/>
              </w:rPr>
              <w:t>2</w:t>
            </w:r>
          </w:p>
        </w:tc>
      </w:tr>
      <w:tr w:rsidR="004C746F" w:rsidRPr="006217A1" w14:paraId="004BC0AD" w14:textId="77777777" w:rsidTr="00B13895">
        <w:trPr>
          <w:jc w:val="center"/>
        </w:trPr>
        <w:tc>
          <w:tcPr>
            <w:tcW w:w="5000" w:type="pct"/>
            <w:gridSpan w:val="17"/>
            <w:tcBorders>
              <w:top w:val="single" w:sz="8" w:space="0" w:color="auto"/>
              <w:bottom w:val="nil"/>
            </w:tcBorders>
            <w:vAlign w:val="center"/>
          </w:tcPr>
          <w:p w14:paraId="257B251E"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4C746F" w:rsidRPr="006217A1" w14:paraId="65752CA9" w14:textId="77777777" w:rsidTr="00B13895">
        <w:trPr>
          <w:trHeight w:val="283"/>
          <w:jc w:val="center"/>
        </w:trPr>
        <w:tc>
          <w:tcPr>
            <w:tcW w:w="248" w:type="pct"/>
            <w:tcBorders>
              <w:top w:val="nil"/>
              <w:bottom w:val="nil"/>
              <w:right w:val="nil"/>
            </w:tcBorders>
            <w:vAlign w:val="center"/>
          </w:tcPr>
          <w:p w14:paraId="752B58FA" w14:textId="77777777" w:rsidR="004C746F" w:rsidRPr="006217A1" w:rsidRDefault="004C746F" w:rsidP="00B13895">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1B016E81"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0F8FA25" w14:textId="77777777" w:rsidR="004C746F" w:rsidRPr="006217A1" w:rsidRDefault="004C746F" w:rsidP="00B13895">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0AA12886"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639C504E" w14:textId="77777777" w:rsidR="004C746F" w:rsidRPr="006217A1" w:rsidRDefault="004C746F" w:rsidP="00B13895">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7EC19FF1" w14:textId="77777777" w:rsidR="004C746F" w:rsidRPr="006217A1" w:rsidRDefault="004C746F" w:rsidP="00B13895">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6521D80F"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5E6AACDC" w14:textId="77777777" w:rsidR="004C746F" w:rsidRPr="006217A1" w:rsidRDefault="004C746F" w:rsidP="00B13895">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3D7665F7" w14:textId="77777777" w:rsidR="004C746F" w:rsidRPr="006217A1" w:rsidRDefault="004C746F" w:rsidP="00B13895">
            <w:pPr>
              <w:bidi/>
              <w:rPr>
                <w:rFonts w:asciiTheme="majorBidi" w:hAnsiTheme="majorBidi" w:cstheme="majorBidi"/>
                <w:b/>
                <w:bCs/>
              </w:rPr>
            </w:pPr>
          </w:p>
        </w:tc>
        <w:tc>
          <w:tcPr>
            <w:tcW w:w="937" w:type="pct"/>
            <w:tcBorders>
              <w:top w:val="nil"/>
              <w:left w:val="single" w:sz="4" w:space="0" w:color="auto"/>
              <w:bottom w:val="nil"/>
            </w:tcBorders>
            <w:vAlign w:val="center"/>
          </w:tcPr>
          <w:p w14:paraId="023279BE" w14:textId="77777777" w:rsidR="004C746F" w:rsidRPr="006217A1" w:rsidRDefault="004C746F" w:rsidP="00B13895">
            <w:pPr>
              <w:bidi/>
              <w:rPr>
                <w:rFonts w:asciiTheme="majorBidi" w:hAnsiTheme="majorBidi" w:cstheme="majorBidi"/>
                <w:b/>
                <w:bCs/>
                <w:lang w:bidi="ar-EG"/>
              </w:rPr>
            </w:pPr>
          </w:p>
        </w:tc>
      </w:tr>
      <w:tr w:rsidR="004C746F" w:rsidRPr="006217A1" w14:paraId="14A44EBA" w14:textId="77777777" w:rsidTr="00B13895">
        <w:trPr>
          <w:trHeight w:val="283"/>
          <w:jc w:val="center"/>
        </w:trPr>
        <w:tc>
          <w:tcPr>
            <w:tcW w:w="621" w:type="pct"/>
            <w:gridSpan w:val="2"/>
            <w:tcBorders>
              <w:top w:val="nil"/>
              <w:bottom w:val="single" w:sz="8" w:space="0" w:color="auto"/>
              <w:right w:val="nil"/>
            </w:tcBorders>
            <w:vAlign w:val="center"/>
          </w:tcPr>
          <w:p w14:paraId="5B3F49E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26031316"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5F00099C" w14:textId="77777777" w:rsidR="004C746F" w:rsidRPr="006217A1" w:rsidRDefault="004C746F" w:rsidP="00B13895">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1F7D7E9D" w14:textId="77777777" w:rsidR="004C746F" w:rsidRPr="006217A1" w:rsidRDefault="004C746F" w:rsidP="00B13895">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C6F17D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3CF16B0B" w14:textId="77777777" w:rsidR="004C746F" w:rsidRPr="006217A1" w:rsidRDefault="004C746F" w:rsidP="00B13895">
            <w:pPr>
              <w:bidi/>
              <w:rPr>
                <w:rFonts w:asciiTheme="majorBidi" w:hAnsiTheme="majorBidi" w:cstheme="majorBidi"/>
                <w:b/>
                <w:bCs/>
              </w:rPr>
            </w:pPr>
          </w:p>
        </w:tc>
      </w:tr>
      <w:tr w:rsidR="004C746F" w:rsidRPr="006217A1" w14:paraId="14C4EA56" w14:textId="77777777" w:rsidTr="00B13895">
        <w:trPr>
          <w:trHeight w:val="340"/>
          <w:jc w:val="center"/>
        </w:trPr>
        <w:tc>
          <w:tcPr>
            <w:tcW w:w="2499" w:type="pct"/>
            <w:gridSpan w:val="12"/>
            <w:tcBorders>
              <w:top w:val="single" w:sz="8" w:space="0" w:color="auto"/>
              <w:bottom w:val="single" w:sz="8" w:space="0" w:color="auto"/>
              <w:right w:val="nil"/>
            </w:tcBorders>
          </w:tcPr>
          <w:p w14:paraId="7E6D0537"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376E1268" w14:textId="77777777" w:rsidR="004C746F" w:rsidRPr="006217A1" w:rsidRDefault="004C746F" w:rsidP="00B13895">
            <w:pPr>
              <w:bidi/>
              <w:rPr>
                <w:rFonts w:asciiTheme="majorBidi" w:hAnsiTheme="majorBidi" w:cstheme="majorBidi"/>
                <w:b/>
                <w:bCs/>
                <w:rtl/>
                <w:lang w:bidi="ar-EG"/>
              </w:rPr>
            </w:pPr>
          </w:p>
        </w:tc>
      </w:tr>
      <w:tr w:rsidR="004C746F" w:rsidRPr="006217A1" w14:paraId="78C7733A" w14:textId="77777777" w:rsidTr="00B13895">
        <w:trPr>
          <w:trHeight w:val="871"/>
          <w:jc w:val="center"/>
        </w:trPr>
        <w:tc>
          <w:tcPr>
            <w:tcW w:w="5000" w:type="pct"/>
            <w:gridSpan w:val="17"/>
            <w:tcBorders>
              <w:top w:val="single" w:sz="8" w:space="0" w:color="auto"/>
            </w:tcBorders>
          </w:tcPr>
          <w:p w14:paraId="615EB4D0"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094B8C06" w14:textId="77777777" w:rsidR="004C746F" w:rsidRPr="006217A1" w:rsidRDefault="004C746F" w:rsidP="00B13895">
            <w:pPr>
              <w:bidi/>
              <w:rPr>
                <w:rFonts w:asciiTheme="majorBidi" w:hAnsiTheme="majorBidi" w:cstheme="majorBidi"/>
              </w:rPr>
            </w:pPr>
          </w:p>
          <w:p w14:paraId="32476A58" w14:textId="77777777" w:rsidR="004C746F" w:rsidRPr="006217A1" w:rsidRDefault="004C746F" w:rsidP="00B13895">
            <w:pPr>
              <w:bidi/>
              <w:rPr>
                <w:rFonts w:asciiTheme="majorBidi" w:hAnsiTheme="majorBidi" w:cstheme="majorBidi"/>
                <w:b/>
                <w:bCs/>
                <w:rtl/>
                <w:lang w:bidi="ar-EG"/>
              </w:rPr>
            </w:pPr>
          </w:p>
        </w:tc>
      </w:tr>
      <w:tr w:rsidR="004C746F" w:rsidRPr="006217A1" w14:paraId="0CF2796B" w14:textId="77777777" w:rsidTr="00B13895">
        <w:trPr>
          <w:jc w:val="center"/>
        </w:trPr>
        <w:tc>
          <w:tcPr>
            <w:tcW w:w="5000" w:type="pct"/>
            <w:gridSpan w:val="17"/>
            <w:tcBorders>
              <w:top w:val="single" w:sz="8" w:space="0" w:color="auto"/>
              <w:bottom w:val="nil"/>
            </w:tcBorders>
          </w:tcPr>
          <w:p w14:paraId="169C804B"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4C746F" w:rsidRPr="006217A1" w14:paraId="12094EBD" w14:textId="77777777" w:rsidTr="00B13895">
        <w:trPr>
          <w:jc w:val="center"/>
        </w:trPr>
        <w:tc>
          <w:tcPr>
            <w:tcW w:w="5000" w:type="pct"/>
            <w:gridSpan w:val="17"/>
            <w:tcBorders>
              <w:top w:val="nil"/>
            </w:tcBorders>
          </w:tcPr>
          <w:p w14:paraId="4D28ABE0" w14:textId="77777777" w:rsidR="004C746F" w:rsidRPr="006217A1" w:rsidRDefault="004C746F" w:rsidP="00B13895">
            <w:pPr>
              <w:bidi/>
              <w:rPr>
                <w:rFonts w:asciiTheme="majorBidi" w:hAnsiTheme="majorBidi" w:cstheme="majorBidi"/>
              </w:rPr>
            </w:pPr>
          </w:p>
          <w:p w14:paraId="2C569E72" w14:textId="77777777" w:rsidR="004C746F" w:rsidRPr="006217A1" w:rsidRDefault="004C746F" w:rsidP="00B13895">
            <w:pPr>
              <w:bidi/>
              <w:rPr>
                <w:rFonts w:asciiTheme="majorBidi" w:hAnsiTheme="majorBidi" w:cstheme="majorBidi"/>
                <w:b/>
                <w:bCs/>
              </w:rPr>
            </w:pPr>
          </w:p>
        </w:tc>
      </w:tr>
    </w:tbl>
    <w:p w14:paraId="0A1E5B8A" w14:textId="77777777" w:rsidR="004C746F" w:rsidRPr="006217A1" w:rsidRDefault="004C746F" w:rsidP="004C746F">
      <w:pPr>
        <w:bidi/>
        <w:rPr>
          <w:rFonts w:asciiTheme="majorBidi" w:hAnsiTheme="majorBidi" w:cstheme="majorBidi"/>
          <w:b/>
          <w:bCs/>
          <w:lang w:bidi="ar-EG"/>
        </w:rPr>
      </w:pPr>
    </w:p>
    <w:p w14:paraId="49AA7D6C" w14:textId="77777777" w:rsidR="004C746F" w:rsidRPr="006217A1" w:rsidRDefault="004C746F" w:rsidP="004C746F">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4C746F" w:rsidRPr="006217A1" w14:paraId="3D2F766E" w14:textId="77777777" w:rsidTr="00B1389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2C9A6C3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B36DEAA"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08E152"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46B8DE2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4C746F" w:rsidRPr="006217A1" w14:paraId="6C61C29C" w14:textId="77777777" w:rsidTr="00B13895">
        <w:trPr>
          <w:trHeight w:val="260"/>
          <w:jc w:val="center"/>
        </w:trPr>
        <w:tc>
          <w:tcPr>
            <w:tcW w:w="749" w:type="dxa"/>
            <w:tcBorders>
              <w:top w:val="single" w:sz="8" w:space="0" w:color="auto"/>
              <w:bottom w:val="dashSmallGap" w:sz="4" w:space="0" w:color="auto"/>
              <w:right w:val="single" w:sz="8" w:space="0" w:color="auto"/>
            </w:tcBorders>
            <w:vAlign w:val="center"/>
          </w:tcPr>
          <w:p w14:paraId="60DF21E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6B24100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6188B5F6"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54B9864B"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85%</w:t>
            </w:r>
          </w:p>
        </w:tc>
      </w:tr>
      <w:tr w:rsidR="004C746F" w:rsidRPr="006217A1" w14:paraId="27F3AC8E"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7D73D2E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5F6FE2D4"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25DCE48"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43BF963E" w14:textId="77777777" w:rsidR="004C746F" w:rsidRPr="006217A1" w:rsidRDefault="004C746F" w:rsidP="00B13895">
            <w:pPr>
              <w:bidi/>
              <w:jc w:val="center"/>
              <w:rPr>
                <w:rFonts w:asciiTheme="majorBidi" w:hAnsiTheme="majorBidi" w:cstheme="majorBidi"/>
              </w:rPr>
            </w:pPr>
          </w:p>
        </w:tc>
      </w:tr>
      <w:tr w:rsidR="004C746F" w:rsidRPr="006217A1" w14:paraId="33AF1C61"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4A2F89D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1CC8F207"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3F9AAF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7C21B1C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15%</w:t>
            </w:r>
          </w:p>
        </w:tc>
      </w:tr>
      <w:tr w:rsidR="004C746F" w:rsidRPr="006217A1" w14:paraId="4570218E" w14:textId="77777777" w:rsidTr="00B13895">
        <w:trPr>
          <w:trHeight w:val="260"/>
          <w:jc w:val="center"/>
        </w:trPr>
        <w:tc>
          <w:tcPr>
            <w:tcW w:w="749" w:type="dxa"/>
            <w:tcBorders>
              <w:top w:val="dashSmallGap" w:sz="4" w:space="0" w:color="auto"/>
              <w:bottom w:val="dashSmallGap" w:sz="4" w:space="0" w:color="auto"/>
              <w:right w:val="single" w:sz="8" w:space="0" w:color="auto"/>
            </w:tcBorders>
            <w:vAlign w:val="center"/>
          </w:tcPr>
          <w:p w14:paraId="5FE0887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43E0CF51"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27E4133"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0981525" w14:textId="77777777" w:rsidR="004C746F" w:rsidRPr="006217A1" w:rsidRDefault="004C746F" w:rsidP="00B13895">
            <w:pPr>
              <w:bidi/>
              <w:jc w:val="center"/>
              <w:rPr>
                <w:rFonts w:asciiTheme="majorBidi" w:hAnsiTheme="majorBidi" w:cstheme="majorBidi"/>
              </w:rPr>
            </w:pPr>
          </w:p>
        </w:tc>
      </w:tr>
      <w:tr w:rsidR="004C746F" w:rsidRPr="006217A1" w14:paraId="574F1171" w14:textId="77777777" w:rsidTr="00B13895">
        <w:trPr>
          <w:trHeight w:val="260"/>
          <w:jc w:val="center"/>
        </w:trPr>
        <w:tc>
          <w:tcPr>
            <w:tcW w:w="749" w:type="dxa"/>
            <w:tcBorders>
              <w:top w:val="dashSmallGap" w:sz="4" w:space="0" w:color="auto"/>
              <w:bottom w:val="single" w:sz="12" w:space="0" w:color="auto"/>
              <w:right w:val="single" w:sz="8" w:space="0" w:color="auto"/>
            </w:tcBorders>
            <w:vAlign w:val="center"/>
          </w:tcPr>
          <w:p w14:paraId="79C41AC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7343339B"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741FA4E3" w14:textId="77777777" w:rsidR="004C746F" w:rsidRPr="006217A1" w:rsidRDefault="004C746F" w:rsidP="00B13895">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7D0581BC" w14:textId="77777777" w:rsidR="004C746F" w:rsidRPr="006217A1" w:rsidRDefault="004C746F" w:rsidP="00B13895">
            <w:pPr>
              <w:bidi/>
              <w:jc w:val="center"/>
              <w:rPr>
                <w:rFonts w:asciiTheme="majorBidi" w:hAnsiTheme="majorBidi" w:cstheme="majorBidi"/>
              </w:rPr>
            </w:pPr>
          </w:p>
        </w:tc>
      </w:tr>
    </w:tbl>
    <w:p w14:paraId="0F5CF78B" w14:textId="77777777" w:rsidR="004C746F" w:rsidRPr="006217A1" w:rsidRDefault="004C746F" w:rsidP="004C746F">
      <w:pPr>
        <w:bidi/>
        <w:rPr>
          <w:rFonts w:asciiTheme="majorBidi" w:hAnsiTheme="majorBidi" w:cstheme="majorBidi"/>
          <w:rtl/>
          <w:lang w:bidi="ar-EG"/>
        </w:rPr>
      </w:pPr>
    </w:p>
    <w:p w14:paraId="7C913AA7" w14:textId="77777777" w:rsidR="004C746F" w:rsidRPr="006217A1" w:rsidRDefault="004C746F" w:rsidP="004C746F">
      <w:pPr>
        <w:bidi/>
        <w:rPr>
          <w:rFonts w:asciiTheme="majorBidi" w:hAnsiTheme="majorBidi" w:cstheme="majorBidi"/>
          <w:rtl/>
          <w:lang w:bidi="ar-EG"/>
        </w:rPr>
      </w:pPr>
    </w:p>
    <w:p w14:paraId="6A840A7B" w14:textId="77777777" w:rsidR="004C746F" w:rsidRPr="006217A1" w:rsidRDefault="004C746F" w:rsidP="004C746F">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4C746F" w:rsidRPr="006217A1" w14:paraId="3A391F1D" w14:textId="77777777" w:rsidTr="00B1389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66930D96"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327D2BD4"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070732EB"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4C746F" w:rsidRPr="006217A1" w14:paraId="7F9FCB45"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C6B68C9"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4C746F" w:rsidRPr="006217A1" w14:paraId="4974A07D" w14:textId="77777777" w:rsidTr="00B13895">
        <w:tc>
          <w:tcPr>
            <w:tcW w:w="823" w:type="dxa"/>
            <w:tcBorders>
              <w:left w:val="single" w:sz="12" w:space="0" w:color="auto"/>
              <w:bottom w:val="dashSmallGap" w:sz="4" w:space="0" w:color="auto"/>
            </w:tcBorders>
          </w:tcPr>
          <w:p w14:paraId="3046179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0C04E47D"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32BE4BF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623E34D6" w14:textId="77777777" w:rsidTr="00B13895">
        <w:tc>
          <w:tcPr>
            <w:tcW w:w="823" w:type="dxa"/>
            <w:tcBorders>
              <w:top w:val="dashSmallGap" w:sz="4" w:space="0" w:color="auto"/>
              <w:left w:val="single" w:sz="12" w:space="0" w:color="auto"/>
              <w:bottom w:val="dashSmallGap" w:sz="4" w:space="0" w:color="auto"/>
            </w:tcBorders>
          </w:tcPr>
          <w:p w14:paraId="1A3DB4E1"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4C50CA91"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52780AAB" w14:textId="77777777" w:rsidR="004C746F" w:rsidRPr="006217A1" w:rsidRDefault="004C746F" w:rsidP="00B13895">
            <w:pPr>
              <w:bidi/>
              <w:rPr>
                <w:rFonts w:asciiTheme="majorBidi" w:hAnsiTheme="majorBidi" w:cstheme="majorBidi"/>
                <w:rtl/>
                <w:lang w:bidi="ar-EG"/>
              </w:rPr>
            </w:pPr>
          </w:p>
        </w:tc>
      </w:tr>
      <w:tr w:rsidR="004C746F" w:rsidRPr="006217A1" w14:paraId="74A06B0A" w14:textId="77777777" w:rsidTr="00B13895">
        <w:tc>
          <w:tcPr>
            <w:tcW w:w="823" w:type="dxa"/>
            <w:tcBorders>
              <w:top w:val="dashSmallGap" w:sz="4" w:space="0" w:color="auto"/>
              <w:left w:val="single" w:sz="12" w:space="0" w:color="auto"/>
              <w:bottom w:val="dashSmallGap" w:sz="4" w:space="0" w:color="auto"/>
            </w:tcBorders>
          </w:tcPr>
          <w:p w14:paraId="077DD31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011872BA"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21F5FABA" w14:textId="77777777" w:rsidR="004C746F" w:rsidRPr="006217A1" w:rsidRDefault="004C746F" w:rsidP="00B13895">
            <w:pPr>
              <w:bidi/>
              <w:rPr>
                <w:rFonts w:asciiTheme="majorBidi" w:hAnsiTheme="majorBidi" w:cstheme="majorBidi"/>
                <w:rtl/>
                <w:lang w:bidi="ar-EG"/>
              </w:rPr>
            </w:pPr>
          </w:p>
        </w:tc>
      </w:tr>
      <w:tr w:rsidR="004C746F" w:rsidRPr="006217A1" w14:paraId="2B173B16" w14:textId="77777777" w:rsidTr="00B13895">
        <w:tc>
          <w:tcPr>
            <w:tcW w:w="823" w:type="dxa"/>
            <w:tcBorders>
              <w:top w:val="dashSmallGap" w:sz="4" w:space="0" w:color="auto"/>
              <w:left w:val="single" w:sz="12" w:space="0" w:color="auto"/>
              <w:bottom w:val="dashSmallGap" w:sz="4" w:space="0" w:color="auto"/>
            </w:tcBorders>
          </w:tcPr>
          <w:p w14:paraId="4937503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6A0C12B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6C379335" w14:textId="77777777" w:rsidR="004C746F" w:rsidRPr="006217A1" w:rsidRDefault="004C746F" w:rsidP="00B13895">
            <w:pPr>
              <w:bidi/>
              <w:rPr>
                <w:rFonts w:asciiTheme="majorBidi" w:hAnsiTheme="majorBidi" w:cstheme="majorBidi"/>
                <w:rtl/>
                <w:lang w:bidi="ar-EG"/>
              </w:rPr>
            </w:pPr>
          </w:p>
        </w:tc>
      </w:tr>
      <w:tr w:rsidR="004C746F" w:rsidRPr="006217A1" w14:paraId="511D20C6" w14:textId="77777777" w:rsidTr="00B13895">
        <w:tc>
          <w:tcPr>
            <w:tcW w:w="823" w:type="dxa"/>
            <w:tcBorders>
              <w:top w:val="dashSmallGap" w:sz="4" w:space="0" w:color="auto"/>
              <w:left w:val="single" w:sz="12" w:space="0" w:color="auto"/>
              <w:bottom w:val="single" w:sz="8" w:space="0" w:color="auto"/>
            </w:tcBorders>
          </w:tcPr>
          <w:p w14:paraId="354284F3"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53F31C78"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3097F84B"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48</w:t>
            </w:r>
          </w:p>
        </w:tc>
      </w:tr>
      <w:tr w:rsidR="004C746F" w:rsidRPr="006217A1" w14:paraId="5A62C208" w14:textId="77777777" w:rsidTr="00B1389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57F295D" w14:textId="77777777" w:rsidR="004C746F" w:rsidRPr="006217A1" w:rsidRDefault="004C746F" w:rsidP="00B13895">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4C746F" w:rsidRPr="006217A1" w14:paraId="77E123E4" w14:textId="77777777" w:rsidTr="00B13895">
        <w:tc>
          <w:tcPr>
            <w:tcW w:w="823" w:type="dxa"/>
            <w:tcBorders>
              <w:left w:val="single" w:sz="12" w:space="0" w:color="auto"/>
              <w:bottom w:val="dashSmallGap" w:sz="4" w:space="0" w:color="auto"/>
            </w:tcBorders>
          </w:tcPr>
          <w:p w14:paraId="19BA804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22D8EA2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769CC93D" w14:textId="77777777" w:rsidR="004C746F" w:rsidRPr="006217A1" w:rsidRDefault="004C746F" w:rsidP="00B13895">
            <w:pPr>
              <w:bidi/>
              <w:rPr>
                <w:rFonts w:asciiTheme="majorBidi" w:hAnsiTheme="majorBidi" w:cstheme="majorBidi"/>
                <w:rtl/>
                <w:lang w:bidi="ar-EG"/>
              </w:rPr>
            </w:pPr>
          </w:p>
        </w:tc>
      </w:tr>
      <w:tr w:rsidR="004C746F" w:rsidRPr="006217A1" w14:paraId="39ED1F22" w14:textId="77777777" w:rsidTr="00B13895">
        <w:tc>
          <w:tcPr>
            <w:tcW w:w="823" w:type="dxa"/>
            <w:tcBorders>
              <w:top w:val="dashSmallGap" w:sz="4" w:space="0" w:color="auto"/>
              <w:left w:val="single" w:sz="12" w:space="0" w:color="auto"/>
              <w:bottom w:val="dashSmallGap" w:sz="4" w:space="0" w:color="auto"/>
            </w:tcBorders>
          </w:tcPr>
          <w:p w14:paraId="132AD00D"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6C7C3DB0"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75578744"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3</w:t>
            </w:r>
          </w:p>
        </w:tc>
      </w:tr>
      <w:tr w:rsidR="004C746F" w:rsidRPr="006217A1" w14:paraId="2125D19D" w14:textId="77777777" w:rsidTr="00B13895">
        <w:tc>
          <w:tcPr>
            <w:tcW w:w="823" w:type="dxa"/>
            <w:tcBorders>
              <w:top w:val="dashSmallGap" w:sz="4" w:space="0" w:color="auto"/>
              <w:left w:val="single" w:sz="12" w:space="0" w:color="auto"/>
              <w:bottom w:val="dashSmallGap" w:sz="4" w:space="0" w:color="auto"/>
            </w:tcBorders>
          </w:tcPr>
          <w:p w14:paraId="58D036B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46CEE7E3" w14:textId="77777777" w:rsidR="004C746F" w:rsidRPr="006217A1" w:rsidRDefault="004C746F" w:rsidP="00B13895">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0AA2C32A" w14:textId="77777777" w:rsidR="004C746F" w:rsidRPr="006217A1" w:rsidRDefault="004C746F" w:rsidP="00B13895">
            <w:pPr>
              <w:bidi/>
              <w:rPr>
                <w:rFonts w:asciiTheme="majorBidi" w:hAnsiTheme="majorBidi" w:cstheme="majorBidi"/>
                <w:rtl/>
                <w:lang w:bidi="ar-EG"/>
              </w:rPr>
            </w:pPr>
          </w:p>
        </w:tc>
      </w:tr>
      <w:tr w:rsidR="004C746F" w:rsidRPr="006217A1" w14:paraId="32282BE3" w14:textId="77777777" w:rsidTr="00B13895">
        <w:tc>
          <w:tcPr>
            <w:tcW w:w="823" w:type="dxa"/>
            <w:tcBorders>
              <w:top w:val="dashSmallGap" w:sz="4" w:space="0" w:color="auto"/>
              <w:left w:val="single" w:sz="12" w:space="0" w:color="auto"/>
              <w:bottom w:val="dashSmallGap" w:sz="4" w:space="0" w:color="auto"/>
            </w:tcBorders>
          </w:tcPr>
          <w:p w14:paraId="42E74615"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3D78697F"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4F740D1F"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6</w:t>
            </w:r>
          </w:p>
        </w:tc>
      </w:tr>
      <w:tr w:rsidR="004C746F" w:rsidRPr="006217A1" w14:paraId="099370C8" w14:textId="77777777" w:rsidTr="00B13895">
        <w:tc>
          <w:tcPr>
            <w:tcW w:w="823" w:type="dxa"/>
            <w:tcBorders>
              <w:top w:val="dashSmallGap" w:sz="4" w:space="0" w:color="auto"/>
              <w:left w:val="single" w:sz="12" w:space="0" w:color="auto"/>
              <w:bottom w:val="single" w:sz="8" w:space="0" w:color="auto"/>
            </w:tcBorders>
          </w:tcPr>
          <w:p w14:paraId="4A28843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0F645F1D"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18A1930F" w14:textId="77777777" w:rsidR="004C746F" w:rsidRPr="006217A1" w:rsidRDefault="004C746F" w:rsidP="00B13895">
            <w:pPr>
              <w:bidi/>
              <w:rPr>
                <w:rFonts w:asciiTheme="majorBidi" w:hAnsiTheme="majorBidi" w:cstheme="majorBidi"/>
                <w:rtl/>
                <w:lang w:bidi="ar-EG"/>
              </w:rPr>
            </w:pPr>
          </w:p>
        </w:tc>
      </w:tr>
      <w:tr w:rsidR="004C746F" w:rsidRPr="006217A1" w14:paraId="0C956B79" w14:textId="77777777" w:rsidTr="00B13895">
        <w:tc>
          <w:tcPr>
            <w:tcW w:w="823" w:type="dxa"/>
            <w:tcBorders>
              <w:top w:val="dashSmallGap" w:sz="4" w:space="0" w:color="auto"/>
              <w:left w:val="single" w:sz="12" w:space="0" w:color="auto"/>
              <w:bottom w:val="single" w:sz="12" w:space="0" w:color="auto"/>
            </w:tcBorders>
          </w:tcPr>
          <w:p w14:paraId="785A6352" w14:textId="77777777" w:rsidR="004C746F" w:rsidRPr="006217A1" w:rsidRDefault="004C746F" w:rsidP="00B13895">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3EA1499C" w14:textId="77777777" w:rsidR="004C746F" w:rsidRPr="006217A1" w:rsidRDefault="004C746F" w:rsidP="00B13895">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4C91B339"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5B48CBA9" w14:textId="77777777" w:rsidR="004C746F" w:rsidRPr="006217A1" w:rsidRDefault="004C746F" w:rsidP="004C746F">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12B9EFE8" w14:textId="77777777" w:rsidR="004C746F" w:rsidRPr="006217A1" w:rsidRDefault="004C746F" w:rsidP="004C746F">
      <w:pPr>
        <w:bidi/>
        <w:rPr>
          <w:rFonts w:asciiTheme="majorBidi" w:hAnsiTheme="majorBidi" w:cstheme="majorBidi"/>
          <w:rtl/>
          <w:lang w:bidi="ar-EG"/>
        </w:rPr>
      </w:pPr>
    </w:p>
    <w:p w14:paraId="02356523" w14:textId="77777777" w:rsidR="004C746F" w:rsidRPr="006217A1" w:rsidRDefault="004C746F" w:rsidP="004C746F">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4C746F" w:rsidRPr="006217A1" w14:paraId="68819E1B" w14:textId="77777777" w:rsidTr="00B13895">
        <w:tc>
          <w:tcPr>
            <w:tcW w:w="9571" w:type="dxa"/>
            <w:tcBorders>
              <w:top w:val="single" w:sz="12" w:space="0" w:color="auto"/>
              <w:left w:val="single" w:sz="12" w:space="0" w:color="auto"/>
              <w:bottom w:val="nil"/>
              <w:right w:val="single" w:sz="12" w:space="0" w:color="auto"/>
            </w:tcBorders>
          </w:tcPr>
          <w:p w14:paraId="557598A0" w14:textId="77777777" w:rsidR="004C746F" w:rsidRPr="006217A1" w:rsidRDefault="004C746F" w:rsidP="00B13895">
            <w:pPr>
              <w:pStyle w:val="2"/>
              <w:rPr>
                <w:rtl/>
              </w:rPr>
            </w:pPr>
            <w:r w:rsidRPr="006217A1">
              <w:rPr>
                <w:rtl/>
              </w:rPr>
              <w:t xml:space="preserve">1. </w:t>
            </w:r>
            <w:r w:rsidRPr="006217A1">
              <w:rPr>
                <w:rtl/>
                <w:lang w:bidi="ar-EG"/>
              </w:rPr>
              <w:t>ال</w:t>
            </w:r>
            <w:r w:rsidRPr="006217A1">
              <w:rPr>
                <w:rtl/>
              </w:rPr>
              <w:t>وصف العام للمقرر:</w:t>
            </w:r>
            <w:r w:rsidRPr="006217A1">
              <w:t xml:space="preserve"> </w:t>
            </w:r>
            <w:r w:rsidRPr="006217A1">
              <w:rPr>
                <w:rtl/>
              </w:rPr>
              <w:t>معرفة المفاهيم والمبادئ الأساسية للإعاقات الشديدة والمتعددة وكذلك الإلمام بالطرق والنظريات التربوية الحديثة لتدريس الطلاب ذوي الإعاقات المتوسطة والشديدة</w:t>
            </w:r>
          </w:p>
          <w:p w14:paraId="1B6D12B6" w14:textId="77777777" w:rsidR="004C746F" w:rsidRPr="006217A1" w:rsidRDefault="004C746F" w:rsidP="00B13895">
            <w:pPr>
              <w:bidi/>
              <w:rPr>
                <w:rFonts w:asciiTheme="majorBidi" w:hAnsiTheme="majorBidi" w:cstheme="majorBidi"/>
                <w:rtl/>
              </w:rPr>
            </w:pPr>
          </w:p>
          <w:p w14:paraId="42739FC4" w14:textId="77777777" w:rsidR="004C746F" w:rsidRPr="006217A1" w:rsidRDefault="004C746F" w:rsidP="00B13895">
            <w:pPr>
              <w:bidi/>
              <w:rPr>
                <w:rFonts w:asciiTheme="majorBidi" w:hAnsiTheme="majorBidi" w:cstheme="majorBidi"/>
                <w:rtl/>
              </w:rPr>
            </w:pPr>
          </w:p>
          <w:p w14:paraId="68C4FF43" w14:textId="77777777" w:rsidR="004C746F" w:rsidRPr="006217A1" w:rsidRDefault="004C746F" w:rsidP="00B13895">
            <w:pPr>
              <w:bidi/>
              <w:rPr>
                <w:rFonts w:asciiTheme="majorBidi" w:hAnsiTheme="majorBidi" w:cstheme="majorBidi"/>
                <w:rtl/>
              </w:rPr>
            </w:pPr>
          </w:p>
        </w:tc>
      </w:tr>
      <w:tr w:rsidR="004C746F" w:rsidRPr="006217A1" w14:paraId="2198467E" w14:textId="77777777" w:rsidTr="00B13895">
        <w:tc>
          <w:tcPr>
            <w:tcW w:w="9571" w:type="dxa"/>
            <w:tcBorders>
              <w:top w:val="single" w:sz="12" w:space="0" w:color="auto"/>
              <w:left w:val="single" w:sz="12" w:space="0" w:color="auto"/>
              <w:bottom w:val="nil"/>
              <w:right w:val="single" w:sz="12" w:space="0" w:color="auto"/>
            </w:tcBorders>
          </w:tcPr>
          <w:p w14:paraId="4F9B59CF" w14:textId="77777777" w:rsidR="004C746F" w:rsidRPr="006217A1" w:rsidRDefault="004C746F" w:rsidP="00B13895">
            <w:pPr>
              <w:pStyle w:val="2"/>
              <w:rPr>
                <w:rtl/>
              </w:rPr>
            </w:pPr>
            <w:r w:rsidRPr="006217A1">
              <w:rPr>
                <w:rtl/>
              </w:rPr>
              <w:t>2. الهدف الرئيس للمقرر:</w:t>
            </w:r>
          </w:p>
          <w:p w14:paraId="15D13889" w14:textId="77777777" w:rsidR="004C746F" w:rsidRPr="006217A1" w:rsidRDefault="004C746F" w:rsidP="00B13895">
            <w:pPr>
              <w:pStyle w:val="-11"/>
              <w:numPr>
                <w:ilvl w:val="0"/>
                <w:numId w:val="15"/>
              </w:numPr>
              <w:spacing w:line="480" w:lineRule="auto"/>
              <w:jc w:val="both"/>
              <w:rPr>
                <w:rFonts w:asciiTheme="majorBidi" w:hAnsiTheme="majorBidi" w:cstheme="majorBidi"/>
                <w:b/>
                <w:bCs/>
                <w:sz w:val="24"/>
                <w:szCs w:val="24"/>
              </w:rPr>
            </w:pPr>
            <w:r w:rsidRPr="006217A1">
              <w:rPr>
                <w:rFonts w:asciiTheme="majorBidi" w:hAnsiTheme="majorBidi" w:cstheme="majorBidi"/>
                <w:b/>
                <w:bCs/>
                <w:sz w:val="24"/>
                <w:szCs w:val="24"/>
                <w:rtl/>
              </w:rPr>
              <w:t xml:space="preserve">ان يلم الطالب على المفاهيم المتعلقة بالإعاقات المتعددة والشديدة. </w:t>
            </w:r>
          </w:p>
          <w:p w14:paraId="1672AD8C" w14:textId="77777777" w:rsidR="004C746F" w:rsidRPr="006217A1" w:rsidRDefault="004C746F" w:rsidP="00B13895">
            <w:pPr>
              <w:pStyle w:val="-11"/>
              <w:numPr>
                <w:ilvl w:val="0"/>
                <w:numId w:val="15"/>
              </w:numPr>
              <w:spacing w:line="480" w:lineRule="auto"/>
              <w:jc w:val="both"/>
              <w:rPr>
                <w:rFonts w:asciiTheme="majorBidi" w:hAnsiTheme="majorBidi" w:cstheme="majorBidi"/>
                <w:b/>
                <w:bCs/>
                <w:sz w:val="24"/>
                <w:szCs w:val="24"/>
              </w:rPr>
            </w:pPr>
            <w:r w:rsidRPr="006217A1">
              <w:rPr>
                <w:rFonts w:asciiTheme="majorBidi" w:hAnsiTheme="majorBidi" w:cstheme="majorBidi"/>
                <w:b/>
                <w:bCs/>
                <w:sz w:val="24"/>
                <w:szCs w:val="24"/>
                <w:rtl/>
              </w:rPr>
              <w:t xml:space="preserve">أن يميز الطالب بين الخصائص والابعاد المتعلقة لفئة متعددي وشديدي الإعاقة. </w:t>
            </w:r>
          </w:p>
          <w:p w14:paraId="48789C2A" w14:textId="77777777" w:rsidR="004C746F" w:rsidRPr="006217A1" w:rsidRDefault="004C746F" w:rsidP="00B13895">
            <w:pPr>
              <w:pStyle w:val="-11"/>
              <w:numPr>
                <w:ilvl w:val="0"/>
                <w:numId w:val="15"/>
              </w:numPr>
              <w:spacing w:line="480" w:lineRule="auto"/>
              <w:jc w:val="both"/>
              <w:rPr>
                <w:rFonts w:asciiTheme="majorBidi" w:hAnsiTheme="majorBidi" w:cstheme="majorBidi"/>
                <w:b/>
                <w:bCs/>
                <w:sz w:val="24"/>
                <w:szCs w:val="24"/>
              </w:rPr>
            </w:pPr>
            <w:r w:rsidRPr="006217A1">
              <w:rPr>
                <w:rFonts w:asciiTheme="majorBidi" w:hAnsiTheme="majorBidi" w:cstheme="majorBidi"/>
                <w:b/>
                <w:bCs/>
                <w:sz w:val="24"/>
                <w:szCs w:val="24"/>
                <w:rtl/>
              </w:rPr>
              <w:t xml:space="preserve">أن يشارك ضمن فريق متعدد التخصصات في الكشف والتقييم والتدخل المبكر لفئة متعددي وشديدي الإعاقة . </w:t>
            </w:r>
          </w:p>
          <w:p w14:paraId="560BDBF6" w14:textId="77777777" w:rsidR="004C746F" w:rsidRPr="006217A1" w:rsidRDefault="004C746F" w:rsidP="00B13895">
            <w:pPr>
              <w:pStyle w:val="-11"/>
              <w:numPr>
                <w:ilvl w:val="0"/>
                <w:numId w:val="15"/>
              </w:numPr>
              <w:spacing w:line="480" w:lineRule="auto"/>
              <w:jc w:val="both"/>
              <w:rPr>
                <w:rFonts w:asciiTheme="majorBidi" w:hAnsiTheme="majorBidi" w:cstheme="majorBidi"/>
                <w:b/>
                <w:bCs/>
                <w:sz w:val="24"/>
                <w:szCs w:val="24"/>
              </w:rPr>
            </w:pPr>
            <w:r w:rsidRPr="006217A1">
              <w:rPr>
                <w:rFonts w:asciiTheme="majorBidi" w:hAnsiTheme="majorBidi" w:cstheme="majorBidi"/>
                <w:b/>
                <w:bCs/>
                <w:sz w:val="24"/>
                <w:szCs w:val="24"/>
                <w:rtl/>
              </w:rPr>
              <w:t>ان يتقن الطالب أساليب تقديم الخدمات التربوية والخدمات المساندة في البيئات التعليمية المتعددة.</w:t>
            </w:r>
          </w:p>
          <w:p w14:paraId="20024B01" w14:textId="77777777" w:rsidR="004C746F" w:rsidRPr="006217A1" w:rsidRDefault="004C746F" w:rsidP="00B13895">
            <w:pPr>
              <w:pStyle w:val="-11"/>
              <w:numPr>
                <w:ilvl w:val="0"/>
                <w:numId w:val="15"/>
              </w:numPr>
              <w:spacing w:line="480" w:lineRule="auto"/>
              <w:jc w:val="both"/>
              <w:rPr>
                <w:rFonts w:asciiTheme="majorBidi" w:hAnsiTheme="majorBidi" w:cstheme="majorBidi"/>
                <w:b/>
                <w:bCs/>
                <w:sz w:val="24"/>
                <w:szCs w:val="24"/>
                <w:rtl/>
              </w:rPr>
            </w:pPr>
            <w:r w:rsidRPr="006217A1">
              <w:rPr>
                <w:rFonts w:asciiTheme="majorBidi" w:hAnsiTheme="majorBidi" w:cstheme="majorBidi"/>
                <w:b/>
                <w:bCs/>
                <w:sz w:val="24"/>
                <w:szCs w:val="24"/>
                <w:rtl/>
              </w:rPr>
              <w:t>أن يتقن الطالب مهارات تعديل وتكييف البرامج بناء على الإحتياجات الفردية لكل حالة.</w:t>
            </w:r>
          </w:p>
          <w:p w14:paraId="130428A7" w14:textId="77777777" w:rsidR="004C746F" w:rsidRPr="006217A1" w:rsidRDefault="004C746F" w:rsidP="00B13895">
            <w:pPr>
              <w:rPr>
                <w:rFonts w:asciiTheme="majorBidi" w:hAnsiTheme="majorBidi" w:cstheme="majorBidi"/>
              </w:rPr>
            </w:pPr>
          </w:p>
        </w:tc>
      </w:tr>
      <w:tr w:rsidR="004C746F" w:rsidRPr="006217A1" w14:paraId="719C9A15" w14:textId="77777777" w:rsidTr="00B13895">
        <w:tc>
          <w:tcPr>
            <w:tcW w:w="9571" w:type="dxa"/>
            <w:tcBorders>
              <w:top w:val="nil"/>
              <w:left w:val="single" w:sz="12" w:space="0" w:color="auto"/>
              <w:bottom w:val="single" w:sz="12" w:space="0" w:color="auto"/>
              <w:right w:val="single" w:sz="12" w:space="0" w:color="auto"/>
            </w:tcBorders>
          </w:tcPr>
          <w:p w14:paraId="69D50F9C" w14:textId="77777777" w:rsidR="004C746F" w:rsidRPr="006217A1" w:rsidRDefault="004C746F" w:rsidP="00B13895">
            <w:pPr>
              <w:bidi/>
              <w:spacing w:line="276" w:lineRule="auto"/>
              <w:jc w:val="lowKashida"/>
              <w:rPr>
                <w:rFonts w:asciiTheme="majorBidi" w:hAnsiTheme="majorBidi" w:cstheme="majorBidi"/>
              </w:rPr>
            </w:pPr>
          </w:p>
          <w:p w14:paraId="2DC4CA96" w14:textId="77777777" w:rsidR="004C746F" w:rsidRPr="006217A1" w:rsidRDefault="004C746F" w:rsidP="00B13895">
            <w:pPr>
              <w:bidi/>
              <w:spacing w:line="276" w:lineRule="auto"/>
              <w:jc w:val="lowKashida"/>
              <w:rPr>
                <w:rFonts w:asciiTheme="majorBidi" w:hAnsiTheme="majorBidi" w:cstheme="majorBidi"/>
                <w:lang w:bidi="ar-EG"/>
              </w:rPr>
            </w:pPr>
          </w:p>
        </w:tc>
      </w:tr>
    </w:tbl>
    <w:p w14:paraId="1FCFFD4F" w14:textId="77777777" w:rsidR="004C746F" w:rsidRPr="006217A1" w:rsidRDefault="004C746F" w:rsidP="004C746F">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C746F" w:rsidRPr="006217A1" w14:paraId="08D0F62D" w14:textId="77777777" w:rsidTr="00B13895">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093585E9"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655EF6B0"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072A9CE0"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4C746F" w:rsidRPr="006217A1" w14:paraId="32AC61E0" w14:textId="77777777" w:rsidTr="00B13895">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5380C3AF"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DDFF847"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4447E41" w14:textId="77777777" w:rsidR="004C746F" w:rsidRPr="006217A1" w:rsidRDefault="004C746F" w:rsidP="00B13895">
            <w:pPr>
              <w:bidi/>
              <w:rPr>
                <w:rFonts w:asciiTheme="majorBidi" w:hAnsiTheme="majorBidi" w:cstheme="majorBidi"/>
              </w:rPr>
            </w:pPr>
          </w:p>
        </w:tc>
      </w:tr>
      <w:tr w:rsidR="004C746F" w:rsidRPr="006217A1" w14:paraId="2837E92C"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1A33952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47EEF88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والمبادئ الأساسية للإعاقات الشديدة والمتعددة</w:t>
            </w:r>
          </w:p>
        </w:tc>
        <w:tc>
          <w:tcPr>
            <w:tcW w:w="1627" w:type="dxa"/>
            <w:tcBorders>
              <w:top w:val="dashSmallGap" w:sz="4" w:space="0" w:color="auto"/>
              <w:left w:val="single" w:sz="8" w:space="0" w:color="auto"/>
              <w:bottom w:val="dashSmallGap" w:sz="4" w:space="0" w:color="auto"/>
              <w:right w:val="single" w:sz="12" w:space="0" w:color="auto"/>
            </w:tcBorders>
          </w:tcPr>
          <w:p w14:paraId="35C02AD4" w14:textId="77777777" w:rsidR="004C746F" w:rsidRPr="006217A1" w:rsidRDefault="004C746F" w:rsidP="00B13895">
            <w:pPr>
              <w:bidi/>
              <w:rPr>
                <w:rFonts w:asciiTheme="majorBidi" w:hAnsiTheme="majorBidi" w:cstheme="majorBidi"/>
              </w:rPr>
            </w:pPr>
          </w:p>
        </w:tc>
      </w:tr>
      <w:tr w:rsidR="004C746F" w:rsidRPr="006217A1" w14:paraId="62086073"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03F914E1"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05A2B1B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الطرق والنظريات التربوية الحديثة لتدريس الطلاب ذوي الإعاقات المتوسطة والشديدة</w:t>
            </w:r>
          </w:p>
        </w:tc>
        <w:tc>
          <w:tcPr>
            <w:tcW w:w="1627" w:type="dxa"/>
            <w:tcBorders>
              <w:top w:val="dashSmallGap" w:sz="4" w:space="0" w:color="auto"/>
              <w:left w:val="single" w:sz="8" w:space="0" w:color="auto"/>
              <w:bottom w:val="dashSmallGap" w:sz="4" w:space="0" w:color="auto"/>
              <w:right w:val="single" w:sz="12" w:space="0" w:color="auto"/>
            </w:tcBorders>
          </w:tcPr>
          <w:p w14:paraId="4D877E62" w14:textId="77777777" w:rsidR="004C746F" w:rsidRPr="006217A1" w:rsidRDefault="004C746F" w:rsidP="00B13895">
            <w:pPr>
              <w:bidi/>
              <w:rPr>
                <w:rFonts w:asciiTheme="majorBidi" w:hAnsiTheme="majorBidi" w:cstheme="majorBidi"/>
              </w:rPr>
            </w:pPr>
          </w:p>
        </w:tc>
      </w:tr>
      <w:tr w:rsidR="004C746F" w:rsidRPr="006217A1" w14:paraId="205299B7" w14:textId="77777777" w:rsidTr="00B13895">
        <w:tc>
          <w:tcPr>
            <w:tcW w:w="603" w:type="dxa"/>
            <w:tcBorders>
              <w:top w:val="dashSmallGap" w:sz="4" w:space="0" w:color="auto"/>
              <w:left w:val="single" w:sz="12" w:space="0" w:color="auto"/>
              <w:bottom w:val="dashSmallGap" w:sz="4" w:space="0" w:color="auto"/>
              <w:right w:val="single" w:sz="8" w:space="0" w:color="auto"/>
            </w:tcBorders>
          </w:tcPr>
          <w:p w14:paraId="7668F65D"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33C03EC7"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71352ED5" w14:textId="77777777" w:rsidR="004C746F" w:rsidRPr="006217A1" w:rsidRDefault="004C746F" w:rsidP="00B13895">
            <w:pPr>
              <w:bidi/>
              <w:rPr>
                <w:rFonts w:asciiTheme="majorBidi" w:hAnsiTheme="majorBidi" w:cstheme="majorBidi"/>
              </w:rPr>
            </w:pPr>
          </w:p>
        </w:tc>
      </w:tr>
      <w:tr w:rsidR="004C746F" w:rsidRPr="006217A1" w14:paraId="068D7715" w14:textId="77777777" w:rsidTr="00B13895">
        <w:tc>
          <w:tcPr>
            <w:tcW w:w="603" w:type="dxa"/>
            <w:tcBorders>
              <w:top w:val="dashSmallGap" w:sz="4" w:space="0" w:color="auto"/>
              <w:left w:val="single" w:sz="12" w:space="0" w:color="auto"/>
              <w:bottom w:val="single" w:sz="8" w:space="0" w:color="auto"/>
              <w:right w:val="single" w:sz="8" w:space="0" w:color="auto"/>
            </w:tcBorders>
          </w:tcPr>
          <w:p w14:paraId="1BDFD08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744FBD15"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215BA01" w14:textId="77777777" w:rsidR="004C746F" w:rsidRPr="006217A1" w:rsidRDefault="004C746F" w:rsidP="00B13895">
            <w:pPr>
              <w:bidi/>
              <w:rPr>
                <w:rFonts w:asciiTheme="majorBidi" w:hAnsiTheme="majorBidi" w:cstheme="majorBidi"/>
              </w:rPr>
            </w:pPr>
          </w:p>
        </w:tc>
      </w:tr>
      <w:tr w:rsidR="004C746F" w:rsidRPr="006217A1" w14:paraId="50CDEB72"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C1E156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926FF49"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81C4D4A" w14:textId="77777777" w:rsidR="004C746F" w:rsidRPr="006217A1" w:rsidRDefault="004C746F" w:rsidP="00B13895">
            <w:pPr>
              <w:bidi/>
              <w:rPr>
                <w:rFonts w:asciiTheme="majorBidi" w:hAnsiTheme="majorBidi" w:cstheme="majorBidi"/>
              </w:rPr>
            </w:pPr>
          </w:p>
        </w:tc>
      </w:tr>
      <w:tr w:rsidR="004C746F" w:rsidRPr="006217A1" w14:paraId="758CE738" w14:textId="77777777" w:rsidTr="00B13895">
        <w:tc>
          <w:tcPr>
            <w:tcW w:w="603" w:type="dxa"/>
            <w:tcBorders>
              <w:top w:val="dashSmallGap" w:sz="4" w:space="0" w:color="auto"/>
              <w:left w:val="single" w:sz="12" w:space="0" w:color="auto"/>
              <w:bottom w:val="single" w:sz="12" w:space="0" w:color="auto"/>
              <w:right w:val="single" w:sz="8" w:space="0" w:color="auto"/>
            </w:tcBorders>
          </w:tcPr>
          <w:p w14:paraId="06CE4CE8"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3369279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التمييز بين الخصائص والابعاد المتعلقة لفئة متعددي وشديدي الإعاقة </w:t>
            </w:r>
          </w:p>
        </w:tc>
        <w:tc>
          <w:tcPr>
            <w:tcW w:w="1627" w:type="dxa"/>
            <w:tcBorders>
              <w:top w:val="dashSmallGap" w:sz="4" w:space="0" w:color="auto"/>
              <w:left w:val="single" w:sz="8" w:space="0" w:color="auto"/>
              <w:bottom w:val="single" w:sz="12" w:space="0" w:color="auto"/>
              <w:right w:val="single" w:sz="12" w:space="0" w:color="auto"/>
            </w:tcBorders>
          </w:tcPr>
          <w:p w14:paraId="642188E0" w14:textId="77777777" w:rsidR="004C746F" w:rsidRPr="006217A1" w:rsidRDefault="004C746F" w:rsidP="00B13895">
            <w:pPr>
              <w:bidi/>
              <w:rPr>
                <w:rFonts w:asciiTheme="majorBidi" w:hAnsiTheme="majorBidi" w:cstheme="majorBidi"/>
              </w:rPr>
            </w:pPr>
          </w:p>
        </w:tc>
      </w:tr>
      <w:tr w:rsidR="004C746F" w:rsidRPr="006217A1" w14:paraId="43AEE903"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98F341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45CF6EF0"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1DFD9AF" w14:textId="77777777" w:rsidR="004C746F" w:rsidRPr="006217A1" w:rsidRDefault="004C746F" w:rsidP="00B13895">
            <w:pPr>
              <w:bidi/>
              <w:rPr>
                <w:rFonts w:asciiTheme="majorBidi" w:hAnsiTheme="majorBidi" w:cstheme="majorBidi"/>
              </w:rPr>
            </w:pPr>
          </w:p>
        </w:tc>
      </w:tr>
      <w:tr w:rsidR="004C746F" w:rsidRPr="006217A1" w14:paraId="28E96E3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282DFB26"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0708993B"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FEB174A" w14:textId="77777777" w:rsidR="004C746F" w:rsidRPr="006217A1" w:rsidRDefault="004C746F" w:rsidP="00B13895">
            <w:pPr>
              <w:bidi/>
              <w:rPr>
                <w:rFonts w:asciiTheme="majorBidi" w:hAnsiTheme="majorBidi" w:cstheme="majorBidi"/>
              </w:rPr>
            </w:pPr>
          </w:p>
        </w:tc>
      </w:tr>
      <w:tr w:rsidR="004C746F" w:rsidRPr="006217A1" w14:paraId="7C31DDBF" w14:textId="77777777" w:rsidTr="00B13895">
        <w:tc>
          <w:tcPr>
            <w:tcW w:w="603" w:type="dxa"/>
            <w:tcBorders>
              <w:top w:val="dashSmallGap" w:sz="4" w:space="0" w:color="auto"/>
              <w:left w:val="single" w:sz="12" w:space="0" w:color="auto"/>
              <w:bottom w:val="single" w:sz="8" w:space="0" w:color="auto"/>
              <w:right w:val="single" w:sz="8" w:space="0" w:color="auto"/>
            </w:tcBorders>
          </w:tcPr>
          <w:p w14:paraId="1E350E7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7478BBB3"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56C5C560" w14:textId="77777777" w:rsidR="004C746F" w:rsidRPr="006217A1" w:rsidRDefault="004C746F" w:rsidP="00B13895">
            <w:pPr>
              <w:bidi/>
              <w:rPr>
                <w:rFonts w:asciiTheme="majorBidi" w:hAnsiTheme="majorBidi" w:cstheme="majorBidi"/>
              </w:rPr>
            </w:pPr>
          </w:p>
        </w:tc>
      </w:tr>
      <w:tr w:rsidR="004C746F" w:rsidRPr="006217A1" w14:paraId="5395EB10" w14:textId="77777777" w:rsidTr="00B13895">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2014DB7B"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B34B128" w14:textId="77777777" w:rsidR="004C746F" w:rsidRPr="006217A1" w:rsidRDefault="004C746F" w:rsidP="00B13895">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F7D4392" w14:textId="77777777" w:rsidR="004C746F" w:rsidRPr="006217A1" w:rsidRDefault="004C746F" w:rsidP="00B13895">
            <w:pPr>
              <w:bidi/>
              <w:rPr>
                <w:rFonts w:asciiTheme="majorBidi" w:hAnsiTheme="majorBidi" w:cstheme="majorBidi"/>
              </w:rPr>
            </w:pPr>
          </w:p>
        </w:tc>
      </w:tr>
      <w:tr w:rsidR="004C746F" w:rsidRPr="006217A1" w14:paraId="1A36A541"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967B96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5B40702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الالمام بأساليب تقديم الخدمات التربوية والخدمات المساندة في البيئات التعليمية المتعددة</w:t>
            </w:r>
          </w:p>
        </w:tc>
        <w:tc>
          <w:tcPr>
            <w:tcW w:w="1627" w:type="dxa"/>
            <w:tcBorders>
              <w:top w:val="dashSmallGap" w:sz="4" w:space="0" w:color="auto"/>
              <w:left w:val="single" w:sz="8" w:space="0" w:color="auto"/>
              <w:bottom w:val="single" w:sz="12" w:space="0" w:color="auto"/>
              <w:right w:val="single" w:sz="12" w:space="0" w:color="auto"/>
            </w:tcBorders>
          </w:tcPr>
          <w:p w14:paraId="521C13F6" w14:textId="77777777" w:rsidR="004C746F" w:rsidRPr="006217A1" w:rsidRDefault="004C746F" w:rsidP="00B13895">
            <w:pPr>
              <w:bidi/>
              <w:rPr>
                <w:rFonts w:asciiTheme="majorBidi" w:hAnsiTheme="majorBidi" w:cstheme="majorBidi"/>
              </w:rPr>
            </w:pPr>
          </w:p>
        </w:tc>
      </w:tr>
      <w:tr w:rsidR="004C746F" w:rsidRPr="006217A1" w14:paraId="48C1DFA7" w14:textId="77777777" w:rsidTr="00B13895">
        <w:tc>
          <w:tcPr>
            <w:tcW w:w="603" w:type="dxa"/>
            <w:tcBorders>
              <w:top w:val="dashSmallGap" w:sz="4" w:space="0" w:color="auto"/>
              <w:left w:val="single" w:sz="12" w:space="0" w:color="auto"/>
              <w:bottom w:val="single" w:sz="12" w:space="0" w:color="auto"/>
              <w:right w:val="single" w:sz="8" w:space="0" w:color="auto"/>
            </w:tcBorders>
          </w:tcPr>
          <w:p w14:paraId="3D6E5CC5"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4DE9C73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الالمام بمهارات تعديل وتكييف البرامج بناء على الاحتياجات الفردية لكل حالة</w:t>
            </w:r>
          </w:p>
        </w:tc>
        <w:tc>
          <w:tcPr>
            <w:tcW w:w="1627" w:type="dxa"/>
            <w:tcBorders>
              <w:top w:val="dashSmallGap" w:sz="4" w:space="0" w:color="auto"/>
              <w:left w:val="single" w:sz="8" w:space="0" w:color="auto"/>
              <w:bottom w:val="single" w:sz="12" w:space="0" w:color="auto"/>
              <w:right w:val="single" w:sz="12" w:space="0" w:color="auto"/>
            </w:tcBorders>
          </w:tcPr>
          <w:p w14:paraId="1C8C2DB3" w14:textId="77777777" w:rsidR="004C746F" w:rsidRPr="006217A1" w:rsidRDefault="004C746F" w:rsidP="00B13895">
            <w:pPr>
              <w:bidi/>
              <w:rPr>
                <w:rFonts w:asciiTheme="majorBidi" w:hAnsiTheme="majorBidi" w:cstheme="majorBidi"/>
              </w:rPr>
            </w:pPr>
          </w:p>
        </w:tc>
      </w:tr>
      <w:tr w:rsidR="004C746F" w:rsidRPr="006217A1" w14:paraId="5D6A5CC0"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0ADE947"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3ADB19F1"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27F0187" w14:textId="77777777" w:rsidR="004C746F" w:rsidRPr="006217A1" w:rsidRDefault="004C746F" w:rsidP="00B13895">
            <w:pPr>
              <w:bidi/>
              <w:rPr>
                <w:rFonts w:asciiTheme="majorBidi" w:hAnsiTheme="majorBidi" w:cstheme="majorBidi"/>
              </w:rPr>
            </w:pPr>
          </w:p>
        </w:tc>
      </w:tr>
      <w:tr w:rsidR="004C746F" w:rsidRPr="006217A1" w14:paraId="0690F496" w14:textId="77777777" w:rsidTr="00B13895">
        <w:tc>
          <w:tcPr>
            <w:tcW w:w="603" w:type="dxa"/>
            <w:tcBorders>
              <w:top w:val="dashSmallGap" w:sz="4" w:space="0" w:color="auto"/>
              <w:left w:val="single" w:sz="12" w:space="0" w:color="auto"/>
              <w:bottom w:val="single" w:sz="12" w:space="0" w:color="auto"/>
              <w:right w:val="single" w:sz="8" w:space="0" w:color="auto"/>
            </w:tcBorders>
          </w:tcPr>
          <w:p w14:paraId="5475213F" w14:textId="77777777" w:rsidR="004C746F" w:rsidRPr="006217A1" w:rsidRDefault="004C746F" w:rsidP="00B13895">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2C894328" w14:textId="77777777" w:rsidR="004C746F" w:rsidRPr="006217A1" w:rsidRDefault="004C746F" w:rsidP="00B13895">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8E22422" w14:textId="77777777" w:rsidR="004C746F" w:rsidRPr="006217A1" w:rsidRDefault="004C746F" w:rsidP="00B13895">
            <w:pPr>
              <w:bidi/>
              <w:rPr>
                <w:rFonts w:asciiTheme="majorBidi" w:hAnsiTheme="majorBidi" w:cstheme="majorBidi"/>
              </w:rPr>
            </w:pPr>
          </w:p>
        </w:tc>
      </w:tr>
    </w:tbl>
    <w:p w14:paraId="0203D5DE" w14:textId="77777777" w:rsidR="004C746F" w:rsidRPr="006217A1" w:rsidRDefault="004C746F" w:rsidP="004C746F">
      <w:pPr>
        <w:bidi/>
        <w:jc w:val="both"/>
        <w:rPr>
          <w:rFonts w:asciiTheme="majorBidi" w:hAnsiTheme="majorBidi" w:cstheme="majorBidi"/>
          <w:rtl/>
          <w:lang w:bidi="ar-EG"/>
        </w:rPr>
      </w:pPr>
    </w:p>
    <w:p w14:paraId="6830620A" w14:textId="77777777" w:rsidR="004C746F" w:rsidRPr="006217A1" w:rsidRDefault="004C746F" w:rsidP="004C746F">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4C746F" w:rsidRPr="006217A1" w14:paraId="2ADE0B2B" w14:textId="77777777" w:rsidTr="00B1389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232E02E9"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73276F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60BB9A7"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4C746F" w:rsidRPr="006217A1" w14:paraId="08D712EA" w14:textId="77777777" w:rsidTr="00B13895">
        <w:trPr>
          <w:jc w:val="center"/>
        </w:trPr>
        <w:tc>
          <w:tcPr>
            <w:tcW w:w="538" w:type="dxa"/>
            <w:tcBorders>
              <w:top w:val="single" w:sz="8" w:space="0" w:color="auto"/>
              <w:left w:val="single" w:sz="12" w:space="0" w:color="auto"/>
              <w:right w:val="single" w:sz="8" w:space="0" w:color="auto"/>
            </w:tcBorders>
            <w:vAlign w:val="center"/>
          </w:tcPr>
          <w:p w14:paraId="235F3FBF"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181D550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المفاهيم الخاصة بالإعاقات المتعددة والشديدة. </w:t>
            </w:r>
          </w:p>
        </w:tc>
        <w:tc>
          <w:tcPr>
            <w:tcW w:w="1378" w:type="dxa"/>
            <w:tcBorders>
              <w:top w:val="single" w:sz="8" w:space="0" w:color="auto"/>
              <w:left w:val="single" w:sz="8" w:space="0" w:color="auto"/>
              <w:right w:val="single" w:sz="12" w:space="0" w:color="auto"/>
            </w:tcBorders>
            <w:vAlign w:val="center"/>
          </w:tcPr>
          <w:p w14:paraId="3853FB29" w14:textId="77777777" w:rsidR="004C746F" w:rsidRPr="006217A1" w:rsidRDefault="004C746F" w:rsidP="00B13895">
            <w:pPr>
              <w:bidi/>
              <w:jc w:val="lowKashida"/>
              <w:rPr>
                <w:rFonts w:asciiTheme="majorBidi" w:hAnsiTheme="majorBidi" w:cstheme="majorBidi"/>
              </w:rPr>
            </w:pPr>
          </w:p>
        </w:tc>
      </w:tr>
      <w:tr w:rsidR="004C746F" w:rsidRPr="006217A1" w14:paraId="5BFA1B15" w14:textId="77777777" w:rsidTr="00B13895">
        <w:trPr>
          <w:jc w:val="center"/>
        </w:trPr>
        <w:tc>
          <w:tcPr>
            <w:tcW w:w="538" w:type="dxa"/>
            <w:tcBorders>
              <w:left w:val="single" w:sz="12" w:space="0" w:color="auto"/>
              <w:right w:val="single" w:sz="8" w:space="0" w:color="auto"/>
            </w:tcBorders>
            <w:vAlign w:val="center"/>
          </w:tcPr>
          <w:p w14:paraId="3DFD454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38572CA0"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الخصائص النفسية والسلوكية والجسمية والاجتماعية لذوي الاعاقات المتعددة والشديدة. </w:t>
            </w:r>
          </w:p>
        </w:tc>
        <w:tc>
          <w:tcPr>
            <w:tcW w:w="1378" w:type="dxa"/>
            <w:tcBorders>
              <w:left w:val="single" w:sz="8" w:space="0" w:color="auto"/>
              <w:right w:val="single" w:sz="12" w:space="0" w:color="auto"/>
            </w:tcBorders>
            <w:vAlign w:val="center"/>
          </w:tcPr>
          <w:p w14:paraId="0357D7B0" w14:textId="77777777" w:rsidR="004C746F" w:rsidRPr="006217A1" w:rsidRDefault="004C746F" w:rsidP="00B13895">
            <w:pPr>
              <w:bidi/>
              <w:jc w:val="lowKashida"/>
              <w:rPr>
                <w:rFonts w:asciiTheme="majorBidi" w:hAnsiTheme="majorBidi" w:cstheme="majorBidi"/>
              </w:rPr>
            </w:pPr>
          </w:p>
        </w:tc>
      </w:tr>
      <w:tr w:rsidR="004C746F" w:rsidRPr="006217A1" w14:paraId="2467CC0A" w14:textId="77777777" w:rsidTr="00B13895">
        <w:trPr>
          <w:jc w:val="center"/>
        </w:trPr>
        <w:tc>
          <w:tcPr>
            <w:tcW w:w="538" w:type="dxa"/>
            <w:tcBorders>
              <w:left w:val="single" w:sz="12" w:space="0" w:color="auto"/>
              <w:right w:val="single" w:sz="8" w:space="0" w:color="auto"/>
            </w:tcBorders>
            <w:vAlign w:val="center"/>
          </w:tcPr>
          <w:p w14:paraId="24EDCB8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51A6884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العمل ضمن فريق متعدد التخصصات في الكشف والتقييم والتدخل المبكر لفئة متعددي وشديدي الإعاقة. </w:t>
            </w:r>
          </w:p>
        </w:tc>
        <w:tc>
          <w:tcPr>
            <w:tcW w:w="1378" w:type="dxa"/>
            <w:tcBorders>
              <w:left w:val="single" w:sz="8" w:space="0" w:color="auto"/>
              <w:right w:val="single" w:sz="12" w:space="0" w:color="auto"/>
            </w:tcBorders>
            <w:vAlign w:val="center"/>
          </w:tcPr>
          <w:p w14:paraId="7CC81F5A" w14:textId="77777777" w:rsidR="004C746F" w:rsidRPr="006217A1" w:rsidRDefault="004C746F" w:rsidP="00B13895">
            <w:pPr>
              <w:bidi/>
              <w:jc w:val="lowKashida"/>
              <w:rPr>
                <w:rFonts w:asciiTheme="majorBidi" w:hAnsiTheme="majorBidi" w:cstheme="majorBidi"/>
              </w:rPr>
            </w:pPr>
          </w:p>
        </w:tc>
      </w:tr>
      <w:tr w:rsidR="004C746F" w:rsidRPr="006217A1" w14:paraId="4C121D87" w14:textId="77777777" w:rsidTr="00B13895">
        <w:trPr>
          <w:jc w:val="center"/>
        </w:trPr>
        <w:tc>
          <w:tcPr>
            <w:tcW w:w="538" w:type="dxa"/>
            <w:tcBorders>
              <w:left w:val="single" w:sz="12" w:space="0" w:color="auto"/>
              <w:right w:val="single" w:sz="8" w:space="0" w:color="auto"/>
            </w:tcBorders>
            <w:vAlign w:val="center"/>
          </w:tcPr>
          <w:p w14:paraId="3D0B575A"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7722E89D"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أساليب تقديم الخدمات التربوية في البيئات التعليمية المتعددة.</w:t>
            </w:r>
          </w:p>
        </w:tc>
        <w:tc>
          <w:tcPr>
            <w:tcW w:w="1378" w:type="dxa"/>
            <w:tcBorders>
              <w:left w:val="single" w:sz="8" w:space="0" w:color="auto"/>
              <w:right w:val="single" w:sz="12" w:space="0" w:color="auto"/>
            </w:tcBorders>
            <w:vAlign w:val="center"/>
          </w:tcPr>
          <w:p w14:paraId="1142D5D6" w14:textId="77777777" w:rsidR="004C746F" w:rsidRPr="006217A1" w:rsidRDefault="004C746F" w:rsidP="00B13895">
            <w:pPr>
              <w:bidi/>
              <w:jc w:val="lowKashida"/>
              <w:rPr>
                <w:rFonts w:asciiTheme="majorBidi" w:hAnsiTheme="majorBidi" w:cstheme="majorBidi"/>
              </w:rPr>
            </w:pPr>
          </w:p>
        </w:tc>
      </w:tr>
      <w:tr w:rsidR="004C746F" w:rsidRPr="006217A1" w14:paraId="2AA7537C" w14:textId="77777777" w:rsidTr="00B13895">
        <w:trPr>
          <w:jc w:val="center"/>
        </w:trPr>
        <w:tc>
          <w:tcPr>
            <w:tcW w:w="538" w:type="dxa"/>
            <w:tcBorders>
              <w:left w:val="single" w:sz="12" w:space="0" w:color="auto"/>
              <w:right w:val="single" w:sz="8" w:space="0" w:color="auto"/>
            </w:tcBorders>
            <w:vAlign w:val="center"/>
          </w:tcPr>
          <w:p w14:paraId="6E039304"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tl/>
              </w:rPr>
              <w:lastRenderedPageBreak/>
              <w:t>5</w:t>
            </w:r>
          </w:p>
        </w:tc>
        <w:tc>
          <w:tcPr>
            <w:tcW w:w="7655" w:type="dxa"/>
            <w:tcBorders>
              <w:left w:val="single" w:sz="8" w:space="0" w:color="auto"/>
              <w:right w:val="single" w:sz="8" w:space="0" w:color="auto"/>
            </w:tcBorders>
          </w:tcPr>
          <w:p w14:paraId="1A2BEB8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برامج التأهيل والخدمات المساندة المقدمة لذوي الاعاقات المتعددة والشديدة وأسرهم</w:t>
            </w:r>
          </w:p>
        </w:tc>
        <w:tc>
          <w:tcPr>
            <w:tcW w:w="1378" w:type="dxa"/>
            <w:tcBorders>
              <w:left w:val="single" w:sz="8" w:space="0" w:color="auto"/>
              <w:right w:val="single" w:sz="12" w:space="0" w:color="auto"/>
            </w:tcBorders>
            <w:vAlign w:val="center"/>
          </w:tcPr>
          <w:p w14:paraId="21F76340" w14:textId="77777777" w:rsidR="004C746F" w:rsidRPr="006217A1" w:rsidRDefault="004C746F" w:rsidP="00B13895">
            <w:pPr>
              <w:bidi/>
              <w:jc w:val="lowKashida"/>
              <w:rPr>
                <w:rFonts w:asciiTheme="majorBidi" w:hAnsiTheme="majorBidi" w:cstheme="majorBidi"/>
              </w:rPr>
            </w:pPr>
          </w:p>
        </w:tc>
      </w:tr>
      <w:tr w:rsidR="004C746F" w:rsidRPr="006217A1" w14:paraId="48BF1470" w14:textId="77777777" w:rsidTr="00B1389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03A8F97"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11A38201" w14:textId="77777777" w:rsidR="004C746F" w:rsidRPr="006217A1" w:rsidRDefault="004C746F" w:rsidP="00B13895">
            <w:pPr>
              <w:bidi/>
              <w:jc w:val="center"/>
              <w:rPr>
                <w:rFonts w:asciiTheme="majorBidi" w:hAnsiTheme="majorBidi" w:cstheme="majorBidi"/>
              </w:rPr>
            </w:pPr>
          </w:p>
        </w:tc>
      </w:tr>
    </w:tbl>
    <w:p w14:paraId="657FEFBE" w14:textId="77777777" w:rsidR="004C746F" w:rsidRPr="006217A1" w:rsidRDefault="004C746F" w:rsidP="004C746F">
      <w:pPr>
        <w:bidi/>
        <w:rPr>
          <w:rFonts w:asciiTheme="majorBidi" w:hAnsiTheme="majorBidi" w:cstheme="majorBidi"/>
          <w:b/>
          <w:bCs/>
        </w:rPr>
      </w:pPr>
    </w:p>
    <w:p w14:paraId="781D2ACE" w14:textId="77777777" w:rsidR="004C746F" w:rsidRPr="006217A1" w:rsidRDefault="004C746F" w:rsidP="004C746F">
      <w:pPr>
        <w:pStyle w:val="1"/>
        <w:rPr>
          <w:sz w:val="24"/>
          <w:szCs w:val="24"/>
        </w:rPr>
      </w:pPr>
      <w:r w:rsidRPr="006217A1">
        <w:rPr>
          <w:sz w:val="24"/>
          <w:szCs w:val="24"/>
          <w:rtl/>
        </w:rPr>
        <w:t>د. التدريس والتقييم:</w:t>
      </w:r>
    </w:p>
    <w:p w14:paraId="1200186D" w14:textId="77777777" w:rsidR="004C746F" w:rsidRPr="006217A1" w:rsidRDefault="004C746F" w:rsidP="004C746F">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4C746F" w:rsidRPr="006217A1" w14:paraId="1899D507" w14:textId="77777777" w:rsidTr="00B13895">
        <w:trPr>
          <w:trHeight w:val="401"/>
          <w:tblHeader/>
        </w:trPr>
        <w:tc>
          <w:tcPr>
            <w:tcW w:w="853" w:type="dxa"/>
            <w:tcBorders>
              <w:bottom w:val="single" w:sz="8" w:space="0" w:color="auto"/>
            </w:tcBorders>
            <w:shd w:val="clear" w:color="auto" w:fill="D6E3BC" w:themeFill="accent3" w:themeFillTint="66"/>
          </w:tcPr>
          <w:p w14:paraId="28B5BD2E"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5F274E4C"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01F3A97B"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7BB98E6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4C746F" w:rsidRPr="006217A1" w14:paraId="5B2FBD65"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608E2776"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488CC35E"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288D8534" w14:textId="77777777" w:rsidTr="00B13895">
        <w:tc>
          <w:tcPr>
            <w:tcW w:w="853" w:type="dxa"/>
            <w:tcBorders>
              <w:top w:val="single" w:sz="4" w:space="0" w:color="auto"/>
              <w:bottom w:val="dashSmallGap" w:sz="4" w:space="0" w:color="auto"/>
            </w:tcBorders>
            <w:vAlign w:val="center"/>
          </w:tcPr>
          <w:p w14:paraId="5181BA23"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78CEA08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معرفة المفاهيم والمبادئ الأساسية للإعاقات الشديدة والمتعددة</w:t>
            </w:r>
          </w:p>
        </w:tc>
        <w:tc>
          <w:tcPr>
            <w:tcW w:w="2437" w:type="dxa"/>
            <w:tcBorders>
              <w:top w:val="single" w:sz="4" w:space="0" w:color="auto"/>
              <w:bottom w:val="dashSmallGap" w:sz="4" w:space="0" w:color="auto"/>
            </w:tcBorders>
          </w:tcPr>
          <w:p w14:paraId="29F0AC9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1119DF0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4A98ED3" w14:textId="77777777" w:rsidTr="00B13895">
        <w:tc>
          <w:tcPr>
            <w:tcW w:w="853" w:type="dxa"/>
            <w:tcBorders>
              <w:top w:val="dashSmallGap" w:sz="4" w:space="0" w:color="auto"/>
              <w:bottom w:val="dashSmallGap" w:sz="4" w:space="0" w:color="auto"/>
            </w:tcBorders>
            <w:vAlign w:val="center"/>
          </w:tcPr>
          <w:p w14:paraId="583BF32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0EED1D0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التعرف على الطرق والنظريات التربوية الحديثة لتدريس الطلاب ذوي الإعاقات المتوسطة والشديدة</w:t>
            </w:r>
          </w:p>
        </w:tc>
        <w:tc>
          <w:tcPr>
            <w:tcW w:w="2437" w:type="dxa"/>
            <w:tcBorders>
              <w:top w:val="dashSmallGap" w:sz="4" w:space="0" w:color="auto"/>
              <w:bottom w:val="dashSmallGap" w:sz="4" w:space="0" w:color="auto"/>
            </w:tcBorders>
          </w:tcPr>
          <w:p w14:paraId="397E7B6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tcPr>
          <w:p w14:paraId="445179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6AA9ADD" w14:textId="77777777" w:rsidTr="00B13895">
        <w:tc>
          <w:tcPr>
            <w:tcW w:w="853" w:type="dxa"/>
            <w:tcBorders>
              <w:top w:val="dashSmallGap" w:sz="4" w:space="0" w:color="auto"/>
              <w:bottom w:val="single" w:sz="8" w:space="0" w:color="auto"/>
            </w:tcBorders>
            <w:vAlign w:val="center"/>
          </w:tcPr>
          <w:p w14:paraId="77D8E44E"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56BB7241"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01B136F"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59C571C6" w14:textId="77777777" w:rsidR="004C746F" w:rsidRPr="006217A1" w:rsidRDefault="004C746F" w:rsidP="00B13895">
            <w:pPr>
              <w:bidi/>
              <w:jc w:val="lowKashida"/>
              <w:rPr>
                <w:rFonts w:asciiTheme="majorBidi" w:hAnsiTheme="majorBidi" w:cstheme="majorBidi"/>
              </w:rPr>
            </w:pPr>
          </w:p>
        </w:tc>
      </w:tr>
      <w:tr w:rsidR="004C746F" w:rsidRPr="006217A1" w14:paraId="52BCD759"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5A03D34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5FCCE6B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33D53C7C" w14:textId="77777777" w:rsidTr="00B13895">
        <w:tc>
          <w:tcPr>
            <w:tcW w:w="853" w:type="dxa"/>
            <w:tcBorders>
              <w:top w:val="single" w:sz="4" w:space="0" w:color="auto"/>
              <w:bottom w:val="dashSmallGap" w:sz="4" w:space="0" w:color="auto"/>
            </w:tcBorders>
            <w:vAlign w:val="center"/>
          </w:tcPr>
          <w:p w14:paraId="319E406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1F18BB4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 xml:space="preserve">التمييز بين الخصائص والابعاد المتعلقة لفئة متعددي وشديدي الإعاقة </w:t>
            </w:r>
          </w:p>
        </w:tc>
        <w:tc>
          <w:tcPr>
            <w:tcW w:w="2437" w:type="dxa"/>
            <w:tcBorders>
              <w:top w:val="single" w:sz="4" w:space="0" w:color="auto"/>
              <w:bottom w:val="dashSmallGap" w:sz="4" w:space="0" w:color="auto"/>
            </w:tcBorders>
          </w:tcPr>
          <w:p w14:paraId="12D57E2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2355F64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214C24B4" w14:textId="77777777" w:rsidTr="00B13895">
        <w:tc>
          <w:tcPr>
            <w:tcW w:w="853" w:type="dxa"/>
            <w:tcBorders>
              <w:top w:val="dashSmallGap" w:sz="4" w:space="0" w:color="auto"/>
              <w:bottom w:val="dashSmallGap" w:sz="4" w:space="0" w:color="auto"/>
            </w:tcBorders>
            <w:vAlign w:val="center"/>
          </w:tcPr>
          <w:p w14:paraId="167E3A3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038C094E"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2E4DA717"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740FE835" w14:textId="77777777" w:rsidR="004C746F" w:rsidRPr="006217A1" w:rsidRDefault="004C746F" w:rsidP="00B13895">
            <w:pPr>
              <w:bidi/>
              <w:jc w:val="lowKashida"/>
              <w:rPr>
                <w:rFonts w:asciiTheme="majorBidi" w:hAnsiTheme="majorBidi" w:cstheme="majorBidi"/>
              </w:rPr>
            </w:pPr>
          </w:p>
        </w:tc>
      </w:tr>
      <w:tr w:rsidR="004C746F" w:rsidRPr="006217A1" w14:paraId="25F99820" w14:textId="77777777" w:rsidTr="00B13895">
        <w:tc>
          <w:tcPr>
            <w:tcW w:w="853" w:type="dxa"/>
            <w:tcBorders>
              <w:top w:val="dashSmallGap" w:sz="4" w:space="0" w:color="auto"/>
              <w:bottom w:val="single" w:sz="8" w:space="0" w:color="auto"/>
            </w:tcBorders>
            <w:vAlign w:val="center"/>
          </w:tcPr>
          <w:p w14:paraId="0128D327"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163936C5"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2BF6CE81"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365CECEA" w14:textId="77777777" w:rsidR="004C746F" w:rsidRPr="006217A1" w:rsidRDefault="004C746F" w:rsidP="00B13895">
            <w:pPr>
              <w:bidi/>
              <w:jc w:val="lowKashida"/>
              <w:rPr>
                <w:rFonts w:asciiTheme="majorBidi" w:hAnsiTheme="majorBidi" w:cstheme="majorBidi"/>
              </w:rPr>
            </w:pPr>
          </w:p>
        </w:tc>
      </w:tr>
      <w:tr w:rsidR="004C746F" w:rsidRPr="006217A1" w14:paraId="3E51AB04" w14:textId="77777777" w:rsidTr="00B13895">
        <w:tc>
          <w:tcPr>
            <w:tcW w:w="853" w:type="dxa"/>
            <w:tcBorders>
              <w:top w:val="single" w:sz="8" w:space="0" w:color="auto"/>
              <w:bottom w:val="single" w:sz="4" w:space="0" w:color="auto"/>
            </w:tcBorders>
            <w:shd w:val="clear" w:color="auto" w:fill="EAF1DD" w:themeFill="accent3" w:themeFillTint="33"/>
            <w:vAlign w:val="center"/>
          </w:tcPr>
          <w:p w14:paraId="734DCDF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AE2EAAD" w14:textId="77777777" w:rsidR="004C746F" w:rsidRPr="006217A1" w:rsidRDefault="004C746F" w:rsidP="00B13895">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37E480FE" w14:textId="77777777" w:rsidTr="00B13895">
        <w:trPr>
          <w:trHeight w:val="188"/>
        </w:trPr>
        <w:tc>
          <w:tcPr>
            <w:tcW w:w="853" w:type="dxa"/>
            <w:tcBorders>
              <w:top w:val="single" w:sz="4" w:space="0" w:color="auto"/>
              <w:bottom w:val="dashSmallGap" w:sz="4" w:space="0" w:color="auto"/>
            </w:tcBorders>
            <w:vAlign w:val="center"/>
          </w:tcPr>
          <w:p w14:paraId="5E1A8CD2"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3B99425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الالمام بأساليب تقديم الخدمات التربوية والخدمات المساندة في البيئات التعليمية المتعددة</w:t>
            </w:r>
          </w:p>
        </w:tc>
        <w:tc>
          <w:tcPr>
            <w:tcW w:w="2437" w:type="dxa"/>
            <w:tcBorders>
              <w:top w:val="single" w:sz="4" w:space="0" w:color="auto"/>
              <w:bottom w:val="dashSmallGap" w:sz="4" w:space="0" w:color="auto"/>
            </w:tcBorders>
          </w:tcPr>
          <w:p w14:paraId="019396BF"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single" w:sz="4" w:space="0" w:color="auto"/>
              <w:bottom w:val="dashSmallGap" w:sz="4" w:space="0" w:color="auto"/>
            </w:tcBorders>
          </w:tcPr>
          <w:p w14:paraId="160AD04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1DD747D6" w14:textId="77777777" w:rsidTr="00B13895">
        <w:tc>
          <w:tcPr>
            <w:tcW w:w="853" w:type="dxa"/>
            <w:tcBorders>
              <w:top w:val="dashSmallGap" w:sz="4" w:space="0" w:color="auto"/>
              <w:bottom w:val="dashSmallGap" w:sz="4" w:space="0" w:color="auto"/>
            </w:tcBorders>
            <w:vAlign w:val="center"/>
          </w:tcPr>
          <w:p w14:paraId="54356FC5"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210DB27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الالمام بمهارات تعديل وتكييف البرامج بناء على الاحتياجات الفردية لكل حالة</w:t>
            </w:r>
          </w:p>
        </w:tc>
        <w:tc>
          <w:tcPr>
            <w:tcW w:w="2437" w:type="dxa"/>
            <w:tcBorders>
              <w:top w:val="dashSmallGap" w:sz="4" w:space="0" w:color="auto"/>
              <w:bottom w:val="dashSmallGap" w:sz="4" w:space="0" w:color="auto"/>
            </w:tcBorders>
          </w:tcPr>
          <w:p w14:paraId="2584F15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c>
          <w:tcPr>
            <w:tcW w:w="2284" w:type="dxa"/>
            <w:tcBorders>
              <w:top w:val="dashSmallGap" w:sz="4" w:space="0" w:color="auto"/>
              <w:bottom w:val="dashSmallGap" w:sz="4" w:space="0" w:color="auto"/>
            </w:tcBorders>
          </w:tcPr>
          <w:p w14:paraId="782AD26B"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محاضرات, التعلم التعاوني٫ المناقشة٫ التعلم الذاتي</w:t>
            </w:r>
          </w:p>
        </w:tc>
      </w:tr>
      <w:tr w:rsidR="004C746F" w:rsidRPr="006217A1" w14:paraId="035854E0" w14:textId="77777777" w:rsidTr="00B13895">
        <w:tc>
          <w:tcPr>
            <w:tcW w:w="853" w:type="dxa"/>
            <w:tcBorders>
              <w:top w:val="dashSmallGap" w:sz="4" w:space="0" w:color="auto"/>
              <w:bottom w:val="single" w:sz="12" w:space="0" w:color="auto"/>
            </w:tcBorders>
            <w:vAlign w:val="center"/>
          </w:tcPr>
          <w:p w14:paraId="66EBA50C"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7927A20F" w14:textId="77777777" w:rsidR="004C746F" w:rsidRPr="006217A1" w:rsidRDefault="004C746F" w:rsidP="00B1389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00811E73" w14:textId="77777777" w:rsidR="004C746F" w:rsidRPr="006217A1" w:rsidRDefault="004C746F" w:rsidP="00B1389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7479E523" w14:textId="77777777" w:rsidR="004C746F" w:rsidRPr="006217A1" w:rsidRDefault="004C746F" w:rsidP="00B13895">
            <w:pPr>
              <w:bidi/>
              <w:jc w:val="lowKashida"/>
              <w:rPr>
                <w:rFonts w:asciiTheme="majorBidi" w:hAnsiTheme="majorBidi" w:cstheme="majorBidi"/>
              </w:rPr>
            </w:pPr>
          </w:p>
        </w:tc>
      </w:tr>
    </w:tbl>
    <w:p w14:paraId="6EBCB644" w14:textId="77777777" w:rsidR="004C746F" w:rsidRPr="006217A1" w:rsidRDefault="004C746F" w:rsidP="004C746F">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4C746F" w:rsidRPr="006217A1" w14:paraId="689D8E93" w14:textId="77777777" w:rsidTr="00B13895">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8A944F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0C69D4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E8D855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66402F1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475B8E2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1E6A21C0"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4C746F" w:rsidRPr="006217A1" w14:paraId="35C0C513" w14:textId="77777777" w:rsidTr="00B13895">
        <w:trPr>
          <w:trHeight w:val="260"/>
          <w:jc w:val="center"/>
        </w:trPr>
        <w:tc>
          <w:tcPr>
            <w:tcW w:w="421" w:type="dxa"/>
            <w:tcBorders>
              <w:top w:val="single" w:sz="8" w:space="0" w:color="auto"/>
              <w:bottom w:val="dashSmallGap" w:sz="4" w:space="0" w:color="auto"/>
              <w:right w:val="single" w:sz="8" w:space="0" w:color="auto"/>
            </w:tcBorders>
            <w:vAlign w:val="center"/>
          </w:tcPr>
          <w:p w14:paraId="7F7396B5"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1069A0E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3F4DACC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21EA54B7"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60%</w:t>
            </w:r>
          </w:p>
        </w:tc>
      </w:tr>
      <w:tr w:rsidR="004C746F" w:rsidRPr="006217A1" w14:paraId="3F312F78"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F554684"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457EFCE9"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دراسة حالة لطفل من ذوي الإعاقات المتعددة أو الشديدة.</w:t>
            </w:r>
          </w:p>
        </w:tc>
        <w:tc>
          <w:tcPr>
            <w:tcW w:w="1348" w:type="dxa"/>
            <w:tcBorders>
              <w:top w:val="dashSmallGap" w:sz="4" w:space="0" w:color="auto"/>
              <w:left w:val="single" w:sz="8" w:space="0" w:color="auto"/>
              <w:bottom w:val="dashSmallGap" w:sz="4" w:space="0" w:color="auto"/>
              <w:right w:val="single" w:sz="8" w:space="0" w:color="auto"/>
            </w:tcBorders>
          </w:tcPr>
          <w:p w14:paraId="33B95102"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676595D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10%</w:t>
            </w:r>
          </w:p>
        </w:tc>
      </w:tr>
      <w:tr w:rsidR="004C746F" w:rsidRPr="006217A1" w14:paraId="6F67C60A"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CF6DF7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05E6CB85"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العروض التقديمية الفردية والجماعية </w:t>
            </w:r>
          </w:p>
        </w:tc>
        <w:tc>
          <w:tcPr>
            <w:tcW w:w="1348" w:type="dxa"/>
            <w:tcBorders>
              <w:top w:val="dashSmallGap" w:sz="4" w:space="0" w:color="auto"/>
              <w:left w:val="single" w:sz="8" w:space="0" w:color="auto"/>
              <w:bottom w:val="dashSmallGap" w:sz="4" w:space="0" w:color="auto"/>
              <w:right w:val="single" w:sz="8" w:space="0" w:color="auto"/>
            </w:tcBorders>
          </w:tcPr>
          <w:p w14:paraId="021A5C27"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84DE57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10%</w:t>
            </w:r>
          </w:p>
        </w:tc>
      </w:tr>
      <w:tr w:rsidR="004C746F" w:rsidRPr="006217A1" w14:paraId="4921E233"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7B2561FE"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642D50EC"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زيارة مراكز التأهيل الشامل وتقديم تقرير</w:t>
            </w:r>
          </w:p>
        </w:tc>
        <w:tc>
          <w:tcPr>
            <w:tcW w:w="1348" w:type="dxa"/>
            <w:tcBorders>
              <w:top w:val="dashSmallGap" w:sz="4" w:space="0" w:color="auto"/>
              <w:left w:val="single" w:sz="8" w:space="0" w:color="auto"/>
              <w:bottom w:val="dashSmallGap" w:sz="4" w:space="0" w:color="auto"/>
              <w:right w:val="single" w:sz="8" w:space="0" w:color="auto"/>
            </w:tcBorders>
          </w:tcPr>
          <w:p w14:paraId="39864D1E"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70495A80" w14:textId="77777777" w:rsidR="004C746F" w:rsidRPr="006217A1" w:rsidRDefault="004C746F" w:rsidP="00B13895">
            <w:pPr>
              <w:bidi/>
              <w:jc w:val="center"/>
              <w:rPr>
                <w:rFonts w:asciiTheme="majorBidi" w:hAnsiTheme="majorBidi" w:cstheme="majorBidi"/>
              </w:rPr>
            </w:pPr>
            <w:r w:rsidRPr="006217A1">
              <w:rPr>
                <w:rFonts w:asciiTheme="majorBidi" w:hAnsiTheme="majorBidi" w:cstheme="majorBidi"/>
              </w:rPr>
              <w:t>10%</w:t>
            </w:r>
          </w:p>
        </w:tc>
      </w:tr>
      <w:tr w:rsidR="004C746F" w:rsidRPr="006217A1" w14:paraId="0FB33D25"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33EFA88D"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C2203E4"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كتابة رؤية انعكاسية</w:t>
            </w:r>
          </w:p>
        </w:tc>
        <w:tc>
          <w:tcPr>
            <w:tcW w:w="1348" w:type="dxa"/>
            <w:tcBorders>
              <w:top w:val="dashSmallGap" w:sz="4" w:space="0" w:color="auto"/>
              <w:left w:val="single" w:sz="8" w:space="0" w:color="auto"/>
              <w:bottom w:val="dashSmallGap" w:sz="4" w:space="0" w:color="auto"/>
              <w:right w:val="single" w:sz="8" w:space="0" w:color="auto"/>
            </w:tcBorders>
          </w:tcPr>
          <w:p w14:paraId="0FFBED11"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EC2513C" w14:textId="77777777" w:rsidR="004C746F" w:rsidRPr="006217A1" w:rsidRDefault="004C746F" w:rsidP="00B13895">
            <w:pPr>
              <w:jc w:val="center"/>
              <w:rPr>
                <w:rFonts w:asciiTheme="majorBidi" w:hAnsiTheme="majorBidi" w:cstheme="majorBidi"/>
              </w:rPr>
            </w:pPr>
            <w:r w:rsidRPr="006217A1">
              <w:rPr>
                <w:rFonts w:asciiTheme="majorBidi" w:hAnsiTheme="majorBidi" w:cstheme="majorBidi"/>
              </w:rPr>
              <w:t>10%</w:t>
            </w:r>
          </w:p>
        </w:tc>
      </w:tr>
      <w:tr w:rsidR="004C746F" w:rsidRPr="006217A1" w14:paraId="4E921143"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6A3D7FD1"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545D6AC9"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1ED69682"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958CBE0" w14:textId="77777777" w:rsidR="004C746F" w:rsidRPr="006217A1" w:rsidRDefault="004C746F" w:rsidP="00B13895">
            <w:pPr>
              <w:bidi/>
              <w:jc w:val="lowKashida"/>
              <w:rPr>
                <w:rFonts w:asciiTheme="majorBidi" w:hAnsiTheme="majorBidi" w:cstheme="majorBidi"/>
              </w:rPr>
            </w:pPr>
          </w:p>
        </w:tc>
      </w:tr>
      <w:tr w:rsidR="004C746F" w:rsidRPr="006217A1" w14:paraId="6D0A6613" w14:textId="77777777" w:rsidTr="00B13895">
        <w:trPr>
          <w:trHeight w:val="260"/>
          <w:jc w:val="center"/>
        </w:trPr>
        <w:tc>
          <w:tcPr>
            <w:tcW w:w="421" w:type="dxa"/>
            <w:tcBorders>
              <w:top w:val="dashSmallGap" w:sz="4" w:space="0" w:color="auto"/>
              <w:bottom w:val="dashSmallGap" w:sz="4" w:space="0" w:color="auto"/>
              <w:right w:val="single" w:sz="8" w:space="0" w:color="auto"/>
            </w:tcBorders>
            <w:vAlign w:val="center"/>
          </w:tcPr>
          <w:p w14:paraId="54AD1CB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10338F78"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2513B328"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7FCCC0B9" w14:textId="77777777" w:rsidR="004C746F" w:rsidRPr="006217A1" w:rsidRDefault="004C746F" w:rsidP="00B13895">
            <w:pPr>
              <w:bidi/>
              <w:jc w:val="lowKashida"/>
              <w:rPr>
                <w:rFonts w:asciiTheme="majorBidi" w:hAnsiTheme="majorBidi" w:cstheme="majorBidi"/>
              </w:rPr>
            </w:pPr>
          </w:p>
        </w:tc>
      </w:tr>
      <w:tr w:rsidR="004C746F" w:rsidRPr="006217A1" w14:paraId="427330EC" w14:textId="77777777" w:rsidTr="00B13895">
        <w:trPr>
          <w:trHeight w:val="260"/>
          <w:jc w:val="center"/>
        </w:trPr>
        <w:tc>
          <w:tcPr>
            <w:tcW w:w="421" w:type="dxa"/>
            <w:tcBorders>
              <w:top w:val="dashSmallGap" w:sz="4" w:space="0" w:color="auto"/>
              <w:bottom w:val="single" w:sz="12" w:space="0" w:color="auto"/>
              <w:right w:val="single" w:sz="8" w:space="0" w:color="auto"/>
            </w:tcBorders>
            <w:vAlign w:val="center"/>
          </w:tcPr>
          <w:p w14:paraId="42FAE442"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2E138D79" w14:textId="77777777" w:rsidR="004C746F" w:rsidRPr="006217A1" w:rsidRDefault="004C746F" w:rsidP="00B13895">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3F271819" w14:textId="77777777" w:rsidR="004C746F" w:rsidRPr="006217A1" w:rsidRDefault="004C746F" w:rsidP="00B13895">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59D45950" w14:textId="77777777" w:rsidR="004C746F" w:rsidRPr="006217A1" w:rsidRDefault="004C746F" w:rsidP="00B13895">
            <w:pPr>
              <w:bidi/>
              <w:jc w:val="lowKashida"/>
              <w:rPr>
                <w:rFonts w:asciiTheme="majorBidi" w:hAnsiTheme="majorBidi" w:cstheme="majorBidi"/>
              </w:rPr>
            </w:pPr>
          </w:p>
        </w:tc>
      </w:tr>
    </w:tbl>
    <w:p w14:paraId="5828A5EC"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2A7246EC" w14:textId="77777777" w:rsidR="004C746F" w:rsidRPr="006217A1" w:rsidRDefault="004C746F" w:rsidP="004C746F">
      <w:pPr>
        <w:bidi/>
        <w:rPr>
          <w:rFonts w:asciiTheme="majorBidi" w:hAnsiTheme="majorBidi" w:cstheme="majorBidi"/>
          <w:i/>
          <w:iCs/>
        </w:rPr>
      </w:pPr>
    </w:p>
    <w:p w14:paraId="7D178CB2" w14:textId="77777777" w:rsidR="004C746F" w:rsidRPr="006217A1" w:rsidRDefault="004C746F" w:rsidP="004C746F">
      <w:pPr>
        <w:bidi/>
        <w:rPr>
          <w:rFonts w:asciiTheme="majorBidi" w:hAnsiTheme="majorBidi" w:cstheme="majorBidi"/>
          <w:i/>
          <w:iCs/>
        </w:rPr>
      </w:pPr>
    </w:p>
    <w:p w14:paraId="0B7D7504" w14:textId="77777777" w:rsidR="004C746F" w:rsidRPr="006217A1" w:rsidRDefault="004C746F" w:rsidP="004C746F">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4C746F" w:rsidRPr="006217A1" w14:paraId="56350BE5" w14:textId="77777777" w:rsidTr="00B13895">
        <w:trPr>
          <w:trHeight w:val="1298"/>
        </w:trPr>
        <w:tc>
          <w:tcPr>
            <w:tcW w:w="9571" w:type="dxa"/>
          </w:tcPr>
          <w:p w14:paraId="66FEC0BD" w14:textId="77777777" w:rsidR="004C746F" w:rsidRPr="006217A1" w:rsidRDefault="004C746F" w:rsidP="00B13895">
            <w:pPr>
              <w:bidi/>
              <w:jc w:val="both"/>
              <w:rPr>
                <w:rFonts w:asciiTheme="majorBidi" w:hAnsiTheme="majorBidi" w:cstheme="majorBidi"/>
                <w:b/>
                <w:bCs/>
              </w:rPr>
            </w:pPr>
          </w:p>
        </w:tc>
      </w:tr>
    </w:tbl>
    <w:p w14:paraId="4C1625FC" w14:textId="77777777" w:rsidR="004C746F" w:rsidRPr="006217A1" w:rsidRDefault="004C746F" w:rsidP="004C746F">
      <w:pPr>
        <w:bidi/>
        <w:rPr>
          <w:rFonts w:asciiTheme="majorBidi" w:hAnsiTheme="majorBidi" w:cstheme="majorBidi"/>
          <w:b/>
          <w:bCs/>
          <w:color w:val="C00000"/>
          <w:lang w:bidi="ar-EG"/>
        </w:rPr>
      </w:pPr>
    </w:p>
    <w:p w14:paraId="08BC0D91" w14:textId="77777777" w:rsidR="004C746F" w:rsidRPr="006217A1" w:rsidRDefault="004C746F" w:rsidP="004C746F">
      <w:pPr>
        <w:pStyle w:val="1"/>
        <w:rPr>
          <w:sz w:val="24"/>
          <w:szCs w:val="24"/>
        </w:rPr>
      </w:pPr>
      <w:r w:rsidRPr="006217A1">
        <w:rPr>
          <w:sz w:val="24"/>
          <w:szCs w:val="24"/>
          <w:rtl/>
        </w:rPr>
        <w:lastRenderedPageBreak/>
        <w:t xml:space="preserve">و – مصادر التعلم والمرافق: </w:t>
      </w:r>
    </w:p>
    <w:p w14:paraId="31611F0F" w14:textId="77777777" w:rsidR="004C746F" w:rsidRPr="006217A1" w:rsidRDefault="004C746F" w:rsidP="004C746F">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4C746F" w:rsidRPr="006217A1" w14:paraId="689CA189" w14:textId="77777777" w:rsidTr="00B13895">
        <w:trPr>
          <w:trHeight w:val="736"/>
        </w:trPr>
        <w:tc>
          <w:tcPr>
            <w:tcW w:w="2603" w:type="dxa"/>
            <w:vAlign w:val="center"/>
          </w:tcPr>
          <w:p w14:paraId="75F162C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4868694E"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العتيبي، بندر والمالكي، نبيل. (٢٠١٧). مقدمة في الإعاقات المتوسطة والشديدة. الرياض: الناشر الدولي.</w:t>
            </w:r>
          </w:p>
        </w:tc>
      </w:tr>
      <w:tr w:rsidR="004C746F" w:rsidRPr="006217A1" w14:paraId="10815048" w14:textId="77777777" w:rsidTr="00B13895">
        <w:trPr>
          <w:trHeight w:val="736"/>
        </w:trPr>
        <w:tc>
          <w:tcPr>
            <w:tcW w:w="2603" w:type="dxa"/>
            <w:shd w:val="clear" w:color="auto" w:fill="EAF1DD" w:themeFill="accent3" w:themeFillTint="33"/>
            <w:vAlign w:val="center"/>
          </w:tcPr>
          <w:p w14:paraId="5BEDFA8E"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53B2081B" w14:textId="77777777" w:rsidR="004C746F" w:rsidRPr="006217A1" w:rsidRDefault="004C746F" w:rsidP="00B13895">
            <w:pPr>
              <w:bidi/>
              <w:jc w:val="lowKashida"/>
              <w:rPr>
                <w:rFonts w:asciiTheme="majorBidi" w:hAnsiTheme="majorBidi" w:cstheme="majorBidi"/>
                <w:rtl/>
              </w:rPr>
            </w:pPr>
            <w:r w:rsidRPr="006217A1">
              <w:rPr>
                <w:rFonts w:asciiTheme="majorBidi" w:hAnsiTheme="majorBidi" w:cstheme="majorBidi"/>
                <w:rtl/>
              </w:rPr>
              <w:t>الزريقات، ابراهيم. (٢٠١٦). الإعاقات الشديدة والمتعددة. عمان: دار المسيرة.</w:t>
            </w:r>
          </w:p>
          <w:p w14:paraId="6FEDCA9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rPr>
              <w:t>يحي، خولة. (٢٠١٣). مقدمة في الإعاقات الشديدة والمتعددة. عمان: دار الفكر.</w:t>
            </w:r>
          </w:p>
        </w:tc>
      </w:tr>
      <w:tr w:rsidR="004C746F" w:rsidRPr="006217A1" w14:paraId="257AE8FC" w14:textId="77777777" w:rsidTr="00B13895">
        <w:trPr>
          <w:trHeight w:val="736"/>
        </w:trPr>
        <w:tc>
          <w:tcPr>
            <w:tcW w:w="2603" w:type="dxa"/>
            <w:vAlign w:val="center"/>
          </w:tcPr>
          <w:p w14:paraId="4BF19CC4" w14:textId="77777777" w:rsidR="004C746F" w:rsidRPr="006217A1" w:rsidRDefault="004C746F" w:rsidP="00B13895">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0F17F767" w14:textId="77777777" w:rsidR="004C746F" w:rsidRPr="006217A1" w:rsidRDefault="004C746F" w:rsidP="00B13895">
            <w:pPr>
              <w:bidi/>
              <w:jc w:val="lowKashida"/>
              <w:rPr>
                <w:rFonts w:asciiTheme="majorBidi" w:hAnsiTheme="majorBidi" w:cstheme="majorBidi"/>
              </w:rPr>
            </w:pPr>
          </w:p>
        </w:tc>
      </w:tr>
      <w:tr w:rsidR="004C746F" w:rsidRPr="006217A1" w14:paraId="16CBD729" w14:textId="77777777" w:rsidTr="00B13895">
        <w:trPr>
          <w:trHeight w:val="736"/>
        </w:trPr>
        <w:tc>
          <w:tcPr>
            <w:tcW w:w="2603" w:type="dxa"/>
            <w:shd w:val="clear" w:color="auto" w:fill="EAF1DD" w:themeFill="accent3" w:themeFillTint="33"/>
            <w:vAlign w:val="center"/>
          </w:tcPr>
          <w:p w14:paraId="7748D8B8"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40AF0E7E" w14:textId="77777777" w:rsidR="004C746F" w:rsidRPr="006217A1" w:rsidRDefault="004C746F" w:rsidP="00B13895">
            <w:pPr>
              <w:bidi/>
              <w:jc w:val="lowKashida"/>
              <w:rPr>
                <w:rFonts w:asciiTheme="majorBidi" w:hAnsiTheme="majorBidi" w:cstheme="majorBidi"/>
              </w:rPr>
            </w:pPr>
          </w:p>
        </w:tc>
      </w:tr>
    </w:tbl>
    <w:p w14:paraId="2509FC24" w14:textId="77777777" w:rsidR="004C746F" w:rsidRPr="006217A1" w:rsidRDefault="004C746F" w:rsidP="004C746F">
      <w:pPr>
        <w:pStyle w:val="2"/>
        <w:rPr>
          <w:rtl/>
        </w:rPr>
      </w:pPr>
    </w:p>
    <w:p w14:paraId="0B1AA60E" w14:textId="77777777" w:rsidR="004C746F" w:rsidRPr="006217A1" w:rsidRDefault="004C746F" w:rsidP="004C746F">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4C746F" w:rsidRPr="006217A1" w14:paraId="6941A66D" w14:textId="77777777" w:rsidTr="00B13895">
        <w:trPr>
          <w:trHeight w:val="439"/>
          <w:tblHeader/>
        </w:trPr>
        <w:tc>
          <w:tcPr>
            <w:tcW w:w="3840" w:type="dxa"/>
            <w:tcBorders>
              <w:bottom w:val="single" w:sz="8" w:space="0" w:color="auto"/>
            </w:tcBorders>
            <w:shd w:val="clear" w:color="auto" w:fill="D6E3BC" w:themeFill="accent3" w:themeFillTint="66"/>
            <w:vAlign w:val="center"/>
          </w:tcPr>
          <w:p w14:paraId="18612AA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62AEDC2D"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4C746F" w:rsidRPr="006217A1" w14:paraId="5E210184" w14:textId="77777777" w:rsidTr="00B13895">
        <w:trPr>
          <w:trHeight w:val="506"/>
        </w:trPr>
        <w:tc>
          <w:tcPr>
            <w:tcW w:w="3840" w:type="dxa"/>
            <w:tcBorders>
              <w:top w:val="single" w:sz="8" w:space="0" w:color="auto"/>
              <w:bottom w:val="dashSmallGap" w:sz="4" w:space="0" w:color="auto"/>
            </w:tcBorders>
            <w:vAlign w:val="center"/>
          </w:tcPr>
          <w:p w14:paraId="169A9C03"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المرافق</w:t>
            </w:r>
          </w:p>
          <w:p w14:paraId="445FCE98"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2A857D34"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4C746F" w:rsidRPr="006217A1" w14:paraId="2A4DA039" w14:textId="77777777" w:rsidTr="00B13895">
        <w:trPr>
          <w:trHeight w:val="506"/>
        </w:trPr>
        <w:tc>
          <w:tcPr>
            <w:tcW w:w="3840" w:type="dxa"/>
            <w:tcBorders>
              <w:top w:val="dashSmallGap" w:sz="4" w:space="0" w:color="auto"/>
              <w:bottom w:val="dashSmallGap" w:sz="4" w:space="0" w:color="auto"/>
            </w:tcBorders>
            <w:vAlign w:val="center"/>
          </w:tcPr>
          <w:p w14:paraId="334405B0" w14:textId="77777777" w:rsidR="004C746F" w:rsidRPr="006217A1" w:rsidRDefault="004C746F" w:rsidP="00B13895">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39AF785"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7B168733" w14:textId="77777777" w:rsidR="004C746F" w:rsidRPr="006217A1" w:rsidRDefault="004C746F" w:rsidP="00B13895">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4C746F" w:rsidRPr="006217A1" w14:paraId="4B67E86E" w14:textId="77777777" w:rsidTr="00B13895">
        <w:trPr>
          <w:trHeight w:val="506"/>
        </w:trPr>
        <w:tc>
          <w:tcPr>
            <w:tcW w:w="3840" w:type="dxa"/>
            <w:tcBorders>
              <w:top w:val="dashSmallGap" w:sz="4" w:space="0" w:color="auto"/>
              <w:bottom w:val="single" w:sz="12" w:space="0" w:color="auto"/>
            </w:tcBorders>
            <w:vAlign w:val="center"/>
          </w:tcPr>
          <w:p w14:paraId="7F08655F" w14:textId="77777777" w:rsidR="004C746F" w:rsidRPr="006217A1" w:rsidRDefault="004C746F" w:rsidP="00B13895">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0025F656" w14:textId="77777777" w:rsidR="004C746F" w:rsidRPr="006217A1" w:rsidRDefault="004C746F" w:rsidP="00B13895">
            <w:pPr>
              <w:bidi/>
              <w:jc w:val="lowKashida"/>
              <w:rPr>
                <w:rFonts w:asciiTheme="majorBidi" w:hAnsiTheme="majorBidi" w:cstheme="majorBidi"/>
              </w:rPr>
            </w:pPr>
          </w:p>
        </w:tc>
      </w:tr>
    </w:tbl>
    <w:p w14:paraId="6C4C9DB9" w14:textId="77777777" w:rsidR="004C746F" w:rsidRPr="006217A1" w:rsidRDefault="004C746F" w:rsidP="004C746F">
      <w:pPr>
        <w:pStyle w:val="1"/>
        <w:rPr>
          <w:sz w:val="24"/>
          <w:szCs w:val="24"/>
          <w:rtl/>
        </w:rPr>
      </w:pPr>
    </w:p>
    <w:p w14:paraId="524BC1A9" w14:textId="77777777" w:rsidR="004C746F" w:rsidRPr="006217A1" w:rsidRDefault="004C746F" w:rsidP="004C746F">
      <w:pPr>
        <w:bidi/>
        <w:rPr>
          <w:rFonts w:asciiTheme="majorBidi" w:hAnsiTheme="majorBidi" w:cstheme="majorBidi"/>
          <w:rtl/>
          <w:lang w:bidi="ar-EG"/>
        </w:rPr>
      </w:pPr>
    </w:p>
    <w:p w14:paraId="3F51492F" w14:textId="77777777" w:rsidR="004C746F" w:rsidRPr="006217A1" w:rsidRDefault="004C746F" w:rsidP="004C746F">
      <w:pPr>
        <w:bidi/>
        <w:rPr>
          <w:rFonts w:asciiTheme="majorBidi" w:hAnsiTheme="majorBidi" w:cstheme="majorBidi"/>
          <w:rtl/>
          <w:lang w:bidi="ar-EG"/>
        </w:rPr>
      </w:pPr>
    </w:p>
    <w:p w14:paraId="2C717348" w14:textId="77777777" w:rsidR="004C746F" w:rsidRPr="006217A1" w:rsidRDefault="004C746F" w:rsidP="004C746F">
      <w:pPr>
        <w:bidi/>
        <w:rPr>
          <w:rFonts w:asciiTheme="majorBidi" w:hAnsiTheme="majorBidi" w:cstheme="majorBidi"/>
          <w:rtl/>
          <w:lang w:bidi="ar-EG"/>
        </w:rPr>
      </w:pPr>
    </w:p>
    <w:p w14:paraId="17605784" w14:textId="77777777" w:rsidR="004C746F" w:rsidRPr="006217A1" w:rsidRDefault="004C746F" w:rsidP="004C746F">
      <w:pPr>
        <w:pStyle w:val="1"/>
        <w:rPr>
          <w:sz w:val="24"/>
          <w:szCs w:val="24"/>
          <w:rtl/>
        </w:rPr>
      </w:pPr>
    </w:p>
    <w:p w14:paraId="660A2BEE" w14:textId="77777777" w:rsidR="004C746F" w:rsidRPr="006217A1" w:rsidRDefault="004C746F" w:rsidP="004C746F">
      <w:pPr>
        <w:rPr>
          <w:rFonts w:asciiTheme="majorBidi" w:hAnsiTheme="majorBidi" w:cstheme="majorBidi"/>
          <w:rtl/>
          <w:lang w:bidi="ar-EG"/>
        </w:rPr>
      </w:pPr>
    </w:p>
    <w:p w14:paraId="2F444685" w14:textId="77777777" w:rsidR="004C746F" w:rsidRPr="006217A1" w:rsidRDefault="004C746F" w:rsidP="004C746F">
      <w:pPr>
        <w:pStyle w:val="1"/>
        <w:rPr>
          <w:sz w:val="24"/>
          <w:szCs w:val="24"/>
        </w:rPr>
      </w:pPr>
      <w:r w:rsidRPr="006217A1">
        <w:rPr>
          <w:sz w:val="24"/>
          <w:szCs w:val="24"/>
          <w:rtl/>
        </w:rPr>
        <w:t>ز. تقويم جودة المقرر:</w:t>
      </w:r>
    </w:p>
    <w:p w14:paraId="695215DC" w14:textId="77777777" w:rsidR="004C746F" w:rsidRPr="006217A1" w:rsidRDefault="004C746F" w:rsidP="004C746F">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4C746F" w:rsidRPr="006217A1" w14:paraId="20720552"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D1D85F2"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0A85368" w14:textId="77777777" w:rsidR="004C746F" w:rsidRPr="006217A1" w:rsidRDefault="004C746F" w:rsidP="00B13895">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49482FE" w14:textId="77777777" w:rsidR="004C746F" w:rsidRPr="006217A1" w:rsidRDefault="004C746F" w:rsidP="00B13895">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2FF1B0B8"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5142D35C" w14:textId="636DE4BC"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0BB34F96" w14:textId="09ECDBA3"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7900D4D4" w14:textId="5EB2BFCC"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183C03C2"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615454E" w14:textId="0A74EF2C" w:rsidR="00B13895" w:rsidRPr="006217A1" w:rsidRDefault="00B13895" w:rsidP="00B13895">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59109F98" w14:textId="43081A5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C77763" w14:textId="28E74DA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34B008C1"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168E771" w14:textId="4C9AD589"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083BC35" w14:textId="6AFEC8C0"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8D81526" w14:textId="4B6861BD"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7E4C2ABA"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04CA58F" w14:textId="7E7A7064" w:rsidR="00B13895" w:rsidRPr="006217A1" w:rsidRDefault="00B13895" w:rsidP="00B13895">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77849CB" w14:textId="3A369946" w:rsidR="00B13895" w:rsidRPr="006217A1" w:rsidRDefault="00B13895" w:rsidP="00B13895">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CB3F1B2" w14:textId="5BA2F077" w:rsidR="00B13895" w:rsidRPr="006217A1" w:rsidRDefault="00B13895" w:rsidP="00B13895">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27ADEE68"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B102572"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45795444"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5AA283FA" w14:textId="77777777" w:rsidR="00B13895" w:rsidRPr="006217A1" w:rsidRDefault="00B13895" w:rsidP="00B13895">
            <w:pPr>
              <w:bidi/>
              <w:jc w:val="lowKashida"/>
              <w:rPr>
                <w:rFonts w:asciiTheme="majorBidi" w:hAnsiTheme="majorBidi" w:cstheme="majorBidi"/>
                <w:rtl/>
              </w:rPr>
            </w:pPr>
          </w:p>
        </w:tc>
      </w:tr>
      <w:tr w:rsidR="00B13895" w:rsidRPr="006217A1" w14:paraId="73AF25E1"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69FC46D"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4A3F6FBA"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EADFC25" w14:textId="77777777" w:rsidR="00B13895" w:rsidRPr="006217A1" w:rsidRDefault="00B13895" w:rsidP="00B13895">
            <w:pPr>
              <w:bidi/>
              <w:jc w:val="lowKashida"/>
              <w:rPr>
                <w:rFonts w:asciiTheme="majorBidi" w:hAnsiTheme="majorBidi" w:cstheme="majorBidi"/>
                <w:rtl/>
              </w:rPr>
            </w:pPr>
          </w:p>
        </w:tc>
      </w:tr>
      <w:tr w:rsidR="00B13895" w:rsidRPr="006217A1" w14:paraId="20DC919C"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214D0E1E" w14:textId="77777777" w:rsidR="00B13895" w:rsidRPr="006217A1" w:rsidRDefault="00B13895" w:rsidP="00B13895">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24236599" w14:textId="77777777" w:rsidR="00B13895" w:rsidRPr="006217A1" w:rsidRDefault="00B13895" w:rsidP="00B13895">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7CFD6A1B" w14:textId="77777777" w:rsidR="00B13895" w:rsidRPr="006217A1" w:rsidRDefault="00B13895" w:rsidP="00B13895">
            <w:pPr>
              <w:bidi/>
              <w:jc w:val="lowKashida"/>
              <w:rPr>
                <w:rFonts w:asciiTheme="majorBidi" w:hAnsiTheme="majorBidi" w:cstheme="majorBidi"/>
                <w:rtl/>
              </w:rPr>
            </w:pPr>
          </w:p>
        </w:tc>
      </w:tr>
    </w:tbl>
    <w:p w14:paraId="48CAD4A1"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284BFEDB" w14:textId="77777777" w:rsidR="004C746F" w:rsidRPr="006217A1" w:rsidRDefault="004C746F" w:rsidP="004C746F">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067CCD49" w14:textId="77777777" w:rsidR="004C746F" w:rsidRPr="006217A1" w:rsidRDefault="004C746F" w:rsidP="004C746F">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7CDC260F" w14:textId="77777777" w:rsidR="004C746F" w:rsidRPr="006217A1" w:rsidRDefault="004C746F" w:rsidP="004C746F">
      <w:pPr>
        <w:bidi/>
        <w:rPr>
          <w:rFonts w:asciiTheme="majorBidi" w:hAnsiTheme="majorBidi" w:cstheme="majorBidi"/>
          <w:b/>
          <w:bCs/>
          <w:rtl/>
          <w:lang w:bidi="ar-EG"/>
        </w:rPr>
      </w:pPr>
    </w:p>
    <w:p w14:paraId="24AD04AA" w14:textId="77777777" w:rsidR="004C746F" w:rsidRPr="006217A1" w:rsidRDefault="004C746F" w:rsidP="004C746F">
      <w:pPr>
        <w:bidi/>
        <w:rPr>
          <w:rFonts w:asciiTheme="majorBidi" w:hAnsiTheme="majorBidi" w:cstheme="majorBidi"/>
          <w:b/>
          <w:bCs/>
          <w:color w:val="C00000"/>
          <w:rtl/>
          <w:lang w:bidi="ar-EG"/>
        </w:rPr>
      </w:pPr>
    </w:p>
    <w:p w14:paraId="1C98A0F0" w14:textId="77777777" w:rsidR="004C746F" w:rsidRPr="006217A1" w:rsidRDefault="004C746F" w:rsidP="004C746F">
      <w:pPr>
        <w:bidi/>
        <w:rPr>
          <w:rFonts w:asciiTheme="majorBidi" w:hAnsiTheme="majorBidi" w:cstheme="majorBidi"/>
          <w:b/>
          <w:bCs/>
          <w:color w:val="C00000"/>
          <w:rtl/>
          <w:lang w:bidi="ar-EG"/>
        </w:rPr>
      </w:pPr>
    </w:p>
    <w:p w14:paraId="2662CCFD" w14:textId="77777777" w:rsidR="004C746F" w:rsidRPr="006217A1" w:rsidRDefault="004C746F" w:rsidP="004C746F">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2CCBB735" w14:textId="77777777" w:rsidTr="006958C1">
        <w:trPr>
          <w:trHeight w:val="340"/>
        </w:trPr>
        <w:tc>
          <w:tcPr>
            <w:tcW w:w="961" w:type="pct"/>
          </w:tcPr>
          <w:p w14:paraId="375EC96C"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789BBFA7" w14:textId="19EFEC66"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59F837A2" w14:textId="77777777" w:rsidTr="006958C1">
        <w:trPr>
          <w:trHeight w:val="340"/>
        </w:trPr>
        <w:tc>
          <w:tcPr>
            <w:tcW w:w="961" w:type="pct"/>
          </w:tcPr>
          <w:p w14:paraId="1E403DEE"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lastRenderedPageBreak/>
              <w:t>رقم الجلسة</w:t>
            </w:r>
          </w:p>
        </w:tc>
        <w:tc>
          <w:tcPr>
            <w:tcW w:w="4039" w:type="pct"/>
          </w:tcPr>
          <w:p w14:paraId="4CFD6F60" w14:textId="244CD4EE"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7B1BFC6B" w14:textId="77777777" w:rsidTr="006958C1">
        <w:trPr>
          <w:trHeight w:val="340"/>
        </w:trPr>
        <w:tc>
          <w:tcPr>
            <w:tcW w:w="961" w:type="pct"/>
          </w:tcPr>
          <w:p w14:paraId="227B33F8"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5DFE0FFD" w14:textId="32917A11"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56F6BBFF" w14:textId="77777777" w:rsidR="003B3DA2" w:rsidRPr="006217A1" w:rsidRDefault="003B3DA2" w:rsidP="003B3DA2">
      <w:pPr>
        <w:bidi/>
        <w:rPr>
          <w:rFonts w:asciiTheme="majorBidi" w:hAnsiTheme="majorBidi" w:cstheme="majorBidi"/>
          <w:caps/>
          <w:rtl/>
        </w:rPr>
      </w:pPr>
    </w:p>
    <w:p w14:paraId="5296F8CE" w14:textId="77777777" w:rsidR="003B3DA2" w:rsidRPr="006217A1" w:rsidRDefault="003B3DA2" w:rsidP="003B3DA2">
      <w:pPr>
        <w:bidi/>
        <w:rPr>
          <w:rFonts w:asciiTheme="majorBidi" w:hAnsiTheme="majorBidi" w:cstheme="majorBidi"/>
          <w:caps/>
          <w:rtl/>
        </w:rPr>
      </w:pPr>
    </w:p>
    <w:p w14:paraId="04D3E882" w14:textId="77777777" w:rsidR="003B3DA2" w:rsidRPr="006217A1" w:rsidRDefault="003B3DA2" w:rsidP="003B3DA2">
      <w:pPr>
        <w:bidi/>
        <w:rPr>
          <w:rFonts w:asciiTheme="majorBidi" w:hAnsiTheme="majorBidi" w:cstheme="majorBidi"/>
          <w:caps/>
          <w:rtl/>
        </w:rPr>
      </w:pPr>
    </w:p>
    <w:p w14:paraId="508B6565" w14:textId="77777777" w:rsidR="003B3DA2" w:rsidRPr="006217A1" w:rsidRDefault="003B3DA2" w:rsidP="003B3DA2">
      <w:pPr>
        <w:bidi/>
        <w:jc w:val="center"/>
        <w:rPr>
          <w:rFonts w:asciiTheme="majorBidi" w:hAnsiTheme="majorBidi" w:cstheme="majorBidi"/>
          <w:color w:val="00B050"/>
          <w:rtl/>
        </w:rPr>
      </w:pPr>
    </w:p>
    <w:p w14:paraId="0EBDA6F1" w14:textId="77777777" w:rsidR="003B3DA2" w:rsidRPr="006217A1" w:rsidRDefault="003B3DA2" w:rsidP="003B3DA2">
      <w:pPr>
        <w:pStyle w:val="3"/>
        <w:bidi/>
        <w:jc w:val="left"/>
        <w:rPr>
          <w:rFonts w:asciiTheme="majorBidi" w:hAnsiTheme="majorBidi" w:cstheme="majorBidi"/>
          <w:sz w:val="24"/>
        </w:rPr>
      </w:pPr>
    </w:p>
    <w:p w14:paraId="1CBA1776" w14:textId="77777777" w:rsidR="003B3DA2" w:rsidRPr="006217A1" w:rsidRDefault="003B3DA2" w:rsidP="003B3DA2">
      <w:pPr>
        <w:pStyle w:val="3"/>
        <w:bidi/>
        <w:jc w:val="left"/>
        <w:rPr>
          <w:rFonts w:asciiTheme="majorBidi" w:hAnsiTheme="majorBidi" w:cstheme="majorBidi"/>
          <w:sz w:val="24"/>
        </w:rPr>
      </w:pPr>
    </w:p>
    <w:p w14:paraId="2A22CE47" w14:textId="77777777" w:rsidR="003B3DA2" w:rsidRPr="006217A1" w:rsidRDefault="003B3DA2" w:rsidP="003B3DA2">
      <w:pPr>
        <w:bidi/>
        <w:jc w:val="center"/>
        <w:rPr>
          <w:rFonts w:asciiTheme="majorBidi" w:hAnsiTheme="majorBidi" w:cstheme="majorBidi"/>
          <w:b/>
        </w:rPr>
      </w:pPr>
    </w:p>
    <w:p w14:paraId="14504D6A" w14:textId="77777777" w:rsidR="003B3DA2" w:rsidRPr="006217A1" w:rsidRDefault="003B3DA2" w:rsidP="003B3DA2">
      <w:pPr>
        <w:bidi/>
        <w:jc w:val="center"/>
        <w:rPr>
          <w:rFonts w:asciiTheme="majorBidi" w:hAnsiTheme="majorBidi" w:cstheme="majorBidi"/>
          <w:b/>
        </w:rPr>
      </w:pPr>
    </w:p>
    <w:p w14:paraId="67B6AA41" w14:textId="77777777" w:rsidR="003B3DA2" w:rsidRPr="006217A1" w:rsidRDefault="003B3DA2" w:rsidP="003B3DA2">
      <w:pPr>
        <w:bidi/>
        <w:jc w:val="center"/>
        <w:rPr>
          <w:rFonts w:asciiTheme="majorBidi" w:hAnsiTheme="majorBidi" w:cstheme="majorBidi"/>
          <w:b/>
        </w:rPr>
      </w:pPr>
    </w:p>
    <w:p w14:paraId="65AE7C24" w14:textId="77777777" w:rsidR="003B3DA2" w:rsidRPr="006217A1" w:rsidRDefault="003B3DA2" w:rsidP="003B3DA2">
      <w:pPr>
        <w:bidi/>
        <w:jc w:val="center"/>
        <w:rPr>
          <w:rFonts w:asciiTheme="majorBidi" w:hAnsiTheme="majorBidi" w:cstheme="majorBidi"/>
          <w:b/>
          <w:lang w:bidi="ar-EG"/>
        </w:rPr>
      </w:pPr>
    </w:p>
    <w:p w14:paraId="71DD6CEF" w14:textId="77777777" w:rsidR="003B3DA2" w:rsidRPr="006217A1" w:rsidRDefault="003B3DA2" w:rsidP="003B3DA2">
      <w:pPr>
        <w:bidi/>
        <w:jc w:val="center"/>
        <w:rPr>
          <w:rFonts w:asciiTheme="majorBidi" w:hAnsiTheme="majorBidi" w:cstheme="majorBidi"/>
          <w:b/>
        </w:rPr>
      </w:pPr>
    </w:p>
    <w:p w14:paraId="56A8F054" w14:textId="77777777" w:rsidR="003B3DA2" w:rsidRPr="006217A1" w:rsidRDefault="003B3DA2" w:rsidP="003B3DA2">
      <w:pPr>
        <w:bidi/>
        <w:jc w:val="center"/>
        <w:rPr>
          <w:rFonts w:asciiTheme="majorBidi" w:hAnsiTheme="majorBidi" w:cstheme="majorBidi"/>
          <w:b/>
        </w:rPr>
      </w:pPr>
    </w:p>
    <w:p w14:paraId="2A18A8C0" w14:textId="77777777" w:rsidR="003B3DA2" w:rsidRPr="006217A1" w:rsidRDefault="003B3DA2" w:rsidP="003B3DA2">
      <w:pPr>
        <w:bidi/>
        <w:jc w:val="center"/>
        <w:rPr>
          <w:rFonts w:asciiTheme="majorBidi" w:hAnsiTheme="majorBidi" w:cstheme="majorBidi"/>
          <w:b/>
        </w:rPr>
      </w:pPr>
    </w:p>
    <w:p w14:paraId="0F0E8640" w14:textId="77777777" w:rsidR="003B3DA2" w:rsidRPr="006217A1" w:rsidRDefault="003B3DA2" w:rsidP="003B3DA2">
      <w:pPr>
        <w:bidi/>
        <w:jc w:val="center"/>
        <w:rPr>
          <w:rFonts w:asciiTheme="majorBidi" w:hAnsiTheme="majorBidi" w:cstheme="majorBidi"/>
          <w:b/>
        </w:rPr>
      </w:pPr>
    </w:p>
    <w:p w14:paraId="2F670F14" w14:textId="77777777" w:rsidR="003B3DA2" w:rsidRPr="006217A1" w:rsidRDefault="003B3DA2" w:rsidP="00790324">
      <w:pPr>
        <w:bidi/>
        <w:rPr>
          <w:rFonts w:asciiTheme="majorBidi" w:hAnsiTheme="majorBidi" w:cstheme="majorBidi"/>
          <w:b/>
        </w:rPr>
      </w:pPr>
    </w:p>
    <w:p w14:paraId="1FBA46F0"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1AF53224" w14:textId="77777777" w:rsidTr="003B3DA2">
        <w:trPr>
          <w:trHeight w:val="506"/>
        </w:trPr>
        <w:tc>
          <w:tcPr>
            <w:tcW w:w="1367" w:type="pct"/>
            <w:shd w:val="clear" w:color="auto" w:fill="auto"/>
            <w:vAlign w:val="center"/>
          </w:tcPr>
          <w:p w14:paraId="4840226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5F74B29E"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التقنيات المساعدة لذوي الاحتياجات الخاصة</w:t>
            </w:r>
          </w:p>
        </w:tc>
      </w:tr>
      <w:tr w:rsidR="003B3DA2" w:rsidRPr="006217A1" w14:paraId="04499C3B" w14:textId="77777777" w:rsidTr="003B3DA2">
        <w:trPr>
          <w:trHeight w:val="506"/>
        </w:trPr>
        <w:tc>
          <w:tcPr>
            <w:tcW w:w="1367" w:type="pct"/>
            <w:shd w:val="clear" w:color="auto" w:fill="EAF1DD" w:themeFill="accent3" w:themeFillTint="33"/>
            <w:vAlign w:val="center"/>
          </w:tcPr>
          <w:p w14:paraId="4B914148"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1E823575" w14:textId="46353782" w:rsidR="003B3DA2" w:rsidRPr="006217A1" w:rsidRDefault="003B3DA2"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Pr>
              <w:t>617</w:t>
            </w:r>
            <w:r w:rsidRPr="006217A1">
              <w:rPr>
                <w:rFonts w:asciiTheme="majorBidi" w:hAnsiTheme="majorBidi" w:cstheme="majorBidi"/>
                <w:b/>
                <w:bCs/>
                <w:color w:val="000000"/>
                <w:rtl/>
              </w:rPr>
              <w:t>.</w:t>
            </w:r>
          </w:p>
        </w:tc>
      </w:tr>
      <w:tr w:rsidR="003B3DA2" w:rsidRPr="006217A1" w14:paraId="7B70690E" w14:textId="77777777" w:rsidTr="003B3DA2">
        <w:trPr>
          <w:trHeight w:val="506"/>
        </w:trPr>
        <w:tc>
          <w:tcPr>
            <w:tcW w:w="1367" w:type="pct"/>
            <w:shd w:val="clear" w:color="auto" w:fill="auto"/>
            <w:vAlign w:val="center"/>
          </w:tcPr>
          <w:p w14:paraId="16FB24E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3BC4795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3BC02D2B" w14:textId="77777777" w:rsidTr="003B3DA2">
        <w:trPr>
          <w:trHeight w:val="506"/>
        </w:trPr>
        <w:tc>
          <w:tcPr>
            <w:tcW w:w="1367" w:type="pct"/>
            <w:shd w:val="clear" w:color="auto" w:fill="EAF1DD" w:themeFill="accent3" w:themeFillTint="33"/>
            <w:vAlign w:val="center"/>
          </w:tcPr>
          <w:p w14:paraId="227B257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6959F95C"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4F46757B" w14:textId="77777777" w:rsidTr="003B3DA2">
        <w:trPr>
          <w:trHeight w:val="506"/>
        </w:trPr>
        <w:tc>
          <w:tcPr>
            <w:tcW w:w="1367" w:type="pct"/>
            <w:shd w:val="clear" w:color="auto" w:fill="auto"/>
            <w:vAlign w:val="center"/>
          </w:tcPr>
          <w:p w14:paraId="56918FE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294B77FA"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37B841E2" w14:textId="77777777" w:rsidTr="003B3DA2">
        <w:trPr>
          <w:trHeight w:val="506"/>
        </w:trPr>
        <w:tc>
          <w:tcPr>
            <w:tcW w:w="1367" w:type="pct"/>
            <w:shd w:val="clear" w:color="auto" w:fill="EAF1DD" w:themeFill="accent3" w:themeFillTint="33"/>
            <w:vAlign w:val="center"/>
          </w:tcPr>
          <w:p w14:paraId="5D15CA58"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280089EE"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32C44D73" w14:textId="77777777" w:rsidR="003B3DA2" w:rsidRPr="006217A1" w:rsidRDefault="003B3DA2" w:rsidP="003B3DA2">
      <w:pPr>
        <w:bidi/>
        <w:jc w:val="center"/>
        <w:rPr>
          <w:rFonts w:asciiTheme="majorBidi" w:hAnsiTheme="majorBidi" w:cstheme="majorBidi"/>
          <w:b/>
          <w:lang w:bidi="ar-EG"/>
        </w:rPr>
      </w:pPr>
    </w:p>
    <w:p w14:paraId="2FDC0028" w14:textId="77777777" w:rsidR="003B3DA2" w:rsidRPr="006217A1" w:rsidRDefault="003B3DA2" w:rsidP="003B3DA2">
      <w:pPr>
        <w:bidi/>
        <w:jc w:val="center"/>
        <w:rPr>
          <w:rFonts w:asciiTheme="majorBidi" w:hAnsiTheme="majorBidi" w:cstheme="majorBidi"/>
          <w:b/>
          <w:rtl/>
        </w:rPr>
      </w:pPr>
    </w:p>
    <w:p w14:paraId="25FECE08"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3B32D808"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640002806"/>
        <w:docPartObj>
          <w:docPartGallery w:val="Table of Contents"/>
          <w:docPartUnique/>
        </w:docPartObj>
      </w:sdtPr>
      <w:sdtEndPr>
        <w:rPr>
          <w:lang w:val="en-US"/>
        </w:rPr>
      </w:sdtEndPr>
      <w:sdtContent>
        <w:p w14:paraId="28967D8E"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305B717A"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3F1D1456"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59A1F7D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35AEC435"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0CAA06D0"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71D42011"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71DF2974"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19463BF5"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3676E060"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098A8976"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22C82B64"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743565A7"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3F89BF10"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2273AB58"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4A812356"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57358850"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3BBB3862"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576FAC78" w14:textId="77777777" w:rsidTr="003B3DA2">
        <w:trPr>
          <w:jc w:val="center"/>
        </w:trPr>
        <w:tc>
          <w:tcPr>
            <w:tcW w:w="1111" w:type="pct"/>
            <w:gridSpan w:val="4"/>
            <w:tcBorders>
              <w:bottom w:val="single" w:sz="8" w:space="0" w:color="auto"/>
              <w:right w:val="nil"/>
            </w:tcBorders>
          </w:tcPr>
          <w:p w14:paraId="186EE0D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70B47EC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lang w:bidi="ar-EG"/>
              </w:rPr>
              <w:t>2</w:t>
            </w:r>
          </w:p>
        </w:tc>
      </w:tr>
      <w:tr w:rsidR="003B3DA2" w:rsidRPr="006217A1" w14:paraId="792AF7DE" w14:textId="77777777" w:rsidTr="003B3DA2">
        <w:trPr>
          <w:jc w:val="center"/>
        </w:trPr>
        <w:tc>
          <w:tcPr>
            <w:tcW w:w="5000" w:type="pct"/>
            <w:gridSpan w:val="17"/>
            <w:tcBorders>
              <w:top w:val="single" w:sz="8" w:space="0" w:color="auto"/>
              <w:bottom w:val="nil"/>
            </w:tcBorders>
            <w:vAlign w:val="center"/>
          </w:tcPr>
          <w:p w14:paraId="7238694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39266358" w14:textId="77777777" w:rsidTr="003B3DA2">
        <w:trPr>
          <w:trHeight w:val="283"/>
          <w:jc w:val="center"/>
        </w:trPr>
        <w:tc>
          <w:tcPr>
            <w:tcW w:w="248" w:type="pct"/>
            <w:tcBorders>
              <w:top w:val="nil"/>
              <w:bottom w:val="nil"/>
              <w:right w:val="nil"/>
            </w:tcBorders>
            <w:vAlign w:val="center"/>
          </w:tcPr>
          <w:p w14:paraId="0073F943"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7C2E2B52"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240DA89"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5D0C6E71"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40F5D97D"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32A57497"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0769914" w14:textId="06456183" w:rsidR="003B3DA2" w:rsidRPr="006217A1" w:rsidRDefault="002319F5"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30DB4E09"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84D8AD4"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01D3E5E0" w14:textId="77777777" w:rsidR="003B3DA2" w:rsidRPr="006217A1" w:rsidRDefault="003B3DA2" w:rsidP="003B3DA2">
            <w:pPr>
              <w:bidi/>
              <w:rPr>
                <w:rFonts w:asciiTheme="majorBidi" w:hAnsiTheme="majorBidi" w:cstheme="majorBidi"/>
                <w:b/>
                <w:bCs/>
                <w:lang w:bidi="ar-EG"/>
              </w:rPr>
            </w:pPr>
          </w:p>
        </w:tc>
      </w:tr>
      <w:tr w:rsidR="003B3DA2" w:rsidRPr="006217A1" w14:paraId="25F88290" w14:textId="77777777" w:rsidTr="003B3DA2">
        <w:trPr>
          <w:trHeight w:val="283"/>
          <w:jc w:val="center"/>
        </w:trPr>
        <w:tc>
          <w:tcPr>
            <w:tcW w:w="621" w:type="pct"/>
            <w:gridSpan w:val="2"/>
            <w:tcBorders>
              <w:top w:val="nil"/>
              <w:bottom w:val="single" w:sz="8" w:space="0" w:color="auto"/>
              <w:right w:val="nil"/>
            </w:tcBorders>
            <w:vAlign w:val="center"/>
          </w:tcPr>
          <w:p w14:paraId="10BDFDD1"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63BEF30C"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2F7EEF13"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33A66BF8"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1288C83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24748AAB" w14:textId="77777777" w:rsidR="003B3DA2" w:rsidRPr="006217A1" w:rsidRDefault="003B3DA2" w:rsidP="003B3DA2">
            <w:pPr>
              <w:bidi/>
              <w:rPr>
                <w:rFonts w:asciiTheme="majorBidi" w:hAnsiTheme="majorBidi" w:cstheme="majorBidi"/>
                <w:b/>
                <w:bCs/>
              </w:rPr>
            </w:pPr>
          </w:p>
        </w:tc>
      </w:tr>
      <w:tr w:rsidR="003B3DA2" w:rsidRPr="006217A1" w14:paraId="039442AC" w14:textId="77777777" w:rsidTr="003B3DA2">
        <w:trPr>
          <w:trHeight w:val="340"/>
          <w:jc w:val="center"/>
        </w:trPr>
        <w:tc>
          <w:tcPr>
            <w:tcW w:w="2499" w:type="pct"/>
            <w:gridSpan w:val="12"/>
            <w:tcBorders>
              <w:top w:val="single" w:sz="8" w:space="0" w:color="auto"/>
              <w:bottom w:val="single" w:sz="8" w:space="0" w:color="auto"/>
              <w:right w:val="nil"/>
            </w:tcBorders>
          </w:tcPr>
          <w:p w14:paraId="49B589E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54776616" w14:textId="77777777" w:rsidR="003B3DA2" w:rsidRPr="006217A1" w:rsidRDefault="003B3DA2" w:rsidP="003B3DA2">
            <w:pPr>
              <w:bidi/>
              <w:rPr>
                <w:rFonts w:asciiTheme="majorBidi" w:hAnsiTheme="majorBidi" w:cstheme="majorBidi"/>
                <w:b/>
                <w:bCs/>
                <w:rtl/>
                <w:lang w:bidi="ar-EG"/>
              </w:rPr>
            </w:pPr>
          </w:p>
        </w:tc>
      </w:tr>
      <w:tr w:rsidR="003B3DA2" w:rsidRPr="006217A1" w14:paraId="2AB3E5A8" w14:textId="77777777" w:rsidTr="003B3DA2">
        <w:trPr>
          <w:trHeight w:val="871"/>
          <w:jc w:val="center"/>
        </w:trPr>
        <w:tc>
          <w:tcPr>
            <w:tcW w:w="5000" w:type="pct"/>
            <w:gridSpan w:val="17"/>
            <w:tcBorders>
              <w:top w:val="single" w:sz="8" w:space="0" w:color="auto"/>
            </w:tcBorders>
          </w:tcPr>
          <w:p w14:paraId="69CE6A7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2ED66677" w14:textId="77777777" w:rsidR="003B3DA2" w:rsidRPr="006217A1" w:rsidRDefault="003B3DA2" w:rsidP="003B3DA2">
            <w:pPr>
              <w:bidi/>
              <w:rPr>
                <w:rFonts w:asciiTheme="majorBidi" w:hAnsiTheme="majorBidi" w:cstheme="majorBidi"/>
              </w:rPr>
            </w:pPr>
          </w:p>
          <w:p w14:paraId="7225AEE8" w14:textId="77777777" w:rsidR="003B3DA2" w:rsidRPr="006217A1" w:rsidRDefault="003B3DA2" w:rsidP="003B3DA2">
            <w:pPr>
              <w:bidi/>
              <w:rPr>
                <w:rFonts w:asciiTheme="majorBidi" w:hAnsiTheme="majorBidi" w:cstheme="majorBidi"/>
                <w:b/>
                <w:bCs/>
                <w:rtl/>
                <w:lang w:bidi="ar-EG"/>
              </w:rPr>
            </w:pPr>
          </w:p>
        </w:tc>
      </w:tr>
      <w:tr w:rsidR="003B3DA2" w:rsidRPr="006217A1" w14:paraId="4B21A680" w14:textId="77777777" w:rsidTr="003B3DA2">
        <w:trPr>
          <w:jc w:val="center"/>
        </w:trPr>
        <w:tc>
          <w:tcPr>
            <w:tcW w:w="5000" w:type="pct"/>
            <w:gridSpan w:val="17"/>
            <w:tcBorders>
              <w:top w:val="single" w:sz="8" w:space="0" w:color="auto"/>
              <w:bottom w:val="nil"/>
            </w:tcBorders>
          </w:tcPr>
          <w:p w14:paraId="527E1CB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35CA192E" w14:textId="77777777" w:rsidTr="003B3DA2">
        <w:trPr>
          <w:jc w:val="center"/>
        </w:trPr>
        <w:tc>
          <w:tcPr>
            <w:tcW w:w="5000" w:type="pct"/>
            <w:gridSpan w:val="17"/>
            <w:tcBorders>
              <w:top w:val="nil"/>
            </w:tcBorders>
          </w:tcPr>
          <w:p w14:paraId="64FD518B" w14:textId="77777777" w:rsidR="003B3DA2" w:rsidRPr="006217A1" w:rsidRDefault="003B3DA2" w:rsidP="003B3DA2">
            <w:pPr>
              <w:bidi/>
              <w:rPr>
                <w:rFonts w:asciiTheme="majorBidi" w:hAnsiTheme="majorBidi" w:cstheme="majorBidi"/>
              </w:rPr>
            </w:pPr>
          </w:p>
          <w:p w14:paraId="652E218D" w14:textId="77777777" w:rsidR="003B3DA2" w:rsidRPr="006217A1" w:rsidRDefault="003B3DA2" w:rsidP="003B3DA2">
            <w:pPr>
              <w:bidi/>
              <w:rPr>
                <w:rFonts w:asciiTheme="majorBidi" w:hAnsiTheme="majorBidi" w:cstheme="majorBidi"/>
                <w:b/>
                <w:bCs/>
              </w:rPr>
            </w:pPr>
          </w:p>
        </w:tc>
      </w:tr>
    </w:tbl>
    <w:p w14:paraId="2534D653" w14:textId="77777777" w:rsidR="003B3DA2" w:rsidRPr="006217A1" w:rsidRDefault="003B3DA2" w:rsidP="003B3DA2">
      <w:pPr>
        <w:bidi/>
        <w:rPr>
          <w:rFonts w:asciiTheme="majorBidi" w:hAnsiTheme="majorBidi" w:cstheme="majorBidi"/>
          <w:b/>
          <w:bCs/>
          <w:lang w:bidi="ar-EG"/>
        </w:rPr>
      </w:pPr>
    </w:p>
    <w:p w14:paraId="770EF51B"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4EB7A723"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13DE0D8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8BA1D02"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6F7A03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04C9D9D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3DEEADD9"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7693B7D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1C01846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01426694" w14:textId="4594CF62" w:rsidR="003B3DA2" w:rsidRPr="006217A1" w:rsidRDefault="00677668"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6B65DD7B" w14:textId="7A3ACB6D" w:rsidR="003B3DA2" w:rsidRPr="006217A1" w:rsidRDefault="00677668"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3F8C46E3"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08902E1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1E44A3B6"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A494CEA"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9189801" w14:textId="77777777" w:rsidR="003B3DA2" w:rsidRPr="006217A1" w:rsidRDefault="003B3DA2" w:rsidP="003B3DA2">
            <w:pPr>
              <w:bidi/>
              <w:jc w:val="center"/>
              <w:rPr>
                <w:rFonts w:asciiTheme="majorBidi" w:hAnsiTheme="majorBidi" w:cstheme="majorBidi"/>
              </w:rPr>
            </w:pPr>
          </w:p>
        </w:tc>
      </w:tr>
      <w:tr w:rsidR="003B3DA2" w:rsidRPr="006217A1" w14:paraId="07B63E2E"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03885B4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21230425"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762C63F" w14:textId="78E4BD30" w:rsidR="003B3DA2" w:rsidRPr="006217A1" w:rsidRDefault="00677668"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035C51AE" w14:textId="3C9B1181" w:rsidR="003B3DA2" w:rsidRPr="006217A1" w:rsidRDefault="00677668"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26D20FBD"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757C268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36DDFAC1"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7CE99A7F"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28D8F8EB" w14:textId="77777777" w:rsidR="003B3DA2" w:rsidRPr="006217A1" w:rsidRDefault="003B3DA2" w:rsidP="003B3DA2">
            <w:pPr>
              <w:bidi/>
              <w:jc w:val="center"/>
              <w:rPr>
                <w:rFonts w:asciiTheme="majorBidi" w:hAnsiTheme="majorBidi" w:cstheme="majorBidi"/>
              </w:rPr>
            </w:pPr>
          </w:p>
        </w:tc>
      </w:tr>
      <w:tr w:rsidR="003B3DA2" w:rsidRPr="006217A1" w14:paraId="3512E7CF"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63B27A4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5109237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6A1B4B6"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649EA453" w14:textId="77777777" w:rsidR="003B3DA2" w:rsidRPr="006217A1" w:rsidRDefault="003B3DA2" w:rsidP="003B3DA2">
            <w:pPr>
              <w:bidi/>
              <w:jc w:val="center"/>
              <w:rPr>
                <w:rFonts w:asciiTheme="majorBidi" w:hAnsiTheme="majorBidi" w:cstheme="majorBidi"/>
              </w:rPr>
            </w:pPr>
          </w:p>
        </w:tc>
      </w:tr>
    </w:tbl>
    <w:p w14:paraId="3153BA01" w14:textId="77777777" w:rsidR="003B3DA2" w:rsidRPr="006217A1" w:rsidRDefault="003B3DA2" w:rsidP="003B3DA2">
      <w:pPr>
        <w:bidi/>
        <w:rPr>
          <w:rFonts w:asciiTheme="majorBidi" w:hAnsiTheme="majorBidi" w:cstheme="majorBidi"/>
          <w:rtl/>
          <w:lang w:bidi="ar-EG"/>
        </w:rPr>
      </w:pPr>
    </w:p>
    <w:p w14:paraId="74138EFA" w14:textId="77777777" w:rsidR="003B3DA2" w:rsidRPr="006217A1" w:rsidRDefault="003B3DA2" w:rsidP="003B3DA2">
      <w:pPr>
        <w:bidi/>
        <w:rPr>
          <w:rFonts w:asciiTheme="majorBidi" w:hAnsiTheme="majorBidi" w:cstheme="majorBidi"/>
          <w:rtl/>
          <w:lang w:bidi="ar-EG"/>
        </w:rPr>
      </w:pPr>
    </w:p>
    <w:p w14:paraId="2D610C2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2055521D"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7F1AF27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47D51DC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55E3D45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0B060F4B"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43BF3D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01F1658D" w14:textId="77777777" w:rsidTr="003B3DA2">
        <w:tc>
          <w:tcPr>
            <w:tcW w:w="823" w:type="dxa"/>
            <w:tcBorders>
              <w:left w:val="single" w:sz="12" w:space="0" w:color="auto"/>
              <w:bottom w:val="dashSmallGap" w:sz="4" w:space="0" w:color="auto"/>
            </w:tcBorders>
          </w:tcPr>
          <w:p w14:paraId="02856CB8"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53A8725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00381104" w14:textId="23FB53E9" w:rsidR="003B3DA2" w:rsidRPr="006217A1" w:rsidRDefault="00677668" w:rsidP="00677668">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7BF74917" w14:textId="77777777" w:rsidTr="003B3DA2">
        <w:tc>
          <w:tcPr>
            <w:tcW w:w="823" w:type="dxa"/>
            <w:tcBorders>
              <w:top w:val="dashSmallGap" w:sz="4" w:space="0" w:color="auto"/>
              <w:left w:val="single" w:sz="12" w:space="0" w:color="auto"/>
              <w:bottom w:val="dashSmallGap" w:sz="4" w:space="0" w:color="auto"/>
            </w:tcBorders>
          </w:tcPr>
          <w:p w14:paraId="24D1945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17338AD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2F62CA4A" w14:textId="77777777" w:rsidR="003B3DA2" w:rsidRPr="006217A1" w:rsidRDefault="003B3DA2" w:rsidP="003B3DA2">
            <w:pPr>
              <w:bidi/>
              <w:rPr>
                <w:rFonts w:asciiTheme="majorBidi" w:hAnsiTheme="majorBidi" w:cstheme="majorBidi"/>
                <w:rtl/>
                <w:lang w:bidi="ar-EG"/>
              </w:rPr>
            </w:pPr>
          </w:p>
        </w:tc>
      </w:tr>
      <w:tr w:rsidR="003B3DA2" w:rsidRPr="006217A1" w14:paraId="468E60C3" w14:textId="77777777" w:rsidTr="003B3DA2">
        <w:tc>
          <w:tcPr>
            <w:tcW w:w="823" w:type="dxa"/>
            <w:tcBorders>
              <w:top w:val="dashSmallGap" w:sz="4" w:space="0" w:color="auto"/>
              <w:left w:val="single" w:sz="12" w:space="0" w:color="auto"/>
              <w:bottom w:val="dashSmallGap" w:sz="4" w:space="0" w:color="auto"/>
            </w:tcBorders>
          </w:tcPr>
          <w:p w14:paraId="58BBF57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3DC5EE3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6D508F17" w14:textId="77777777" w:rsidR="003B3DA2" w:rsidRPr="006217A1" w:rsidRDefault="003B3DA2" w:rsidP="003B3DA2">
            <w:pPr>
              <w:bidi/>
              <w:rPr>
                <w:rFonts w:asciiTheme="majorBidi" w:hAnsiTheme="majorBidi" w:cstheme="majorBidi"/>
                <w:rtl/>
                <w:lang w:bidi="ar-EG"/>
              </w:rPr>
            </w:pPr>
          </w:p>
        </w:tc>
      </w:tr>
      <w:tr w:rsidR="003B3DA2" w:rsidRPr="006217A1" w14:paraId="41E83A08" w14:textId="77777777" w:rsidTr="003B3DA2">
        <w:tc>
          <w:tcPr>
            <w:tcW w:w="823" w:type="dxa"/>
            <w:tcBorders>
              <w:top w:val="dashSmallGap" w:sz="4" w:space="0" w:color="auto"/>
              <w:left w:val="single" w:sz="12" w:space="0" w:color="auto"/>
              <w:bottom w:val="dashSmallGap" w:sz="4" w:space="0" w:color="auto"/>
            </w:tcBorders>
          </w:tcPr>
          <w:p w14:paraId="5F22F8F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5BB6440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7A5C4C4E" w14:textId="77777777" w:rsidR="003B3DA2" w:rsidRPr="006217A1" w:rsidRDefault="003B3DA2" w:rsidP="003B3DA2">
            <w:pPr>
              <w:bidi/>
              <w:rPr>
                <w:rFonts w:asciiTheme="majorBidi" w:hAnsiTheme="majorBidi" w:cstheme="majorBidi"/>
                <w:rtl/>
                <w:lang w:bidi="ar-EG"/>
              </w:rPr>
            </w:pPr>
          </w:p>
        </w:tc>
      </w:tr>
      <w:tr w:rsidR="003B3DA2" w:rsidRPr="006217A1" w14:paraId="46D6854B" w14:textId="77777777" w:rsidTr="003B3DA2">
        <w:tc>
          <w:tcPr>
            <w:tcW w:w="823" w:type="dxa"/>
            <w:tcBorders>
              <w:top w:val="dashSmallGap" w:sz="4" w:space="0" w:color="auto"/>
              <w:left w:val="single" w:sz="12" w:space="0" w:color="auto"/>
              <w:bottom w:val="single" w:sz="8" w:space="0" w:color="auto"/>
            </w:tcBorders>
          </w:tcPr>
          <w:p w14:paraId="05071BC1"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7CC05C3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7A9F2835" w14:textId="7BCEE782" w:rsidR="003B3DA2" w:rsidRPr="006217A1" w:rsidRDefault="00677668" w:rsidP="00677668">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42A88555"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2EC47AD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6E71CFFB" w14:textId="77777777" w:rsidTr="003B3DA2">
        <w:tc>
          <w:tcPr>
            <w:tcW w:w="823" w:type="dxa"/>
            <w:tcBorders>
              <w:left w:val="single" w:sz="12" w:space="0" w:color="auto"/>
              <w:bottom w:val="dashSmallGap" w:sz="4" w:space="0" w:color="auto"/>
            </w:tcBorders>
          </w:tcPr>
          <w:p w14:paraId="560FECD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3BFCC6B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6B6074E8" w14:textId="77777777" w:rsidR="003B3DA2" w:rsidRPr="006217A1" w:rsidRDefault="003B3DA2" w:rsidP="003B3DA2">
            <w:pPr>
              <w:bidi/>
              <w:rPr>
                <w:rFonts w:asciiTheme="majorBidi" w:hAnsiTheme="majorBidi" w:cstheme="majorBidi"/>
                <w:rtl/>
                <w:lang w:bidi="ar-EG"/>
              </w:rPr>
            </w:pPr>
          </w:p>
        </w:tc>
      </w:tr>
      <w:tr w:rsidR="003B3DA2" w:rsidRPr="006217A1" w14:paraId="0430502A" w14:textId="77777777" w:rsidTr="003B3DA2">
        <w:tc>
          <w:tcPr>
            <w:tcW w:w="823" w:type="dxa"/>
            <w:tcBorders>
              <w:top w:val="dashSmallGap" w:sz="4" w:space="0" w:color="auto"/>
              <w:left w:val="single" w:sz="12" w:space="0" w:color="auto"/>
              <w:bottom w:val="dashSmallGap" w:sz="4" w:space="0" w:color="auto"/>
            </w:tcBorders>
          </w:tcPr>
          <w:p w14:paraId="1F44B90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2A7A601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33C41397" w14:textId="4B946C93" w:rsidR="003B3DA2" w:rsidRPr="006217A1" w:rsidRDefault="00677668" w:rsidP="00677668">
            <w:pPr>
              <w:bidi/>
              <w:jc w:val="center"/>
              <w:rPr>
                <w:rFonts w:asciiTheme="majorBidi" w:hAnsiTheme="majorBidi" w:cstheme="majorBidi"/>
                <w:rtl/>
                <w:lang w:bidi="ar-EG"/>
              </w:rPr>
            </w:pPr>
            <w:r w:rsidRPr="006217A1">
              <w:rPr>
                <w:rFonts w:asciiTheme="majorBidi" w:hAnsiTheme="majorBidi" w:cstheme="majorBidi"/>
                <w:lang w:bidi="ar-EG"/>
              </w:rPr>
              <w:t>3</w:t>
            </w:r>
          </w:p>
        </w:tc>
      </w:tr>
      <w:tr w:rsidR="003B3DA2" w:rsidRPr="006217A1" w14:paraId="335DD2AD" w14:textId="77777777" w:rsidTr="003B3DA2">
        <w:tc>
          <w:tcPr>
            <w:tcW w:w="823" w:type="dxa"/>
            <w:tcBorders>
              <w:top w:val="dashSmallGap" w:sz="4" w:space="0" w:color="auto"/>
              <w:left w:val="single" w:sz="12" w:space="0" w:color="auto"/>
              <w:bottom w:val="dashSmallGap" w:sz="4" w:space="0" w:color="auto"/>
            </w:tcBorders>
          </w:tcPr>
          <w:p w14:paraId="4C80199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6962E137"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1166E4A2" w14:textId="77777777" w:rsidR="003B3DA2" w:rsidRPr="006217A1" w:rsidRDefault="003B3DA2" w:rsidP="003B3DA2">
            <w:pPr>
              <w:bidi/>
              <w:rPr>
                <w:rFonts w:asciiTheme="majorBidi" w:hAnsiTheme="majorBidi" w:cstheme="majorBidi"/>
                <w:rtl/>
                <w:lang w:bidi="ar-EG"/>
              </w:rPr>
            </w:pPr>
          </w:p>
        </w:tc>
      </w:tr>
      <w:tr w:rsidR="003B3DA2" w:rsidRPr="006217A1" w14:paraId="22DE58D4" w14:textId="77777777" w:rsidTr="003B3DA2">
        <w:tc>
          <w:tcPr>
            <w:tcW w:w="823" w:type="dxa"/>
            <w:tcBorders>
              <w:top w:val="dashSmallGap" w:sz="4" w:space="0" w:color="auto"/>
              <w:left w:val="single" w:sz="12" w:space="0" w:color="auto"/>
              <w:bottom w:val="dashSmallGap" w:sz="4" w:space="0" w:color="auto"/>
            </w:tcBorders>
          </w:tcPr>
          <w:p w14:paraId="3167F6B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7C6F8E7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5EBA0F00" w14:textId="1816111B" w:rsidR="003B3DA2" w:rsidRPr="006217A1" w:rsidRDefault="00677668" w:rsidP="00677668">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5BA22643" w14:textId="77777777" w:rsidTr="003B3DA2">
        <w:tc>
          <w:tcPr>
            <w:tcW w:w="823" w:type="dxa"/>
            <w:tcBorders>
              <w:top w:val="dashSmallGap" w:sz="4" w:space="0" w:color="auto"/>
              <w:left w:val="single" w:sz="12" w:space="0" w:color="auto"/>
              <w:bottom w:val="single" w:sz="8" w:space="0" w:color="auto"/>
            </w:tcBorders>
          </w:tcPr>
          <w:p w14:paraId="4702911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4884CB3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2973D43E" w14:textId="77777777" w:rsidR="003B3DA2" w:rsidRPr="006217A1" w:rsidRDefault="003B3DA2" w:rsidP="003B3DA2">
            <w:pPr>
              <w:bidi/>
              <w:rPr>
                <w:rFonts w:asciiTheme="majorBidi" w:hAnsiTheme="majorBidi" w:cstheme="majorBidi"/>
                <w:rtl/>
                <w:lang w:bidi="ar-EG"/>
              </w:rPr>
            </w:pPr>
          </w:p>
        </w:tc>
      </w:tr>
      <w:tr w:rsidR="003B3DA2" w:rsidRPr="006217A1" w14:paraId="667FFF29" w14:textId="77777777" w:rsidTr="003B3DA2">
        <w:tc>
          <w:tcPr>
            <w:tcW w:w="823" w:type="dxa"/>
            <w:tcBorders>
              <w:top w:val="dashSmallGap" w:sz="4" w:space="0" w:color="auto"/>
              <w:left w:val="single" w:sz="12" w:space="0" w:color="auto"/>
              <w:bottom w:val="single" w:sz="12" w:space="0" w:color="auto"/>
            </w:tcBorders>
          </w:tcPr>
          <w:p w14:paraId="76A2CD13"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5EA251F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142EE7D1" w14:textId="219AFA26" w:rsidR="003B3DA2" w:rsidRPr="006217A1" w:rsidRDefault="00677668" w:rsidP="00677668">
            <w:pPr>
              <w:bidi/>
              <w:jc w:val="center"/>
              <w:rPr>
                <w:rFonts w:asciiTheme="majorBidi" w:hAnsiTheme="majorBidi" w:cstheme="majorBidi"/>
                <w:rtl/>
                <w:lang w:bidi="ar-EG"/>
              </w:rPr>
            </w:pPr>
            <w:r w:rsidRPr="006217A1">
              <w:rPr>
                <w:rFonts w:asciiTheme="majorBidi" w:hAnsiTheme="majorBidi" w:cstheme="majorBidi"/>
                <w:lang w:bidi="ar-EG"/>
              </w:rPr>
              <w:t>9</w:t>
            </w:r>
          </w:p>
        </w:tc>
      </w:tr>
    </w:tbl>
    <w:p w14:paraId="576CB79D"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00CCD536" w14:textId="77777777" w:rsidR="003B3DA2" w:rsidRPr="006217A1" w:rsidRDefault="003B3DA2" w:rsidP="003B3DA2">
      <w:pPr>
        <w:bidi/>
        <w:rPr>
          <w:rFonts w:asciiTheme="majorBidi" w:hAnsiTheme="majorBidi" w:cstheme="majorBidi"/>
          <w:rtl/>
          <w:lang w:bidi="ar-EG"/>
        </w:rPr>
      </w:pPr>
    </w:p>
    <w:p w14:paraId="4D1C1D8E"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1C428245" w14:textId="77777777" w:rsidTr="003B3DA2">
        <w:tc>
          <w:tcPr>
            <w:tcW w:w="9571" w:type="dxa"/>
            <w:tcBorders>
              <w:top w:val="single" w:sz="12" w:space="0" w:color="auto"/>
              <w:left w:val="single" w:sz="12" w:space="0" w:color="auto"/>
              <w:bottom w:val="nil"/>
              <w:right w:val="single" w:sz="12" w:space="0" w:color="auto"/>
            </w:tcBorders>
          </w:tcPr>
          <w:p w14:paraId="4AA6BF7B" w14:textId="151DD68A"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r w:rsidR="00677668" w:rsidRPr="006217A1">
              <w:t xml:space="preserve">  </w:t>
            </w:r>
            <w:r w:rsidR="00677668" w:rsidRPr="006217A1">
              <w:rPr>
                <w:rtl/>
              </w:rPr>
              <w:t>معرفة الوسائل والتقنيات الحديثة والمساعدة في التربية الخاصة</w:t>
            </w:r>
          </w:p>
          <w:p w14:paraId="7A0CB064" w14:textId="77777777" w:rsidR="003B3DA2" w:rsidRPr="006217A1" w:rsidRDefault="003B3DA2" w:rsidP="003B3DA2">
            <w:pPr>
              <w:bidi/>
              <w:rPr>
                <w:rFonts w:asciiTheme="majorBidi" w:hAnsiTheme="majorBidi" w:cstheme="majorBidi"/>
                <w:rtl/>
              </w:rPr>
            </w:pPr>
          </w:p>
          <w:p w14:paraId="53D7DCF2" w14:textId="77777777" w:rsidR="003B3DA2" w:rsidRPr="006217A1" w:rsidRDefault="003B3DA2" w:rsidP="003B3DA2">
            <w:pPr>
              <w:bidi/>
              <w:rPr>
                <w:rFonts w:asciiTheme="majorBidi" w:hAnsiTheme="majorBidi" w:cstheme="majorBidi"/>
                <w:rtl/>
              </w:rPr>
            </w:pPr>
          </w:p>
          <w:p w14:paraId="1B440A0E" w14:textId="77777777" w:rsidR="003B3DA2" w:rsidRPr="006217A1" w:rsidRDefault="003B3DA2" w:rsidP="003B3DA2">
            <w:pPr>
              <w:bidi/>
              <w:rPr>
                <w:rFonts w:asciiTheme="majorBidi" w:hAnsiTheme="majorBidi" w:cstheme="majorBidi"/>
                <w:rtl/>
              </w:rPr>
            </w:pPr>
          </w:p>
        </w:tc>
      </w:tr>
      <w:tr w:rsidR="003B3DA2" w:rsidRPr="006217A1" w14:paraId="289BE1D1" w14:textId="77777777" w:rsidTr="003B3DA2">
        <w:tc>
          <w:tcPr>
            <w:tcW w:w="9571" w:type="dxa"/>
            <w:tcBorders>
              <w:top w:val="single" w:sz="12" w:space="0" w:color="auto"/>
              <w:left w:val="single" w:sz="12" w:space="0" w:color="auto"/>
              <w:bottom w:val="nil"/>
              <w:right w:val="single" w:sz="12" w:space="0" w:color="auto"/>
            </w:tcBorders>
          </w:tcPr>
          <w:p w14:paraId="3E8C59F9" w14:textId="77777777" w:rsidR="003B3DA2" w:rsidRPr="006217A1" w:rsidRDefault="003B3DA2" w:rsidP="003B3DA2">
            <w:pPr>
              <w:pStyle w:val="2"/>
              <w:rPr>
                <w:rtl/>
              </w:rPr>
            </w:pPr>
            <w:r w:rsidRPr="006217A1">
              <w:rPr>
                <w:rtl/>
              </w:rPr>
              <w:t>2. الهدف الرئيس للمقرر :</w:t>
            </w:r>
          </w:p>
          <w:p w14:paraId="2964752F" w14:textId="77777777" w:rsidR="003B3DA2" w:rsidRPr="006217A1" w:rsidRDefault="003B3DA2" w:rsidP="003B3DA2">
            <w:pPr>
              <w:pStyle w:val="-11"/>
              <w:numPr>
                <w:ilvl w:val="0"/>
                <w:numId w:val="16"/>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يلم الطالب بالمفاهيم الخاصة بالتقنيات المساعدة لذوي الاحتياجات الخاصة.</w:t>
            </w:r>
          </w:p>
          <w:p w14:paraId="0DF049BE" w14:textId="77777777" w:rsidR="003B3DA2" w:rsidRPr="006217A1" w:rsidRDefault="003B3DA2" w:rsidP="003B3DA2">
            <w:pPr>
              <w:pStyle w:val="-11"/>
              <w:numPr>
                <w:ilvl w:val="0"/>
                <w:numId w:val="16"/>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يصنف التقنيات المساعدة والأجهزة التعويضية واستخدامها في تعليم وتأهيل مختلف فئات ذوي الاحتياجات الخاصة.</w:t>
            </w:r>
          </w:p>
          <w:p w14:paraId="5649C44E" w14:textId="77777777" w:rsidR="003B3DA2" w:rsidRPr="006217A1" w:rsidRDefault="003B3DA2" w:rsidP="003B3DA2">
            <w:pPr>
              <w:pStyle w:val="-11"/>
              <w:numPr>
                <w:ilvl w:val="0"/>
                <w:numId w:val="16"/>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أن يحدد الطالب أنسب التقنيات المساعدة في تنمية قدرات ومواهب ذوي الاحتياجات الخاصة.</w:t>
            </w:r>
          </w:p>
          <w:p w14:paraId="66FCCCB6" w14:textId="77777777" w:rsidR="003B3DA2" w:rsidRPr="006217A1" w:rsidRDefault="003B3DA2" w:rsidP="003B3DA2">
            <w:pPr>
              <w:pStyle w:val="-11"/>
              <w:numPr>
                <w:ilvl w:val="0"/>
                <w:numId w:val="16"/>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يلم الطالب بالمشكلات التي تواجه ذوي الاحتياجات الخاصة في استخدام التقنيات المساعدة.</w:t>
            </w:r>
          </w:p>
          <w:p w14:paraId="0B463CEF" w14:textId="77777777" w:rsidR="003B3DA2" w:rsidRPr="006217A1" w:rsidRDefault="003B3DA2" w:rsidP="003B3DA2">
            <w:pPr>
              <w:pStyle w:val="-11"/>
              <w:numPr>
                <w:ilvl w:val="0"/>
                <w:numId w:val="16"/>
              </w:numPr>
              <w:suppressLineNumbers/>
              <w:tabs>
                <w:tab w:val="left" w:pos="337"/>
              </w:tabs>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يوظف التقنيات المساعدة مع فئات ذوي الاحتياجات الخاصة بفعالية.</w:t>
            </w:r>
          </w:p>
          <w:p w14:paraId="209C55FF" w14:textId="77777777" w:rsidR="003B3DA2" w:rsidRPr="006217A1" w:rsidRDefault="003B3DA2" w:rsidP="003B3DA2">
            <w:pPr>
              <w:rPr>
                <w:rFonts w:asciiTheme="majorBidi" w:hAnsiTheme="majorBidi" w:cstheme="majorBidi"/>
              </w:rPr>
            </w:pPr>
          </w:p>
        </w:tc>
      </w:tr>
      <w:tr w:rsidR="003B3DA2" w:rsidRPr="006217A1" w14:paraId="0420C89C" w14:textId="77777777" w:rsidTr="003B3DA2">
        <w:tc>
          <w:tcPr>
            <w:tcW w:w="9571" w:type="dxa"/>
            <w:tcBorders>
              <w:top w:val="nil"/>
              <w:left w:val="single" w:sz="12" w:space="0" w:color="auto"/>
              <w:bottom w:val="single" w:sz="12" w:space="0" w:color="auto"/>
              <w:right w:val="single" w:sz="12" w:space="0" w:color="auto"/>
            </w:tcBorders>
          </w:tcPr>
          <w:p w14:paraId="7F32E205" w14:textId="77777777" w:rsidR="003B3DA2" w:rsidRPr="006217A1" w:rsidRDefault="003B3DA2" w:rsidP="003B3DA2">
            <w:pPr>
              <w:bidi/>
              <w:spacing w:line="276" w:lineRule="auto"/>
              <w:jc w:val="lowKashida"/>
              <w:rPr>
                <w:rFonts w:asciiTheme="majorBidi" w:hAnsiTheme="majorBidi" w:cstheme="majorBidi"/>
              </w:rPr>
            </w:pPr>
          </w:p>
          <w:p w14:paraId="5E15C483" w14:textId="77777777" w:rsidR="003B3DA2" w:rsidRPr="006217A1" w:rsidRDefault="003B3DA2" w:rsidP="003B3DA2">
            <w:pPr>
              <w:bidi/>
              <w:spacing w:line="276" w:lineRule="auto"/>
              <w:jc w:val="lowKashida"/>
              <w:rPr>
                <w:rFonts w:asciiTheme="majorBidi" w:hAnsiTheme="majorBidi" w:cstheme="majorBidi"/>
                <w:lang w:bidi="ar-EG"/>
              </w:rPr>
            </w:pPr>
          </w:p>
        </w:tc>
      </w:tr>
    </w:tbl>
    <w:p w14:paraId="78BCB52D"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4FB8402A"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A7F7B80"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07B1DCF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4D76556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086EB030"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6A8277FA"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A41A12A"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2D09EF3" w14:textId="77777777" w:rsidR="003B3DA2" w:rsidRPr="006217A1" w:rsidRDefault="003B3DA2" w:rsidP="003B3DA2">
            <w:pPr>
              <w:bidi/>
              <w:rPr>
                <w:rFonts w:asciiTheme="majorBidi" w:hAnsiTheme="majorBidi" w:cstheme="majorBidi"/>
              </w:rPr>
            </w:pPr>
          </w:p>
        </w:tc>
      </w:tr>
      <w:tr w:rsidR="003B3DA2" w:rsidRPr="006217A1" w14:paraId="44C36814"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1969E81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0EF9C593" w14:textId="2195CA4E" w:rsidR="003B3DA2" w:rsidRPr="006217A1" w:rsidRDefault="00C30915" w:rsidP="003B3DA2">
            <w:pPr>
              <w:bidi/>
              <w:jc w:val="lowKashida"/>
              <w:rPr>
                <w:rFonts w:asciiTheme="majorBidi" w:hAnsiTheme="majorBidi" w:cstheme="majorBidi"/>
              </w:rPr>
            </w:pPr>
            <w:r w:rsidRPr="006217A1">
              <w:rPr>
                <w:rFonts w:asciiTheme="majorBidi" w:hAnsiTheme="majorBidi" w:cstheme="majorBidi"/>
                <w:rtl/>
              </w:rPr>
              <w:t>ان يلم بالمفاهيم الخاصة بالتقنيات المساعدة لذوي الاعاقة</w:t>
            </w:r>
          </w:p>
        </w:tc>
        <w:tc>
          <w:tcPr>
            <w:tcW w:w="1627" w:type="dxa"/>
            <w:tcBorders>
              <w:top w:val="dashSmallGap" w:sz="4" w:space="0" w:color="auto"/>
              <w:left w:val="single" w:sz="8" w:space="0" w:color="auto"/>
              <w:bottom w:val="dashSmallGap" w:sz="4" w:space="0" w:color="auto"/>
              <w:right w:val="single" w:sz="12" w:space="0" w:color="auto"/>
            </w:tcBorders>
          </w:tcPr>
          <w:p w14:paraId="1F1D5E9D" w14:textId="77777777" w:rsidR="003B3DA2" w:rsidRPr="006217A1" w:rsidRDefault="003B3DA2" w:rsidP="003B3DA2">
            <w:pPr>
              <w:bidi/>
              <w:rPr>
                <w:rFonts w:asciiTheme="majorBidi" w:hAnsiTheme="majorBidi" w:cstheme="majorBidi"/>
              </w:rPr>
            </w:pPr>
          </w:p>
        </w:tc>
      </w:tr>
      <w:tr w:rsidR="003B3DA2" w:rsidRPr="006217A1" w14:paraId="16FFC6EB"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177CA63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2400D1B0" w14:textId="6D3EEC28" w:rsidR="003B3DA2" w:rsidRPr="006217A1" w:rsidRDefault="00C30915" w:rsidP="003B3DA2">
            <w:pPr>
              <w:bidi/>
              <w:jc w:val="lowKashida"/>
              <w:rPr>
                <w:rFonts w:asciiTheme="majorBidi" w:hAnsiTheme="majorBidi" w:cstheme="majorBidi"/>
              </w:rPr>
            </w:pPr>
            <w:r w:rsidRPr="006217A1">
              <w:rPr>
                <w:rFonts w:asciiTheme="majorBidi" w:hAnsiTheme="majorBidi" w:cstheme="majorBidi"/>
                <w:rtl/>
              </w:rPr>
              <w:t>ان يصنف التقنيات المساعدة والاجهزة التعويضية واستخدامها في تعليم وتأهيل مختلف فئات ذوي الاعاقة.</w:t>
            </w:r>
          </w:p>
        </w:tc>
        <w:tc>
          <w:tcPr>
            <w:tcW w:w="1627" w:type="dxa"/>
            <w:tcBorders>
              <w:top w:val="dashSmallGap" w:sz="4" w:space="0" w:color="auto"/>
              <w:left w:val="single" w:sz="8" w:space="0" w:color="auto"/>
              <w:bottom w:val="dashSmallGap" w:sz="4" w:space="0" w:color="auto"/>
              <w:right w:val="single" w:sz="12" w:space="0" w:color="auto"/>
            </w:tcBorders>
          </w:tcPr>
          <w:p w14:paraId="4E791AA3" w14:textId="77777777" w:rsidR="003B3DA2" w:rsidRPr="006217A1" w:rsidRDefault="003B3DA2" w:rsidP="003B3DA2">
            <w:pPr>
              <w:bidi/>
              <w:rPr>
                <w:rFonts w:asciiTheme="majorBidi" w:hAnsiTheme="majorBidi" w:cstheme="majorBidi"/>
              </w:rPr>
            </w:pPr>
          </w:p>
        </w:tc>
      </w:tr>
      <w:tr w:rsidR="003B3DA2" w:rsidRPr="006217A1" w14:paraId="0D906823"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D7EE7D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3890B4A4"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226EBE8A" w14:textId="77777777" w:rsidR="003B3DA2" w:rsidRPr="006217A1" w:rsidRDefault="003B3DA2" w:rsidP="003B3DA2">
            <w:pPr>
              <w:bidi/>
              <w:rPr>
                <w:rFonts w:asciiTheme="majorBidi" w:hAnsiTheme="majorBidi" w:cstheme="majorBidi"/>
              </w:rPr>
            </w:pPr>
          </w:p>
        </w:tc>
      </w:tr>
      <w:tr w:rsidR="003B3DA2" w:rsidRPr="006217A1" w14:paraId="5CCE8CB7" w14:textId="77777777" w:rsidTr="003B3DA2">
        <w:tc>
          <w:tcPr>
            <w:tcW w:w="603" w:type="dxa"/>
            <w:tcBorders>
              <w:top w:val="dashSmallGap" w:sz="4" w:space="0" w:color="auto"/>
              <w:left w:val="single" w:sz="12" w:space="0" w:color="auto"/>
              <w:bottom w:val="single" w:sz="8" w:space="0" w:color="auto"/>
              <w:right w:val="single" w:sz="8" w:space="0" w:color="auto"/>
            </w:tcBorders>
          </w:tcPr>
          <w:p w14:paraId="77F7BC6F"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7604F797"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79B5311" w14:textId="77777777" w:rsidR="003B3DA2" w:rsidRPr="006217A1" w:rsidRDefault="003B3DA2" w:rsidP="003B3DA2">
            <w:pPr>
              <w:bidi/>
              <w:rPr>
                <w:rFonts w:asciiTheme="majorBidi" w:hAnsiTheme="majorBidi" w:cstheme="majorBidi"/>
              </w:rPr>
            </w:pPr>
          </w:p>
        </w:tc>
      </w:tr>
      <w:tr w:rsidR="003B3DA2" w:rsidRPr="006217A1" w14:paraId="67B18D5B"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AF924A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2FF9174"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17BDBF1" w14:textId="77777777" w:rsidR="003B3DA2" w:rsidRPr="006217A1" w:rsidRDefault="003B3DA2" w:rsidP="003B3DA2">
            <w:pPr>
              <w:bidi/>
              <w:rPr>
                <w:rFonts w:asciiTheme="majorBidi" w:hAnsiTheme="majorBidi" w:cstheme="majorBidi"/>
              </w:rPr>
            </w:pPr>
          </w:p>
        </w:tc>
      </w:tr>
      <w:tr w:rsidR="003B3DA2" w:rsidRPr="006217A1" w14:paraId="7C437FA7" w14:textId="77777777" w:rsidTr="003B3DA2">
        <w:tc>
          <w:tcPr>
            <w:tcW w:w="603" w:type="dxa"/>
            <w:tcBorders>
              <w:top w:val="dashSmallGap" w:sz="4" w:space="0" w:color="auto"/>
              <w:left w:val="single" w:sz="12" w:space="0" w:color="auto"/>
              <w:bottom w:val="single" w:sz="12" w:space="0" w:color="auto"/>
              <w:right w:val="single" w:sz="8" w:space="0" w:color="auto"/>
            </w:tcBorders>
          </w:tcPr>
          <w:p w14:paraId="2188CFFA"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189F5D39" w14:textId="026A6A19" w:rsidR="003B3DA2" w:rsidRPr="006217A1" w:rsidRDefault="00C30915" w:rsidP="003B3DA2">
            <w:pPr>
              <w:bidi/>
              <w:jc w:val="lowKashida"/>
              <w:rPr>
                <w:rFonts w:asciiTheme="majorBidi" w:hAnsiTheme="majorBidi" w:cstheme="majorBidi"/>
              </w:rPr>
            </w:pPr>
            <w:r w:rsidRPr="006217A1">
              <w:rPr>
                <w:rFonts w:asciiTheme="majorBidi" w:hAnsiTheme="majorBidi" w:cstheme="majorBidi"/>
                <w:rtl/>
              </w:rPr>
              <w:t>يصمم برنامج تعليمي مناسب لتنمية قدرات ومواهب ذوي الاعاقة.</w:t>
            </w:r>
          </w:p>
        </w:tc>
        <w:tc>
          <w:tcPr>
            <w:tcW w:w="1627" w:type="dxa"/>
            <w:tcBorders>
              <w:top w:val="dashSmallGap" w:sz="4" w:space="0" w:color="auto"/>
              <w:left w:val="single" w:sz="8" w:space="0" w:color="auto"/>
              <w:bottom w:val="single" w:sz="12" w:space="0" w:color="auto"/>
              <w:right w:val="single" w:sz="12" w:space="0" w:color="auto"/>
            </w:tcBorders>
          </w:tcPr>
          <w:p w14:paraId="34C81E69" w14:textId="77777777" w:rsidR="003B3DA2" w:rsidRPr="006217A1" w:rsidRDefault="003B3DA2" w:rsidP="003B3DA2">
            <w:pPr>
              <w:bidi/>
              <w:rPr>
                <w:rFonts w:asciiTheme="majorBidi" w:hAnsiTheme="majorBidi" w:cstheme="majorBidi"/>
              </w:rPr>
            </w:pPr>
          </w:p>
        </w:tc>
      </w:tr>
      <w:tr w:rsidR="003B3DA2" w:rsidRPr="006217A1" w14:paraId="0ADE8E68"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4851DE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41D83673"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EADC155" w14:textId="77777777" w:rsidR="003B3DA2" w:rsidRPr="006217A1" w:rsidRDefault="003B3DA2" w:rsidP="003B3DA2">
            <w:pPr>
              <w:bidi/>
              <w:rPr>
                <w:rFonts w:asciiTheme="majorBidi" w:hAnsiTheme="majorBidi" w:cstheme="majorBidi"/>
              </w:rPr>
            </w:pPr>
          </w:p>
        </w:tc>
      </w:tr>
      <w:tr w:rsidR="003B3DA2" w:rsidRPr="006217A1" w14:paraId="48911A4E"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709EBE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72AC82CA"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F227937" w14:textId="77777777" w:rsidR="003B3DA2" w:rsidRPr="006217A1" w:rsidRDefault="003B3DA2" w:rsidP="003B3DA2">
            <w:pPr>
              <w:bidi/>
              <w:rPr>
                <w:rFonts w:asciiTheme="majorBidi" w:hAnsiTheme="majorBidi" w:cstheme="majorBidi"/>
              </w:rPr>
            </w:pPr>
          </w:p>
        </w:tc>
      </w:tr>
      <w:tr w:rsidR="003B3DA2" w:rsidRPr="006217A1" w14:paraId="173FC991" w14:textId="77777777" w:rsidTr="003B3DA2">
        <w:tc>
          <w:tcPr>
            <w:tcW w:w="603" w:type="dxa"/>
            <w:tcBorders>
              <w:top w:val="dashSmallGap" w:sz="4" w:space="0" w:color="auto"/>
              <w:left w:val="single" w:sz="12" w:space="0" w:color="auto"/>
              <w:bottom w:val="single" w:sz="8" w:space="0" w:color="auto"/>
              <w:right w:val="single" w:sz="8" w:space="0" w:color="auto"/>
            </w:tcBorders>
          </w:tcPr>
          <w:p w14:paraId="01AB0EB0"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1A5F1C14"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DC4F034" w14:textId="77777777" w:rsidR="003B3DA2" w:rsidRPr="006217A1" w:rsidRDefault="003B3DA2" w:rsidP="003B3DA2">
            <w:pPr>
              <w:bidi/>
              <w:rPr>
                <w:rFonts w:asciiTheme="majorBidi" w:hAnsiTheme="majorBidi" w:cstheme="majorBidi"/>
              </w:rPr>
            </w:pPr>
          </w:p>
        </w:tc>
      </w:tr>
      <w:tr w:rsidR="003B3DA2" w:rsidRPr="006217A1" w14:paraId="6B4ADE62"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05248EE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68A00FD"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754CD0A" w14:textId="77777777" w:rsidR="003B3DA2" w:rsidRPr="006217A1" w:rsidRDefault="003B3DA2" w:rsidP="003B3DA2">
            <w:pPr>
              <w:bidi/>
              <w:rPr>
                <w:rFonts w:asciiTheme="majorBidi" w:hAnsiTheme="majorBidi" w:cstheme="majorBidi"/>
              </w:rPr>
            </w:pPr>
          </w:p>
        </w:tc>
      </w:tr>
      <w:tr w:rsidR="003B3DA2" w:rsidRPr="006217A1" w14:paraId="42E5000B" w14:textId="77777777" w:rsidTr="003B3DA2">
        <w:tc>
          <w:tcPr>
            <w:tcW w:w="603" w:type="dxa"/>
            <w:tcBorders>
              <w:top w:val="dashSmallGap" w:sz="4" w:space="0" w:color="auto"/>
              <w:left w:val="single" w:sz="12" w:space="0" w:color="auto"/>
              <w:bottom w:val="single" w:sz="12" w:space="0" w:color="auto"/>
              <w:right w:val="single" w:sz="8" w:space="0" w:color="auto"/>
            </w:tcBorders>
          </w:tcPr>
          <w:p w14:paraId="32424911"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33F9E792" w14:textId="38E28600" w:rsidR="003B3DA2" w:rsidRPr="006217A1" w:rsidRDefault="00C30915" w:rsidP="003B3DA2">
            <w:pPr>
              <w:bidi/>
              <w:jc w:val="lowKashida"/>
              <w:rPr>
                <w:rFonts w:asciiTheme="majorBidi" w:hAnsiTheme="majorBidi" w:cstheme="majorBidi"/>
              </w:rPr>
            </w:pPr>
            <w:r w:rsidRPr="006217A1">
              <w:rPr>
                <w:rFonts w:asciiTheme="majorBidi" w:hAnsiTheme="majorBidi" w:cstheme="majorBidi"/>
                <w:rtl/>
              </w:rPr>
              <w:t>يمتلك القدرة على استخدام التقنيات المساعدة ويوظفها لتعليم ذوي الاعاقة</w:t>
            </w:r>
          </w:p>
        </w:tc>
        <w:tc>
          <w:tcPr>
            <w:tcW w:w="1627" w:type="dxa"/>
            <w:tcBorders>
              <w:top w:val="dashSmallGap" w:sz="4" w:space="0" w:color="auto"/>
              <w:left w:val="single" w:sz="8" w:space="0" w:color="auto"/>
              <w:bottom w:val="single" w:sz="12" w:space="0" w:color="auto"/>
              <w:right w:val="single" w:sz="12" w:space="0" w:color="auto"/>
            </w:tcBorders>
          </w:tcPr>
          <w:p w14:paraId="15359014" w14:textId="77777777" w:rsidR="003B3DA2" w:rsidRPr="006217A1" w:rsidRDefault="003B3DA2" w:rsidP="003B3DA2">
            <w:pPr>
              <w:bidi/>
              <w:rPr>
                <w:rFonts w:asciiTheme="majorBidi" w:hAnsiTheme="majorBidi" w:cstheme="majorBidi"/>
              </w:rPr>
            </w:pPr>
          </w:p>
        </w:tc>
      </w:tr>
      <w:tr w:rsidR="003B3DA2" w:rsidRPr="006217A1" w14:paraId="7987B487" w14:textId="77777777" w:rsidTr="003B3DA2">
        <w:tc>
          <w:tcPr>
            <w:tcW w:w="603" w:type="dxa"/>
            <w:tcBorders>
              <w:top w:val="dashSmallGap" w:sz="4" w:space="0" w:color="auto"/>
              <w:left w:val="single" w:sz="12" w:space="0" w:color="auto"/>
              <w:bottom w:val="single" w:sz="12" w:space="0" w:color="auto"/>
              <w:right w:val="single" w:sz="8" w:space="0" w:color="auto"/>
            </w:tcBorders>
          </w:tcPr>
          <w:p w14:paraId="663F895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2E8515FE" w14:textId="394B6B68" w:rsidR="003B3DA2" w:rsidRPr="006217A1" w:rsidRDefault="00C30915" w:rsidP="00C30915">
            <w:pPr>
              <w:bidi/>
              <w:jc w:val="lowKashida"/>
              <w:rPr>
                <w:rFonts w:asciiTheme="majorBidi" w:hAnsiTheme="majorBidi" w:cstheme="majorBidi"/>
              </w:rPr>
            </w:pPr>
            <w:r w:rsidRPr="006217A1">
              <w:rPr>
                <w:rFonts w:asciiTheme="majorBidi" w:hAnsiTheme="majorBidi" w:cstheme="majorBidi"/>
                <w:rtl/>
              </w:rPr>
              <w:t xml:space="preserve">القدرة الالمام بالتقنيات المساعدة الحديثة ويشاركها مع زملاءه. </w:t>
            </w:r>
          </w:p>
        </w:tc>
        <w:tc>
          <w:tcPr>
            <w:tcW w:w="1627" w:type="dxa"/>
            <w:tcBorders>
              <w:top w:val="dashSmallGap" w:sz="4" w:space="0" w:color="auto"/>
              <w:left w:val="single" w:sz="8" w:space="0" w:color="auto"/>
              <w:bottom w:val="single" w:sz="12" w:space="0" w:color="auto"/>
              <w:right w:val="single" w:sz="12" w:space="0" w:color="auto"/>
            </w:tcBorders>
          </w:tcPr>
          <w:p w14:paraId="42A97203" w14:textId="77777777" w:rsidR="003B3DA2" w:rsidRPr="006217A1" w:rsidRDefault="003B3DA2" w:rsidP="003B3DA2">
            <w:pPr>
              <w:bidi/>
              <w:rPr>
                <w:rFonts w:asciiTheme="majorBidi" w:hAnsiTheme="majorBidi" w:cstheme="majorBidi"/>
              </w:rPr>
            </w:pPr>
          </w:p>
        </w:tc>
      </w:tr>
      <w:tr w:rsidR="003B3DA2" w:rsidRPr="006217A1" w14:paraId="1FEC50FA" w14:textId="77777777" w:rsidTr="003B3DA2">
        <w:tc>
          <w:tcPr>
            <w:tcW w:w="603" w:type="dxa"/>
            <w:tcBorders>
              <w:top w:val="dashSmallGap" w:sz="4" w:space="0" w:color="auto"/>
              <w:left w:val="single" w:sz="12" w:space="0" w:color="auto"/>
              <w:bottom w:val="single" w:sz="12" w:space="0" w:color="auto"/>
              <w:right w:val="single" w:sz="8" w:space="0" w:color="auto"/>
            </w:tcBorders>
          </w:tcPr>
          <w:p w14:paraId="66259E4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4C35A764"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1637780" w14:textId="77777777" w:rsidR="003B3DA2" w:rsidRPr="006217A1" w:rsidRDefault="003B3DA2" w:rsidP="003B3DA2">
            <w:pPr>
              <w:bidi/>
              <w:rPr>
                <w:rFonts w:asciiTheme="majorBidi" w:hAnsiTheme="majorBidi" w:cstheme="majorBidi"/>
              </w:rPr>
            </w:pPr>
          </w:p>
        </w:tc>
      </w:tr>
      <w:tr w:rsidR="003B3DA2" w:rsidRPr="006217A1" w14:paraId="340866E2"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7EB5ABD"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2B04EF4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75C8933" w14:textId="77777777" w:rsidR="003B3DA2" w:rsidRPr="006217A1" w:rsidRDefault="003B3DA2" w:rsidP="003B3DA2">
            <w:pPr>
              <w:bidi/>
              <w:rPr>
                <w:rFonts w:asciiTheme="majorBidi" w:hAnsiTheme="majorBidi" w:cstheme="majorBidi"/>
              </w:rPr>
            </w:pPr>
          </w:p>
        </w:tc>
      </w:tr>
    </w:tbl>
    <w:p w14:paraId="415FC198" w14:textId="77777777" w:rsidR="003B3DA2" w:rsidRPr="006217A1" w:rsidRDefault="003B3DA2" w:rsidP="003B3DA2">
      <w:pPr>
        <w:bidi/>
        <w:jc w:val="both"/>
        <w:rPr>
          <w:rFonts w:asciiTheme="majorBidi" w:hAnsiTheme="majorBidi" w:cstheme="majorBidi"/>
          <w:rtl/>
          <w:lang w:bidi="ar-EG"/>
        </w:rPr>
      </w:pPr>
    </w:p>
    <w:p w14:paraId="1192C7BA"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0C06088C"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4704E67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209358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658140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76B7BFC6" w14:textId="77777777" w:rsidTr="003B3DA2">
        <w:trPr>
          <w:jc w:val="center"/>
        </w:trPr>
        <w:tc>
          <w:tcPr>
            <w:tcW w:w="538" w:type="dxa"/>
            <w:tcBorders>
              <w:top w:val="single" w:sz="8" w:space="0" w:color="auto"/>
              <w:left w:val="single" w:sz="12" w:space="0" w:color="auto"/>
              <w:right w:val="single" w:sz="8" w:space="0" w:color="auto"/>
            </w:tcBorders>
            <w:vAlign w:val="center"/>
          </w:tcPr>
          <w:p w14:paraId="5E82A3D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54D39BA2"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المفاهيم الخاصة بالتقنيات المساعدة لذوي الاحتياجات الخاصة.</w:t>
            </w:r>
          </w:p>
        </w:tc>
        <w:tc>
          <w:tcPr>
            <w:tcW w:w="1378" w:type="dxa"/>
            <w:tcBorders>
              <w:top w:val="single" w:sz="8" w:space="0" w:color="auto"/>
              <w:left w:val="single" w:sz="8" w:space="0" w:color="auto"/>
              <w:right w:val="single" w:sz="12" w:space="0" w:color="auto"/>
            </w:tcBorders>
            <w:vAlign w:val="center"/>
          </w:tcPr>
          <w:p w14:paraId="550688B7" w14:textId="77777777" w:rsidR="003B3DA2" w:rsidRPr="006217A1" w:rsidRDefault="003B3DA2" w:rsidP="003B3DA2">
            <w:pPr>
              <w:bidi/>
              <w:jc w:val="lowKashida"/>
              <w:rPr>
                <w:rFonts w:asciiTheme="majorBidi" w:hAnsiTheme="majorBidi" w:cstheme="majorBidi"/>
              </w:rPr>
            </w:pPr>
          </w:p>
        </w:tc>
      </w:tr>
      <w:tr w:rsidR="003B3DA2" w:rsidRPr="006217A1" w14:paraId="0D572384" w14:textId="77777777" w:rsidTr="003B3DA2">
        <w:trPr>
          <w:jc w:val="center"/>
        </w:trPr>
        <w:tc>
          <w:tcPr>
            <w:tcW w:w="538" w:type="dxa"/>
            <w:tcBorders>
              <w:left w:val="single" w:sz="12" w:space="0" w:color="auto"/>
              <w:right w:val="single" w:sz="8" w:space="0" w:color="auto"/>
            </w:tcBorders>
            <w:vAlign w:val="center"/>
          </w:tcPr>
          <w:p w14:paraId="0245135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2F0355DC"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أهمية التقنيات المساعدة والأجهزة التعويضية في تعليم وتأهيل مختلف فئات ذوي الاحتياجات الخاصة.</w:t>
            </w:r>
          </w:p>
        </w:tc>
        <w:tc>
          <w:tcPr>
            <w:tcW w:w="1378" w:type="dxa"/>
            <w:tcBorders>
              <w:left w:val="single" w:sz="8" w:space="0" w:color="auto"/>
              <w:right w:val="single" w:sz="12" w:space="0" w:color="auto"/>
            </w:tcBorders>
            <w:vAlign w:val="center"/>
          </w:tcPr>
          <w:p w14:paraId="2E019252" w14:textId="77777777" w:rsidR="003B3DA2" w:rsidRPr="006217A1" w:rsidRDefault="003B3DA2" w:rsidP="003B3DA2">
            <w:pPr>
              <w:bidi/>
              <w:jc w:val="lowKashida"/>
              <w:rPr>
                <w:rFonts w:asciiTheme="majorBidi" w:hAnsiTheme="majorBidi" w:cstheme="majorBidi"/>
              </w:rPr>
            </w:pPr>
          </w:p>
        </w:tc>
      </w:tr>
      <w:tr w:rsidR="003B3DA2" w:rsidRPr="006217A1" w14:paraId="35AAC353" w14:textId="77777777" w:rsidTr="003B3DA2">
        <w:trPr>
          <w:jc w:val="center"/>
        </w:trPr>
        <w:tc>
          <w:tcPr>
            <w:tcW w:w="538" w:type="dxa"/>
            <w:tcBorders>
              <w:left w:val="single" w:sz="12" w:space="0" w:color="auto"/>
              <w:right w:val="single" w:sz="8" w:space="0" w:color="auto"/>
            </w:tcBorders>
            <w:vAlign w:val="center"/>
          </w:tcPr>
          <w:p w14:paraId="62FA3C9E"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34F4660C"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أنسب التقنيات المساعدة في تنمية قدرات ومواهب ذوي الاحتياجات الخاصة.</w:t>
            </w:r>
          </w:p>
        </w:tc>
        <w:tc>
          <w:tcPr>
            <w:tcW w:w="1378" w:type="dxa"/>
            <w:tcBorders>
              <w:left w:val="single" w:sz="8" w:space="0" w:color="auto"/>
              <w:right w:val="single" w:sz="12" w:space="0" w:color="auto"/>
            </w:tcBorders>
            <w:vAlign w:val="center"/>
          </w:tcPr>
          <w:p w14:paraId="1EFB9C60" w14:textId="77777777" w:rsidR="003B3DA2" w:rsidRPr="006217A1" w:rsidRDefault="003B3DA2" w:rsidP="003B3DA2">
            <w:pPr>
              <w:bidi/>
              <w:jc w:val="lowKashida"/>
              <w:rPr>
                <w:rFonts w:asciiTheme="majorBidi" w:hAnsiTheme="majorBidi" w:cstheme="majorBidi"/>
              </w:rPr>
            </w:pPr>
          </w:p>
        </w:tc>
      </w:tr>
      <w:tr w:rsidR="003B3DA2" w:rsidRPr="006217A1" w14:paraId="635FDFB6" w14:textId="77777777" w:rsidTr="003B3DA2">
        <w:trPr>
          <w:jc w:val="center"/>
        </w:trPr>
        <w:tc>
          <w:tcPr>
            <w:tcW w:w="538" w:type="dxa"/>
            <w:tcBorders>
              <w:left w:val="single" w:sz="12" w:space="0" w:color="auto"/>
              <w:right w:val="single" w:sz="8" w:space="0" w:color="auto"/>
            </w:tcBorders>
            <w:vAlign w:val="center"/>
          </w:tcPr>
          <w:p w14:paraId="731426AF"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671CF81D"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استخدام التقنيات المساعدة مع فئات ذوي الاحتياجات الخاصة.</w:t>
            </w:r>
          </w:p>
        </w:tc>
        <w:tc>
          <w:tcPr>
            <w:tcW w:w="1378" w:type="dxa"/>
            <w:tcBorders>
              <w:left w:val="single" w:sz="8" w:space="0" w:color="auto"/>
              <w:right w:val="single" w:sz="12" w:space="0" w:color="auto"/>
            </w:tcBorders>
            <w:vAlign w:val="center"/>
          </w:tcPr>
          <w:p w14:paraId="5D676A24" w14:textId="77777777" w:rsidR="003B3DA2" w:rsidRPr="006217A1" w:rsidRDefault="003B3DA2" w:rsidP="003B3DA2">
            <w:pPr>
              <w:bidi/>
              <w:jc w:val="lowKashida"/>
              <w:rPr>
                <w:rFonts w:asciiTheme="majorBidi" w:hAnsiTheme="majorBidi" w:cstheme="majorBidi"/>
              </w:rPr>
            </w:pPr>
          </w:p>
        </w:tc>
      </w:tr>
      <w:tr w:rsidR="003B3DA2" w:rsidRPr="006217A1" w14:paraId="07392037" w14:textId="77777777" w:rsidTr="003B3DA2">
        <w:trPr>
          <w:jc w:val="center"/>
        </w:trPr>
        <w:tc>
          <w:tcPr>
            <w:tcW w:w="538" w:type="dxa"/>
            <w:tcBorders>
              <w:left w:val="single" w:sz="12" w:space="0" w:color="auto"/>
              <w:right w:val="single" w:sz="8" w:space="0" w:color="auto"/>
            </w:tcBorders>
            <w:vAlign w:val="center"/>
          </w:tcPr>
          <w:p w14:paraId="701633E3"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1ED18573"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المشكلات التي تواجه ذوي الاحتياجات الخاصة في استخدام التقنيات المساعدة.</w:t>
            </w:r>
          </w:p>
        </w:tc>
        <w:tc>
          <w:tcPr>
            <w:tcW w:w="1378" w:type="dxa"/>
            <w:tcBorders>
              <w:left w:val="single" w:sz="8" w:space="0" w:color="auto"/>
              <w:right w:val="single" w:sz="12" w:space="0" w:color="auto"/>
            </w:tcBorders>
            <w:vAlign w:val="center"/>
          </w:tcPr>
          <w:p w14:paraId="66F95B86" w14:textId="77777777" w:rsidR="003B3DA2" w:rsidRPr="006217A1" w:rsidRDefault="003B3DA2" w:rsidP="003B3DA2">
            <w:pPr>
              <w:bidi/>
              <w:jc w:val="lowKashida"/>
              <w:rPr>
                <w:rFonts w:asciiTheme="majorBidi" w:hAnsiTheme="majorBidi" w:cstheme="majorBidi"/>
              </w:rPr>
            </w:pPr>
          </w:p>
        </w:tc>
      </w:tr>
      <w:tr w:rsidR="003B3DA2" w:rsidRPr="006217A1" w14:paraId="27FE2515"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5958D1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lastRenderedPageBreak/>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45534EAD" w14:textId="77777777" w:rsidR="003B3DA2" w:rsidRPr="006217A1" w:rsidRDefault="003B3DA2" w:rsidP="003B3DA2">
            <w:pPr>
              <w:bidi/>
              <w:jc w:val="center"/>
              <w:rPr>
                <w:rFonts w:asciiTheme="majorBidi" w:hAnsiTheme="majorBidi" w:cstheme="majorBidi"/>
              </w:rPr>
            </w:pPr>
          </w:p>
        </w:tc>
      </w:tr>
    </w:tbl>
    <w:p w14:paraId="5BE14F20" w14:textId="77777777" w:rsidR="003B3DA2" w:rsidRPr="006217A1" w:rsidRDefault="003B3DA2" w:rsidP="003B3DA2">
      <w:pPr>
        <w:bidi/>
        <w:rPr>
          <w:rFonts w:asciiTheme="majorBidi" w:hAnsiTheme="majorBidi" w:cstheme="majorBidi"/>
          <w:b/>
          <w:bCs/>
        </w:rPr>
      </w:pPr>
    </w:p>
    <w:p w14:paraId="6DA556D0" w14:textId="77777777" w:rsidR="003B3DA2" w:rsidRPr="006217A1" w:rsidRDefault="003B3DA2" w:rsidP="00BA6AF6">
      <w:pPr>
        <w:pStyle w:val="1"/>
        <w:rPr>
          <w:sz w:val="24"/>
          <w:szCs w:val="24"/>
        </w:rPr>
      </w:pPr>
      <w:r w:rsidRPr="006217A1">
        <w:rPr>
          <w:sz w:val="24"/>
          <w:szCs w:val="24"/>
          <w:rtl/>
        </w:rPr>
        <w:t>د. التدريس والتقييم:</w:t>
      </w:r>
    </w:p>
    <w:p w14:paraId="7B0061BF"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723028AB" w14:textId="77777777" w:rsidTr="00C30915">
        <w:trPr>
          <w:trHeight w:val="401"/>
          <w:tblHeader/>
        </w:trPr>
        <w:tc>
          <w:tcPr>
            <w:tcW w:w="853" w:type="dxa"/>
            <w:tcBorders>
              <w:bottom w:val="single" w:sz="8" w:space="0" w:color="auto"/>
            </w:tcBorders>
            <w:shd w:val="clear" w:color="auto" w:fill="D6E3BC" w:themeFill="accent3" w:themeFillTint="66"/>
          </w:tcPr>
          <w:p w14:paraId="58B2C3B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5D0B098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0B79C69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59C4E91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6FF23C58" w14:textId="77777777" w:rsidTr="00C30915">
        <w:tc>
          <w:tcPr>
            <w:tcW w:w="853" w:type="dxa"/>
            <w:tcBorders>
              <w:top w:val="single" w:sz="8" w:space="0" w:color="auto"/>
              <w:bottom w:val="single" w:sz="4" w:space="0" w:color="auto"/>
            </w:tcBorders>
            <w:shd w:val="clear" w:color="auto" w:fill="EAF1DD" w:themeFill="accent3" w:themeFillTint="33"/>
            <w:vAlign w:val="center"/>
          </w:tcPr>
          <w:p w14:paraId="3C95233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407552B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4C746F" w:rsidRPr="006217A1" w14:paraId="5C553ACD" w14:textId="77777777" w:rsidTr="00B13895">
        <w:tc>
          <w:tcPr>
            <w:tcW w:w="853" w:type="dxa"/>
            <w:tcBorders>
              <w:top w:val="single" w:sz="4" w:space="0" w:color="auto"/>
              <w:bottom w:val="dashSmallGap" w:sz="4" w:space="0" w:color="auto"/>
            </w:tcBorders>
            <w:vAlign w:val="center"/>
          </w:tcPr>
          <w:p w14:paraId="3B01F953"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55C6BAA5" w14:textId="017B7E86"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ان يلم بالمفاهيم الخاصة بالتقنيات المساعدة لذوي الاعاقة</w:t>
            </w:r>
          </w:p>
        </w:tc>
        <w:tc>
          <w:tcPr>
            <w:tcW w:w="2437" w:type="dxa"/>
            <w:tcBorders>
              <w:top w:val="single" w:sz="4" w:space="0" w:color="auto"/>
              <w:bottom w:val="dashSmallGap" w:sz="4" w:space="0" w:color="auto"/>
            </w:tcBorders>
          </w:tcPr>
          <w:p w14:paraId="1AFFD74D"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المحاضرة</w:t>
            </w:r>
          </w:p>
          <w:p w14:paraId="63F366FC"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العصف الذهني</w:t>
            </w:r>
          </w:p>
          <w:p w14:paraId="43F32F72" w14:textId="0BC2AC5D"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465B24F5" w14:textId="77777777" w:rsidR="004C746F" w:rsidRPr="006217A1" w:rsidRDefault="004C746F" w:rsidP="004C746F">
            <w:pPr>
              <w:bidi/>
              <w:rPr>
                <w:rFonts w:asciiTheme="majorBidi" w:hAnsiTheme="majorBidi" w:cstheme="majorBidi"/>
                <w:rtl/>
              </w:rPr>
            </w:pPr>
            <w:r w:rsidRPr="006217A1">
              <w:rPr>
                <w:rFonts w:asciiTheme="majorBidi" w:hAnsiTheme="majorBidi" w:cstheme="majorBidi"/>
                <w:rtl/>
              </w:rPr>
              <w:t>الاختبارات الشفهية</w:t>
            </w:r>
          </w:p>
          <w:p w14:paraId="63700AA5" w14:textId="31A5952F"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4C746F" w:rsidRPr="006217A1" w14:paraId="347121E5" w14:textId="77777777" w:rsidTr="00B13895">
        <w:tc>
          <w:tcPr>
            <w:tcW w:w="853" w:type="dxa"/>
            <w:tcBorders>
              <w:top w:val="dashSmallGap" w:sz="4" w:space="0" w:color="auto"/>
              <w:bottom w:val="dashSmallGap" w:sz="4" w:space="0" w:color="auto"/>
            </w:tcBorders>
            <w:vAlign w:val="center"/>
          </w:tcPr>
          <w:p w14:paraId="4CBDA2AA"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22162595" w14:textId="79B19E7D"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ان يصنف التقنيات المساعدة والاجهزة التعويضية واستخدامها في تعليم وتأهيل مختلف فئات ذوي الاعاقة.</w:t>
            </w:r>
          </w:p>
        </w:tc>
        <w:tc>
          <w:tcPr>
            <w:tcW w:w="2437" w:type="dxa"/>
            <w:tcBorders>
              <w:top w:val="dashSmallGap" w:sz="4" w:space="0" w:color="auto"/>
              <w:bottom w:val="dashSmallGap" w:sz="4" w:space="0" w:color="auto"/>
            </w:tcBorders>
          </w:tcPr>
          <w:p w14:paraId="3858FF2C"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المحاضرة</w:t>
            </w:r>
          </w:p>
          <w:p w14:paraId="4941FF52"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العصف الذهني</w:t>
            </w:r>
          </w:p>
          <w:p w14:paraId="46AC8617" w14:textId="03ECB972"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2B92F6EC" w14:textId="77777777" w:rsidR="004C746F" w:rsidRPr="006217A1" w:rsidRDefault="004C746F" w:rsidP="004C746F">
            <w:pPr>
              <w:bidi/>
              <w:rPr>
                <w:rFonts w:asciiTheme="majorBidi" w:hAnsiTheme="majorBidi" w:cstheme="majorBidi"/>
                <w:rtl/>
              </w:rPr>
            </w:pPr>
            <w:r w:rsidRPr="006217A1">
              <w:rPr>
                <w:rFonts w:asciiTheme="majorBidi" w:hAnsiTheme="majorBidi" w:cstheme="majorBidi"/>
                <w:rtl/>
              </w:rPr>
              <w:t>الاختبارات الشفهية</w:t>
            </w:r>
          </w:p>
          <w:p w14:paraId="63A10CB3" w14:textId="40179187"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4C746F" w:rsidRPr="006217A1" w14:paraId="3519E72C" w14:textId="77777777" w:rsidTr="00C30915">
        <w:tc>
          <w:tcPr>
            <w:tcW w:w="853" w:type="dxa"/>
            <w:tcBorders>
              <w:top w:val="dashSmallGap" w:sz="4" w:space="0" w:color="auto"/>
              <w:bottom w:val="single" w:sz="8" w:space="0" w:color="auto"/>
            </w:tcBorders>
            <w:vAlign w:val="center"/>
          </w:tcPr>
          <w:p w14:paraId="732E131F"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49A090A9" w14:textId="77777777" w:rsidR="004C746F" w:rsidRPr="006217A1" w:rsidRDefault="004C746F" w:rsidP="004C746F">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2FDA7BBC" w14:textId="77777777" w:rsidR="004C746F" w:rsidRPr="006217A1" w:rsidRDefault="004C746F" w:rsidP="004C746F">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6BC9BB0E" w14:textId="77777777" w:rsidR="004C746F" w:rsidRPr="006217A1" w:rsidRDefault="004C746F" w:rsidP="004C746F">
            <w:pPr>
              <w:bidi/>
              <w:jc w:val="lowKashida"/>
              <w:rPr>
                <w:rFonts w:asciiTheme="majorBidi" w:hAnsiTheme="majorBidi" w:cstheme="majorBidi"/>
              </w:rPr>
            </w:pPr>
          </w:p>
        </w:tc>
      </w:tr>
      <w:tr w:rsidR="004C746F" w:rsidRPr="006217A1" w14:paraId="3FAB2550" w14:textId="77777777" w:rsidTr="00C30915">
        <w:tc>
          <w:tcPr>
            <w:tcW w:w="853" w:type="dxa"/>
            <w:tcBorders>
              <w:top w:val="single" w:sz="8" w:space="0" w:color="auto"/>
              <w:bottom w:val="single" w:sz="4" w:space="0" w:color="auto"/>
            </w:tcBorders>
            <w:shd w:val="clear" w:color="auto" w:fill="EAF1DD" w:themeFill="accent3" w:themeFillTint="33"/>
            <w:vAlign w:val="center"/>
          </w:tcPr>
          <w:p w14:paraId="3DC649CB" w14:textId="77777777" w:rsidR="004C746F" w:rsidRPr="006217A1" w:rsidRDefault="004C746F" w:rsidP="004C746F">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7B09BD2B" w14:textId="77777777" w:rsidR="004C746F" w:rsidRPr="006217A1" w:rsidRDefault="004C746F" w:rsidP="004C746F">
            <w:pPr>
              <w:bidi/>
              <w:rPr>
                <w:rFonts w:asciiTheme="majorBidi" w:hAnsiTheme="majorBidi" w:cstheme="majorBidi"/>
                <w:b/>
                <w:bCs/>
              </w:rPr>
            </w:pPr>
            <w:r w:rsidRPr="006217A1">
              <w:rPr>
                <w:rFonts w:asciiTheme="majorBidi" w:hAnsiTheme="majorBidi" w:cstheme="majorBidi"/>
                <w:b/>
                <w:bCs/>
                <w:rtl/>
              </w:rPr>
              <w:t>المهارات</w:t>
            </w:r>
          </w:p>
        </w:tc>
      </w:tr>
      <w:tr w:rsidR="004C746F" w:rsidRPr="006217A1" w14:paraId="636E2C9D" w14:textId="77777777" w:rsidTr="00B13895">
        <w:tc>
          <w:tcPr>
            <w:tcW w:w="853" w:type="dxa"/>
            <w:tcBorders>
              <w:top w:val="single" w:sz="4" w:space="0" w:color="auto"/>
              <w:bottom w:val="dashSmallGap" w:sz="4" w:space="0" w:color="auto"/>
            </w:tcBorders>
            <w:vAlign w:val="center"/>
          </w:tcPr>
          <w:p w14:paraId="23C3504C"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16EC2C1C" w14:textId="64F2B107"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يصمم برنامج تعليمي مناسب لتنمية قدرات ومواهب ذوي الاعاقة.</w:t>
            </w:r>
          </w:p>
        </w:tc>
        <w:tc>
          <w:tcPr>
            <w:tcW w:w="2437" w:type="dxa"/>
            <w:tcBorders>
              <w:top w:val="single" w:sz="4" w:space="0" w:color="auto"/>
              <w:bottom w:val="dashSmallGap" w:sz="4" w:space="0" w:color="auto"/>
            </w:tcBorders>
            <w:vAlign w:val="center"/>
          </w:tcPr>
          <w:p w14:paraId="6336C10E"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المحاضرة</w:t>
            </w:r>
          </w:p>
          <w:p w14:paraId="46992E32"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التعلم التعاوني</w:t>
            </w:r>
          </w:p>
          <w:p w14:paraId="7D64DFFF" w14:textId="7D8E1485"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4EB622C9"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الاختبارات الشفهية</w:t>
            </w:r>
          </w:p>
          <w:p w14:paraId="3C614539"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21F231D3" w14:textId="621366E3"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تصميم برنامج تعليمي مناسب لتنمية مهارات ذوي الاعاقة.</w:t>
            </w:r>
          </w:p>
        </w:tc>
      </w:tr>
      <w:tr w:rsidR="004C746F" w:rsidRPr="006217A1" w14:paraId="3A800DB7" w14:textId="77777777" w:rsidTr="00C30915">
        <w:tc>
          <w:tcPr>
            <w:tcW w:w="853" w:type="dxa"/>
            <w:tcBorders>
              <w:top w:val="dashSmallGap" w:sz="4" w:space="0" w:color="auto"/>
              <w:bottom w:val="dashSmallGap" w:sz="4" w:space="0" w:color="auto"/>
            </w:tcBorders>
            <w:vAlign w:val="center"/>
          </w:tcPr>
          <w:p w14:paraId="14B26F62"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1C67CF1B" w14:textId="77777777" w:rsidR="004C746F" w:rsidRPr="006217A1" w:rsidRDefault="004C746F" w:rsidP="004C746F">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558103BE" w14:textId="77777777" w:rsidR="004C746F" w:rsidRPr="006217A1" w:rsidRDefault="004C746F" w:rsidP="004C746F">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51796E0F" w14:textId="77777777" w:rsidR="004C746F" w:rsidRPr="006217A1" w:rsidRDefault="004C746F" w:rsidP="004C746F">
            <w:pPr>
              <w:bidi/>
              <w:jc w:val="lowKashida"/>
              <w:rPr>
                <w:rFonts w:asciiTheme="majorBidi" w:hAnsiTheme="majorBidi" w:cstheme="majorBidi"/>
              </w:rPr>
            </w:pPr>
          </w:p>
        </w:tc>
      </w:tr>
      <w:tr w:rsidR="004C746F" w:rsidRPr="006217A1" w14:paraId="4F0CF77A" w14:textId="77777777" w:rsidTr="00C30915">
        <w:tc>
          <w:tcPr>
            <w:tcW w:w="853" w:type="dxa"/>
            <w:tcBorders>
              <w:top w:val="dashSmallGap" w:sz="4" w:space="0" w:color="auto"/>
              <w:bottom w:val="single" w:sz="8" w:space="0" w:color="auto"/>
            </w:tcBorders>
            <w:vAlign w:val="center"/>
          </w:tcPr>
          <w:p w14:paraId="5D9AFE45"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1E198046" w14:textId="77777777" w:rsidR="004C746F" w:rsidRPr="006217A1" w:rsidRDefault="004C746F" w:rsidP="004C746F">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535AC3C9" w14:textId="77777777" w:rsidR="004C746F" w:rsidRPr="006217A1" w:rsidRDefault="004C746F" w:rsidP="004C746F">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5C15E55D" w14:textId="77777777" w:rsidR="004C746F" w:rsidRPr="006217A1" w:rsidRDefault="004C746F" w:rsidP="004C746F">
            <w:pPr>
              <w:bidi/>
              <w:jc w:val="lowKashida"/>
              <w:rPr>
                <w:rFonts w:asciiTheme="majorBidi" w:hAnsiTheme="majorBidi" w:cstheme="majorBidi"/>
              </w:rPr>
            </w:pPr>
          </w:p>
        </w:tc>
      </w:tr>
      <w:tr w:rsidR="004C746F" w:rsidRPr="006217A1" w14:paraId="0C95F836" w14:textId="77777777" w:rsidTr="00C30915">
        <w:tc>
          <w:tcPr>
            <w:tcW w:w="853" w:type="dxa"/>
            <w:tcBorders>
              <w:top w:val="single" w:sz="8" w:space="0" w:color="auto"/>
              <w:bottom w:val="single" w:sz="4" w:space="0" w:color="auto"/>
            </w:tcBorders>
            <w:shd w:val="clear" w:color="auto" w:fill="EAF1DD" w:themeFill="accent3" w:themeFillTint="33"/>
            <w:vAlign w:val="center"/>
          </w:tcPr>
          <w:p w14:paraId="3F7EE33B" w14:textId="77777777" w:rsidR="004C746F" w:rsidRPr="006217A1" w:rsidRDefault="004C746F" w:rsidP="004C746F">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1E01518" w14:textId="77777777" w:rsidR="004C746F" w:rsidRPr="006217A1" w:rsidRDefault="004C746F" w:rsidP="004C746F">
            <w:pPr>
              <w:bidi/>
              <w:rPr>
                <w:rFonts w:asciiTheme="majorBidi" w:hAnsiTheme="majorBidi" w:cstheme="majorBidi"/>
                <w:b/>
                <w:bCs/>
              </w:rPr>
            </w:pPr>
            <w:r w:rsidRPr="006217A1">
              <w:rPr>
                <w:rFonts w:asciiTheme="majorBidi" w:hAnsiTheme="majorBidi" w:cstheme="majorBidi"/>
                <w:b/>
                <w:bCs/>
                <w:rtl/>
              </w:rPr>
              <w:t>الكفاءات</w:t>
            </w:r>
          </w:p>
        </w:tc>
      </w:tr>
      <w:tr w:rsidR="004C746F" w:rsidRPr="006217A1" w14:paraId="0414561A" w14:textId="77777777" w:rsidTr="00B13895">
        <w:tc>
          <w:tcPr>
            <w:tcW w:w="853" w:type="dxa"/>
            <w:tcBorders>
              <w:top w:val="single" w:sz="4" w:space="0" w:color="auto"/>
              <w:bottom w:val="dashSmallGap" w:sz="4" w:space="0" w:color="auto"/>
            </w:tcBorders>
            <w:vAlign w:val="center"/>
          </w:tcPr>
          <w:p w14:paraId="705FF5D3"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2C66980E" w14:textId="0931187E"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يمتلك القدرة على استخدام التقنيات المساعدة ويوظفها لتعليم ذوي الاعاقة</w:t>
            </w:r>
          </w:p>
        </w:tc>
        <w:tc>
          <w:tcPr>
            <w:tcW w:w="2437" w:type="dxa"/>
            <w:tcBorders>
              <w:top w:val="single" w:sz="4" w:space="0" w:color="auto"/>
              <w:bottom w:val="dashSmallGap" w:sz="4" w:space="0" w:color="auto"/>
            </w:tcBorders>
            <w:vAlign w:val="center"/>
          </w:tcPr>
          <w:p w14:paraId="507FBF82"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المناقشات الجماعية</w:t>
            </w:r>
          </w:p>
          <w:p w14:paraId="76E417BE" w14:textId="4FE2B511"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276FB8E1" w14:textId="47493B05"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4C746F" w:rsidRPr="006217A1" w14:paraId="70866F6B" w14:textId="77777777" w:rsidTr="00B13895">
        <w:tc>
          <w:tcPr>
            <w:tcW w:w="853" w:type="dxa"/>
            <w:tcBorders>
              <w:top w:val="dashSmallGap" w:sz="4" w:space="0" w:color="auto"/>
              <w:bottom w:val="dashSmallGap" w:sz="4" w:space="0" w:color="auto"/>
            </w:tcBorders>
            <w:vAlign w:val="center"/>
          </w:tcPr>
          <w:p w14:paraId="1B37C611" w14:textId="77777777" w:rsidR="004C746F" w:rsidRPr="006217A1" w:rsidRDefault="004C746F" w:rsidP="004C746F">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45B62A81" w14:textId="3B854143"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 xml:space="preserve">القدرة الالمام بالتقنيات المساعدة الحديثة ويشاركها مع زملاءه. </w:t>
            </w:r>
          </w:p>
        </w:tc>
        <w:tc>
          <w:tcPr>
            <w:tcW w:w="2437" w:type="dxa"/>
            <w:tcBorders>
              <w:top w:val="dashSmallGap" w:sz="4" w:space="0" w:color="auto"/>
              <w:bottom w:val="dashSmallGap" w:sz="4" w:space="0" w:color="auto"/>
            </w:tcBorders>
            <w:vAlign w:val="center"/>
          </w:tcPr>
          <w:p w14:paraId="5F6A1398" w14:textId="77777777" w:rsidR="004C746F" w:rsidRPr="006217A1" w:rsidRDefault="004C746F" w:rsidP="004C746F">
            <w:pPr>
              <w:bidi/>
              <w:jc w:val="center"/>
              <w:rPr>
                <w:rFonts w:asciiTheme="majorBidi" w:hAnsiTheme="majorBidi" w:cstheme="majorBidi"/>
                <w:rtl/>
              </w:rPr>
            </w:pPr>
            <w:r w:rsidRPr="006217A1">
              <w:rPr>
                <w:rFonts w:asciiTheme="majorBidi" w:hAnsiTheme="majorBidi" w:cstheme="majorBidi"/>
                <w:rtl/>
              </w:rPr>
              <w:t>المناقشات الجماعية</w:t>
            </w:r>
          </w:p>
          <w:p w14:paraId="788976C5" w14:textId="037E93D3"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29F9C4D2" w14:textId="77777777" w:rsidR="004C746F" w:rsidRPr="006217A1" w:rsidRDefault="004C746F" w:rsidP="004C746F">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4C9E5096" w14:textId="23D64C79" w:rsidR="004C746F" w:rsidRPr="006217A1" w:rsidRDefault="004C746F" w:rsidP="004C746F">
            <w:pPr>
              <w:bidi/>
              <w:jc w:val="lowKashida"/>
              <w:rPr>
                <w:rFonts w:asciiTheme="majorBidi" w:hAnsiTheme="majorBidi" w:cstheme="majorBidi"/>
              </w:rPr>
            </w:pPr>
            <w:r w:rsidRPr="006217A1">
              <w:rPr>
                <w:rFonts w:asciiTheme="majorBidi" w:hAnsiTheme="majorBidi" w:cstheme="majorBidi"/>
                <w:rtl/>
              </w:rPr>
              <w:t>تطبيق وتنفيذ واستخدام طرق التقنيات المساعدة في تدريس ذوي الاعاقة..</w:t>
            </w:r>
          </w:p>
        </w:tc>
      </w:tr>
      <w:tr w:rsidR="00C30915" w:rsidRPr="006217A1" w14:paraId="5238FC25" w14:textId="77777777" w:rsidTr="00C30915">
        <w:tc>
          <w:tcPr>
            <w:tcW w:w="853" w:type="dxa"/>
            <w:tcBorders>
              <w:top w:val="dashSmallGap" w:sz="4" w:space="0" w:color="auto"/>
              <w:bottom w:val="single" w:sz="12" w:space="0" w:color="auto"/>
            </w:tcBorders>
            <w:vAlign w:val="center"/>
          </w:tcPr>
          <w:p w14:paraId="706D4F68"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2C8C4C95" w14:textId="77777777" w:rsidR="00C30915" w:rsidRPr="006217A1" w:rsidRDefault="00C30915" w:rsidP="00C30915">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1D62B717" w14:textId="77777777" w:rsidR="00C30915" w:rsidRPr="006217A1" w:rsidRDefault="00C30915" w:rsidP="00C30915">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6F16A15A" w14:textId="77777777" w:rsidR="00C30915" w:rsidRPr="006217A1" w:rsidRDefault="00C30915" w:rsidP="00C30915">
            <w:pPr>
              <w:bidi/>
              <w:jc w:val="lowKashida"/>
              <w:rPr>
                <w:rFonts w:asciiTheme="majorBidi" w:hAnsiTheme="majorBidi" w:cstheme="majorBidi"/>
              </w:rPr>
            </w:pPr>
          </w:p>
        </w:tc>
      </w:tr>
    </w:tbl>
    <w:p w14:paraId="6F2DFA6B"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17A298EF"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1ECD90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64F9D1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7496AB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1690E580"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4FC1173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3DA5AB1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371F62AE"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53D1C60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31A756D5"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7BBB041D" w14:textId="33D2B5C8" w:rsidR="003B3DA2" w:rsidRPr="006217A1" w:rsidRDefault="00677668" w:rsidP="003B3DA2">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5099CB77" w14:textId="35948419" w:rsidR="003B3DA2" w:rsidRPr="006217A1" w:rsidRDefault="00677668" w:rsidP="00677668">
            <w:pPr>
              <w:jc w:val="center"/>
              <w:rPr>
                <w:rFonts w:asciiTheme="majorBidi" w:hAnsiTheme="majorBidi" w:cstheme="majorBidi"/>
              </w:rPr>
            </w:pPr>
            <w:r w:rsidRPr="006217A1">
              <w:rPr>
                <w:rFonts w:asciiTheme="majorBidi" w:hAnsiTheme="majorBidi" w:cstheme="majorBidi"/>
              </w:rPr>
              <w:t>60%</w:t>
            </w:r>
          </w:p>
        </w:tc>
      </w:tr>
      <w:tr w:rsidR="003B3DA2" w:rsidRPr="006217A1" w14:paraId="5FCE59E3"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4A198DDE"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516463A0" w14:textId="153B635A" w:rsidR="003B3DA2" w:rsidRPr="006217A1" w:rsidRDefault="00677668" w:rsidP="003B3DA2">
            <w:pPr>
              <w:bidi/>
              <w:jc w:val="lowKashida"/>
              <w:rPr>
                <w:rFonts w:asciiTheme="majorBidi" w:hAnsiTheme="majorBidi" w:cstheme="majorBidi"/>
                <w:rtl/>
              </w:rPr>
            </w:pPr>
            <w:r w:rsidRPr="006217A1">
              <w:rPr>
                <w:rFonts w:asciiTheme="majorBidi" w:hAnsiTheme="majorBidi" w:cstheme="majorBidi"/>
                <w:b/>
                <w:bCs/>
                <w:rtl/>
              </w:rPr>
              <w:t>مقترح بحثي في التقنيات المساعدة</w:t>
            </w:r>
          </w:p>
        </w:tc>
        <w:tc>
          <w:tcPr>
            <w:tcW w:w="1348" w:type="dxa"/>
            <w:tcBorders>
              <w:top w:val="dashSmallGap" w:sz="4" w:space="0" w:color="auto"/>
              <w:left w:val="single" w:sz="8" w:space="0" w:color="auto"/>
              <w:bottom w:val="dashSmallGap" w:sz="4" w:space="0" w:color="auto"/>
              <w:right w:val="single" w:sz="8" w:space="0" w:color="auto"/>
            </w:tcBorders>
          </w:tcPr>
          <w:p w14:paraId="134ED322" w14:textId="371B3868" w:rsidR="003B3DA2" w:rsidRPr="006217A1" w:rsidRDefault="00677668" w:rsidP="003B3DA2">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dashSmallGap" w:sz="4" w:space="0" w:color="auto"/>
              <w:left w:val="single" w:sz="8" w:space="0" w:color="auto"/>
              <w:bottom w:val="dashSmallGap" w:sz="4" w:space="0" w:color="auto"/>
            </w:tcBorders>
          </w:tcPr>
          <w:p w14:paraId="5206894E" w14:textId="2A4FCB98" w:rsidR="003B3DA2" w:rsidRPr="006217A1" w:rsidRDefault="00677668" w:rsidP="00677668">
            <w:pPr>
              <w:jc w:val="center"/>
              <w:rPr>
                <w:rFonts w:asciiTheme="majorBidi" w:hAnsiTheme="majorBidi" w:cstheme="majorBidi"/>
              </w:rPr>
            </w:pPr>
            <w:r w:rsidRPr="006217A1">
              <w:rPr>
                <w:rFonts w:asciiTheme="majorBidi" w:hAnsiTheme="majorBidi" w:cstheme="majorBidi"/>
              </w:rPr>
              <w:t>20%</w:t>
            </w:r>
          </w:p>
        </w:tc>
      </w:tr>
      <w:tr w:rsidR="003B3DA2" w:rsidRPr="006217A1" w14:paraId="40388D28"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A5B508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6C2D1691"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18C7BC7A" w14:textId="2889F474" w:rsidR="003B3DA2" w:rsidRPr="006217A1" w:rsidRDefault="00677668"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41965B47" w14:textId="52424994" w:rsidR="003B3DA2" w:rsidRPr="006217A1" w:rsidRDefault="00677668" w:rsidP="00677668">
            <w:pPr>
              <w:bidi/>
              <w:jc w:val="center"/>
              <w:rPr>
                <w:rFonts w:asciiTheme="majorBidi" w:hAnsiTheme="majorBidi" w:cstheme="majorBidi"/>
              </w:rPr>
            </w:pPr>
            <w:r w:rsidRPr="006217A1">
              <w:rPr>
                <w:rFonts w:asciiTheme="majorBidi" w:hAnsiTheme="majorBidi" w:cstheme="majorBidi"/>
              </w:rPr>
              <w:t>20%</w:t>
            </w:r>
          </w:p>
        </w:tc>
      </w:tr>
      <w:tr w:rsidR="003B3DA2" w:rsidRPr="006217A1" w14:paraId="0BE4F354"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548C139E"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1CD9774E"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5DC2BC2F"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2BA308B" w14:textId="77777777" w:rsidR="003B3DA2" w:rsidRPr="006217A1" w:rsidRDefault="003B3DA2" w:rsidP="003B3DA2">
            <w:pPr>
              <w:bidi/>
              <w:jc w:val="lowKashida"/>
              <w:rPr>
                <w:rFonts w:asciiTheme="majorBidi" w:hAnsiTheme="majorBidi" w:cstheme="majorBidi"/>
              </w:rPr>
            </w:pPr>
          </w:p>
        </w:tc>
      </w:tr>
      <w:tr w:rsidR="003B3DA2" w:rsidRPr="006217A1" w14:paraId="41EA2E53"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6957A52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62676F28"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5202EE5"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EB3C71B" w14:textId="77777777" w:rsidR="003B3DA2" w:rsidRPr="006217A1" w:rsidRDefault="003B3DA2" w:rsidP="003B3DA2">
            <w:pPr>
              <w:bidi/>
              <w:jc w:val="lowKashida"/>
              <w:rPr>
                <w:rFonts w:asciiTheme="majorBidi" w:hAnsiTheme="majorBidi" w:cstheme="majorBidi"/>
              </w:rPr>
            </w:pPr>
          </w:p>
        </w:tc>
      </w:tr>
      <w:tr w:rsidR="003B3DA2" w:rsidRPr="006217A1" w14:paraId="5156CC95"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500005F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2BF27A9A"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1056288F"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545EBBC8" w14:textId="77777777" w:rsidR="003B3DA2" w:rsidRPr="006217A1" w:rsidRDefault="003B3DA2" w:rsidP="003B3DA2">
            <w:pPr>
              <w:bidi/>
              <w:jc w:val="lowKashida"/>
              <w:rPr>
                <w:rFonts w:asciiTheme="majorBidi" w:hAnsiTheme="majorBidi" w:cstheme="majorBidi"/>
              </w:rPr>
            </w:pPr>
          </w:p>
        </w:tc>
      </w:tr>
      <w:tr w:rsidR="003B3DA2" w:rsidRPr="006217A1" w14:paraId="7F3709BB"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9F363A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59437468"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0BD59918"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C5EE2FF" w14:textId="77777777" w:rsidR="003B3DA2" w:rsidRPr="006217A1" w:rsidRDefault="003B3DA2" w:rsidP="003B3DA2">
            <w:pPr>
              <w:bidi/>
              <w:jc w:val="lowKashida"/>
              <w:rPr>
                <w:rFonts w:asciiTheme="majorBidi" w:hAnsiTheme="majorBidi" w:cstheme="majorBidi"/>
              </w:rPr>
            </w:pPr>
          </w:p>
        </w:tc>
      </w:tr>
      <w:tr w:rsidR="003B3DA2" w:rsidRPr="006217A1" w14:paraId="5A8E63ED"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7D7D348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47543685"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04BC5753"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486EB7CF" w14:textId="77777777" w:rsidR="003B3DA2" w:rsidRPr="006217A1" w:rsidRDefault="003B3DA2" w:rsidP="003B3DA2">
            <w:pPr>
              <w:bidi/>
              <w:jc w:val="lowKashida"/>
              <w:rPr>
                <w:rFonts w:asciiTheme="majorBidi" w:hAnsiTheme="majorBidi" w:cstheme="majorBidi"/>
              </w:rPr>
            </w:pPr>
          </w:p>
        </w:tc>
      </w:tr>
    </w:tbl>
    <w:p w14:paraId="239C723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43D73A4B" w14:textId="77777777" w:rsidR="003B3DA2" w:rsidRPr="006217A1" w:rsidRDefault="003B3DA2" w:rsidP="003B3DA2">
      <w:pPr>
        <w:bidi/>
        <w:rPr>
          <w:rFonts w:asciiTheme="majorBidi" w:hAnsiTheme="majorBidi" w:cstheme="majorBidi"/>
          <w:i/>
          <w:iCs/>
        </w:rPr>
      </w:pPr>
    </w:p>
    <w:p w14:paraId="32E42890" w14:textId="77777777" w:rsidR="003B3DA2" w:rsidRPr="006217A1" w:rsidRDefault="003B3DA2" w:rsidP="003B3DA2">
      <w:pPr>
        <w:bidi/>
        <w:rPr>
          <w:rFonts w:asciiTheme="majorBidi" w:hAnsiTheme="majorBidi" w:cstheme="majorBidi"/>
          <w:i/>
          <w:iCs/>
        </w:rPr>
      </w:pPr>
    </w:p>
    <w:p w14:paraId="75F4E391" w14:textId="77777777" w:rsidR="003B3DA2" w:rsidRPr="006217A1" w:rsidRDefault="003B3DA2" w:rsidP="00BA6AF6">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62C707C2" w14:textId="77777777" w:rsidTr="003B3DA2">
        <w:trPr>
          <w:trHeight w:val="1298"/>
        </w:trPr>
        <w:tc>
          <w:tcPr>
            <w:tcW w:w="9571" w:type="dxa"/>
          </w:tcPr>
          <w:p w14:paraId="4ECB27E9" w14:textId="77777777" w:rsidR="003B3DA2" w:rsidRPr="006217A1" w:rsidRDefault="003B3DA2" w:rsidP="003B3DA2">
            <w:pPr>
              <w:bidi/>
              <w:jc w:val="both"/>
              <w:rPr>
                <w:rFonts w:asciiTheme="majorBidi" w:hAnsiTheme="majorBidi" w:cstheme="majorBidi"/>
                <w:b/>
                <w:bCs/>
              </w:rPr>
            </w:pPr>
          </w:p>
        </w:tc>
      </w:tr>
    </w:tbl>
    <w:p w14:paraId="08818FD2" w14:textId="77777777" w:rsidR="003B3DA2" w:rsidRPr="006217A1" w:rsidRDefault="003B3DA2" w:rsidP="003B3DA2">
      <w:pPr>
        <w:bidi/>
        <w:rPr>
          <w:rFonts w:asciiTheme="majorBidi" w:hAnsiTheme="majorBidi" w:cstheme="majorBidi"/>
          <w:b/>
          <w:bCs/>
          <w:color w:val="C00000"/>
          <w:lang w:bidi="ar-EG"/>
        </w:rPr>
      </w:pPr>
    </w:p>
    <w:p w14:paraId="6D7725CE" w14:textId="77777777" w:rsidR="003B3DA2" w:rsidRPr="006217A1" w:rsidRDefault="003B3DA2" w:rsidP="00BA6AF6">
      <w:pPr>
        <w:pStyle w:val="1"/>
        <w:rPr>
          <w:sz w:val="24"/>
          <w:szCs w:val="24"/>
        </w:rPr>
      </w:pPr>
      <w:r w:rsidRPr="006217A1">
        <w:rPr>
          <w:sz w:val="24"/>
          <w:szCs w:val="24"/>
          <w:rtl/>
        </w:rPr>
        <w:t xml:space="preserve">و – مصادر التعلم والمرافق: </w:t>
      </w:r>
    </w:p>
    <w:p w14:paraId="0EF24AB9" w14:textId="77777777" w:rsidR="003B3DA2" w:rsidRPr="006217A1" w:rsidRDefault="003B3DA2" w:rsidP="003B3DA2">
      <w:pPr>
        <w:pStyle w:val="2"/>
        <w:rPr>
          <w:rtl/>
        </w:rPr>
      </w:pPr>
      <w:r w:rsidRPr="006217A1">
        <w:rPr>
          <w:rtl/>
        </w:rPr>
        <w:t>1. قائمة مصادر التعلم:</w:t>
      </w:r>
    </w:p>
    <w:tbl>
      <w:tblPr>
        <w:tblStyle w:val="af1"/>
        <w:bidiVisual/>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2319F5" w:rsidRPr="006217A1" w14:paraId="75845D66" w14:textId="77777777" w:rsidTr="002319F5">
        <w:trPr>
          <w:trHeight w:val="736"/>
        </w:trPr>
        <w:tc>
          <w:tcPr>
            <w:tcW w:w="2603" w:type="dxa"/>
            <w:vAlign w:val="center"/>
          </w:tcPr>
          <w:p w14:paraId="00294A7E" w14:textId="77777777" w:rsidR="002319F5" w:rsidRPr="006217A1" w:rsidRDefault="002319F5"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725B5BFB" w14:textId="1D5AAA4F" w:rsidR="002319F5" w:rsidRPr="006217A1" w:rsidRDefault="002319F5" w:rsidP="002319F5">
            <w:pPr>
              <w:bidi/>
              <w:rPr>
                <w:rFonts w:asciiTheme="majorBidi" w:hAnsiTheme="majorBidi" w:cstheme="majorBidi"/>
                <w:rtl/>
              </w:rPr>
            </w:pPr>
            <w:r w:rsidRPr="006217A1">
              <w:rPr>
                <w:rFonts w:asciiTheme="majorBidi" w:hAnsiTheme="majorBidi" w:cstheme="majorBidi"/>
                <w:rtl/>
              </w:rPr>
              <w:t>الشرمان، عاطف. (٢٠١٥). تكنولوجيا التعليم المساندة لذوي الاحتياجات الخاصة.</w:t>
            </w:r>
          </w:p>
          <w:p w14:paraId="4B1B687D" w14:textId="35E495FC" w:rsidR="002319F5" w:rsidRPr="006217A1" w:rsidRDefault="002319F5" w:rsidP="002319F5">
            <w:pPr>
              <w:rPr>
                <w:rFonts w:asciiTheme="majorBidi" w:hAnsiTheme="majorBidi" w:cstheme="majorBidi"/>
              </w:rPr>
            </w:pPr>
            <w:r w:rsidRPr="006217A1">
              <w:rPr>
                <w:rFonts w:asciiTheme="majorBidi" w:hAnsiTheme="majorBidi" w:cstheme="majorBidi"/>
                <w:rtl/>
              </w:rPr>
              <w:t>سويدان، أمل والجزار، منى. (٢٠١٤). تكنولوجيا التعليم لذوي الاحتياجات الخاصة. عمان: دار الفكر.</w:t>
            </w:r>
          </w:p>
        </w:tc>
      </w:tr>
      <w:tr w:rsidR="002319F5" w:rsidRPr="006217A1" w14:paraId="21C51957" w14:textId="77777777" w:rsidTr="002319F5">
        <w:trPr>
          <w:trHeight w:val="736"/>
        </w:trPr>
        <w:tc>
          <w:tcPr>
            <w:tcW w:w="2603" w:type="dxa"/>
            <w:shd w:val="clear" w:color="auto" w:fill="EAF1DD" w:themeFill="accent3" w:themeFillTint="33"/>
            <w:vAlign w:val="center"/>
          </w:tcPr>
          <w:p w14:paraId="7200000C" w14:textId="77777777" w:rsidR="002319F5" w:rsidRPr="006217A1" w:rsidRDefault="002319F5"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5EFB3E2B" w14:textId="77777777" w:rsidR="000B421D" w:rsidRPr="006217A1" w:rsidRDefault="000B421D" w:rsidP="000B421D">
            <w:pPr>
              <w:rPr>
                <w:rFonts w:asciiTheme="majorBidi" w:hAnsiTheme="majorBidi" w:cstheme="majorBidi"/>
              </w:rPr>
            </w:pPr>
            <w:proofErr w:type="spellStart"/>
            <w:r w:rsidRPr="006217A1">
              <w:rPr>
                <w:rFonts w:asciiTheme="majorBidi" w:hAnsiTheme="majorBidi" w:cstheme="majorBidi"/>
              </w:rPr>
              <w:t>Alnahdi</w:t>
            </w:r>
            <w:proofErr w:type="spellEnd"/>
            <w:r w:rsidRPr="006217A1">
              <w:rPr>
                <w:rFonts w:asciiTheme="majorBidi" w:hAnsiTheme="majorBidi" w:cstheme="majorBidi"/>
              </w:rPr>
              <w:t xml:space="preserve">, G. (2014). Assistive Technology in Special Education and the Universal Design for Learning. </w:t>
            </w:r>
            <w:r w:rsidRPr="006217A1">
              <w:rPr>
                <w:rFonts w:asciiTheme="majorBidi" w:hAnsiTheme="majorBidi" w:cstheme="majorBidi"/>
                <w:i/>
                <w:iCs/>
              </w:rPr>
              <w:t>Turkish Online Journal of Educational Technology-TOJET</w:t>
            </w:r>
            <w:r w:rsidRPr="006217A1">
              <w:rPr>
                <w:rFonts w:asciiTheme="majorBidi" w:hAnsiTheme="majorBidi" w:cstheme="majorBidi"/>
              </w:rPr>
              <w:t xml:space="preserve">, </w:t>
            </w:r>
            <w:r w:rsidRPr="006217A1">
              <w:rPr>
                <w:rFonts w:asciiTheme="majorBidi" w:hAnsiTheme="majorBidi" w:cstheme="majorBidi"/>
                <w:i/>
                <w:iCs/>
              </w:rPr>
              <w:t>13</w:t>
            </w:r>
            <w:r w:rsidRPr="006217A1">
              <w:rPr>
                <w:rFonts w:asciiTheme="majorBidi" w:hAnsiTheme="majorBidi" w:cstheme="majorBidi"/>
              </w:rPr>
              <w:t>(2), 18-23.</w:t>
            </w:r>
          </w:p>
          <w:p w14:paraId="60686B2D" w14:textId="3D7C4557" w:rsidR="000B421D" w:rsidRPr="006217A1" w:rsidRDefault="000B421D" w:rsidP="000B421D">
            <w:pPr>
              <w:bidi/>
              <w:jc w:val="right"/>
              <w:rPr>
                <w:rFonts w:asciiTheme="majorBidi" w:hAnsiTheme="majorBidi" w:cstheme="majorBidi"/>
              </w:rPr>
            </w:pPr>
          </w:p>
          <w:p w14:paraId="4EAE5450" w14:textId="77777777" w:rsidR="000B421D" w:rsidRPr="006217A1" w:rsidRDefault="000B421D" w:rsidP="000B421D">
            <w:pPr>
              <w:rPr>
                <w:rFonts w:asciiTheme="majorBidi" w:hAnsiTheme="majorBidi" w:cstheme="majorBidi"/>
              </w:rPr>
            </w:pPr>
            <w:r w:rsidRPr="006217A1">
              <w:rPr>
                <w:rFonts w:asciiTheme="majorBidi" w:hAnsiTheme="majorBidi" w:cstheme="majorBidi"/>
              </w:rPr>
              <w:t xml:space="preserve">Dell, A. G., Newton, D. A., &amp; Petroff, J. G. (2012). </w:t>
            </w:r>
            <w:r w:rsidRPr="006217A1">
              <w:rPr>
                <w:rFonts w:asciiTheme="majorBidi" w:hAnsiTheme="majorBidi" w:cstheme="majorBidi"/>
                <w:i/>
                <w:iCs/>
              </w:rPr>
              <w:t>Assistive technology in the classroom: Enhancing the school experiences of students with disabilities</w:t>
            </w:r>
            <w:r w:rsidRPr="006217A1">
              <w:rPr>
                <w:rFonts w:asciiTheme="majorBidi" w:hAnsiTheme="majorBidi" w:cstheme="majorBidi"/>
              </w:rPr>
              <w:t xml:space="preserve"> (p. 336). Boston, MA: Pearson.</w:t>
            </w:r>
          </w:p>
          <w:p w14:paraId="678CD5A7" w14:textId="77777777" w:rsidR="000B421D" w:rsidRPr="006217A1" w:rsidRDefault="000B421D" w:rsidP="000B421D">
            <w:pPr>
              <w:bidi/>
              <w:jc w:val="right"/>
              <w:rPr>
                <w:rFonts w:asciiTheme="majorBidi" w:hAnsiTheme="majorBidi" w:cstheme="majorBidi"/>
              </w:rPr>
            </w:pPr>
          </w:p>
          <w:p w14:paraId="1884B627" w14:textId="77777777" w:rsidR="000B421D" w:rsidRPr="006217A1" w:rsidRDefault="000B421D" w:rsidP="000B421D">
            <w:pPr>
              <w:rPr>
                <w:rFonts w:asciiTheme="majorBidi" w:hAnsiTheme="majorBidi" w:cstheme="majorBidi"/>
              </w:rPr>
            </w:pPr>
            <w:proofErr w:type="spellStart"/>
            <w:r w:rsidRPr="006217A1">
              <w:rPr>
                <w:rFonts w:asciiTheme="majorBidi" w:hAnsiTheme="majorBidi" w:cstheme="majorBidi"/>
              </w:rPr>
              <w:t>Alper</w:t>
            </w:r>
            <w:proofErr w:type="spellEnd"/>
            <w:r w:rsidRPr="006217A1">
              <w:rPr>
                <w:rFonts w:asciiTheme="majorBidi" w:hAnsiTheme="majorBidi" w:cstheme="majorBidi"/>
              </w:rPr>
              <w:t xml:space="preserve">, S., &amp; </w:t>
            </w:r>
            <w:proofErr w:type="spellStart"/>
            <w:r w:rsidRPr="006217A1">
              <w:rPr>
                <w:rFonts w:asciiTheme="majorBidi" w:hAnsiTheme="majorBidi" w:cstheme="majorBidi"/>
              </w:rPr>
              <w:t>Raharinirina</w:t>
            </w:r>
            <w:proofErr w:type="spellEnd"/>
            <w:r w:rsidRPr="006217A1">
              <w:rPr>
                <w:rFonts w:asciiTheme="majorBidi" w:hAnsiTheme="majorBidi" w:cstheme="majorBidi"/>
              </w:rPr>
              <w:t xml:space="preserve">, S. (2006). Assistive technology for individuals with disabilities: A review and synthesis of the literature. </w:t>
            </w:r>
            <w:r w:rsidRPr="006217A1">
              <w:rPr>
                <w:rFonts w:asciiTheme="majorBidi" w:hAnsiTheme="majorBidi" w:cstheme="majorBidi"/>
                <w:i/>
                <w:iCs/>
              </w:rPr>
              <w:t>Journal of Special Education Technology</w:t>
            </w:r>
            <w:r w:rsidRPr="006217A1">
              <w:rPr>
                <w:rFonts w:asciiTheme="majorBidi" w:hAnsiTheme="majorBidi" w:cstheme="majorBidi"/>
              </w:rPr>
              <w:t xml:space="preserve">, </w:t>
            </w:r>
            <w:r w:rsidRPr="006217A1">
              <w:rPr>
                <w:rFonts w:asciiTheme="majorBidi" w:hAnsiTheme="majorBidi" w:cstheme="majorBidi"/>
                <w:i/>
                <w:iCs/>
              </w:rPr>
              <w:t>21</w:t>
            </w:r>
            <w:r w:rsidRPr="006217A1">
              <w:rPr>
                <w:rFonts w:asciiTheme="majorBidi" w:hAnsiTheme="majorBidi" w:cstheme="majorBidi"/>
              </w:rPr>
              <w:t>(2), 47-64.</w:t>
            </w:r>
          </w:p>
          <w:p w14:paraId="42DCAD9D" w14:textId="77777777" w:rsidR="000B421D" w:rsidRPr="006217A1" w:rsidRDefault="000B421D" w:rsidP="000B421D">
            <w:pPr>
              <w:rPr>
                <w:rFonts w:asciiTheme="majorBidi" w:hAnsiTheme="majorBidi" w:cstheme="majorBidi"/>
              </w:rPr>
            </w:pPr>
          </w:p>
          <w:p w14:paraId="392E5E19" w14:textId="77777777" w:rsidR="000B421D" w:rsidRPr="006217A1" w:rsidRDefault="000B421D" w:rsidP="000B421D">
            <w:pPr>
              <w:rPr>
                <w:rFonts w:asciiTheme="majorBidi" w:hAnsiTheme="majorBidi" w:cstheme="majorBidi"/>
              </w:rPr>
            </w:pPr>
            <w:r w:rsidRPr="006217A1">
              <w:rPr>
                <w:rFonts w:asciiTheme="majorBidi" w:hAnsiTheme="majorBidi" w:cstheme="majorBidi"/>
              </w:rPr>
              <w:t xml:space="preserve">Hitchcock, C., &amp; Stahl, S. (2003). Assistive technology, universal design, universal design for learning: Improved learning opportunities. </w:t>
            </w:r>
            <w:r w:rsidRPr="006217A1">
              <w:rPr>
                <w:rFonts w:asciiTheme="majorBidi" w:hAnsiTheme="majorBidi" w:cstheme="majorBidi"/>
                <w:i/>
                <w:iCs/>
              </w:rPr>
              <w:t>Journal of Special Education Technology</w:t>
            </w:r>
            <w:r w:rsidRPr="006217A1">
              <w:rPr>
                <w:rFonts w:asciiTheme="majorBidi" w:hAnsiTheme="majorBidi" w:cstheme="majorBidi"/>
              </w:rPr>
              <w:t xml:space="preserve">, </w:t>
            </w:r>
            <w:r w:rsidRPr="006217A1">
              <w:rPr>
                <w:rFonts w:asciiTheme="majorBidi" w:hAnsiTheme="majorBidi" w:cstheme="majorBidi"/>
                <w:i/>
                <w:iCs/>
              </w:rPr>
              <w:t>18</w:t>
            </w:r>
            <w:r w:rsidRPr="006217A1">
              <w:rPr>
                <w:rFonts w:asciiTheme="majorBidi" w:hAnsiTheme="majorBidi" w:cstheme="majorBidi"/>
              </w:rPr>
              <w:t>(4), 45-52.</w:t>
            </w:r>
          </w:p>
          <w:p w14:paraId="10E565EB" w14:textId="77777777" w:rsidR="000B421D" w:rsidRPr="006217A1" w:rsidRDefault="000B421D" w:rsidP="000B421D">
            <w:pPr>
              <w:bidi/>
              <w:jc w:val="right"/>
              <w:rPr>
                <w:rFonts w:asciiTheme="majorBidi" w:hAnsiTheme="majorBidi" w:cstheme="majorBidi"/>
              </w:rPr>
            </w:pPr>
          </w:p>
          <w:p w14:paraId="050EBF14" w14:textId="0AA7C567" w:rsidR="002319F5" w:rsidRPr="006217A1" w:rsidRDefault="002319F5" w:rsidP="00E920A5">
            <w:pPr>
              <w:bidi/>
              <w:jc w:val="lowKashida"/>
              <w:rPr>
                <w:rFonts w:asciiTheme="majorBidi" w:hAnsiTheme="majorBidi" w:cstheme="majorBidi"/>
              </w:rPr>
            </w:pPr>
          </w:p>
        </w:tc>
      </w:tr>
      <w:tr w:rsidR="002319F5" w:rsidRPr="006217A1" w14:paraId="69EC220B" w14:textId="77777777" w:rsidTr="002319F5">
        <w:trPr>
          <w:trHeight w:val="736"/>
        </w:trPr>
        <w:tc>
          <w:tcPr>
            <w:tcW w:w="2603" w:type="dxa"/>
            <w:vAlign w:val="center"/>
          </w:tcPr>
          <w:p w14:paraId="2169E57D" w14:textId="77777777" w:rsidR="002319F5" w:rsidRPr="006217A1" w:rsidRDefault="002319F5"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7695BFCD" w14:textId="77777777" w:rsidR="002319F5" w:rsidRPr="006217A1" w:rsidRDefault="002319F5" w:rsidP="003B3DA2">
            <w:pPr>
              <w:bidi/>
              <w:jc w:val="lowKashida"/>
              <w:rPr>
                <w:rFonts w:asciiTheme="majorBidi" w:hAnsiTheme="majorBidi" w:cstheme="majorBidi"/>
              </w:rPr>
            </w:pPr>
          </w:p>
        </w:tc>
      </w:tr>
      <w:tr w:rsidR="002319F5" w:rsidRPr="006217A1" w14:paraId="61568F36" w14:textId="77777777" w:rsidTr="002319F5">
        <w:trPr>
          <w:trHeight w:val="736"/>
        </w:trPr>
        <w:tc>
          <w:tcPr>
            <w:tcW w:w="2603" w:type="dxa"/>
            <w:shd w:val="clear" w:color="auto" w:fill="EAF1DD" w:themeFill="accent3" w:themeFillTint="33"/>
            <w:vAlign w:val="center"/>
          </w:tcPr>
          <w:p w14:paraId="22E2E287" w14:textId="77777777" w:rsidR="002319F5" w:rsidRPr="006217A1" w:rsidRDefault="002319F5"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75192969" w14:textId="77777777" w:rsidR="002319F5" w:rsidRPr="006217A1" w:rsidRDefault="002319F5" w:rsidP="003B3DA2">
            <w:pPr>
              <w:bidi/>
              <w:jc w:val="lowKashida"/>
              <w:rPr>
                <w:rFonts w:asciiTheme="majorBidi" w:hAnsiTheme="majorBidi" w:cstheme="majorBidi"/>
              </w:rPr>
            </w:pPr>
          </w:p>
        </w:tc>
      </w:tr>
    </w:tbl>
    <w:p w14:paraId="50C10460" w14:textId="77777777" w:rsidR="003B3DA2" w:rsidRPr="006217A1" w:rsidRDefault="003B3DA2" w:rsidP="003B3DA2">
      <w:pPr>
        <w:pStyle w:val="2"/>
        <w:rPr>
          <w:rtl/>
        </w:rPr>
      </w:pPr>
    </w:p>
    <w:p w14:paraId="17D1B716"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72804868"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63698328"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61D9904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1A608FE2" w14:textId="77777777" w:rsidTr="003B3DA2">
        <w:trPr>
          <w:trHeight w:val="506"/>
        </w:trPr>
        <w:tc>
          <w:tcPr>
            <w:tcW w:w="3840" w:type="dxa"/>
            <w:tcBorders>
              <w:top w:val="single" w:sz="8" w:space="0" w:color="auto"/>
              <w:bottom w:val="dashSmallGap" w:sz="4" w:space="0" w:color="auto"/>
            </w:tcBorders>
            <w:vAlign w:val="center"/>
          </w:tcPr>
          <w:p w14:paraId="3E66B777"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0599297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FD8C73E" w14:textId="3F6409B0" w:rsidR="003B3DA2" w:rsidRPr="006217A1" w:rsidRDefault="000B421D" w:rsidP="000B421D">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3B3DA2" w:rsidRPr="006217A1" w14:paraId="04AAC2C6" w14:textId="77777777" w:rsidTr="003B3DA2">
        <w:trPr>
          <w:trHeight w:val="506"/>
        </w:trPr>
        <w:tc>
          <w:tcPr>
            <w:tcW w:w="3840" w:type="dxa"/>
            <w:tcBorders>
              <w:top w:val="dashSmallGap" w:sz="4" w:space="0" w:color="auto"/>
              <w:bottom w:val="dashSmallGap" w:sz="4" w:space="0" w:color="auto"/>
            </w:tcBorders>
            <w:vAlign w:val="center"/>
          </w:tcPr>
          <w:p w14:paraId="057C9C5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18862A72"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6E17086A" w14:textId="7E5E7C5D" w:rsidR="003B3DA2" w:rsidRPr="006217A1" w:rsidRDefault="000B421D"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0890958E" w14:textId="77777777" w:rsidTr="003B3DA2">
        <w:trPr>
          <w:trHeight w:val="506"/>
        </w:trPr>
        <w:tc>
          <w:tcPr>
            <w:tcW w:w="3840" w:type="dxa"/>
            <w:tcBorders>
              <w:top w:val="dashSmallGap" w:sz="4" w:space="0" w:color="auto"/>
              <w:bottom w:val="single" w:sz="12" w:space="0" w:color="auto"/>
            </w:tcBorders>
            <w:vAlign w:val="center"/>
          </w:tcPr>
          <w:p w14:paraId="25FEC79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3A3B1B3C" w14:textId="77777777" w:rsidR="003B3DA2" w:rsidRPr="006217A1" w:rsidRDefault="003B3DA2" w:rsidP="003B3DA2">
            <w:pPr>
              <w:bidi/>
              <w:jc w:val="lowKashida"/>
              <w:rPr>
                <w:rFonts w:asciiTheme="majorBidi" w:hAnsiTheme="majorBidi" w:cstheme="majorBidi"/>
              </w:rPr>
            </w:pPr>
          </w:p>
        </w:tc>
      </w:tr>
    </w:tbl>
    <w:p w14:paraId="2DC62A60" w14:textId="77777777" w:rsidR="003B3DA2" w:rsidRPr="006217A1" w:rsidRDefault="003B3DA2" w:rsidP="00BA6AF6">
      <w:pPr>
        <w:pStyle w:val="1"/>
        <w:rPr>
          <w:sz w:val="24"/>
          <w:szCs w:val="24"/>
          <w:rtl/>
        </w:rPr>
      </w:pPr>
    </w:p>
    <w:p w14:paraId="26546AC9" w14:textId="77777777" w:rsidR="003B3DA2" w:rsidRPr="006217A1" w:rsidRDefault="003B3DA2" w:rsidP="003B3DA2">
      <w:pPr>
        <w:bidi/>
        <w:rPr>
          <w:rFonts w:asciiTheme="majorBidi" w:hAnsiTheme="majorBidi" w:cstheme="majorBidi"/>
          <w:rtl/>
          <w:lang w:bidi="ar-EG"/>
        </w:rPr>
      </w:pPr>
    </w:p>
    <w:p w14:paraId="0F91668E" w14:textId="77777777" w:rsidR="003B3DA2" w:rsidRPr="006217A1" w:rsidRDefault="003B3DA2" w:rsidP="003B3DA2">
      <w:pPr>
        <w:bidi/>
        <w:rPr>
          <w:rFonts w:asciiTheme="majorBidi" w:hAnsiTheme="majorBidi" w:cstheme="majorBidi"/>
          <w:rtl/>
          <w:lang w:bidi="ar-EG"/>
        </w:rPr>
      </w:pPr>
    </w:p>
    <w:p w14:paraId="58181EA4" w14:textId="77777777" w:rsidR="003B3DA2" w:rsidRPr="006217A1" w:rsidRDefault="003B3DA2" w:rsidP="003B3DA2">
      <w:pPr>
        <w:bidi/>
        <w:rPr>
          <w:rFonts w:asciiTheme="majorBidi" w:hAnsiTheme="majorBidi" w:cstheme="majorBidi"/>
          <w:rtl/>
          <w:lang w:bidi="ar-EG"/>
        </w:rPr>
      </w:pPr>
    </w:p>
    <w:p w14:paraId="305C573D" w14:textId="77777777" w:rsidR="003B3DA2" w:rsidRPr="006217A1" w:rsidRDefault="003B3DA2" w:rsidP="00BA6AF6">
      <w:pPr>
        <w:pStyle w:val="1"/>
        <w:rPr>
          <w:sz w:val="24"/>
          <w:szCs w:val="24"/>
          <w:rtl/>
        </w:rPr>
      </w:pPr>
    </w:p>
    <w:p w14:paraId="618B9AF2" w14:textId="77777777" w:rsidR="003B3DA2" w:rsidRPr="006217A1" w:rsidRDefault="003B3DA2" w:rsidP="003B3DA2">
      <w:pPr>
        <w:rPr>
          <w:rFonts w:asciiTheme="majorBidi" w:hAnsiTheme="majorBidi" w:cstheme="majorBidi"/>
          <w:rtl/>
          <w:lang w:bidi="ar-EG"/>
        </w:rPr>
      </w:pPr>
    </w:p>
    <w:p w14:paraId="43C4234F" w14:textId="77777777" w:rsidR="003B3DA2" w:rsidRPr="006217A1" w:rsidRDefault="003B3DA2" w:rsidP="00BA6AF6">
      <w:pPr>
        <w:pStyle w:val="1"/>
        <w:rPr>
          <w:sz w:val="24"/>
          <w:szCs w:val="24"/>
        </w:rPr>
      </w:pPr>
      <w:r w:rsidRPr="006217A1">
        <w:rPr>
          <w:sz w:val="24"/>
          <w:szCs w:val="24"/>
          <w:rtl/>
        </w:rPr>
        <w:t>ز. تقويم جودة المقرر:</w:t>
      </w:r>
    </w:p>
    <w:p w14:paraId="568B6F08"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1BE07D44" w14:textId="77777777" w:rsidTr="00B13895">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E2F5DD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A31174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857659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B13895" w:rsidRPr="006217A1" w14:paraId="345715FF" w14:textId="77777777" w:rsidTr="00B13895">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0E324A69" w14:textId="4AF7FFA5" w:rsidR="00B13895" w:rsidRPr="006217A1" w:rsidRDefault="00B13895" w:rsidP="003B3DA2">
            <w:pPr>
              <w:bidi/>
              <w:jc w:val="lowKashida"/>
              <w:rPr>
                <w:rFonts w:asciiTheme="majorBidi" w:hAnsiTheme="majorBidi" w:cstheme="majorBidi"/>
              </w:rPr>
            </w:pPr>
            <w:r>
              <w:rPr>
                <w:rFonts w:asciiTheme="majorBidi" w:hAnsiTheme="majorBidi" w:cstheme="majorBidi" w:hint="cs"/>
                <w:rtl/>
              </w:rPr>
              <w:lastRenderedPageBreak/>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3A5D542B" w14:textId="271733A3" w:rsidR="00B13895" w:rsidRPr="006217A1" w:rsidRDefault="00B13895"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2972CE0A" w14:textId="4024ADC3" w:rsidR="00B13895" w:rsidRPr="006217A1" w:rsidRDefault="00B13895"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B13895" w:rsidRPr="006217A1" w14:paraId="259DB607"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BF3B29A" w14:textId="5A2AD87F" w:rsidR="00B13895" w:rsidRPr="006217A1" w:rsidRDefault="00B13895"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17850E" w14:textId="38C064FE" w:rsidR="00B13895" w:rsidRPr="006217A1" w:rsidRDefault="00B13895"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4582C05" w14:textId="47EF2A7B" w:rsidR="00B13895" w:rsidRPr="006217A1" w:rsidRDefault="00B13895"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B13895" w:rsidRPr="006217A1" w14:paraId="359D8443"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E5CE7D6" w14:textId="3D3D9217" w:rsidR="00B13895" w:rsidRPr="006217A1" w:rsidRDefault="00B13895"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D36C68C" w14:textId="7E1A5B49" w:rsidR="00B13895" w:rsidRPr="006217A1" w:rsidRDefault="00B13895"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96BBF79" w14:textId="542D050A" w:rsidR="00B13895" w:rsidRPr="006217A1" w:rsidRDefault="00B13895"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B13895" w:rsidRPr="006217A1" w14:paraId="0BE97BB1"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6E7C931" w14:textId="5E2744D8" w:rsidR="00B13895" w:rsidRPr="006217A1" w:rsidRDefault="00B13895"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51E4840" w14:textId="2389081C" w:rsidR="00B13895" w:rsidRPr="006217A1" w:rsidRDefault="00B13895"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5C68502" w14:textId="5B08D464" w:rsidR="00B13895" w:rsidRPr="006217A1" w:rsidRDefault="00B13895"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B13895" w:rsidRPr="006217A1" w14:paraId="08388860"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73AE03D" w14:textId="77777777" w:rsidR="00B13895" w:rsidRPr="006217A1" w:rsidRDefault="00B13895"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48B93AB5" w14:textId="77777777" w:rsidR="00B13895" w:rsidRPr="006217A1" w:rsidRDefault="00B13895"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050E1497" w14:textId="77777777" w:rsidR="00B13895" w:rsidRPr="006217A1" w:rsidRDefault="00B13895" w:rsidP="003B3DA2">
            <w:pPr>
              <w:bidi/>
              <w:jc w:val="lowKashida"/>
              <w:rPr>
                <w:rFonts w:asciiTheme="majorBidi" w:hAnsiTheme="majorBidi" w:cstheme="majorBidi"/>
                <w:rtl/>
              </w:rPr>
            </w:pPr>
          </w:p>
        </w:tc>
      </w:tr>
      <w:tr w:rsidR="00B13895" w:rsidRPr="006217A1" w14:paraId="451FAD7F" w14:textId="77777777" w:rsidTr="00B13895">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BD48218" w14:textId="77777777" w:rsidR="00B13895" w:rsidRPr="006217A1" w:rsidRDefault="00B13895"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228FCDE7" w14:textId="77777777" w:rsidR="00B13895" w:rsidRPr="006217A1" w:rsidRDefault="00B13895"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01DAE213" w14:textId="77777777" w:rsidR="00B13895" w:rsidRPr="006217A1" w:rsidRDefault="00B13895" w:rsidP="003B3DA2">
            <w:pPr>
              <w:bidi/>
              <w:jc w:val="lowKashida"/>
              <w:rPr>
                <w:rFonts w:asciiTheme="majorBidi" w:hAnsiTheme="majorBidi" w:cstheme="majorBidi"/>
                <w:rtl/>
              </w:rPr>
            </w:pPr>
          </w:p>
        </w:tc>
      </w:tr>
      <w:tr w:rsidR="00B13895" w:rsidRPr="006217A1" w14:paraId="13DFF353" w14:textId="77777777" w:rsidTr="00B13895">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6B4FBCA0" w14:textId="77777777" w:rsidR="00B13895" w:rsidRPr="006217A1" w:rsidRDefault="00B13895"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6D042EA6" w14:textId="77777777" w:rsidR="00B13895" w:rsidRPr="006217A1" w:rsidRDefault="00B13895"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547E7F21" w14:textId="77777777" w:rsidR="00B13895" w:rsidRPr="006217A1" w:rsidRDefault="00B13895" w:rsidP="003B3DA2">
            <w:pPr>
              <w:bidi/>
              <w:jc w:val="lowKashida"/>
              <w:rPr>
                <w:rFonts w:asciiTheme="majorBidi" w:hAnsiTheme="majorBidi" w:cstheme="majorBidi"/>
                <w:rtl/>
              </w:rPr>
            </w:pPr>
          </w:p>
        </w:tc>
      </w:tr>
    </w:tbl>
    <w:p w14:paraId="118684EE"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70A666C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3AC151E8"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25700FEB" w14:textId="77777777" w:rsidR="003B3DA2" w:rsidRPr="006217A1" w:rsidRDefault="003B3DA2" w:rsidP="003B3DA2">
      <w:pPr>
        <w:bidi/>
        <w:rPr>
          <w:rFonts w:asciiTheme="majorBidi" w:hAnsiTheme="majorBidi" w:cstheme="majorBidi"/>
          <w:b/>
          <w:bCs/>
          <w:rtl/>
          <w:lang w:bidi="ar-EG"/>
        </w:rPr>
      </w:pPr>
    </w:p>
    <w:p w14:paraId="571F6DA8" w14:textId="77777777" w:rsidR="003B3DA2" w:rsidRPr="006217A1" w:rsidRDefault="003B3DA2" w:rsidP="003B3DA2">
      <w:pPr>
        <w:bidi/>
        <w:rPr>
          <w:rFonts w:asciiTheme="majorBidi" w:hAnsiTheme="majorBidi" w:cstheme="majorBidi"/>
          <w:b/>
          <w:bCs/>
          <w:color w:val="C00000"/>
          <w:rtl/>
          <w:lang w:bidi="ar-EG"/>
        </w:rPr>
      </w:pPr>
    </w:p>
    <w:p w14:paraId="6BBEA437" w14:textId="77777777" w:rsidR="003B3DA2" w:rsidRPr="006217A1" w:rsidRDefault="003B3DA2" w:rsidP="003B3DA2">
      <w:pPr>
        <w:bidi/>
        <w:rPr>
          <w:rFonts w:asciiTheme="majorBidi" w:hAnsiTheme="majorBidi" w:cstheme="majorBidi"/>
          <w:b/>
          <w:bCs/>
          <w:color w:val="C00000"/>
          <w:rtl/>
          <w:lang w:bidi="ar-EG"/>
        </w:rPr>
      </w:pPr>
    </w:p>
    <w:p w14:paraId="0BAEB830" w14:textId="77777777" w:rsidR="003B3DA2" w:rsidRPr="006217A1" w:rsidRDefault="003B3DA2" w:rsidP="00BA6AF6">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1D185829" w14:textId="77777777" w:rsidTr="006958C1">
        <w:trPr>
          <w:trHeight w:val="340"/>
        </w:trPr>
        <w:tc>
          <w:tcPr>
            <w:tcW w:w="961" w:type="pct"/>
          </w:tcPr>
          <w:p w14:paraId="48DCB39F"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01819C9E" w14:textId="4B4459B0"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2BF6493E" w14:textId="77777777" w:rsidTr="006958C1">
        <w:trPr>
          <w:trHeight w:val="340"/>
        </w:trPr>
        <w:tc>
          <w:tcPr>
            <w:tcW w:w="961" w:type="pct"/>
          </w:tcPr>
          <w:p w14:paraId="49FAE307"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1F9D8A2C" w14:textId="1831894F"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369DB4A9" w14:textId="77777777" w:rsidTr="006958C1">
        <w:trPr>
          <w:trHeight w:val="340"/>
        </w:trPr>
        <w:tc>
          <w:tcPr>
            <w:tcW w:w="961" w:type="pct"/>
          </w:tcPr>
          <w:p w14:paraId="226487F2"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68DB56C0" w14:textId="3F6D636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5B2877FB" w14:textId="77777777" w:rsidR="003B3DA2" w:rsidRPr="006217A1" w:rsidRDefault="003B3DA2" w:rsidP="003B3DA2">
      <w:pPr>
        <w:bidi/>
        <w:rPr>
          <w:rFonts w:asciiTheme="majorBidi" w:hAnsiTheme="majorBidi" w:cstheme="majorBidi"/>
          <w:caps/>
          <w:rtl/>
        </w:rPr>
      </w:pPr>
    </w:p>
    <w:p w14:paraId="3A8FC80D" w14:textId="77777777" w:rsidR="003B3DA2" w:rsidRPr="006217A1" w:rsidRDefault="003B3DA2" w:rsidP="003B3DA2">
      <w:pPr>
        <w:bidi/>
        <w:rPr>
          <w:rFonts w:asciiTheme="majorBidi" w:hAnsiTheme="majorBidi" w:cstheme="majorBidi"/>
          <w:caps/>
          <w:rtl/>
        </w:rPr>
      </w:pPr>
    </w:p>
    <w:p w14:paraId="38FA7BD5" w14:textId="77777777" w:rsidR="003B3DA2" w:rsidRPr="006217A1" w:rsidRDefault="003B3DA2" w:rsidP="003B3DA2">
      <w:pPr>
        <w:bidi/>
        <w:rPr>
          <w:rFonts w:asciiTheme="majorBidi" w:hAnsiTheme="majorBidi" w:cstheme="majorBidi"/>
          <w:caps/>
          <w:rtl/>
        </w:rPr>
      </w:pPr>
    </w:p>
    <w:p w14:paraId="7C6D5D70" w14:textId="77777777" w:rsidR="003B3DA2" w:rsidRPr="006217A1" w:rsidRDefault="003B3DA2" w:rsidP="003B3DA2">
      <w:pPr>
        <w:bidi/>
        <w:rPr>
          <w:rFonts w:asciiTheme="majorBidi" w:hAnsiTheme="majorBidi" w:cstheme="majorBidi"/>
          <w:caps/>
          <w:rtl/>
        </w:rPr>
      </w:pPr>
    </w:p>
    <w:p w14:paraId="0AA68156" w14:textId="77777777" w:rsidR="003B3DA2" w:rsidRPr="006217A1" w:rsidRDefault="003B3DA2" w:rsidP="003B3DA2">
      <w:pPr>
        <w:bidi/>
        <w:rPr>
          <w:rFonts w:asciiTheme="majorBidi" w:hAnsiTheme="majorBidi" w:cstheme="majorBidi"/>
          <w:caps/>
          <w:rtl/>
        </w:rPr>
      </w:pPr>
    </w:p>
    <w:p w14:paraId="30BC663B" w14:textId="4720026E" w:rsidR="003B3DA2" w:rsidRDefault="003B3DA2" w:rsidP="003B3DA2">
      <w:pPr>
        <w:bidi/>
        <w:rPr>
          <w:rFonts w:asciiTheme="majorBidi" w:hAnsiTheme="majorBidi" w:cstheme="majorBidi"/>
          <w:caps/>
          <w:rtl/>
        </w:rPr>
      </w:pPr>
    </w:p>
    <w:p w14:paraId="320A212F" w14:textId="2DFA2842" w:rsidR="006958C1" w:rsidRDefault="006958C1" w:rsidP="006958C1">
      <w:pPr>
        <w:bidi/>
        <w:rPr>
          <w:rFonts w:asciiTheme="majorBidi" w:hAnsiTheme="majorBidi" w:cstheme="majorBidi"/>
          <w:caps/>
          <w:rtl/>
        </w:rPr>
      </w:pPr>
    </w:p>
    <w:p w14:paraId="70E73ED8" w14:textId="61D58E56" w:rsidR="006958C1" w:rsidRDefault="006958C1" w:rsidP="006958C1">
      <w:pPr>
        <w:bidi/>
        <w:rPr>
          <w:rFonts w:asciiTheme="majorBidi" w:hAnsiTheme="majorBidi" w:cstheme="majorBidi"/>
          <w:caps/>
          <w:rtl/>
        </w:rPr>
      </w:pPr>
    </w:p>
    <w:p w14:paraId="58C2606B" w14:textId="1C41561C" w:rsidR="006958C1" w:rsidRDefault="006958C1" w:rsidP="006958C1">
      <w:pPr>
        <w:bidi/>
        <w:rPr>
          <w:rFonts w:asciiTheme="majorBidi" w:hAnsiTheme="majorBidi" w:cstheme="majorBidi"/>
          <w:caps/>
          <w:rtl/>
        </w:rPr>
      </w:pPr>
    </w:p>
    <w:p w14:paraId="119137CE" w14:textId="6DFCC31D" w:rsidR="006958C1" w:rsidRDefault="006958C1" w:rsidP="006958C1">
      <w:pPr>
        <w:bidi/>
        <w:rPr>
          <w:rFonts w:asciiTheme="majorBidi" w:hAnsiTheme="majorBidi" w:cstheme="majorBidi"/>
          <w:caps/>
          <w:rtl/>
        </w:rPr>
      </w:pPr>
    </w:p>
    <w:p w14:paraId="14D61404" w14:textId="0B32342E" w:rsidR="006958C1" w:rsidRDefault="006958C1" w:rsidP="006958C1">
      <w:pPr>
        <w:bidi/>
        <w:rPr>
          <w:rFonts w:asciiTheme="majorBidi" w:hAnsiTheme="majorBidi" w:cstheme="majorBidi"/>
          <w:caps/>
          <w:rtl/>
        </w:rPr>
      </w:pPr>
    </w:p>
    <w:p w14:paraId="20088687" w14:textId="4FFB7733" w:rsidR="006958C1" w:rsidRDefault="006958C1" w:rsidP="006958C1">
      <w:pPr>
        <w:bidi/>
        <w:rPr>
          <w:rFonts w:asciiTheme="majorBidi" w:hAnsiTheme="majorBidi" w:cstheme="majorBidi"/>
          <w:caps/>
          <w:rtl/>
        </w:rPr>
      </w:pPr>
    </w:p>
    <w:p w14:paraId="7D18C055" w14:textId="2455EC96" w:rsidR="006958C1" w:rsidRDefault="006958C1" w:rsidP="006958C1">
      <w:pPr>
        <w:bidi/>
        <w:rPr>
          <w:rFonts w:asciiTheme="majorBidi" w:hAnsiTheme="majorBidi" w:cstheme="majorBidi"/>
          <w:caps/>
          <w:rtl/>
        </w:rPr>
      </w:pPr>
    </w:p>
    <w:p w14:paraId="0F620D0A" w14:textId="3DB400D7" w:rsidR="006958C1" w:rsidRDefault="006958C1" w:rsidP="006958C1">
      <w:pPr>
        <w:bidi/>
        <w:rPr>
          <w:rFonts w:asciiTheme="majorBidi" w:hAnsiTheme="majorBidi" w:cstheme="majorBidi"/>
          <w:caps/>
          <w:rtl/>
        </w:rPr>
      </w:pPr>
    </w:p>
    <w:p w14:paraId="3D910894" w14:textId="22DC4EF1" w:rsidR="006958C1" w:rsidRDefault="006958C1" w:rsidP="006958C1">
      <w:pPr>
        <w:bidi/>
        <w:rPr>
          <w:rFonts w:asciiTheme="majorBidi" w:hAnsiTheme="majorBidi" w:cstheme="majorBidi"/>
          <w:caps/>
          <w:rtl/>
        </w:rPr>
      </w:pPr>
    </w:p>
    <w:p w14:paraId="78CD3B41" w14:textId="56953F2E" w:rsidR="006958C1" w:rsidRDefault="006958C1" w:rsidP="006958C1">
      <w:pPr>
        <w:bidi/>
        <w:rPr>
          <w:rFonts w:asciiTheme="majorBidi" w:hAnsiTheme="majorBidi" w:cstheme="majorBidi"/>
          <w:caps/>
          <w:rtl/>
        </w:rPr>
      </w:pPr>
    </w:p>
    <w:p w14:paraId="36A59D0E" w14:textId="146BC4B2" w:rsidR="006958C1" w:rsidRDefault="006958C1" w:rsidP="006958C1">
      <w:pPr>
        <w:bidi/>
        <w:rPr>
          <w:rFonts w:asciiTheme="majorBidi" w:hAnsiTheme="majorBidi" w:cstheme="majorBidi"/>
          <w:caps/>
          <w:rtl/>
        </w:rPr>
      </w:pPr>
    </w:p>
    <w:p w14:paraId="0565A886" w14:textId="75616653" w:rsidR="006958C1" w:rsidRDefault="006958C1" w:rsidP="006958C1">
      <w:pPr>
        <w:bidi/>
        <w:rPr>
          <w:rFonts w:asciiTheme="majorBidi" w:hAnsiTheme="majorBidi" w:cstheme="majorBidi"/>
          <w:caps/>
          <w:rtl/>
        </w:rPr>
      </w:pPr>
    </w:p>
    <w:p w14:paraId="349F7464" w14:textId="77777777" w:rsidR="006958C1" w:rsidRPr="006217A1" w:rsidRDefault="006958C1" w:rsidP="006958C1">
      <w:pPr>
        <w:bidi/>
        <w:rPr>
          <w:rFonts w:asciiTheme="majorBidi" w:hAnsiTheme="majorBidi" w:cstheme="majorBidi"/>
          <w:caps/>
          <w:rtl/>
        </w:rPr>
      </w:pPr>
    </w:p>
    <w:p w14:paraId="46AAC2CB" w14:textId="77777777" w:rsidR="003B3DA2" w:rsidRPr="006217A1" w:rsidRDefault="003B3DA2" w:rsidP="003B3DA2">
      <w:pPr>
        <w:bidi/>
        <w:rPr>
          <w:rFonts w:asciiTheme="majorBidi" w:hAnsiTheme="majorBidi" w:cstheme="majorBidi"/>
          <w:caps/>
          <w:rtl/>
        </w:rPr>
      </w:pPr>
    </w:p>
    <w:p w14:paraId="1FFFCC07" w14:textId="77777777" w:rsidR="003B3DA2" w:rsidRPr="006217A1" w:rsidRDefault="003B3DA2" w:rsidP="003B3DA2">
      <w:pPr>
        <w:bidi/>
        <w:jc w:val="center"/>
        <w:rPr>
          <w:rFonts w:asciiTheme="majorBidi" w:hAnsiTheme="majorBidi" w:cstheme="majorBidi"/>
          <w:color w:val="00B050"/>
          <w:rtl/>
        </w:rPr>
      </w:pPr>
    </w:p>
    <w:p w14:paraId="3342D9B2" w14:textId="77777777" w:rsidR="003B3DA2" w:rsidRPr="006217A1" w:rsidRDefault="003B3DA2" w:rsidP="003B3DA2">
      <w:pPr>
        <w:pStyle w:val="3"/>
        <w:bidi/>
        <w:jc w:val="left"/>
        <w:rPr>
          <w:rFonts w:asciiTheme="majorBidi" w:hAnsiTheme="majorBidi" w:cstheme="majorBidi"/>
          <w:sz w:val="24"/>
        </w:rPr>
      </w:pPr>
    </w:p>
    <w:p w14:paraId="26A66180" w14:textId="77777777" w:rsidR="003B3DA2" w:rsidRPr="006217A1" w:rsidRDefault="003B3DA2" w:rsidP="003B3DA2">
      <w:pPr>
        <w:pStyle w:val="3"/>
        <w:bidi/>
        <w:jc w:val="left"/>
        <w:rPr>
          <w:rFonts w:asciiTheme="majorBidi" w:hAnsiTheme="majorBidi" w:cstheme="majorBidi"/>
          <w:sz w:val="24"/>
        </w:rPr>
      </w:pPr>
    </w:p>
    <w:p w14:paraId="57F72B30" w14:textId="77777777" w:rsidR="003B3DA2" w:rsidRPr="006217A1" w:rsidRDefault="003B3DA2" w:rsidP="003B3DA2">
      <w:pPr>
        <w:bidi/>
        <w:jc w:val="center"/>
        <w:rPr>
          <w:rFonts w:asciiTheme="majorBidi" w:hAnsiTheme="majorBidi" w:cstheme="majorBidi"/>
          <w:b/>
        </w:rPr>
      </w:pPr>
    </w:p>
    <w:p w14:paraId="559824DA" w14:textId="77777777" w:rsidR="003B3DA2" w:rsidRPr="006217A1" w:rsidRDefault="003B3DA2" w:rsidP="00790324">
      <w:pPr>
        <w:bidi/>
        <w:rPr>
          <w:rFonts w:asciiTheme="majorBidi" w:hAnsiTheme="majorBidi" w:cstheme="majorBidi"/>
          <w:b/>
        </w:rPr>
      </w:pPr>
    </w:p>
    <w:p w14:paraId="48CA943D" w14:textId="77777777" w:rsidR="003B3DA2" w:rsidRPr="006217A1" w:rsidRDefault="003B3DA2" w:rsidP="003B3DA2">
      <w:pPr>
        <w:bidi/>
        <w:jc w:val="center"/>
        <w:rPr>
          <w:rFonts w:asciiTheme="majorBidi" w:hAnsiTheme="majorBidi" w:cstheme="majorBidi"/>
          <w:b/>
        </w:rPr>
      </w:pPr>
    </w:p>
    <w:p w14:paraId="1EA5C838" w14:textId="77777777" w:rsidR="003B3DA2" w:rsidRPr="006217A1" w:rsidRDefault="003B3DA2" w:rsidP="003B3DA2">
      <w:pPr>
        <w:bidi/>
        <w:jc w:val="center"/>
        <w:rPr>
          <w:rFonts w:asciiTheme="majorBidi" w:hAnsiTheme="majorBidi" w:cstheme="majorBidi"/>
          <w:b/>
        </w:rPr>
      </w:pPr>
    </w:p>
    <w:p w14:paraId="58FEE0F0" w14:textId="77777777" w:rsidR="003B3DA2" w:rsidRPr="006217A1" w:rsidRDefault="003B3DA2" w:rsidP="003B3DA2">
      <w:pPr>
        <w:bidi/>
        <w:jc w:val="center"/>
        <w:rPr>
          <w:rFonts w:asciiTheme="majorBidi" w:hAnsiTheme="majorBidi" w:cstheme="majorBidi"/>
          <w:b/>
        </w:rPr>
      </w:pPr>
    </w:p>
    <w:p w14:paraId="450833CD" w14:textId="77777777" w:rsidR="003B3DA2" w:rsidRPr="006217A1" w:rsidRDefault="003B3DA2" w:rsidP="003B3DA2">
      <w:pPr>
        <w:bidi/>
        <w:jc w:val="center"/>
        <w:rPr>
          <w:rFonts w:asciiTheme="majorBidi" w:hAnsiTheme="majorBidi" w:cstheme="majorBidi"/>
          <w:b/>
        </w:rPr>
      </w:pPr>
    </w:p>
    <w:p w14:paraId="66B8066D" w14:textId="77777777" w:rsidR="003B3DA2" w:rsidRPr="006217A1" w:rsidRDefault="003B3DA2" w:rsidP="003B3DA2">
      <w:pPr>
        <w:bidi/>
        <w:jc w:val="center"/>
        <w:rPr>
          <w:rFonts w:asciiTheme="majorBidi" w:hAnsiTheme="majorBidi" w:cstheme="majorBidi"/>
          <w:b/>
        </w:rPr>
      </w:pPr>
    </w:p>
    <w:p w14:paraId="3CDB8453"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5A7C2806" w14:textId="77777777" w:rsidTr="003B3DA2">
        <w:trPr>
          <w:trHeight w:val="506"/>
        </w:trPr>
        <w:tc>
          <w:tcPr>
            <w:tcW w:w="1367" w:type="pct"/>
            <w:shd w:val="clear" w:color="auto" w:fill="auto"/>
            <w:vAlign w:val="center"/>
          </w:tcPr>
          <w:p w14:paraId="4C70403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lastRenderedPageBreak/>
              <w:t>اسم المقرر:</w:t>
            </w:r>
          </w:p>
        </w:tc>
        <w:tc>
          <w:tcPr>
            <w:tcW w:w="3633" w:type="pct"/>
            <w:shd w:val="clear" w:color="auto" w:fill="auto"/>
            <w:vAlign w:val="center"/>
          </w:tcPr>
          <w:p w14:paraId="095D4712"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علم نفس الإبداع</w:t>
            </w:r>
            <w:r w:rsidRPr="006217A1">
              <w:rPr>
                <w:rFonts w:asciiTheme="majorBidi" w:hAnsiTheme="majorBidi" w:cstheme="majorBidi"/>
                <w:b/>
                <w:bCs/>
              </w:rPr>
              <w:t>.</w:t>
            </w:r>
          </w:p>
        </w:tc>
      </w:tr>
      <w:tr w:rsidR="003B3DA2" w:rsidRPr="006217A1" w14:paraId="2B6BB859" w14:textId="77777777" w:rsidTr="003B3DA2">
        <w:trPr>
          <w:trHeight w:val="506"/>
        </w:trPr>
        <w:tc>
          <w:tcPr>
            <w:tcW w:w="1367" w:type="pct"/>
            <w:shd w:val="clear" w:color="auto" w:fill="EAF1DD" w:themeFill="accent3" w:themeFillTint="33"/>
            <w:vAlign w:val="center"/>
          </w:tcPr>
          <w:p w14:paraId="681847A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06815A2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color w:val="000000"/>
                <w:rtl/>
              </w:rPr>
              <w:t xml:space="preserve">خاص </w:t>
            </w:r>
            <w:r w:rsidRPr="006217A1">
              <w:rPr>
                <w:rFonts w:asciiTheme="majorBidi" w:hAnsiTheme="majorBidi" w:cstheme="majorBidi"/>
                <w:b/>
                <w:bCs/>
                <w:color w:val="000000"/>
              </w:rPr>
              <w:t>624</w:t>
            </w:r>
            <w:r w:rsidRPr="006217A1">
              <w:rPr>
                <w:rFonts w:asciiTheme="majorBidi" w:hAnsiTheme="majorBidi" w:cstheme="majorBidi"/>
                <w:b/>
                <w:bCs/>
                <w:color w:val="000000"/>
                <w:rtl/>
              </w:rPr>
              <w:t>.</w:t>
            </w:r>
          </w:p>
        </w:tc>
      </w:tr>
      <w:tr w:rsidR="003B3DA2" w:rsidRPr="006217A1" w14:paraId="5F20FF1A" w14:textId="77777777" w:rsidTr="003B3DA2">
        <w:trPr>
          <w:trHeight w:val="506"/>
        </w:trPr>
        <w:tc>
          <w:tcPr>
            <w:tcW w:w="1367" w:type="pct"/>
            <w:shd w:val="clear" w:color="auto" w:fill="auto"/>
            <w:vAlign w:val="center"/>
          </w:tcPr>
          <w:p w14:paraId="5E8BFAA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3B1CE8E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0D00CA95" w14:textId="77777777" w:rsidTr="003B3DA2">
        <w:trPr>
          <w:trHeight w:val="506"/>
        </w:trPr>
        <w:tc>
          <w:tcPr>
            <w:tcW w:w="1367" w:type="pct"/>
            <w:shd w:val="clear" w:color="auto" w:fill="EAF1DD" w:themeFill="accent3" w:themeFillTint="33"/>
            <w:vAlign w:val="center"/>
          </w:tcPr>
          <w:p w14:paraId="0FE75FF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3A594033"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14FB747D" w14:textId="77777777" w:rsidTr="003B3DA2">
        <w:trPr>
          <w:trHeight w:val="506"/>
        </w:trPr>
        <w:tc>
          <w:tcPr>
            <w:tcW w:w="1367" w:type="pct"/>
            <w:shd w:val="clear" w:color="auto" w:fill="auto"/>
            <w:vAlign w:val="center"/>
          </w:tcPr>
          <w:p w14:paraId="726878B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2CECD6DC"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389E589A" w14:textId="77777777" w:rsidTr="003B3DA2">
        <w:trPr>
          <w:trHeight w:val="506"/>
        </w:trPr>
        <w:tc>
          <w:tcPr>
            <w:tcW w:w="1367" w:type="pct"/>
            <w:shd w:val="clear" w:color="auto" w:fill="EAF1DD" w:themeFill="accent3" w:themeFillTint="33"/>
            <w:vAlign w:val="center"/>
          </w:tcPr>
          <w:p w14:paraId="0DB0AC9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4DD9D3C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2DB9E796" w14:textId="77777777" w:rsidR="003B3DA2" w:rsidRPr="006217A1" w:rsidRDefault="003B3DA2" w:rsidP="003B3DA2">
      <w:pPr>
        <w:bidi/>
        <w:jc w:val="center"/>
        <w:rPr>
          <w:rFonts w:asciiTheme="majorBidi" w:hAnsiTheme="majorBidi" w:cstheme="majorBidi"/>
          <w:b/>
          <w:lang w:bidi="ar-EG"/>
        </w:rPr>
      </w:pPr>
    </w:p>
    <w:p w14:paraId="4FF61E96" w14:textId="77777777" w:rsidR="003B3DA2" w:rsidRPr="006217A1" w:rsidRDefault="003B3DA2" w:rsidP="003B3DA2">
      <w:pPr>
        <w:bidi/>
        <w:jc w:val="center"/>
        <w:rPr>
          <w:rFonts w:asciiTheme="majorBidi" w:hAnsiTheme="majorBidi" w:cstheme="majorBidi"/>
          <w:b/>
          <w:rtl/>
        </w:rPr>
      </w:pPr>
    </w:p>
    <w:p w14:paraId="30004A11"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16264565"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123659173"/>
        <w:docPartObj>
          <w:docPartGallery w:val="Table of Contents"/>
          <w:docPartUnique/>
        </w:docPartObj>
      </w:sdtPr>
      <w:sdtEndPr>
        <w:rPr>
          <w:lang w:val="en-US"/>
        </w:rPr>
      </w:sdtEndPr>
      <w:sdtContent>
        <w:p w14:paraId="5540F7A7"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386991D8"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450CCC95"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1711440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0C6C6AF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36510B3B"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5E28AD6C"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59920404"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51B0E9F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0B0D7544"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1E5869D4"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40E09F5D"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044E9937"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56589212"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1EE8942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5B879CCA"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7C96D350"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41358D69"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3"/>
        <w:gridCol w:w="712"/>
        <w:gridCol w:w="877"/>
        <w:gridCol w:w="57"/>
        <w:gridCol w:w="216"/>
        <w:gridCol w:w="182"/>
        <w:gridCol w:w="277"/>
        <w:gridCol w:w="516"/>
        <w:gridCol w:w="277"/>
        <w:gridCol w:w="696"/>
        <w:gridCol w:w="297"/>
        <w:gridCol w:w="208"/>
        <w:gridCol w:w="441"/>
        <w:gridCol w:w="277"/>
        <w:gridCol w:w="1992"/>
        <w:gridCol w:w="277"/>
        <w:gridCol w:w="1796"/>
      </w:tblGrid>
      <w:tr w:rsidR="003B3DA2" w:rsidRPr="006217A1" w14:paraId="073BD6DF" w14:textId="77777777" w:rsidTr="003B3DA2">
        <w:trPr>
          <w:jc w:val="center"/>
        </w:trPr>
        <w:tc>
          <w:tcPr>
            <w:tcW w:w="1111" w:type="pct"/>
            <w:gridSpan w:val="4"/>
            <w:tcBorders>
              <w:bottom w:val="single" w:sz="8" w:space="0" w:color="auto"/>
              <w:right w:val="nil"/>
            </w:tcBorders>
          </w:tcPr>
          <w:p w14:paraId="3E7EDDF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2416515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564AF03B" w14:textId="77777777" w:rsidTr="003B3DA2">
        <w:trPr>
          <w:jc w:val="center"/>
        </w:trPr>
        <w:tc>
          <w:tcPr>
            <w:tcW w:w="5000" w:type="pct"/>
            <w:gridSpan w:val="17"/>
            <w:tcBorders>
              <w:top w:val="single" w:sz="8" w:space="0" w:color="auto"/>
              <w:bottom w:val="nil"/>
            </w:tcBorders>
            <w:vAlign w:val="center"/>
          </w:tcPr>
          <w:p w14:paraId="1DAECF1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1446BA3B" w14:textId="77777777" w:rsidTr="003B3DA2">
        <w:trPr>
          <w:trHeight w:val="283"/>
          <w:jc w:val="center"/>
        </w:trPr>
        <w:tc>
          <w:tcPr>
            <w:tcW w:w="248" w:type="pct"/>
            <w:tcBorders>
              <w:top w:val="nil"/>
              <w:bottom w:val="nil"/>
              <w:right w:val="nil"/>
            </w:tcBorders>
            <w:vAlign w:val="center"/>
          </w:tcPr>
          <w:p w14:paraId="13EEE998"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4F841DBF"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A7604B3"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3C9F187A"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3E7AC4CE"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6DCED6E"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648D3939" w14:textId="77777777" w:rsidR="003B3DA2" w:rsidRPr="006217A1" w:rsidRDefault="003B3DA2" w:rsidP="003B3DA2">
            <w:pPr>
              <w:bidi/>
              <w:rPr>
                <w:rFonts w:asciiTheme="majorBidi" w:hAnsiTheme="majorBidi" w:cstheme="majorBidi"/>
                <w:b/>
                <w:bCs/>
              </w:rPr>
            </w:pPr>
          </w:p>
        </w:tc>
        <w:tc>
          <w:tcPr>
            <w:tcW w:w="1041" w:type="pct"/>
            <w:tcBorders>
              <w:top w:val="nil"/>
              <w:left w:val="single" w:sz="4" w:space="0" w:color="auto"/>
              <w:bottom w:val="nil"/>
              <w:right w:val="single" w:sz="4" w:space="0" w:color="auto"/>
            </w:tcBorders>
            <w:vAlign w:val="center"/>
          </w:tcPr>
          <w:p w14:paraId="18D93C9D"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0F72501"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04538CA1" w14:textId="77777777" w:rsidR="003B3DA2" w:rsidRPr="006217A1" w:rsidRDefault="003B3DA2" w:rsidP="003B3DA2">
            <w:pPr>
              <w:bidi/>
              <w:rPr>
                <w:rFonts w:asciiTheme="majorBidi" w:hAnsiTheme="majorBidi" w:cstheme="majorBidi"/>
                <w:b/>
                <w:bCs/>
                <w:lang w:bidi="ar-EG"/>
              </w:rPr>
            </w:pPr>
          </w:p>
        </w:tc>
      </w:tr>
      <w:tr w:rsidR="003B3DA2" w:rsidRPr="006217A1" w14:paraId="172F0EE0" w14:textId="77777777" w:rsidTr="003B3DA2">
        <w:trPr>
          <w:trHeight w:val="283"/>
          <w:jc w:val="center"/>
        </w:trPr>
        <w:tc>
          <w:tcPr>
            <w:tcW w:w="621" w:type="pct"/>
            <w:gridSpan w:val="2"/>
            <w:tcBorders>
              <w:top w:val="nil"/>
              <w:bottom w:val="single" w:sz="8" w:space="0" w:color="auto"/>
              <w:right w:val="nil"/>
            </w:tcBorders>
            <w:vAlign w:val="center"/>
          </w:tcPr>
          <w:p w14:paraId="786336AE"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1135BBD5"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55738F5A"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4D4F59A5"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782EE2A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39B95CEF" w14:textId="77777777" w:rsidR="003B3DA2" w:rsidRPr="006217A1" w:rsidRDefault="003B3DA2" w:rsidP="003B3DA2">
            <w:pPr>
              <w:bidi/>
              <w:rPr>
                <w:rFonts w:asciiTheme="majorBidi" w:hAnsiTheme="majorBidi" w:cstheme="majorBidi"/>
                <w:b/>
                <w:bCs/>
              </w:rPr>
            </w:pPr>
          </w:p>
        </w:tc>
      </w:tr>
      <w:tr w:rsidR="003B3DA2" w:rsidRPr="006217A1" w14:paraId="62EAE7D5" w14:textId="77777777" w:rsidTr="003B3DA2">
        <w:trPr>
          <w:trHeight w:val="340"/>
          <w:jc w:val="center"/>
        </w:trPr>
        <w:tc>
          <w:tcPr>
            <w:tcW w:w="2499" w:type="pct"/>
            <w:gridSpan w:val="12"/>
            <w:tcBorders>
              <w:top w:val="single" w:sz="8" w:space="0" w:color="auto"/>
              <w:bottom w:val="single" w:sz="8" w:space="0" w:color="auto"/>
              <w:right w:val="nil"/>
            </w:tcBorders>
          </w:tcPr>
          <w:p w14:paraId="035A56E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3BC3D5B9" w14:textId="77777777" w:rsidR="003B3DA2" w:rsidRPr="006217A1" w:rsidRDefault="003B3DA2" w:rsidP="003B3DA2">
            <w:pPr>
              <w:bidi/>
              <w:rPr>
                <w:rFonts w:asciiTheme="majorBidi" w:hAnsiTheme="majorBidi" w:cstheme="majorBidi"/>
                <w:b/>
                <w:bCs/>
                <w:rtl/>
                <w:lang w:bidi="ar-EG"/>
              </w:rPr>
            </w:pPr>
          </w:p>
        </w:tc>
      </w:tr>
      <w:tr w:rsidR="003B3DA2" w:rsidRPr="006217A1" w14:paraId="596D3F59" w14:textId="77777777" w:rsidTr="003B3DA2">
        <w:trPr>
          <w:trHeight w:val="871"/>
          <w:jc w:val="center"/>
        </w:trPr>
        <w:tc>
          <w:tcPr>
            <w:tcW w:w="5000" w:type="pct"/>
            <w:gridSpan w:val="17"/>
            <w:tcBorders>
              <w:top w:val="single" w:sz="8" w:space="0" w:color="auto"/>
            </w:tcBorders>
          </w:tcPr>
          <w:p w14:paraId="68CCB71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10999A1F" w14:textId="77777777" w:rsidR="003B3DA2" w:rsidRPr="006217A1" w:rsidRDefault="003B3DA2" w:rsidP="003B3DA2">
            <w:pPr>
              <w:bidi/>
              <w:rPr>
                <w:rFonts w:asciiTheme="majorBidi" w:hAnsiTheme="majorBidi" w:cstheme="majorBidi"/>
              </w:rPr>
            </w:pPr>
          </w:p>
          <w:p w14:paraId="6FBA4EC8" w14:textId="77777777" w:rsidR="003B3DA2" w:rsidRPr="006217A1" w:rsidRDefault="003B3DA2" w:rsidP="003B3DA2">
            <w:pPr>
              <w:bidi/>
              <w:rPr>
                <w:rFonts w:asciiTheme="majorBidi" w:hAnsiTheme="majorBidi" w:cstheme="majorBidi"/>
                <w:b/>
                <w:bCs/>
                <w:rtl/>
                <w:lang w:bidi="ar-EG"/>
              </w:rPr>
            </w:pPr>
          </w:p>
        </w:tc>
      </w:tr>
      <w:tr w:rsidR="003B3DA2" w:rsidRPr="006217A1" w14:paraId="3714443E" w14:textId="77777777" w:rsidTr="003B3DA2">
        <w:trPr>
          <w:jc w:val="center"/>
        </w:trPr>
        <w:tc>
          <w:tcPr>
            <w:tcW w:w="5000" w:type="pct"/>
            <w:gridSpan w:val="17"/>
            <w:tcBorders>
              <w:top w:val="single" w:sz="8" w:space="0" w:color="auto"/>
              <w:bottom w:val="nil"/>
            </w:tcBorders>
          </w:tcPr>
          <w:p w14:paraId="4F241A5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584F6D0B" w14:textId="77777777" w:rsidTr="003B3DA2">
        <w:trPr>
          <w:jc w:val="center"/>
        </w:trPr>
        <w:tc>
          <w:tcPr>
            <w:tcW w:w="5000" w:type="pct"/>
            <w:gridSpan w:val="17"/>
            <w:tcBorders>
              <w:top w:val="nil"/>
            </w:tcBorders>
          </w:tcPr>
          <w:p w14:paraId="1F8ACBED" w14:textId="77777777" w:rsidR="003B3DA2" w:rsidRPr="006217A1" w:rsidRDefault="003B3DA2" w:rsidP="003B3DA2">
            <w:pPr>
              <w:bidi/>
              <w:rPr>
                <w:rFonts w:asciiTheme="majorBidi" w:hAnsiTheme="majorBidi" w:cstheme="majorBidi"/>
              </w:rPr>
            </w:pPr>
          </w:p>
          <w:p w14:paraId="2ABE0EED" w14:textId="77777777" w:rsidR="003B3DA2" w:rsidRPr="006217A1" w:rsidRDefault="003B3DA2" w:rsidP="003B3DA2">
            <w:pPr>
              <w:bidi/>
              <w:rPr>
                <w:rFonts w:asciiTheme="majorBidi" w:hAnsiTheme="majorBidi" w:cstheme="majorBidi"/>
                <w:b/>
                <w:bCs/>
              </w:rPr>
            </w:pPr>
          </w:p>
        </w:tc>
      </w:tr>
    </w:tbl>
    <w:p w14:paraId="7A171BC1" w14:textId="77777777" w:rsidR="003B3DA2" w:rsidRPr="006217A1" w:rsidRDefault="003B3DA2" w:rsidP="003B3DA2">
      <w:pPr>
        <w:bidi/>
        <w:rPr>
          <w:rFonts w:asciiTheme="majorBidi" w:hAnsiTheme="majorBidi" w:cstheme="majorBidi"/>
          <w:b/>
          <w:bCs/>
          <w:lang w:bidi="ar-EG"/>
        </w:rPr>
      </w:pPr>
    </w:p>
    <w:p w14:paraId="6390B65E"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123A728A"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41B12CB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50CFF8F"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EB4E8B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1D4F9CA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3C8A9BDF"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6748DBDE"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7127B54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1B6258A2" w14:textId="77777777" w:rsidR="003B3DA2" w:rsidRPr="006217A1" w:rsidRDefault="003B3DA2" w:rsidP="003B3DA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26EF11CD" w14:textId="7CC8DF55" w:rsidR="003B3DA2" w:rsidRPr="006217A1" w:rsidRDefault="00B13895" w:rsidP="00B13895">
            <w:pPr>
              <w:jc w:val="center"/>
              <w:rPr>
                <w:rFonts w:asciiTheme="majorBidi" w:hAnsiTheme="majorBidi" w:cstheme="majorBidi"/>
              </w:rPr>
            </w:pPr>
            <w:r>
              <w:rPr>
                <w:rFonts w:asciiTheme="majorBidi" w:hAnsiTheme="majorBidi" w:cstheme="majorBidi"/>
              </w:rPr>
              <w:t>85%</w:t>
            </w:r>
          </w:p>
        </w:tc>
      </w:tr>
      <w:tr w:rsidR="003B3DA2" w:rsidRPr="006217A1" w14:paraId="61BC3352"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2C8A8EE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5A992C6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1494841"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3365C17A" w14:textId="77777777" w:rsidR="003B3DA2" w:rsidRPr="006217A1" w:rsidRDefault="003B3DA2" w:rsidP="003B3DA2">
            <w:pPr>
              <w:bidi/>
              <w:jc w:val="center"/>
              <w:rPr>
                <w:rFonts w:asciiTheme="majorBidi" w:hAnsiTheme="majorBidi" w:cstheme="majorBidi"/>
              </w:rPr>
            </w:pPr>
          </w:p>
        </w:tc>
      </w:tr>
      <w:tr w:rsidR="003B3DA2" w:rsidRPr="006217A1" w14:paraId="3EC53EBF"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0C09AE0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6A650E5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1E3FF5D"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2C871DE" w14:textId="412CCC5F" w:rsidR="003B3DA2" w:rsidRPr="006217A1" w:rsidRDefault="00B13895" w:rsidP="003B3DA2">
            <w:pPr>
              <w:bidi/>
              <w:jc w:val="center"/>
              <w:rPr>
                <w:rFonts w:asciiTheme="majorBidi" w:hAnsiTheme="majorBidi" w:cstheme="majorBidi"/>
              </w:rPr>
            </w:pPr>
            <w:r>
              <w:rPr>
                <w:rFonts w:asciiTheme="majorBidi" w:hAnsiTheme="majorBidi" w:cstheme="majorBidi"/>
              </w:rPr>
              <w:t>15%</w:t>
            </w:r>
          </w:p>
        </w:tc>
      </w:tr>
      <w:tr w:rsidR="003B3DA2" w:rsidRPr="006217A1" w14:paraId="40742EAF"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3004EAD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47B248E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DA44128"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41645095" w14:textId="77777777" w:rsidR="003B3DA2" w:rsidRPr="006217A1" w:rsidRDefault="003B3DA2" w:rsidP="003B3DA2">
            <w:pPr>
              <w:bidi/>
              <w:jc w:val="center"/>
              <w:rPr>
                <w:rFonts w:asciiTheme="majorBidi" w:hAnsiTheme="majorBidi" w:cstheme="majorBidi"/>
              </w:rPr>
            </w:pPr>
          </w:p>
        </w:tc>
      </w:tr>
      <w:tr w:rsidR="003B3DA2" w:rsidRPr="006217A1" w14:paraId="4B8E22C2"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442FBF26"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76C4EAE5"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7B744814"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36FE0EE4" w14:textId="77777777" w:rsidR="003B3DA2" w:rsidRPr="006217A1" w:rsidRDefault="003B3DA2" w:rsidP="003B3DA2">
            <w:pPr>
              <w:bidi/>
              <w:jc w:val="center"/>
              <w:rPr>
                <w:rFonts w:asciiTheme="majorBidi" w:hAnsiTheme="majorBidi" w:cstheme="majorBidi"/>
              </w:rPr>
            </w:pPr>
          </w:p>
        </w:tc>
      </w:tr>
    </w:tbl>
    <w:p w14:paraId="26D855D4" w14:textId="77777777" w:rsidR="003B3DA2" w:rsidRPr="006217A1" w:rsidRDefault="003B3DA2" w:rsidP="003B3DA2">
      <w:pPr>
        <w:bidi/>
        <w:rPr>
          <w:rFonts w:asciiTheme="majorBidi" w:hAnsiTheme="majorBidi" w:cstheme="majorBidi"/>
          <w:rtl/>
          <w:lang w:bidi="ar-EG"/>
        </w:rPr>
      </w:pPr>
    </w:p>
    <w:p w14:paraId="54616854" w14:textId="77777777" w:rsidR="003B3DA2" w:rsidRPr="006217A1" w:rsidRDefault="003B3DA2" w:rsidP="003B3DA2">
      <w:pPr>
        <w:bidi/>
        <w:rPr>
          <w:rFonts w:asciiTheme="majorBidi" w:hAnsiTheme="majorBidi" w:cstheme="majorBidi"/>
          <w:rtl/>
          <w:lang w:bidi="ar-EG"/>
        </w:rPr>
      </w:pPr>
    </w:p>
    <w:p w14:paraId="37EC2ED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49F5D5DF"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7ACDBD2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41DE733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0DF6A3C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5242C5EC"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771A97E9"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2CB2FB3B" w14:textId="77777777" w:rsidTr="003B3DA2">
        <w:tc>
          <w:tcPr>
            <w:tcW w:w="823" w:type="dxa"/>
            <w:tcBorders>
              <w:left w:val="single" w:sz="12" w:space="0" w:color="auto"/>
              <w:bottom w:val="dashSmallGap" w:sz="4" w:space="0" w:color="auto"/>
            </w:tcBorders>
          </w:tcPr>
          <w:p w14:paraId="66AFC75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00808326"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5D33F10A" w14:textId="6EA9222A" w:rsidR="003B3DA2" w:rsidRPr="006217A1" w:rsidRDefault="00B13895" w:rsidP="003B3DA2">
            <w:pPr>
              <w:bidi/>
              <w:rPr>
                <w:rFonts w:asciiTheme="majorBidi" w:hAnsiTheme="majorBidi" w:cstheme="majorBidi"/>
                <w:rtl/>
                <w:lang w:bidi="ar-EG"/>
              </w:rPr>
            </w:pPr>
            <w:r>
              <w:rPr>
                <w:rFonts w:asciiTheme="majorBidi" w:hAnsiTheme="majorBidi" w:cstheme="majorBidi"/>
                <w:lang w:bidi="ar-EG"/>
              </w:rPr>
              <w:t>48</w:t>
            </w:r>
          </w:p>
        </w:tc>
      </w:tr>
      <w:tr w:rsidR="003B3DA2" w:rsidRPr="006217A1" w14:paraId="21621EB8" w14:textId="77777777" w:rsidTr="003B3DA2">
        <w:tc>
          <w:tcPr>
            <w:tcW w:w="823" w:type="dxa"/>
            <w:tcBorders>
              <w:top w:val="dashSmallGap" w:sz="4" w:space="0" w:color="auto"/>
              <w:left w:val="single" w:sz="12" w:space="0" w:color="auto"/>
              <w:bottom w:val="dashSmallGap" w:sz="4" w:space="0" w:color="auto"/>
            </w:tcBorders>
          </w:tcPr>
          <w:p w14:paraId="695CC944"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27A236CE"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151D5567" w14:textId="77777777" w:rsidR="003B3DA2" w:rsidRPr="006217A1" w:rsidRDefault="003B3DA2" w:rsidP="003B3DA2">
            <w:pPr>
              <w:bidi/>
              <w:rPr>
                <w:rFonts w:asciiTheme="majorBidi" w:hAnsiTheme="majorBidi" w:cstheme="majorBidi"/>
                <w:rtl/>
                <w:lang w:bidi="ar-EG"/>
              </w:rPr>
            </w:pPr>
          </w:p>
        </w:tc>
      </w:tr>
      <w:tr w:rsidR="003B3DA2" w:rsidRPr="006217A1" w14:paraId="7CF7CDE7" w14:textId="77777777" w:rsidTr="003B3DA2">
        <w:tc>
          <w:tcPr>
            <w:tcW w:w="823" w:type="dxa"/>
            <w:tcBorders>
              <w:top w:val="dashSmallGap" w:sz="4" w:space="0" w:color="auto"/>
              <w:left w:val="single" w:sz="12" w:space="0" w:color="auto"/>
              <w:bottom w:val="dashSmallGap" w:sz="4" w:space="0" w:color="auto"/>
            </w:tcBorders>
          </w:tcPr>
          <w:p w14:paraId="4C414B9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7FFCC18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1E995FAA" w14:textId="77777777" w:rsidR="003B3DA2" w:rsidRPr="006217A1" w:rsidRDefault="003B3DA2" w:rsidP="003B3DA2">
            <w:pPr>
              <w:bidi/>
              <w:rPr>
                <w:rFonts w:asciiTheme="majorBidi" w:hAnsiTheme="majorBidi" w:cstheme="majorBidi"/>
                <w:rtl/>
                <w:lang w:bidi="ar-EG"/>
              </w:rPr>
            </w:pPr>
          </w:p>
        </w:tc>
      </w:tr>
      <w:tr w:rsidR="003B3DA2" w:rsidRPr="006217A1" w14:paraId="314D4D96" w14:textId="77777777" w:rsidTr="003B3DA2">
        <w:tc>
          <w:tcPr>
            <w:tcW w:w="823" w:type="dxa"/>
            <w:tcBorders>
              <w:top w:val="dashSmallGap" w:sz="4" w:space="0" w:color="auto"/>
              <w:left w:val="single" w:sz="12" w:space="0" w:color="auto"/>
              <w:bottom w:val="dashSmallGap" w:sz="4" w:space="0" w:color="auto"/>
            </w:tcBorders>
          </w:tcPr>
          <w:p w14:paraId="49A30C4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0F1A04D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74385CCE" w14:textId="77777777" w:rsidR="003B3DA2" w:rsidRPr="006217A1" w:rsidRDefault="003B3DA2" w:rsidP="003B3DA2">
            <w:pPr>
              <w:bidi/>
              <w:rPr>
                <w:rFonts w:asciiTheme="majorBidi" w:hAnsiTheme="majorBidi" w:cstheme="majorBidi"/>
                <w:rtl/>
                <w:lang w:bidi="ar-EG"/>
              </w:rPr>
            </w:pPr>
          </w:p>
        </w:tc>
      </w:tr>
      <w:tr w:rsidR="003B3DA2" w:rsidRPr="006217A1" w14:paraId="348882B0" w14:textId="77777777" w:rsidTr="003B3DA2">
        <w:tc>
          <w:tcPr>
            <w:tcW w:w="823" w:type="dxa"/>
            <w:tcBorders>
              <w:top w:val="dashSmallGap" w:sz="4" w:space="0" w:color="auto"/>
              <w:left w:val="single" w:sz="12" w:space="0" w:color="auto"/>
              <w:bottom w:val="single" w:sz="8" w:space="0" w:color="auto"/>
            </w:tcBorders>
          </w:tcPr>
          <w:p w14:paraId="7DA64BFB"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FBDC9E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5EF69394" w14:textId="6990944D" w:rsidR="003B3DA2" w:rsidRPr="006217A1" w:rsidRDefault="00B13895" w:rsidP="003B3DA2">
            <w:pPr>
              <w:bidi/>
              <w:rPr>
                <w:rFonts w:asciiTheme="majorBidi" w:hAnsiTheme="majorBidi" w:cstheme="majorBidi"/>
                <w:rtl/>
                <w:lang w:bidi="ar-EG"/>
              </w:rPr>
            </w:pPr>
            <w:r>
              <w:rPr>
                <w:rFonts w:asciiTheme="majorBidi" w:hAnsiTheme="majorBidi" w:cstheme="majorBidi"/>
                <w:lang w:bidi="ar-EG"/>
              </w:rPr>
              <w:t>48</w:t>
            </w:r>
          </w:p>
        </w:tc>
      </w:tr>
      <w:tr w:rsidR="003B3DA2" w:rsidRPr="006217A1" w14:paraId="4CF7AE45"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740A5F5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7E903EFA" w14:textId="77777777" w:rsidTr="003B3DA2">
        <w:tc>
          <w:tcPr>
            <w:tcW w:w="823" w:type="dxa"/>
            <w:tcBorders>
              <w:left w:val="single" w:sz="12" w:space="0" w:color="auto"/>
              <w:bottom w:val="dashSmallGap" w:sz="4" w:space="0" w:color="auto"/>
            </w:tcBorders>
          </w:tcPr>
          <w:p w14:paraId="54E5730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017B4F02"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7292A351" w14:textId="6A962F4D" w:rsidR="003B3DA2" w:rsidRPr="006217A1" w:rsidRDefault="00B13895" w:rsidP="003B3DA2">
            <w:pPr>
              <w:bidi/>
              <w:rPr>
                <w:rFonts w:asciiTheme="majorBidi" w:hAnsiTheme="majorBidi" w:cstheme="majorBidi"/>
                <w:rtl/>
                <w:lang w:bidi="ar-EG"/>
              </w:rPr>
            </w:pPr>
            <w:r>
              <w:rPr>
                <w:rFonts w:asciiTheme="majorBidi" w:hAnsiTheme="majorBidi" w:cstheme="majorBidi"/>
                <w:lang w:bidi="ar-EG"/>
              </w:rPr>
              <w:t>3</w:t>
            </w:r>
          </w:p>
        </w:tc>
      </w:tr>
      <w:tr w:rsidR="003B3DA2" w:rsidRPr="006217A1" w14:paraId="21A02CF8" w14:textId="77777777" w:rsidTr="003B3DA2">
        <w:tc>
          <w:tcPr>
            <w:tcW w:w="823" w:type="dxa"/>
            <w:tcBorders>
              <w:top w:val="dashSmallGap" w:sz="4" w:space="0" w:color="auto"/>
              <w:left w:val="single" w:sz="12" w:space="0" w:color="auto"/>
              <w:bottom w:val="dashSmallGap" w:sz="4" w:space="0" w:color="auto"/>
            </w:tcBorders>
          </w:tcPr>
          <w:p w14:paraId="7ECCFF6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196F9CC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69DEC108" w14:textId="1EA19B4E" w:rsidR="003B3DA2" w:rsidRPr="006217A1" w:rsidRDefault="00B13895" w:rsidP="003B3DA2">
            <w:pPr>
              <w:bidi/>
              <w:rPr>
                <w:rFonts w:asciiTheme="majorBidi" w:hAnsiTheme="majorBidi" w:cstheme="majorBidi"/>
                <w:rtl/>
                <w:lang w:bidi="ar-EG"/>
              </w:rPr>
            </w:pPr>
            <w:r>
              <w:rPr>
                <w:rFonts w:asciiTheme="majorBidi" w:hAnsiTheme="majorBidi" w:cstheme="majorBidi"/>
                <w:lang w:bidi="ar-EG"/>
              </w:rPr>
              <w:t>6</w:t>
            </w:r>
          </w:p>
        </w:tc>
      </w:tr>
      <w:tr w:rsidR="003B3DA2" w:rsidRPr="006217A1" w14:paraId="21466980" w14:textId="77777777" w:rsidTr="003B3DA2">
        <w:tc>
          <w:tcPr>
            <w:tcW w:w="823" w:type="dxa"/>
            <w:tcBorders>
              <w:top w:val="dashSmallGap" w:sz="4" w:space="0" w:color="auto"/>
              <w:left w:val="single" w:sz="12" w:space="0" w:color="auto"/>
              <w:bottom w:val="dashSmallGap" w:sz="4" w:space="0" w:color="auto"/>
            </w:tcBorders>
          </w:tcPr>
          <w:p w14:paraId="18E9F08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61BC2023"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0929BD0E" w14:textId="1475D6F1" w:rsidR="003B3DA2" w:rsidRPr="006217A1" w:rsidRDefault="00B13895" w:rsidP="003B3DA2">
            <w:pPr>
              <w:bidi/>
              <w:rPr>
                <w:rFonts w:asciiTheme="majorBidi" w:hAnsiTheme="majorBidi" w:cstheme="majorBidi"/>
                <w:rtl/>
                <w:lang w:bidi="ar-EG"/>
              </w:rPr>
            </w:pPr>
            <w:r>
              <w:rPr>
                <w:rFonts w:asciiTheme="majorBidi" w:hAnsiTheme="majorBidi" w:cstheme="majorBidi"/>
                <w:lang w:bidi="ar-EG"/>
              </w:rPr>
              <w:t>3</w:t>
            </w:r>
          </w:p>
        </w:tc>
      </w:tr>
      <w:tr w:rsidR="003B3DA2" w:rsidRPr="006217A1" w14:paraId="72FFC6D9" w14:textId="77777777" w:rsidTr="003B3DA2">
        <w:tc>
          <w:tcPr>
            <w:tcW w:w="823" w:type="dxa"/>
            <w:tcBorders>
              <w:top w:val="dashSmallGap" w:sz="4" w:space="0" w:color="auto"/>
              <w:left w:val="single" w:sz="12" w:space="0" w:color="auto"/>
              <w:bottom w:val="dashSmallGap" w:sz="4" w:space="0" w:color="auto"/>
            </w:tcBorders>
          </w:tcPr>
          <w:p w14:paraId="254A1BC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2719928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1B1796C5" w14:textId="38CFBC41" w:rsidR="003B3DA2" w:rsidRPr="006217A1" w:rsidRDefault="00B13895" w:rsidP="003B3DA2">
            <w:pPr>
              <w:bidi/>
              <w:rPr>
                <w:rFonts w:asciiTheme="majorBidi" w:hAnsiTheme="majorBidi" w:cstheme="majorBidi"/>
                <w:rtl/>
                <w:lang w:bidi="ar-EG"/>
              </w:rPr>
            </w:pPr>
            <w:r>
              <w:rPr>
                <w:rFonts w:asciiTheme="majorBidi" w:hAnsiTheme="majorBidi" w:cstheme="majorBidi"/>
                <w:lang w:bidi="ar-EG"/>
              </w:rPr>
              <w:t>6</w:t>
            </w:r>
          </w:p>
        </w:tc>
      </w:tr>
      <w:tr w:rsidR="003B3DA2" w:rsidRPr="006217A1" w14:paraId="3976186E" w14:textId="77777777" w:rsidTr="003B3DA2">
        <w:tc>
          <w:tcPr>
            <w:tcW w:w="823" w:type="dxa"/>
            <w:tcBorders>
              <w:top w:val="dashSmallGap" w:sz="4" w:space="0" w:color="auto"/>
              <w:left w:val="single" w:sz="12" w:space="0" w:color="auto"/>
              <w:bottom w:val="single" w:sz="8" w:space="0" w:color="auto"/>
            </w:tcBorders>
          </w:tcPr>
          <w:p w14:paraId="597C776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16FCAA8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76266177" w14:textId="77777777" w:rsidR="003B3DA2" w:rsidRPr="006217A1" w:rsidRDefault="003B3DA2" w:rsidP="003B3DA2">
            <w:pPr>
              <w:bidi/>
              <w:rPr>
                <w:rFonts w:asciiTheme="majorBidi" w:hAnsiTheme="majorBidi" w:cstheme="majorBidi"/>
                <w:rtl/>
                <w:lang w:bidi="ar-EG"/>
              </w:rPr>
            </w:pPr>
          </w:p>
        </w:tc>
      </w:tr>
      <w:tr w:rsidR="003B3DA2" w:rsidRPr="006217A1" w14:paraId="0E13B90B" w14:textId="77777777" w:rsidTr="003B3DA2">
        <w:tc>
          <w:tcPr>
            <w:tcW w:w="823" w:type="dxa"/>
            <w:tcBorders>
              <w:top w:val="dashSmallGap" w:sz="4" w:space="0" w:color="auto"/>
              <w:left w:val="single" w:sz="12" w:space="0" w:color="auto"/>
              <w:bottom w:val="single" w:sz="12" w:space="0" w:color="auto"/>
            </w:tcBorders>
          </w:tcPr>
          <w:p w14:paraId="0293F3BB"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00F9F02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0F7EC9E3" w14:textId="07C3A06A" w:rsidR="003B3DA2" w:rsidRPr="006217A1" w:rsidRDefault="00B13895" w:rsidP="003B3DA2">
            <w:pPr>
              <w:bidi/>
              <w:rPr>
                <w:rFonts w:asciiTheme="majorBidi" w:hAnsiTheme="majorBidi" w:cstheme="majorBidi"/>
                <w:rtl/>
              </w:rPr>
            </w:pPr>
            <w:r>
              <w:rPr>
                <w:rFonts w:asciiTheme="majorBidi" w:hAnsiTheme="majorBidi" w:cstheme="majorBidi"/>
                <w:lang w:bidi="ar-EG"/>
              </w:rPr>
              <w:t>18</w:t>
            </w:r>
          </w:p>
        </w:tc>
      </w:tr>
    </w:tbl>
    <w:p w14:paraId="25AE8876"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33B5DC02" w14:textId="77777777" w:rsidR="003B3DA2" w:rsidRPr="006217A1" w:rsidRDefault="003B3DA2" w:rsidP="003B3DA2">
      <w:pPr>
        <w:bidi/>
        <w:rPr>
          <w:rFonts w:asciiTheme="majorBidi" w:hAnsiTheme="majorBidi" w:cstheme="majorBidi"/>
          <w:rtl/>
          <w:lang w:bidi="ar-EG"/>
        </w:rPr>
      </w:pPr>
    </w:p>
    <w:p w14:paraId="62C60D2B"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5728CFFA" w14:textId="77777777" w:rsidTr="003B3DA2">
        <w:tc>
          <w:tcPr>
            <w:tcW w:w="9571" w:type="dxa"/>
            <w:tcBorders>
              <w:top w:val="single" w:sz="12" w:space="0" w:color="auto"/>
              <w:left w:val="single" w:sz="12" w:space="0" w:color="auto"/>
              <w:bottom w:val="nil"/>
              <w:right w:val="single" w:sz="12" w:space="0" w:color="auto"/>
            </w:tcBorders>
          </w:tcPr>
          <w:p w14:paraId="62F41FA8" w14:textId="77777777"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p>
          <w:p w14:paraId="4A6F6598" w14:textId="77777777" w:rsidR="003B3DA2" w:rsidRPr="006217A1" w:rsidRDefault="003B3DA2" w:rsidP="003B3DA2">
            <w:pPr>
              <w:bidi/>
              <w:rPr>
                <w:rFonts w:asciiTheme="majorBidi" w:hAnsiTheme="majorBidi" w:cstheme="majorBidi"/>
                <w:rtl/>
              </w:rPr>
            </w:pPr>
          </w:p>
          <w:p w14:paraId="2E9951D6" w14:textId="33ADF1E4" w:rsidR="003B3DA2" w:rsidRPr="006217A1" w:rsidRDefault="00EC1800" w:rsidP="003B3DA2">
            <w:pPr>
              <w:bidi/>
              <w:rPr>
                <w:rFonts w:asciiTheme="majorBidi" w:hAnsiTheme="majorBidi" w:cstheme="majorBidi"/>
                <w:rtl/>
              </w:rPr>
            </w:pPr>
            <w:r w:rsidRPr="00EC1800">
              <w:rPr>
                <w:rFonts w:asciiTheme="majorBidi" w:hAnsiTheme="majorBidi"/>
                <w:rtl/>
              </w:rPr>
              <w:t>يساعد هذا المقرر على فهم تفسيرات عدد من نظريات علم النفس لحدوث السلوك الإبداعي عند عدد قليل من الناس وأيضا فهم مكونات (عناصر، مهارات) التفكير الإبداعي ومستوياته.</w:t>
            </w:r>
          </w:p>
          <w:p w14:paraId="4AE53B82" w14:textId="77777777" w:rsidR="003B3DA2" w:rsidRPr="006217A1" w:rsidRDefault="003B3DA2" w:rsidP="003B3DA2">
            <w:pPr>
              <w:bidi/>
              <w:rPr>
                <w:rFonts w:asciiTheme="majorBidi" w:hAnsiTheme="majorBidi" w:cstheme="majorBidi"/>
                <w:rtl/>
              </w:rPr>
            </w:pPr>
          </w:p>
        </w:tc>
      </w:tr>
      <w:tr w:rsidR="003B3DA2" w:rsidRPr="006217A1" w14:paraId="61E5D01E" w14:textId="77777777" w:rsidTr="003B3DA2">
        <w:tc>
          <w:tcPr>
            <w:tcW w:w="9571" w:type="dxa"/>
            <w:tcBorders>
              <w:top w:val="single" w:sz="12" w:space="0" w:color="auto"/>
              <w:left w:val="single" w:sz="12" w:space="0" w:color="auto"/>
              <w:bottom w:val="nil"/>
              <w:right w:val="single" w:sz="12" w:space="0" w:color="auto"/>
            </w:tcBorders>
          </w:tcPr>
          <w:p w14:paraId="53BF9D49" w14:textId="77777777" w:rsidR="003B3DA2" w:rsidRDefault="003B3DA2" w:rsidP="003B3DA2">
            <w:pPr>
              <w:pStyle w:val="2"/>
              <w:rPr>
                <w:rtl/>
              </w:rPr>
            </w:pPr>
            <w:r w:rsidRPr="006217A1">
              <w:rPr>
                <w:rtl/>
              </w:rPr>
              <w:t>2. الهدف الرئيس للمقرر :</w:t>
            </w:r>
          </w:p>
          <w:p w14:paraId="33258EAC" w14:textId="7DFFDE60" w:rsidR="00EC1800" w:rsidRPr="00EC1800" w:rsidRDefault="00EC1800" w:rsidP="00EC1800">
            <w:pPr>
              <w:jc w:val="right"/>
              <w:rPr>
                <w:rtl/>
              </w:rPr>
            </w:pPr>
            <w:r w:rsidRPr="00EC1800">
              <w:rPr>
                <w:rtl/>
              </w:rPr>
              <w:t>يهدف هذا المقرر إلى مساعدة طالب الدراسات العليا على اكتساب معلومات وخبرات ومهارات واتجاهات تمكّنه، بعد دراسة المقرر، من الكتابة أو الحديث عن التفكير والإبداع</w:t>
            </w:r>
          </w:p>
          <w:p w14:paraId="7857F884" w14:textId="77777777" w:rsidR="003B3DA2" w:rsidRPr="006217A1" w:rsidRDefault="003B3DA2" w:rsidP="001E0E92">
            <w:pPr>
              <w:pStyle w:val="-11"/>
              <w:spacing w:line="480" w:lineRule="auto"/>
              <w:rPr>
                <w:rFonts w:asciiTheme="majorBidi" w:hAnsiTheme="majorBidi" w:cstheme="majorBidi"/>
                <w:sz w:val="24"/>
                <w:szCs w:val="24"/>
              </w:rPr>
            </w:pPr>
          </w:p>
        </w:tc>
      </w:tr>
      <w:tr w:rsidR="003B3DA2" w:rsidRPr="006217A1" w14:paraId="243D3AE2" w14:textId="77777777" w:rsidTr="003B3DA2">
        <w:tc>
          <w:tcPr>
            <w:tcW w:w="9571" w:type="dxa"/>
            <w:tcBorders>
              <w:top w:val="nil"/>
              <w:left w:val="single" w:sz="12" w:space="0" w:color="auto"/>
              <w:bottom w:val="single" w:sz="12" w:space="0" w:color="auto"/>
              <w:right w:val="single" w:sz="12" w:space="0" w:color="auto"/>
            </w:tcBorders>
          </w:tcPr>
          <w:p w14:paraId="486E0BF4" w14:textId="77777777" w:rsidR="003B3DA2" w:rsidRPr="006217A1" w:rsidRDefault="003B3DA2" w:rsidP="003B3DA2">
            <w:pPr>
              <w:bidi/>
              <w:spacing w:line="276" w:lineRule="auto"/>
              <w:jc w:val="lowKashida"/>
              <w:rPr>
                <w:rFonts w:asciiTheme="majorBidi" w:hAnsiTheme="majorBidi" w:cstheme="majorBidi"/>
              </w:rPr>
            </w:pPr>
          </w:p>
          <w:p w14:paraId="40CD6F8D" w14:textId="77777777" w:rsidR="003B3DA2" w:rsidRPr="006217A1" w:rsidRDefault="003B3DA2" w:rsidP="003B3DA2">
            <w:pPr>
              <w:bidi/>
              <w:spacing w:line="276" w:lineRule="auto"/>
              <w:jc w:val="lowKashida"/>
              <w:rPr>
                <w:rFonts w:asciiTheme="majorBidi" w:hAnsiTheme="majorBidi" w:cstheme="majorBidi"/>
                <w:lang w:bidi="ar-EG"/>
              </w:rPr>
            </w:pPr>
          </w:p>
        </w:tc>
      </w:tr>
    </w:tbl>
    <w:p w14:paraId="5C08AE97" w14:textId="77777777" w:rsidR="003B3DA2" w:rsidRPr="006217A1" w:rsidRDefault="003B3DA2" w:rsidP="003B3DA2">
      <w:pPr>
        <w:pStyle w:val="2"/>
      </w:pPr>
      <w:r w:rsidRPr="006217A1">
        <w:rPr>
          <w:rtl/>
        </w:rPr>
        <w:t>3. مخرجات التعلم للمقرر:</w:t>
      </w:r>
    </w:p>
    <w:tbl>
      <w:tblPr>
        <w:tblStyle w:val="af1"/>
        <w:bidiVisual/>
        <w:tblW w:w="9571" w:type="dxa"/>
        <w:tblInd w:w="-8"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280E11C5" w14:textId="77777777" w:rsidTr="00F9340C">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541EC36D"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B3C0E0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09F21B4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614A78C8" w14:textId="77777777" w:rsidTr="00F9340C">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3ECC8044"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6619867"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920903F" w14:textId="77777777" w:rsidR="003B3DA2" w:rsidRPr="006217A1" w:rsidRDefault="003B3DA2" w:rsidP="003B3DA2">
            <w:pPr>
              <w:bidi/>
              <w:rPr>
                <w:rFonts w:asciiTheme="majorBidi" w:hAnsiTheme="majorBidi" w:cstheme="majorBidi"/>
              </w:rPr>
            </w:pPr>
          </w:p>
        </w:tc>
      </w:tr>
      <w:tr w:rsidR="003B3DA2" w:rsidRPr="006217A1" w14:paraId="7C2067DB" w14:textId="77777777" w:rsidTr="00F9340C">
        <w:tc>
          <w:tcPr>
            <w:tcW w:w="603" w:type="dxa"/>
            <w:tcBorders>
              <w:top w:val="dashSmallGap" w:sz="4" w:space="0" w:color="auto"/>
              <w:left w:val="single" w:sz="12" w:space="0" w:color="auto"/>
              <w:bottom w:val="dashSmallGap" w:sz="4" w:space="0" w:color="auto"/>
              <w:right w:val="single" w:sz="8" w:space="0" w:color="auto"/>
            </w:tcBorders>
          </w:tcPr>
          <w:p w14:paraId="01087DD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3DCFFA71" w14:textId="53623619" w:rsidR="003B3DA2" w:rsidRPr="006217A1" w:rsidRDefault="00F9340C" w:rsidP="003B3DA2">
            <w:pPr>
              <w:bidi/>
              <w:jc w:val="lowKashida"/>
              <w:rPr>
                <w:rFonts w:asciiTheme="majorBidi" w:hAnsiTheme="majorBidi" w:cstheme="majorBidi"/>
              </w:rPr>
            </w:pPr>
            <w:r w:rsidRPr="006217A1">
              <w:rPr>
                <w:rFonts w:asciiTheme="majorBidi" w:hAnsiTheme="majorBidi" w:cstheme="majorBidi"/>
                <w:rtl/>
              </w:rPr>
              <w:t>ان يلم بالمفاهيم الخاصة ب</w:t>
            </w:r>
            <w:r>
              <w:rPr>
                <w:rFonts w:asciiTheme="majorBidi" w:hAnsiTheme="majorBidi" w:cstheme="majorBidi" w:hint="cs"/>
                <w:rtl/>
              </w:rPr>
              <w:t>علم النفس الإبداع</w:t>
            </w:r>
          </w:p>
        </w:tc>
        <w:tc>
          <w:tcPr>
            <w:tcW w:w="1627" w:type="dxa"/>
            <w:tcBorders>
              <w:top w:val="dashSmallGap" w:sz="4" w:space="0" w:color="auto"/>
              <w:left w:val="single" w:sz="8" w:space="0" w:color="auto"/>
              <w:bottom w:val="dashSmallGap" w:sz="4" w:space="0" w:color="auto"/>
              <w:right w:val="single" w:sz="12" w:space="0" w:color="auto"/>
            </w:tcBorders>
          </w:tcPr>
          <w:p w14:paraId="6EC7A561" w14:textId="77777777" w:rsidR="003B3DA2" w:rsidRPr="006217A1" w:rsidRDefault="003B3DA2" w:rsidP="003B3DA2">
            <w:pPr>
              <w:bidi/>
              <w:rPr>
                <w:rFonts w:asciiTheme="majorBidi" w:hAnsiTheme="majorBidi" w:cstheme="majorBidi"/>
              </w:rPr>
            </w:pPr>
          </w:p>
        </w:tc>
      </w:tr>
      <w:tr w:rsidR="003B3DA2" w:rsidRPr="006217A1" w14:paraId="2C7DE988" w14:textId="77777777" w:rsidTr="00F9340C">
        <w:tc>
          <w:tcPr>
            <w:tcW w:w="603" w:type="dxa"/>
            <w:tcBorders>
              <w:top w:val="dashSmallGap" w:sz="4" w:space="0" w:color="auto"/>
              <w:left w:val="single" w:sz="12" w:space="0" w:color="auto"/>
              <w:bottom w:val="dashSmallGap" w:sz="4" w:space="0" w:color="auto"/>
              <w:right w:val="single" w:sz="8" w:space="0" w:color="auto"/>
            </w:tcBorders>
          </w:tcPr>
          <w:p w14:paraId="023D32E0"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00D567A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15F67F4A" w14:textId="77777777" w:rsidR="003B3DA2" w:rsidRPr="006217A1" w:rsidRDefault="003B3DA2" w:rsidP="003B3DA2">
            <w:pPr>
              <w:bidi/>
              <w:rPr>
                <w:rFonts w:asciiTheme="majorBidi" w:hAnsiTheme="majorBidi" w:cstheme="majorBidi"/>
              </w:rPr>
            </w:pPr>
          </w:p>
        </w:tc>
      </w:tr>
      <w:tr w:rsidR="003B3DA2" w:rsidRPr="006217A1" w14:paraId="5E326DE3" w14:textId="77777777" w:rsidTr="00F9340C">
        <w:tc>
          <w:tcPr>
            <w:tcW w:w="603" w:type="dxa"/>
            <w:tcBorders>
              <w:top w:val="dashSmallGap" w:sz="4" w:space="0" w:color="auto"/>
              <w:left w:val="single" w:sz="12" w:space="0" w:color="auto"/>
              <w:bottom w:val="dashSmallGap" w:sz="4" w:space="0" w:color="auto"/>
              <w:right w:val="single" w:sz="8" w:space="0" w:color="auto"/>
            </w:tcBorders>
          </w:tcPr>
          <w:p w14:paraId="7574E13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1FF048EE"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602A9F69" w14:textId="77777777" w:rsidR="003B3DA2" w:rsidRPr="006217A1" w:rsidRDefault="003B3DA2" w:rsidP="003B3DA2">
            <w:pPr>
              <w:bidi/>
              <w:rPr>
                <w:rFonts w:asciiTheme="majorBidi" w:hAnsiTheme="majorBidi" w:cstheme="majorBidi"/>
              </w:rPr>
            </w:pPr>
          </w:p>
        </w:tc>
      </w:tr>
      <w:tr w:rsidR="003B3DA2" w:rsidRPr="006217A1" w14:paraId="40071075" w14:textId="77777777" w:rsidTr="00F9340C">
        <w:tc>
          <w:tcPr>
            <w:tcW w:w="603" w:type="dxa"/>
            <w:tcBorders>
              <w:top w:val="dashSmallGap" w:sz="4" w:space="0" w:color="auto"/>
              <w:left w:val="single" w:sz="12" w:space="0" w:color="auto"/>
              <w:bottom w:val="single" w:sz="8" w:space="0" w:color="auto"/>
              <w:right w:val="single" w:sz="8" w:space="0" w:color="auto"/>
            </w:tcBorders>
          </w:tcPr>
          <w:p w14:paraId="4FAE892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75CFDE3A"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28D4118" w14:textId="77777777" w:rsidR="003B3DA2" w:rsidRPr="006217A1" w:rsidRDefault="003B3DA2" w:rsidP="003B3DA2">
            <w:pPr>
              <w:bidi/>
              <w:rPr>
                <w:rFonts w:asciiTheme="majorBidi" w:hAnsiTheme="majorBidi" w:cstheme="majorBidi"/>
              </w:rPr>
            </w:pPr>
          </w:p>
        </w:tc>
      </w:tr>
      <w:tr w:rsidR="003B3DA2" w:rsidRPr="006217A1" w14:paraId="2E44A3E0" w14:textId="77777777" w:rsidTr="00F9340C">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6A0F311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3DA4DD6"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48E903D3" w14:textId="77777777" w:rsidR="003B3DA2" w:rsidRPr="006217A1" w:rsidRDefault="003B3DA2" w:rsidP="003B3DA2">
            <w:pPr>
              <w:bidi/>
              <w:rPr>
                <w:rFonts w:asciiTheme="majorBidi" w:hAnsiTheme="majorBidi" w:cstheme="majorBidi"/>
              </w:rPr>
            </w:pPr>
          </w:p>
        </w:tc>
      </w:tr>
      <w:tr w:rsidR="003B3DA2" w:rsidRPr="006217A1" w14:paraId="05ADFAF0" w14:textId="77777777" w:rsidTr="00F9340C">
        <w:tc>
          <w:tcPr>
            <w:tcW w:w="603" w:type="dxa"/>
            <w:tcBorders>
              <w:top w:val="dashSmallGap" w:sz="4" w:space="0" w:color="auto"/>
              <w:left w:val="single" w:sz="12" w:space="0" w:color="auto"/>
              <w:bottom w:val="single" w:sz="12" w:space="0" w:color="auto"/>
              <w:right w:val="single" w:sz="8" w:space="0" w:color="auto"/>
            </w:tcBorders>
          </w:tcPr>
          <w:p w14:paraId="1A4F834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776BBF10" w14:textId="5B8FA715" w:rsidR="003B3DA2" w:rsidRPr="006217A1" w:rsidRDefault="00F9340C" w:rsidP="003B3DA2">
            <w:pPr>
              <w:bidi/>
              <w:jc w:val="lowKashida"/>
              <w:rPr>
                <w:rFonts w:asciiTheme="majorBidi" w:hAnsiTheme="majorBidi" w:cstheme="majorBidi"/>
              </w:rPr>
            </w:pPr>
            <w:r w:rsidRPr="006217A1">
              <w:rPr>
                <w:rFonts w:asciiTheme="majorBidi" w:hAnsiTheme="majorBidi" w:cstheme="majorBidi"/>
                <w:rtl/>
              </w:rPr>
              <w:t xml:space="preserve">يصمم برنامج تعليمي مناسب لتنمية </w:t>
            </w:r>
            <w:r>
              <w:rPr>
                <w:rFonts w:asciiTheme="majorBidi" w:hAnsiTheme="majorBidi" w:cstheme="majorBidi" w:hint="cs"/>
                <w:rtl/>
              </w:rPr>
              <w:t>التفكير والقدرة على التحليل والنقاش</w:t>
            </w:r>
          </w:p>
        </w:tc>
        <w:tc>
          <w:tcPr>
            <w:tcW w:w="1627" w:type="dxa"/>
            <w:tcBorders>
              <w:top w:val="dashSmallGap" w:sz="4" w:space="0" w:color="auto"/>
              <w:left w:val="single" w:sz="8" w:space="0" w:color="auto"/>
              <w:bottom w:val="single" w:sz="12" w:space="0" w:color="auto"/>
              <w:right w:val="single" w:sz="12" w:space="0" w:color="auto"/>
            </w:tcBorders>
          </w:tcPr>
          <w:p w14:paraId="7B8DB036" w14:textId="77777777" w:rsidR="003B3DA2" w:rsidRPr="006217A1" w:rsidRDefault="003B3DA2" w:rsidP="003B3DA2">
            <w:pPr>
              <w:bidi/>
              <w:rPr>
                <w:rFonts w:asciiTheme="majorBidi" w:hAnsiTheme="majorBidi" w:cstheme="majorBidi"/>
              </w:rPr>
            </w:pPr>
          </w:p>
        </w:tc>
      </w:tr>
      <w:tr w:rsidR="003B3DA2" w:rsidRPr="006217A1" w14:paraId="6B0F8B9E" w14:textId="77777777" w:rsidTr="00F9340C">
        <w:tc>
          <w:tcPr>
            <w:tcW w:w="603" w:type="dxa"/>
            <w:tcBorders>
              <w:top w:val="dashSmallGap" w:sz="4" w:space="0" w:color="auto"/>
              <w:left w:val="single" w:sz="12" w:space="0" w:color="auto"/>
              <w:bottom w:val="single" w:sz="12" w:space="0" w:color="auto"/>
              <w:right w:val="single" w:sz="8" w:space="0" w:color="auto"/>
            </w:tcBorders>
          </w:tcPr>
          <w:p w14:paraId="7E806B47"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1FA07570"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9C5F9DD" w14:textId="77777777" w:rsidR="003B3DA2" w:rsidRPr="006217A1" w:rsidRDefault="003B3DA2" w:rsidP="003B3DA2">
            <w:pPr>
              <w:bidi/>
              <w:rPr>
                <w:rFonts w:asciiTheme="majorBidi" w:hAnsiTheme="majorBidi" w:cstheme="majorBidi"/>
              </w:rPr>
            </w:pPr>
          </w:p>
        </w:tc>
      </w:tr>
      <w:tr w:rsidR="003B3DA2" w:rsidRPr="006217A1" w14:paraId="68D116E4" w14:textId="77777777" w:rsidTr="00F9340C">
        <w:tc>
          <w:tcPr>
            <w:tcW w:w="603" w:type="dxa"/>
            <w:tcBorders>
              <w:top w:val="dashSmallGap" w:sz="4" w:space="0" w:color="auto"/>
              <w:left w:val="single" w:sz="12" w:space="0" w:color="auto"/>
              <w:bottom w:val="single" w:sz="12" w:space="0" w:color="auto"/>
              <w:right w:val="single" w:sz="8" w:space="0" w:color="auto"/>
            </w:tcBorders>
          </w:tcPr>
          <w:p w14:paraId="4E6C21A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25543493"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A71BFA0" w14:textId="77777777" w:rsidR="003B3DA2" w:rsidRPr="006217A1" w:rsidRDefault="003B3DA2" w:rsidP="003B3DA2">
            <w:pPr>
              <w:bidi/>
              <w:rPr>
                <w:rFonts w:asciiTheme="majorBidi" w:hAnsiTheme="majorBidi" w:cstheme="majorBidi"/>
              </w:rPr>
            </w:pPr>
          </w:p>
        </w:tc>
      </w:tr>
      <w:tr w:rsidR="003B3DA2" w:rsidRPr="006217A1" w14:paraId="4DB77D6B" w14:textId="77777777" w:rsidTr="00F9340C">
        <w:tc>
          <w:tcPr>
            <w:tcW w:w="603" w:type="dxa"/>
            <w:tcBorders>
              <w:top w:val="dashSmallGap" w:sz="4" w:space="0" w:color="auto"/>
              <w:left w:val="single" w:sz="12" w:space="0" w:color="auto"/>
              <w:bottom w:val="single" w:sz="8" w:space="0" w:color="auto"/>
              <w:right w:val="single" w:sz="8" w:space="0" w:color="auto"/>
            </w:tcBorders>
          </w:tcPr>
          <w:p w14:paraId="38682AC1"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0F3D069B"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3332FA4" w14:textId="77777777" w:rsidR="003B3DA2" w:rsidRPr="006217A1" w:rsidRDefault="003B3DA2" w:rsidP="003B3DA2">
            <w:pPr>
              <w:bidi/>
              <w:rPr>
                <w:rFonts w:asciiTheme="majorBidi" w:hAnsiTheme="majorBidi" w:cstheme="majorBidi"/>
              </w:rPr>
            </w:pPr>
          </w:p>
        </w:tc>
      </w:tr>
      <w:tr w:rsidR="003B3DA2" w:rsidRPr="006217A1" w14:paraId="298D8C4C" w14:textId="77777777" w:rsidTr="00F9340C">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3535FB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08BD443"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F5ACD95" w14:textId="77777777" w:rsidR="003B3DA2" w:rsidRPr="006217A1" w:rsidRDefault="003B3DA2" w:rsidP="003B3DA2">
            <w:pPr>
              <w:bidi/>
              <w:rPr>
                <w:rFonts w:asciiTheme="majorBidi" w:hAnsiTheme="majorBidi" w:cstheme="majorBidi"/>
              </w:rPr>
            </w:pPr>
          </w:p>
        </w:tc>
      </w:tr>
      <w:tr w:rsidR="00F9340C" w:rsidRPr="006217A1" w14:paraId="28BF6EDE" w14:textId="77777777" w:rsidTr="00F9340C">
        <w:tc>
          <w:tcPr>
            <w:tcW w:w="603" w:type="dxa"/>
            <w:tcBorders>
              <w:top w:val="dashSmallGap" w:sz="4" w:space="0" w:color="auto"/>
              <w:left w:val="single" w:sz="12" w:space="0" w:color="auto"/>
              <w:bottom w:val="single" w:sz="12" w:space="0" w:color="auto"/>
              <w:right w:val="single" w:sz="8" w:space="0" w:color="auto"/>
            </w:tcBorders>
          </w:tcPr>
          <w:p w14:paraId="364C034F" w14:textId="77777777" w:rsidR="00F9340C" w:rsidRPr="006217A1" w:rsidRDefault="00F9340C"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1D27B8AB" w14:textId="4CFBE6BF" w:rsidR="00F9340C" w:rsidRPr="006217A1" w:rsidRDefault="00F9340C" w:rsidP="003B3DA2">
            <w:pPr>
              <w:bidi/>
              <w:jc w:val="lowKashida"/>
              <w:rPr>
                <w:rFonts w:asciiTheme="majorBidi" w:hAnsiTheme="majorBidi" w:cstheme="majorBidi"/>
              </w:rPr>
            </w:pPr>
            <w:r w:rsidRPr="006217A1">
              <w:rPr>
                <w:rFonts w:asciiTheme="majorBidi" w:hAnsiTheme="majorBidi" w:cstheme="majorBidi"/>
                <w:rtl/>
              </w:rPr>
              <w:t xml:space="preserve">يمتلك القدرة على </w:t>
            </w:r>
            <w:r>
              <w:rPr>
                <w:rFonts w:asciiTheme="majorBidi" w:hAnsiTheme="majorBidi" w:cstheme="majorBidi" w:hint="cs"/>
                <w:rtl/>
              </w:rPr>
              <w:t xml:space="preserve">توظيف مفاهيم على النفس </w:t>
            </w:r>
            <w:proofErr w:type="spellStart"/>
            <w:r>
              <w:rPr>
                <w:rFonts w:asciiTheme="majorBidi" w:hAnsiTheme="majorBidi" w:cstheme="majorBidi" w:hint="cs"/>
                <w:rtl/>
              </w:rPr>
              <w:t>وإنعكاساتها</w:t>
            </w:r>
            <w:proofErr w:type="spellEnd"/>
            <w:r>
              <w:rPr>
                <w:rFonts w:asciiTheme="majorBidi" w:hAnsiTheme="majorBidi" w:cstheme="majorBidi" w:hint="cs"/>
                <w:rtl/>
              </w:rPr>
              <w:t xml:space="preserve"> على التفكير والنقد</w:t>
            </w:r>
          </w:p>
        </w:tc>
        <w:tc>
          <w:tcPr>
            <w:tcW w:w="1627" w:type="dxa"/>
            <w:tcBorders>
              <w:top w:val="dashSmallGap" w:sz="4" w:space="0" w:color="auto"/>
              <w:left w:val="single" w:sz="8" w:space="0" w:color="auto"/>
              <w:bottom w:val="single" w:sz="12" w:space="0" w:color="auto"/>
              <w:right w:val="single" w:sz="12" w:space="0" w:color="auto"/>
            </w:tcBorders>
          </w:tcPr>
          <w:p w14:paraId="17E43484" w14:textId="77777777" w:rsidR="00F9340C" w:rsidRPr="006217A1" w:rsidRDefault="00F9340C" w:rsidP="003B3DA2">
            <w:pPr>
              <w:bidi/>
              <w:rPr>
                <w:rFonts w:asciiTheme="majorBidi" w:hAnsiTheme="majorBidi" w:cstheme="majorBidi"/>
              </w:rPr>
            </w:pPr>
          </w:p>
        </w:tc>
      </w:tr>
      <w:tr w:rsidR="00F9340C" w:rsidRPr="006217A1" w14:paraId="2E23C784" w14:textId="77777777" w:rsidTr="00F9340C">
        <w:tc>
          <w:tcPr>
            <w:tcW w:w="603" w:type="dxa"/>
            <w:tcBorders>
              <w:top w:val="dashSmallGap" w:sz="4" w:space="0" w:color="auto"/>
              <w:left w:val="single" w:sz="12" w:space="0" w:color="auto"/>
              <w:bottom w:val="single" w:sz="12" w:space="0" w:color="auto"/>
              <w:right w:val="single" w:sz="8" w:space="0" w:color="auto"/>
            </w:tcBorders>
          </w:tcPr>
          <w:p w14:paraId="530CF5FE" w14:textId="77777777" w:rsidR="00F9340C" w:rsidRPr="006217A1" w:rsidRDefault="00F9340C"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3345E5B8" w14:textId="76D001FA" w:rsidR="00F9340C" w:rsidRPr="006217A1" w:rsidRDefault="00F9340C" w:rsidP="003B3DA2">
            <w:pPr>
              <w:bidi/>
              <w:jc w:val="lowKashida"/>
              <w:rPr>
                <w:rFonts w:asciiTheme="majorBidi" w:hAnsiTheme="majorBidi" w:cstheme="majorBidi"/>
              </w:rPr>
            </w:pPr>
            <w:r w:rsidRPr="006217A1">
              <w:rPr>
                <w:rFonts w:asciiTheme="majorBidi" w:hAnsiTheme="majorBidi" w:cstheme="majorBidi"/>
                <w:rtl/>
              </w:rPr>
              <w:t xml:space="preserve">القدرة الالمام بالتقنيات المساعدة الحديثة ويشاركها مع زملاءه. </w:t>
            </w:r>
          </w:p>
        </w:tc>
        <w:tc>
          <w:tcPr>
            <w:tcW w:w="1627" w:type="dxa"/>
            <w:tcBorders>
              <w:top w:val="dashSmallGap" w:sz="4" w:space="0" w:color="auto"/>
              <w:left w:val="single" w:sz="8" w:space="0" w:color="auto"/>
              <w:bottom w:val="single" w:sz="12" w:space="0" w:color="auto"/>
              <w:right w:val="single" w:sz="12" w:space="0" w:color="auto"/>
            </w:tcBorders>
          </w:tcPr>
          <w:p w14:paraId="1B8A9285" w14:textId="77777777" w:rsidR="00F9340C" w:rsidRPr="006217A1" w:rsidRDefault="00F9340C" w:rsidP="003B3DA2">
            <w:pPr>
              <w:bidi/>
              <w:rPr>
                <w:rFonts w:asciiTheme="majorBidi" w:hAnsiTheme="majorBidi" w:cstheme="majorBidi"/>
              </w:rPr>
            </w:pPr>
          </w:p>
        </w:tc>
      </w:tr>
      <w:tr w:rsidR="00F9340C" w:rsidRPr="006217A1" w14:paraId="20E9831C" w14:textId="77777777" w:rsidTr="00F9340C">
        <w:tc>
          <w:tcPr>
            <w:tcW w:w="603" w:type="dxa"/>
            <w:tcBorders>
              <w:top w:val="dashSmallGap" w:sz="4" w:space="0" w:color="auto"/>
              <w:left w:val="single" w:sz="12" w:space="0" w:color="auto"/>
              <w:bottom w:val="single" w:sz="12" w:space="0" w:color="auto"/>
              <w:right w:val="single" w:sz="8" w:space="0" w:color="auto"/>
            </w:tcBorders>
          </w:tcPr>
          <w:p w14:paraId="2DA9EC92" w14:textId="77777777" w:rsidR="00F9340C" w:rsidRPr="006217A1" w:rsidRDefault="00F9340C"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6AE559CE" w14:textId="77777777" w:rsidR="00F9340C" w:rsidRPr="006217A1" w:rsidRDefault="00F9340C"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BB31996" w14:textId="77777777" w:rsidR="00F9340C" w:rsidRPr="006217A1" w:rsidRDefault="00F9340C" w:rsidP="003B3DA2">
            <w:pPr>
              <w:bidi/>
              <w:rPr>
                <w:rFonts w:asciiTheme="majorBidi" w:hAnsiTheme="majorBidi" w:cstheme="majorBidi"/>
              </w:rPr>
            </w:pPr>
          </w:p>
        </w:tc>
      </w:tr>
      <w:tr w:rsidR="00F9340C" w:rsidRPr="006217A1" w14:paraId="20D2374F" w14:textId="77777777" w:rsidTr="00F9340C">
        <w:tc>
          <w:tcPr>
            <w:tcW w:w="603" w:type="dxa"/>
            <w:tcBorders>
              <w:top w:val="dashSmallGap" w:sz="4" w:space="0" w:color="auto"/>
              <w:left w:val="single" w:sz="12" w:space="0" w:color="auto"/>
              <w:bottom w:val="single" w:sz="12" w:space="0" w:color="auto"/>
              <w:right w:val="single" w:sz="8" w:space="0" w:color="auto"/>
            </w:tcBorders>
          </w:tcPr>
          <w:p w14:paraId="39578723" w14:textId="77777777" w:rsidR="00F9340C" w:rsidRPr="006217A1" w:rsidRDefault="00F9340C"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6DE82BDE" w14:textId="77777777" w:rsidR="00F9340C" w:rsidRPr="006217A1" w:rsidRDefault="00F9340C"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EE7E1E6" w14:textId="77777777" w:rsidR="00F9340C" w:rsidRPr="006217A1" w:rsidRDefault="00F9340C" w:rsidP="003B3DA2">
            <w:pPr>
              <w:bidi/>
              <w:rPr>
                <w:rFonts w:asciiTheme="majorBidi" w:hAnsiTheme="majorBidi" w:cstheme="majorBidi"/>
              </w:rPr>
            </w:pPr>
          </w:p>
        </w:tc>
      </w:tr>
    </w:tbl>
    <w:p w14:paraId="3BA083D4" w14:textId="77777777" w:rsidR="003B3DA2" w:rsidRPr="006217A1" w:rsidRDefault="003B3DA2" w:rsidP="003B3DA2">
      <w:pPr>
        <w:bidi/>
        <w:jc w:val="both"/>
        <w:rPr>
          <w:rFonts w:asciiTheme="majorBidi" w:hAnsiTheme="majorBidi" w:cstheme="majorBidi"/>
          <w:rtl/>
          <w:lang w:bidi="ar-EG"/>
        </w:rPr>
      </w:pPr>
    </w:p>
    <w:p w14:paraId="17EE235A"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4D299759"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25CEE42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D1459D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0C6FEC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34CCB318" w14:textId="77777777" w:rsidTr="003B3DA2">
        <w:trPr>
          <w:jc w:val="center"/>
        </w:trPr>
        <w:tc>
          <w:tcPr>
            <w:tcW w:w="538" w:type="dxa"/>
            <w:tcBorders>
              <w:top w:val="single" w:sz="8" w:space="0" w:color="auto"/>
              <w:left w:val="single" w:sz="12" w:space="0" w:color="auto"/>
              <w:right w:val="single" w:sz="8" w:space="0" w:color="auto"/>
            </w:tcBorders>
            <w:vAlign w:val="center"/>
          </w:tcPr>
          <w:p w14:paraId="4FA016D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4B99D47B" w14:textId="1D0AAF0D" w:rsidR="003B3DA2" w:rsidRPr="006217A1" w:rsidRDefault="00FF7B0E" w:rsidP="00FF7B0E">
            <w:pPr>
              <w:bidi/>
              <w:rPr>
                <w:rFonts w:asciiTheme="majorBidi" w:hAnsiTheme="majorBidi" w:cstheme="majorBidi"/>
              </w:rPr>
            </w:pPr>
            <w:r w:rsidRPr="00FF7B0E">
              <w:rPr>
                <w:rFonts w:asciiTheme="majorBidi" w:hAnsiTheme="majorBidi"/>
                <w:rtl/>
              </w:rPr>
              <w:t>فهم تفسيرات عدد من نظريات علم النفس لحدوث السلوك الإبداعي عند عدد قليل من الناس</w:t>
            </w:r>
          </w:p>
        </w:tc>
        <w:tc>
          <w:tcPr>
            <w:tcW w:w="1378" w:type="dxa"/>
            <w:tcBorders>
              <w:top w:val="single" w:sz="8" w:space="0" w:color="auto"/>
              <w:left w:val="single" w:sz="8" w:space="0" w:color="auto"/>
              <w:right w:val="single" w:sz="12" w:space="0" w:color="auto"/>
            </w:tcBorders>
            <w:vAlign w:val="center"/>
          </w:tcPr>
          <w:p w14:paraId="6779555D" w14:textId="5CAF22BF" w:rsidR="003B3DA2" w:rsidRPr="006217A1" w:rsidRDefault="00FF7B0E" w:rsidP="00FF7B0E">
            <w:pPr>
              <w:jc w:val="center"/>
              <w:rPr>
                <w:rFonts w:asciiTheme="majorBidi" w:hAnsiTheme="majorBidi" w:cstheme="majorBidi"/>
              </w:rPr>
            </w:pPr>
            <w:r>
              <w:rPr>
                <w:rFonts w:asciiTheme="majorBidi" w:hAnsiTheme="majorBidi" w:cstheme="majorBidi"/>
              </w:rPr>
              <w:t>3</w:t>
            </w:r>
          </w:p>
        </w:tc>
      </w:tr>
      <w:tr w:rsidR="003B3DA2" w:rsidRPr="006217A1" w14:paraId="25110C19" w14:textId="77777777" w:rsidTr="003B3DA2">
        <w:trPr>
          <w:jc w:val="center"/>
        </w:trPr>
        <w:tc>
          <w:tcPr>
            <w:tcW w:w="538" w:type="dxa"/>
            <w:tcBorders>
              <w:left w:val="single" w:sz="12" w:space="0" w:color="auto"/>
              <w:right w:val="single" w:sz="8" w:space="0" w:color="auto"/>
            </w:tcBorders>
            <w:vAlign w:val="center"/>
          </w:tcPr>
          <w:p w14:paraId="2BFF5F2F"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7EF36224" w14:textId="7F1D501A" w:rsidR="003B3DA2" w:rsidRPr="006217A1" w:rsidRDefault="00FF7B0E" w:rsidP="00FF7B0E">
            <w:pPr>
              <w:bidi/>
              <w:rPr>
                <w:rFonts w:asciiTheme="majorBidi" w:hAnsiTheme="majorBidi" w:cstheme="majorBidi"/>
              </w:rPr>
            </w:pPr>
            <w:r w:rsidRPr="00FF7B0E">
              <w:rPr>
                <w:rFonts w:asciiTheme="majorBidi" w:hAnsiTheme="majorBidi"/>
                <w:rtl/>
              </w:rPr>
              <w:t>فهم مكونات (عناصر، مهارات) التفكير الإبداعي ومستوياته.</w:t>
            </w:r>
          </w:p>
        </w:tc>
        <w:tc>
          <w:tcPr>
            <w:tcW w:w="1378" w:type="dxa"/>
            <w:tcBorders>
              <w:left w:val="single" w:sz="8" w:space="0" w:color="auto"/>
              <w:right w:val="single" w:sz="12" w:space="0" w:color="auto"/>
            </w:tcBorders>
            <w:vAlign w:val="center"/>
          </w:tcPr>
          <w:p w14:paraId="5A08F7A3" w14:textId="45D4DA0B" w:rsidR="003B3DA2" w:rsidRPr="006217A1" w:rsidRDefault="00FF7B0E" w:rsidP="00FF7B0E">
            <w:pPr>
              <w:bidi/>
              <w:jc w:val="center"/>
              <w:rPr>
                <w:rFonts w:asciiTheme="majorBidi" w:hAnsiTheme="majorBidi" w:cstheme="majorBidi"/>
              </w:rPr>
            </w:pPr>
            <w:r>
              <w:rPr>
                <w:rFonts w:asciiTheme="majorBidi" w:hAnsiTheme="majorBidi" w:cstheme="majorBidi"/>
              </w:rPr>
              <w:t>3</w:t>
            </w:r>
          </w:p>
        </w:tc>
      </w:tr>
      <w:tr w:rsidR="003B3DA2" w:rsidRPr="006217A1" w14:paraId="4BFB5993" w14:textId="77777777" w:rsidTr="003B3DA2">
        <w:trPr>
          <w:jc w:val="center"/>
        </w:trPr>
        <w:tc>
          <w:tcPr>
            <w:tcW w:w="538" w:type="dxa"/>
            <w:tcBorders>
              <w:left w:val="single" w:sz="12" w:space="0" w:color="auto"/>
              <w:right w:val="single" w:sz="8" w:space="0" w:color="auto"/>
            </w:tcBorders>
            <w:vAlign w:val="center"/>
          </w:tcPr>
          <w:p w14:paraId="1A09D36E"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0600ED38" w14:textId="7671DD1A" w:rsidR="003B3DA2" w:rsidRPr="006217A1" w:rsidRDefault="003B3DA2" w:rsidP="00FF7B0E">
            <w:pPr>
              <w:bidi/>
              <w:rPr>
                <w:rFonts w:asciiTheme="majorBidi" w:hAnsiTheme="majorBidi" w:cstheme="majorBidi"/>
              </w:rPr>
            </w:pPr>
            <w:r w:rsidRPr="006217A1">
              <w:rPr>
                <w:rFonts w:asciiTheme="majorBidi" w:hAnsiTheme="majorBidi" w:cstheme="majorBidi"/>
                <w:b/>
                <w:bCs/>
                <w:rtl/>
              </w:rPr>
              <w:t>‏</w:t>
            </w:r>
            <w:r w:rsidR="00FF7B0E" w:rsidRPr="00FF7B0E">
              <w:rPr>
                <w:rFonts w:asciiTheme="majorBidi" w:hAnsiTheme="majorBidi"/>
                <w:b/>
                <w:bCs/>
                <w:rtl/>
              </w:rPr>
              <w:t xml:space="preserve"> تسمية أهم (5) برامج معدّة خصيصا لتنمية مهارات التفكير </w:t>
            </w:r>
            <w:proofErr w:type="spellStart"/>
            <w:r w:rsidR="00FF7B0E" w:rsidRPr="00FF7B0E">
              <w:rPr>
                <w:rFonts w:asciiTheme="majorBidi" w:hAnsiTheme="majorBidi"/>
                <w:b/>
                <w:bCs/>
                <w:rtl/>
              </w:rPr>
              <w:t>التفكير</w:t>
            </w:r>
            <w:proofErr w:type="spellEnd"/>
            <w:r w:rsidR="00FF7B0E" w:rsidRPr="00FF7B0E">
              <w:rPr>
                <w:rFonts w:asciiTheme="majorBidi" w:hAnsiTheme="majorBidi"/>
                <w:b/>
                <w:bCs/>
                <w:rtl/>
              </w:rPr>
              <w:t xml:space="preserve"> الإبداعي.</w:t>
            </w:r>
          </w:p>
        </w:tc>
        <w:tc>
          <w:tcPr>
            <w:tcW w:w="1378" w:type="dxa"/>
            <w:tcBorders>
              <w:left w:val="single" w:sz="8" w:space="0" w:color="auto"/>
              <w:right w:val="single" w:sz="12" w:space="0" w:color="auto"/>
            </w:tcBorders>
            <w:vAlign w:val="center"/>
          </w:tcPr>
          <w:p w14:paraId="6C99310B" w14:textId="11BDBDFA" w:rsidR="003B3DA2" w:rsidRPr="006217A1" w:rsidRDefault="00FF7B0E" w:rsidP="00FF7B0E">
            <w:pPr>
              <w:bidi/>
              <w:jc w:val="center"/>
              <w:rPr>
                <w:rFonts w:asciiTheme="majorBidi" w:hAnsiTheme="majorBidi" w:cstheme="majorBidi"/>
              </w:rPr>
            </w:pPr>
            <w:r>
              <w:rPr>
                <w:rFonts w:asciiTheme="majorBidi" w:hAnsiTheme="majorBidi" w:cstheme="majorBidi"/>
              </w:rPr>
              <w:t>3</w:t>
            </w:r>
          </w:p>
        </w:tc>
      </w:tr>
      <w:tr w:rsidR="003B3DA2" w:rsidRPr="006217A1" w14:paraId="44437857" w14:textId="77777777" w:rsidTr="003B3DA2">
        <w:trPr>
          <w:jc w:val="center"/>
        </w:trPr>
        <w:tc>
          <w:tcPr>
            <w:tcW w:w="538" w:type="dxa"/>
            <w:tcBorders>
              <w:left w:val="single" w:sz="12" w:space="0" w:color="auto"/>
              <w:right w:val="single" w:sz="8" w:space="0" w:color="auto"/>
            </w:tcBorders>
            <w:vAlign w:val="center"/>
          </w:tcPr>
          <w:p w14:paraId="04A82982"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424D102E" w14:textId="3E512479" w:rsidR="003B3DA2" w:rsidRPr="006217A1" w:rsidRDefault="00FF7B0E" w:rsidP="00FF7B0E">
            <w:pPr>
              <w:bidi/>
              <w:rPr>
                <w:rFonts w:asciiTheme="majorBidi" w:hAnsiTheme="majorBidi" w:cstheme="majorBidi"/>
              </w:rPr>
            </w:pPr>
            <w:r w:rsidRPr="00FF7B0E">
              <w:rPr>
                <w:rFonts w:asciiTheme="majorBidi" w:hAnsiTheme="majorBidi"/>
                <w:rtl/>
              </w:rPr>
              <w:t>التدريب على استعمال واحد أو أكثر من برامج وأساليب تنمية مهارات التفكير الابداعي، وتطبيق ذلك في قاعة المحاضرات أمام زملائه.</w:t>
            </w:r>
          </w:p>
        </w:tc>
        <w:tc>
          <w:tcPr>
            <w:tcW w:w="1378" w:type="dxa"/>
            <w:tcBorders>
              <w:left w:val="single" w:sz="8" w:space="0" w:color="auto"/>
              <w:right w:val="single" w:sz="12" w:space="0" w:color="auto"/>
            </w:tcBorders>
            <w:vAlign w:val="center"/>
          </w:tcPr>
          <w:p w14:paraId="21729825" w14:textId="372DDB77" w:rsidR="003B3DA2" w:rsidRPr="006217A1" w:rsidRDefault="00FF7B0E" w:rsidP="00FF7B0E">
            <w:pPr>
              <w:bidi/>
              <w:jc w:val="center"/>
              <w:rPr>
                <w:rFonts w:asciiTheme="majorBidi" w:hAnsiTheme="majorBidi" w:cstheme="majorBidi"/>
              </w:rPr>
            </w:pPr>
            <w:r>
              <w:rPr>
                <w:rFonts w:asciiTheme="majorBidi" w:hAnsiTheme="majorBidi" w:cstheme="majorBidi"/>
              </w:rPr>
              <w:t>3</w:t>
            </w:r>
          </w:p>
        </w:tc>
      </w:tr>
      <w:tr w:rsidR="003B3DA2" w:rsidRPr="006217A1" w14:paraId="5910ED90" w14:textId="77777777" w:rsidTr="003B3DA2">
        <w:trPr>
          <w:jc w:val="center"/>
        </w:trPr>
        <w:tc>
          <w:tcPr>
            <w:tcW w:w="538" w:type="dxa"/>
            <w:tcBorders>
              <w:left w:val="single" w:sz="12" w:space="0" w:color="auto"/>
              <w:right w:val="single" w:sz="8" w:space="0" w:color="auto"/>
            </w:tcBorders>
            <w:vAlign w:val="center"/>
          </w:tcPr>
          <w:p w14:paraId="6B6C849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3D27464F" w14:textId="452C820D" w:rsidR="003B3DA2" w:rsidRPr="006217A1" w:rsidRDefault="00FF7B0E" w:rsidP="00FF7B0E">
            <w:pPr>
              <w:bidi/>
              <w:rPr>
                <w:rFonts w:asciiTheme="majorBidi" w:hAnsiTheme="majorBidi" w:cstheme="majorBidi"/>
              </w:rPr>
            </w:pPr>
            <w:r w:rsidRPr="00FF7B0E">
              <w:rPr>
                <w:rFonts w:asciiTheme="majorBidi" w:hAnsiTheme="majorBidi"/>
                <w:rtl/>
              </w:rPr>
              <w:t>تسمية عدد من أدوات واختبارات قياس واحد أو أكثر من أنماط عمليات التفكير ثم السلوك الإبداعي وكيفية تطبيقها وتصحيحها.</w:t>
            </w:r>
          </w:p>
        </w:tc>
        <w:tc>
          <w:tcPr>
            <w:tcW w:w="1378" w:type="dxa"/>
            <w:tcBorders>
              <w:left w:val="single" w:sz="8" w:space="0" w:color="auto"/>
              <w:right w:val="single" w:sz="12" w:space="0" w:color="auto"/>
            </w:tcBorders>
            <w:vAlign w:val="center"/>
          </w:tcPr>
          <w:p w14:paraId="26C11A0B" w14:textId="75492E2F" w:rsidR="003B3DA2" w:rsidRPr="006217A1" w:rsidRDefault="00FF7B0E" w:rsidP="00FF7B0E">
            <w:pPr>
              <w:bidi/>
              <w:jc w:val="center"/>
              <w:rPr>
                <w:rFonts w:asciiTheme="majorBidi" w:hAnsiTheme="majorBidi" w:cstheme="majorBidi"/>
              </w:rPr>
            </w:pPr>
            <w:r>
              <w:rPr>
                <w:rFonts w:asciiTheme="majorBidi" w:hAnsiTheme="majorBidi" w:cstheme="majorBidi"/>
              </w:rPr>
              <w:t>3</w:t>
            </w:r>
          </w:p>
        </w:tc>
      </w:tr>
      <w:tr w:rsidR="003B3DA2" w:rsidRPr="006217A1" w14:paraId="6FD54938"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97697C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55A9D821" w14:textId="137DA5A2" w:rsidR="003B3DA2" w:rsidRPr="006217A1" w:rsidRDefault="00FF7B0E" w:rsidP="00FF7B0E">
            <w:pPr>
              <w:bidi/>
              <w:jc w:val="center"/>
              <w:rPr>
                <w:rFonts w:asciiTheme="majorBidi" w:hAnsiTheme="majorBidi" w:cstheme="majorBidi"/>
              </w:rPr>
            </w:pPr>
            <w:r>
              <w:rPr>
                <w:rFonts w:asciiTheme="majorBidi" w:hAnsiTheme="majorBidi" w:cstheme="majorBidi"/>
              </w:rPr>
              <w:t>15</w:t>
            </w:r>
          </w:p>
        </w:tc>
      </w:tr>
    </w:tbl>
    <w:p w14:paraId="6466E460" w14:textId="77777777" w:rsidR="003B3DA2" w:rsidRPr="006217A1" w:rsidRDefault="003B3DA2" w:rsidP="003B3DA2">
      <w:pPr>
        <w:bidi/>
        <w:rPr>
          <w:rFonts w:asciiTheme="majorBidi" w:hAnsiTheme="majorBidi" w:cstheme="majorBidi"/>
          <w:b/>
          <w:bCs/>
        </w:rPr>
      </w:pPr>
    </w:p>
    <w:p w14:paraId="5A541A9A" w14:textId="77777777" w:rsidR="003B3DA2" w:rsidRPr="006217A1" w:rsidRDefault="003B3DA2" w:rsidP="00BA6AF6">
      <w:pPr>
        <w:pStyle w:val="1"/>
        <w:rPr>
          <w:sz w:val="24"/>
          <w:szCs w:val="24"/>
        </w:rPr>
      </w:pPr>
      <w:r w:rsidRPr="006217A1">
        <w:rPr>
          <w:sz w:val="24"/>
          <w:szCs w:val="24"/>
          <w:rtl/>
        </w:rPr>
        <w:t>د. التدريس والتقييم:</w:t>
      </w:r>
    </w:p>
    <w:p w14:paraId="678D7D14"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45636E81" w14:textId="77777777" w:rsidTr="00EC1800">
        <w:trPr>
          <w:trHeight w:val="401"/>
          <w:tblHeader/>
        </w:trPr>
        <w:tc>
          <w:tcPr>
            <w:tcW w:w="853" w:type="dxa"/>
            <w:tcBorders>
              <w:bottom w:val="single" w:sz="8" w:space="0" w:color="auto"/>
            </w:tcBorders>
            <w:shd w:val="clear" w:color="auto" w:fill="D6E3BC" w:themeFill="accent3" w:themeFillTint="66"/>
          </w:tcPr>
          <w:p w14:paraId="3A046120"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550EE1F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36FEA1C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6192521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308994C9" w14:textId="77777777" w:rsidTr="00EC1800">
        <w:tc>
          <w:tcPr>
            <w:tcW w:w="853" w:type="dxa"/>
            <w:tcBorders>
              <w:top w:val="single" w:sz="8" w:space="0" w:color="auto"/>
              <w:bottom w:val="single" w:sz="4" w:space="0" w:color="auto"/>
            </w:tcBorders>
            <w:shd w:val="clear" w:color="auto" w:fill="EAF1DD" w:themeFill="accent3" w:themeFillTint="33"/>
            <w:vAlign w:val="center"/>
          </w:tcPr>
          <w:p w14:paraId="12932F4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lastRenderedPageBreak/>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33892CD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EC1800" w:rsidRPr="006217A1" w14:paraId="4DFADA33" w14:textId="77777777" w:rsidTr="00EC1800">
        <w:tc>
          <w:tcPr>
            <w:tcW w:w="853" w:type="dxa"/>
            <w:tcBorders>
              <w:top w:val="single" w:sz="4" w:space="0" w:color="auto"/>
              <w:bottom w:val="dashSmallGap" w:sz="4" w:space="0" w:color="auto"/>
            </w:tcBorders>
            <w:vAlign w:val="center"/>
          </w:tcPr>
          <w:p w14:paraId="291DBFB5"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755050AD" w14:textId="3B483AF4"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ان يلم بالمفاهيم الخاصة ب</w:t>
            </w:r>
            <w:r w:rsidR="00F9340C">
              <w:rPr>
                <w:rFonts w:asciiTheme="majorBidi" w:hAnsiTheme="majorBidi" w:cstheme="majorBidi" w:hint="cs"/>
                <w:rtl/>
              </w:rPr>
              <w:t>علم النفس الإبداع</w:t>
            </w:r>
          </w:p>
        </w:tc>
        <w:tc>
          <w:tcPr>
            <w:tcW w:w="2437" w:type="dxa"/>
            <w:tcBorders>
              <w:top w:val="single" w:sz="4" w:space="0" w:color="auto"/>
              <w:bottom w:val="dashSmallGap" w:sz="4" w:space="0" w:color="auto"/>
            </w:tcBorders>
          </w:tcPr>
          <w:p w14:paraId="04E8684E"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المحاضرة</w:t>
            </w:r>
          </w:p>
          <w:p w14:paraId="62F62C42"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العصف الذهني</w:t>
            </w:r>
          </w:p>
          <w:p w14:paraId="2533F975" w14:textId="190CDB76"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1D4BFE88" w14:textId="77777777" w:rsidR="00EC1800" w:rsidRPr="006217A1" w:rsidRDefault="00EC1800" w:rsidP="00FD3A90">
            <w:pPr>
              <w:bidi/>
              <w:rPr>
                <w:rFonts w:asciiTheme="majorBidi" w:hAnsiTheme="majorBidi" w:cstheme="majorBidi"/>
                <w:rtl/>
              </w:rPr>
            </w:pPr>
            <w:r w:rsidRPr="006217A1">
              <w:rPr>
                <w:rFonts w:asciiTheme="majorBidi" w:hAnsiTheme="majorBidi" w:cstheme="majorBidi"/>
                <w:rtl/>
              </w:rPr>
              <w:t>الاختبارات الشفهية</w:t>
            </w:r>
          </w:p>
          <w:p w14:paraId="55F5B3AD" w14:textId="077077E2"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EC1800" w:rsidRPr="006217A1" w14:paraId="75EF4651" w14:textId="77777777" w:rsidTr="00EC1800">
        <w:tc>
          <w:tcPr>
            <w:tcW w:w="853" w:type="dxa"/>
            <w:tcBorders>
              <w:top w:val="dashSmallGap" w:sz="4" w:space="0" w:color="auto"/>
              <w:bottom w:val="dashSmallGap" w:sz="4" w:space="0" w:color="auto"/>
            </w:tcBorders>
            <w:vAlign w:val="center"/>
          </w:tcPr>
          <w:p w14:paraId="2B91B503"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0FDA0FCE" w14:textId="74C6BE54" w:rsidR="00EC1800" w:rsidRPr="006217A1" w:rsidRDefault="00EC1800" w:rsidP="00F9340C">
            <w:pPr>
              <w:bidi/>
              <w:jc w:val="lowKashida"/>
              <w:rPr>
                <w:rFonts w:asciiTheme="majorBidi" w:hAnsiTheme="majorBidi" w:cstheme="majorBidi"/>
              </w:rPr>
            </w:pPr>
            <w:r w:rsidRPr="006217A1">
              <w:rPr>
                <w:rFonts w:asciiTheme="majorBidi" w:hAnsiTheme="majorBidi" w:cstheme="majorBidi"/>
                <w:rtl/>
              </w:rPr>
              <w:t xml:space="preserve">ان يصنف </w:t>
            </w:r>
            <w:r w:rsidR="00F9340C">
              <w:rPr>
                <w:rFonts w:asciiTheme="majorBidi" w:hAnsiTheme="majorBidi" w:cstheme="majorBidi" w:hint="cs"/>
                <w:rtl/>
              </w:rPr>
              <w:t>أنواع علم النفس الإبداع</w:t>
            </w:r>
          </w:p>
        </w:tc>
        <w:tc>
          <w:tcPr>
            <w:tcW w:w="2437" w:type="dxa"/>
            <w:tcBorders>
              <w:top w:val="dashSmallGap" w:sz="4" w:space="0" w:color="auto"/>
              <w:bottom w:val="dashSmallGap" w:sz="4" w:space="0" w:color="auto"/>
            </w:tcBorders>
          </w:tcPr>
          <w:p w14:paraId="0D34D602"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المحاضرة</w:t>
            </w:r>
          </w:p>
          <w:p w14:paraId="3F02D07D"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العصف الذهني</w:t>
            </w:r>
          </w:p>
          <w:p w14:paraId="3B9D11E6" w14:textId="6A050E82"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5F0A7122" w14:textId="77777777" w:rsidR="00EC1800" w:rsidRPr="006217A1" w:rsidRDefault="00EC1800" w:rsidP="00FD3A90">
            <w:pPr>
              <w:bidi/>
              <w:rPr>
                <w:rFonts w:asciiTheme="majorBidi" w:hAnsiTheme="majorBidi" w:cstheme="majorBidi"/>
                <w:rtl/>
              </w:rPr>
            </w:pPr>
            <w:r w:rsidRPr="006217A1">
              <w:rPr>
                <w:rFonts w:asciiTheme="majorBidi" w:hAnsiTheme="majorBidi" w:cstheme="majorBidi"/>
                <w:rtl/>
              </w:rPr>
              <w:t>الاختبارات الشفهية</w:t>
            </w:r>
          </w:p>
          <w:p w14:paraId="13C48A03" w14:textId="2EA31260"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EC1800" w:rsidRPr="006217A1" w14:paraId="5B0531F0" w14:textId="77777777" w:rsidTr="00EC1800">
        <w:tc>
          <w:tcPr>
            <w:tcW w:w="853" w:type="dxa"/>
            <w:tcBorders>
              <w:top w:val="dashSmallGap" w:sz="4" w:space="0" w:color="auto"/>
              <w:bottom w:val="single" w:sz="8" w:space="0" w:color="auto"/>
            </w:tcBorders>
            <w:vAlign w:val="center"/>
          </w:tcPr>
          <w:p w14:paraId="77697839"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24362B01" w14:textId="77777777" w:rsidR="00EC1800" w:rsidRPr="006217A1" w:rsidRDefault="00EC1800" w:rsidP="003B3DA2">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D1C886C" w14:textId="77777777" w:rsidR="00EC1800" w:rsidRPr="006217A1" w:rsidRDefault="00EC1800" w:rsidP="003B3DA2">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5AAA86E0" w14:textId="77777777" w:rsidR="00EC1800" w:rsidRPr="006217A1" w:rsidRDefault="00EC1800" w:rsidP="003B3DA2">
            <w:pPr>
              <w:bidi/>
              <w:jc w:val="lowKashida"/>
              <w:rPr>
                <w:rFonts w:asciiTheme="majorBidi" w:hAnsiTheme="majorBidi" w:cstheme="majorBidi"/>
              </w:rPr>
            </w:pPr>
          </w:p>
        </w:tc>
      </w:tr>
      <w:tr w:rsidR="00EC1800" w:rsidRPr="006217A1" w14:paraId="35AE14AA" w14:textId="77777777" w:rsidTr="00EC1800">
        <w:tc>
          <w:tcPr>
            <w:tcW w:w="853" w:type="dxa"/>
            <w:tcBorders>
              <w:top w:val="single" w:sz="8" w:space="0" w:color="auto"/>
              <w:bottom w:val="single" w:sz="4" w:space="0" w:color="auto"/>
            </w:tcBorders>
            <w:shd w:val="clear" w:color="auto" w:fill="EAF1DD" w:themeFill="accent3" w:themeFillTint="33"/>
            <w:vAlign w:val="center"/>
          </w:tcPr>
          <w:p w14:paraId="7159B9F9" w14:textId="77777777" w:rsidR="00EC1800" w:rsidRPr="006217A1" w:rsidRDefault="00EC1800" w:rsidP="003B3DA2">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1A4073FB" w14:textId="6B2EFB5B" w:rsidR="00EC1800" w:rsidRPr="006217A1" w:rsidRDefault="00EC1800" w:rsidP="003B3DA2">
            <w:pPr>
              <w:bidi/>
              <w:rPr>
                <w:rFonts w:asciiTheme="majorBidi" w:hAnsiTheme="majorBidi" w:cstheme="majorBidi"/>
                <w:b/>
                <w:bCs/>
              </w:rPr>
            </w:pPr>
            <w:r w:rsidRPr="006217A1">
              <w:rPr>
                <w:rFonts w:asciiTheme="majorBidi" w:hAnsiTheme="majorBidi" w:cstheme="majorBidi"/>
                <w:b/>
                <w:bCs/>
                <w:rtl/>
              </w:rPr>
              <w:t>المهارات</w:t>
            </w:r>
          </w:p>
        </w:tc>
      </w:tr>
      <w:tr w:rsidR="00EC1800" w:rsidRPr="006217A1" w14:paraId="0511EE19" w14:textId="77777777" w:rsidTr="00EC1800">
        <w:tc>
          <w:tcPr>
            <w:tcW w:w="853" w:type="dxa"/>
            <w:tcBorders>
              <w:top w:val="single" w:sz="4" w:space="0" w:color="auto"/>
              <w:bottom w:val="dashSmallGap" w:sz="4" w:space="0" w:color="auto"/>
            </w:tcBorders>
            <w:vAlign w:val="center"/>
          </w:tcPr>
          <w:p w14:paraId="725B853D"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3C1359F0" w14:textId="098A3B92" w:rsidR="00EC1800" w:rsidRPr="006217A1" w:rsidRDefault="00EC1800" w:rsidP="00F9340C">
            <w:pPr>
              <w:bidi/>
              <w:jc w:val="lowKashida"/>
              <w:rPr>
                <w:rFonts w:asciiTheme="majorBidi" w:hAnsiTheme="majorBidi" w:cstheme="majorBidi"/>
              </w:rPr>
            </w:pPr>
            <w:r w:rsidRPr="006217A1">
              <w:rPr>
                <w:rFonts w:asciiTheme="majorBidi" w:hAnsiTheme="majorBidi" w:cstheme="majorBidi"/>
                <w:rtl/>
              </w:rPr>
              <w:t xml:space="preserve">يصمم برنامج تعليمي مناسب لتنمية </w:t>
            </w:r>
            <w:r w:rsidR="00F9340C">
              <w:rPr>
                <w:rFonts w:asciiTheme="majorBidi" w:hAnsiTheme="majorBidi" w:cstheme="majorBidi" w:hint="cs"/>
                <w:rtl/>
              </w:rPr>
              <w:t>التفكير والقدرة على التحليل والنقاش</w:t>
            </w:r>
          </w:p>
        </w:tc>
        <w:tc>
          <w:tcPr>
            <w:tcW w:w="2437" w:type="dxa"/>
            <w:tcBorders>
              <w:top w:val="single" w:sz="4" w:space="0" w:color="auto"/>
              <w:bottom w:val="dashSmallGap" w:sz="4" w:space="0" w:color="auto"/>
            </w:tcBorders>
            <w:vAlign w:val="center"/>
          </w:tcPr>
          <w:p w14:paraId="7F8ABB29"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المحاضرة</w:t>
            </w:r>
          </w:p>
          <w:p w14:paraId="083B196C"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التعلم التعاوني</w:t>
            </w:r>
          </w:p>
          <w:p w14:paraId="4D6E31DD" w14:textId="5E4AEBB8"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7B41E77A"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الاختبارات الشفهية</w:t>
            </w:r>
          </w:p>
          <w:p w14:paraId="2A5A3A45"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177BD7C9" w14:textId="627A21C9"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تصميم برنامج تعليمي مناسب لتنمية مهارات ذوي الاعاقة.</w:t>
            </w:r>
          </w:p>
        </w:tc>
      </w:tr>
      <w:tr w:rsidR="00EC1800" w:rsidRPr="006217A1" w14:paraId="27E22ED5" w14:textId="77777777" w:rsidTr="00EC1800">
        <w:tc>
          <w:tcPr>
            <w:tcW w:w="853" w:type="dxa"/>
            <w:tcBorders>
              <w:top w:val="dashSmallGap" w:sz="4" w:space="0" w:color="auto"/>
              <w:bottom w:val="dashSmallGap" w:sz="4" w:space="0" w:color="auto"/>
            </w:tcBorders>
            <w:vAlign w:val="center"/>
          </w:tcPr>
          <w:p w14:paraId="1BE7F1C7"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2C3317B7" w14:textId="77777777" w:rsidR="00EC1800" w:rsidRPr="006217A1" w:rsidRDefault="00EC1800" w:rsidP="003B3DA2">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3F2198B4" w14:textId="77777777" w:rsidR="00EC1800" w:rsidRPr="006217A1" w:rsidRDefault="00EC1800" w:rsidP="003B3DA2">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06EC0756" w14:textId="77777777" w:rsidR="00EC1800" w:rsidRPr="006217A1" w:rsidRDefault="00EC1800" w:rsidP="003B3DA2">
            <w:pPr>
              <w:bidi/>
              <w:jc w:val="lowKashida"/>
              <w:rPr>
                <w:rFonts w:asciiTheme="majorBidi" w:hAnsiTheme="majorBidi" w:cstheme="majorBidi"/>
              </w:rPr>
            </w:pPr>
          </w:p>
        </w:tc>
      </w:tr>
      <w:tr w:rsidR="00EC1800" w:rsidRPr="006217A1" w14:paraId="7B70091F" w14:textId="77777777" w:rsidTr="00EC1800">
        <w:tc>
          <w:tcPr>
            <w:tcW w:w="853" w:type="dxa"/>
            <w:tcBorders>
              <w:top w:val="dashSmallGap" w:sz="4" w:space="0" w:color="auto"/>
              <w:bottom w:val="single" w:sz="8" w:space="0" w:color="auto"/>
            </w:tcBorders>
            <w:vAlign w:val="center"/>
          </w:tcPr>
          <w:p w14:paraId="2B2B6AE3"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3BB04136" w14:textId="77777777" w:rsidR="00EC1800" w:rsidRPr="006217A1" w:rsidRDefault="00EC1800" w:rsidP="003B3DA2">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3C277AD" w14:textId="77777777" w:rsidR="00EC1800" w:rsidRPr="006217A1" w:rsidRDefault="00EC1800" w:rsidP="003B3DA2">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0676177F" w14:textId="77777777" w:rsidR="00EC1800" w:rsidRPr="006217A1" w:rsidRDefault="00EC1800" w:rsidP="003B3DA2">
            <w:pPr>
              <w:bidi/>
              <w:jc w:val="lowKashida"/>
              <w:rPr>
                <w:rFonts w:asciiTheme="majorBidi" w:hAnsiTheme="majorBidi" w:cstheme="majorBidi"/>
              </w:rPr>
            </w:pPr>
          </w:p>
        </w:tc>
      </w:tr>
      <w:tr w:rsidR="00EC1800" w:rsidRPr="006217A1" w14:paraId="7ECCAFE8" w14:textId="77777777" w:rsidTr="00EC1800">
        <w:tc>
          <w:tcPr>
            <w:tcW w:w="853" w:type="dxa"/>
            <w:tcBorders>
              <w:top w:val="single" w:sz="8" w:space="0" w:color="auto"/>
              <w:bottom w:val="single" w:sz="4" w:space="0" w:color="auto"/>
            </w:tcBorders>
            <w:shd w:val="clear" w:color="auto" w:fill="EAF1DD" w:themeFill="accent3" w:themeFillTint="33"/>
            <w:vAlign w:val="center"/>
          </w:tcPr>
          <w:p w14:paraId="141AEDFD" w14:textId="77777777" w:rsidR="00EC1800" w:rsidRPr="006217A1" w:rsidRDefault="00EC1800" w:rsidP="003B3DA2">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6828C2F9" w14:textId="78BD895B" w:rsidR="00EC1800" w:rsidRPr="006217A1" w:rsidRDefault="00EC1800" w:rsidP="003B3DA2">
            <w:pPr>
              <w:bidi/>
              <w:rPr>
                <w:rFonts w:asciiTheme="majorBidi" w:hAnsiTheme="majorBidi" w:cstheme="majorBidi"/>
                <w:b/>
                <w:bCs/>
              </w:rPr>
            </w:pPr>
            <w:r w:rsidRPr="006217A1">
              <w:rPr>
                <w:rFonts w:asciiTheme="majorBidi" w:hAnsiTheme="majorBidi" w:cstheme="majorBidi"/>
                <w:b/>
                <w:bCs/>
                <w:rtl/>
              </w:rPr>
              <w:t>الكفاءات</w:t>
            </w:r>
          </w:p>
        </w:tc>
      </w:tr>
      <w:tr w:rsidR="00EC1800" w:rsidRPr="006217A1" w14:paraId="5A56B210" w14:textId="77777777" w:rsidTr="00EC1800">
        <w:tc>
          <w:tcPr>
            <w:tcW w:w="853" w:type="dxa"/>
            <w:tcBorders>
              <w:top w:val="single" w:sz="4" w:space="0" w:color="auto"/>
              <w:bottom w:val="dashSmallGap" w:sz="4" w:space="0" w:color="auto"/>
            </w:tcBorders>
            <w:vAlign w:val="center"/>
          </w:tcPr>
          <w:p w14:paraId="0D85553D"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4F23C5AC" w14:textId="293E2AF0" w:rsidR="00EC1800" w:rsidRPr="006217A1" w:rsidRDefault="00EC1800" w:rsidP="00F9340C">
            <w:pPr>
              <w:bidi/>
              <w:jc w:val="lowKashida"/>
              <w:rPr>
                <w:rFonts w:asciiTheme="majorBidi" w:hAnsiTheme="majorBidi" w:cstheme="majorBidi"/>
              </w:rPr>
            </w:pPr>
            <w:r w:rsidRPr="006217A1">
              <w:rPr>
                <w:rFonts w:asciiTheme="majorBidi" w:hAnsiTheme="majorBidi" w:cstheme="majorBidi"/>
                <w:rtl/>
              </w:rPr>
              <w:t xml:space="preserve">يمتلك القدرة على </w:t>
            </w:r>
            <w:r w:rsidR="00F9340C">
              <w:rPr>
                <w:rFonts w:asciiTheme="majorBidi" w:hAnsiTheme="majorBidi" w:cstheme="majorBidi" w:hint="cs"/>
                <w:rtl/>
              </w:rPr>
              <w:t xml:space="preserve">توظيف مفاهيم على النفس </w:t>
            </w:r>
            <w:proofErr w:type="spellStart"/>
            <w:r w:rsidR="00F9340C">
              <w:rPr>
                <w:rFonts w:asciiTheme="majorBidi" w:hAnsiTheme="majorBidi" w:cstheme="majorBidi" w:hint="cs"/>
                <w:rtl/>
              </w:rPr>
              <w:t>وإنعكاساتها</w:t>
            </w:r>
            <w:proofErr w:type="spellEnd"/>
            <w:r w:rsidR="00F9340C">
              <w:rPr>
                <w:rFonts w:asciiTheme="majorBidi" w:hAnsiTheme="majorBidi" w:cstheme="majorBidi" w:hint="cs"/>
                <w:rtl/>
              </w:rPr>
              <w:t xml:space="preserve"> على التفكير والنقد</w:t>
            </w:r>
          </w:p>
        </w:tc>
        <w:tc>
          <w:tcPr>
            <w:tcW w:w="2437" w:type="dxa"/>
            <w:tcBorders>
              <w:top w:val="single" w:sz="4" w:space="0" w:color="auto"/>
              <w:bottom w:val="dashSmallGap" w:sz="4" w:space="0" w:color="auto"/>
            </w:tcBorders>
            <w:vAlign w:val="center"/>
          </w:tcPr>
          <w:p w14:paraId="565C8416"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المناقشات الجماعية</w:t>
            </w:r>
          </w:p>
          <w:p w14:paraId="2A634063" w14:textId="3644194F"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3CA9D4D5" w14:textId="6D8BB2F4"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EC1800" w:rsidRPr="006217A1" w14:paraId="541D7BA1" w14:textId="77777777" w:rsidTr="00EC1800">
        <w:tc>
          <w:tcPr>
            <w:tcW w:w="853" w:type="dxa"/>
            <w:tcBorders>
              <w:top w:val="dashSmallGap" w:sz="4" w:space="0" w:color="auto"/>
              <w:bottom w:val="dashSmallGap" w:sz="4" w:space="0" w:color="auto"/>
            </w:tcBorders>
            <w:vAlign w:val="center"/>
          </w:tcPr>
          <w:p w14:paraId="4AFA02FA"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745111A0" w14:textId="235D30E1"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 xml:space="preserve">القدرة الالمام بالتقنيات المساعدة الحديثة ويشاركها مع زملاءه. </w:t>
            </w:r>
          </w:p>
        </w:tc>
        <w:tc>
          <w:tcPr>
            <w:tcW w:w="2437" w:type="dxa"/>
            <w:tcBorders>
              <w:top w:val="dashSmallGap" w:sz="4" w:space="0" w:color="auto"/>
              <w:bottom w:val="dashSmallGap" w:sz="4" w:space="0" w:color="auto"/>
            </w:tcBorders>
            <w:vAlign w:val="center"/>
          </w:tcPr>
          <w:p w14:paraId="4928F37E" w14:textId="77777777" w:rsidR="00EC1800" w:rsidRPr="006217A1" w:rsidRDefault="00EC1800" w:rsidP="00FD3A90">
            <w:pPr>
              <w:bidi/>
              <w:jc w:val="center"/>
              <w:rPr>
                <w:rFonts w:asciiTheme="majorBidi" w:hAnsiTheme="majorBidi" w:cstheme="majorBidi"/>
                <w:rtl/>
              </w:rPr>
            </w:pPr>
            <w:r w:rsidRPr="006217A1">
              <w:rPr>
                <w:rFonts w:asciiTheme="majorBidi" w:hAnsiTheme="majorBidi" w:cstheme="majorBidi"/>
                <w:rtl/>
              </w:rPr>
              <w:t>المناقشات الجماعية</w:t>
            </w:r>
          </w:p>
          <w:p w14:paraId="651E1B0A" w14:textId="4311F4C0"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22E74AA2" w14:textId="77777777" w:rsidR="00EC1800" w:rsidRPr="006217A1" w:rsidRDefault="00EC1800" w:rsidP="00FD3A90">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4F002879" w14:textId="1E26FD60" w:rsidR="00EC1800" w:rsidRPr="006217A1" w:rsidRDefault="00EC1800" w:rsidP="003B3DA2">
            <w:pPr>
              <w:bidi/>
              <w:jc w:val="lowKashida"/>
              <w:rPr>
                <w:rFonts w:asciiTheme="majorBidi" w:hAnsiTheme="majorBidi" w:cstheme="majorBidi"/>
              </w:rPr>
            </w:pPr>
            <w:r w:rsidRPr="006217A1">
              <w:rPr>
                <w:rFonts w:asciiTheme="majorBidi" w:hAnsiTheme="majorBidi" w:cstheme="majorBidi"/>
                <w:rtl/>
              </w:rPr>
              <w:t>تطبيق وتنفيذ واستخدام طرق التقنيات المساعدة في تدريس ذوي الاعاقة..</w:t>
            </w:r>
          </w:p>
        </w:tc>
      </w:tr>
      <w:tr w:rsidR="00EC1800" w:rsidRPr="006217A1" w14:paraId="76964C0F" w14:textId="77777777" w:rsidTr="00EC1800">
        <w:tc>
          <w:tcPr>
            <w:tcW w:w="853" w:type="dxa"/>
            <w:tcBorders>
              <w:top w:val="dashSmallGap" w:sz="4" w:space="0" w:color="auto"/>
              <w:bottom w:val="single" w:sz="12" w:space="0" w:color="auto"/>
            </w:tcBorders>
            <w:vAlign w:val="center"/>
          </w:tcPr>
          <w:p w14:paraId="0A1CA8E2" w14:textId="77777777" w:rsidR="00EC1800" w:rsidRPr="006217A1" w:rsidRDefault="00EC1800" w:rsidP="003B3DA2">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08878DF8" w14:textId="77777777" w:rsidR="00EC1800" w:rsidRPr="006217A1" w:rsidRDefault="00EC1800" w:rsidP="003B3DA2">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535E087B" w14:textId="77777777" w:rsidR="00EC1800" w:rsidRPr="006217A1" w:rsidRDefault="00EC1800" w:rsidP="003B3DA2">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59784906" w14:textId="77777777" w:rsidR="00EC1800" w:rsidRPr="006217A1" w:rsidRDefault="00EC1800" w:rsidP="003B3DA2">
            <w:pPr>
              <w:bidi/>
              <w:jc w:val="lowKashida"/>
              <w:rPr>
                <w:rFonts w:asciiTheme="majorBidi" w:hAnsiTheme="majorBidi" w:cstheme="majorBidi"/>
              </w:rPr>
            </w:pPr>
          </w:p>
        </w:tc>
      </w:tr>
    </w:tbl>
    <w:p w14:paraId="7EF0D654"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0435B3A0" w14:textId="77777777" w:rsidTr="00FF7B0E">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785B508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22CEFD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0F99F6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3365619A"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535E1E7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5CC4C7E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FF7B0E" w:rsidRPr="006217A1" w14:paraId="3F52EF95" w14:textId="77777777" w:rsidTr="00FF7B0E">
        <w:trPr>
          <w:trHeight w:val="260"/>
          <w:jc w:val="center"/>
        </w:trPr>
        <w:tc>
          <w:tcPr>
            <w:tcW w:w="421" w:type="dxa"/>
            <w:tcBorders>
              <w:top w:val="single" w:sz="8" w:space="0" w:color="auto"/>
              <w:bottom w:val="dashSmallGap" w:sz="4" w:space="0" w:color="auto"/>
              <w:right w:val="single" w:sz="8" w:space="0" w:color="auto"/>
            </w:tcBorders>
            <w:vAlign w:val="center"/>
          </w:tcPr>
          <w:p w14:paraId="1B38B846" w14:textId="77777777" w:rsidR="00FF7B0E" w:rsidRPr="006217A1" w:rsidRDefault="00FF7B0E"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6A022347" w14:textId="77160A27" w:rsidR="00FF7B0E" w:rsidRPr="006217A1" w:rsidRDefault="00FF7B0E"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6F10506E" w14:textId="239060AC" w:rsidR="00FF7B0E" w:rsidRPr="006217A1" w:rsidRDefault="00FF7B0E" w:rsidP="003B3DA2">
            <w:pPr>
              <w:bidi/>
              <w:jc w:val="lowKashida"/>
              <w:rPr>
                <w:rFonts w:asciiTheme="majorBidi" w:hAnsiTheme="majorBidi" w:cstheme="majorBidi"/>
              </w:rPr>
            </w:pPr>
            <w:r w:rsidRPr="006217A1">
              <w:rPr>
                <w:rFonts w:asciiTheme="majorBidi" w:hAnsiTheme="majorBidi" w:cstheme="majorBidi"/>
                <w:rtl/>
              </w:rPr>
              <w:t>أسبوع٧،١٦</w:t>
            </w:r>
          </w:p>
        </w:tc>
        <w:tc>
          <w:tcPr>
            <w:tcW w:w="2247" w:type="dxa"/>
            <w:tcBorders>
              <w:top w:val="single" w:sz="8" w:space="0" w:color="auto"/>
              <w:left w:val="single" w:sz="8" w:space="0" w:color="auto"/>
              <w:bottom w:val="dashSmallGap" w:sz="4" w:space="0" w:color="auto"/>
            </w:tcBorders>
          </w:tcPr>
          <w:p w14:paraId="5FEA6C8B" w14:textId="74D96C8A" w:rsidR="00FF7B0E" w:rsidRPr="006217A1" w:rsidRDefault="00FF7B0E" w:rsidP="003B3DA2">
            <w:pPr>
              <w:bidi/>
              <w:jc w:val="lowKashida"/>
              <w:rPr>
                <w:rFonts w:asciiTheme="majorBidi" w:hAnsiTheme="majorBidi" w:cstheme="majorBidi"/>
              </w:rPr>
            </w:pPr>
            <w:r w:rsidRPr="006217A1">
              <w:rPr>
                <w:rFonts w:asciiTheme="majorBidi" w:hAnsiTheme="majorBidi" w:cstheme="majorBidi"/>
              </w:rPr>
              <w:t>60%</w:t>
            </w:r>
          </w:p>
        </w:tc>
      </w:tr>
      <w:tr w:rsidR="00FF7B0E" w:rsidRPr="006217A1" w14:paraId="37E9A3E9" w14:textId="77777777" w:rsidTr="00FF7B0E">
        <w:trPr>
          <w:trHeight w:val="260"/>
          <w:jc w:val="center"/>
        </w:trPr>
        <w:tc>
          <w:tcPr>
            <w:tcW w:w="421" w:type="dxa"/>
            <w:tcBorders>
              <w:top w:val="dashSmallGap" w:sz="4" w:space="0" w:color="auto"/>
              <w:bottom w:val="dashSmallGap" w:sz="4" w:space="0" w:color="auto"/>
              <w:right w:val="single" w:sz="8" w:space="0" w:color="auto"/>
            </w:tcBorders>
            <w:vAlign w:val="center"/>
          </w:tcPr>
          <w:p w14:paraId="6BBDEDDC" w14:textId="77777777" w:rsidR="00FF7B0E" w:rsidRPr="006217A1" w:rsidRDefault="00FF7B0E"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705AFCBE" w14:textId="5425E3F7" w:rsidR="00FF7B0E" w:rsidRPr="006217A1" w:rsidRDefault="00FF7B0E" w:rsidP="003B3DA2">
            <w:pPr>
              <w:bidi/>
              <w:jc w:val="lowKashida"/>
              <w:rPr>
                <w:rFonts w:asciiTheme="majorBidi" w:hAnsiTheme="majorBidi" w:cstheme="majorBidi"/>
              </w:rPr>
            </w:pPr>
            <w:r w:rsidRPr="006217A1">
              <w:rPr>
                <w:rFonts w:asciiTheme="majorBidi" w:hAnsiTheme="majorBidi" w:cstheme="majorBidi"/>
                <w:b/>
                <w:bCs/>
                <w:rtl/>
              </w:rPr>
              <w:t>مقترح بحثي في التقنيات المساعدة</w:t>
            </w:r>
          </w:p>
        </w:tc>
        <w:tc>
          <w:tcPr>
            <w:tcW w:w="1348" w:type="dxa"/>
            <w:tcBorders>
              <w:top w:val="dashSmallGap" w:sz="4" w:space="0" w:color="auto"/>
              <w:left w:val="single" w:sz="8" w:space="0" w:color="auto"/>
              <w:bottom w:val="dashSmallGap" w:sz="4" w:space="0" w:color="auto"/>
              <w:right w:val="single" w:sz="8" w:space="0" w:color="auto"/>
            </w:tcBorders>
          </w:tcPr>
          <w:p w14:paraId="6D9EED8C" w14:textId="4CA7620E" w:rsidR="00FF7B0E" w:rsidRPr="006217A1" w:rsidRDefault="00FF7B0E" w:rsidP="003B3DA2">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dashSmallGap" w:sz="4" w:space="0" w:color="auto"/>
              <w:left w:val="single" w:sz="8" w:space="0" w:color="auto"/>
              <w:bottom w:val="dashSmallGap" w:sz="4" w:space="0" w:color="auto"/>
            </w:tcBorders>
          </w:tcPr>
          <w:p w14:paraId="050BFCB0" w14:textId="4C699F6F" w:rsidR="00FF7B0E" w:rsidRPr="006217A1" w:rsidRDefault="00FF7B0E" w:rsidP="003B3DA2">
            <w:pPr>
              <w:bidi/>
              <w:jc w:val="lowKashida"/>
              <w:rPr>
                <w:rFonts w:asciiTheme="majorBidi" w:hAnsiTheme="majorBidi" w:cstheme="majorBidi"/>
              </w:rPr>
            </w:pPr>
            <w:r w:rsidRPr="006217A1">
              <w:rPr>
                <w:rFonts w:asciiTheme="majorBidi" w:hAnsiTheme="majorBidi" w:cstheme="majorBidi"/>
              </w:rPr>
              <w:t>20%</w:t>
            </w:r>
          </w:p>
        </w:tc>
      </w:tr>
      <w:tr w:rsidR="00FF7B0E" w:rsidRPr="006217A1" w14:paraId="6DBA1085" w14:textId="77777777" w:rsidTr="00FF7B0E">
        <w:trPr>
          <w:trHeight w:val="260"/>
          <w:jc w:val="center"/>
        </w:trPr>
        <w:tc>
          <w:tcPr>
            <w:tcW w:w="421" w:type="dxa"/>
            <w:tcBorders>
              <w:top w:val="dashSmallGap" w:sz="4" w:space="0" w:color="auto"/>
              <w:bottom w:val="dashSmallGap" w:sz="4" w:space="0" w:color="auto"/>
              <w:right w:val="single" w:sz="8" w:space="0" w:color="auto"/>
            </w:tcBorders>
            <w:vAlign w:val="center"/>
          </w:tcPr>
          <w:p w14:paraId="1941EF6C" w14:textId="77777777" w:rsidR="00FF7B0E" w:rsidRPr="006217A1" w:rsidRDefault="00FF7B0E"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118ACA8B" w14:textId="0B1631D4" w:rsidR="00FF7B0E" w:rsidRPr="006217A1" w:rsidRDefault="00FF7B0E" w:rsidP="003B3DA2">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1488F4D7" w14:textId="6D8256F2" w:rsidR="00FF7B0E" w:rsidRPr="006217A1" w:rsidRDefault="00FF7B0E"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65259460" w14:textId="3C4E8650" w:rsidR="00FF7B0E" w:rsidRPr="006217A1" w:rsidRDefault="00FF7B0E" w:rsidP="003B3DA2">
            <w:pPr>
              <w:bidi/>
              <w:jc w:val="lowKashida"/>
              <w:rPr>
                <w:rFonts w:asciiTheme="majorBidi" w:hAnsiTheme="majorBidi" w:cstheme="majorBidi"/>
              </w:rPr>
            </w:pPr>
            <w:r w:rsidRPr="006217A1">
              <w:rPr>
                <w:rFonts w:asciiTheme="majorBidi" w:hAnsiTheme="majorBidi" w:cstheme="majorBidi"/>
              </w:rPr>
              <w:t>20%</w:t>
            </w:r>
          </w:p>
        </w:tc>
      </w:tr>
      <w:tr w:rsidR="00FF7B0E" w:rsidRPr="006217A1" w14:paraId="2E0C77E3" w14:textId="77777777" w:rsidTr="00FF7B0E">
        <w:trPr>
          <w:trHeight w:val="260"/>
          <w:jc w:val="center"/>
        </w:trPr>
        <w:tc>
          <w:tcPr>
            <w:tcW w:w="421" w:type="dxa"/>
            <w:tcBorders>
              <w:top w:val="dashSmallGap" w:sz="4" w:space="0" w:color="auto"/>
              <w:bottom w:val="dashSmallGap" w:sz="4" w:space="0" w:color="auto"/>
              <w:right w:val="single" w:sz="8" w:space="0" w:color="auto"/>
            </w:tcBorders>
            <w:vAlign w:val="center"/>
          </w:tcPr>
          <w:p w14:paraId="1618C2DE" w14:textId="77777777" w:rsidR="00FF7B0E" w:rsidRPr="006217A1" w:rsidRDefault="00FF7B0E"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4EF87E90" w14:textId="77777777" w:rsidR="00FF7B0E" w:rsidRPr="006217A1" w:rsidRDefault="00FF7B0E"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E1C31D5" w14:textId="77777777" w:rsidR="00FF7B0E" w:rsidRPr="006217A1" w:rsidRDefault="00FF7B0E"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AB071DA" w14:textId="77777777" w:rsidR="00FF7B0E" w:rsidRPr="006217A1" w:rsidRDefault="00FF7B0E" w:rsidP="003B3DA2">
            <w:pPr>
              <w:bidi/>
              <w:jc w:val="lowKashida"/>
              <w:rPr>
                <w:rFonts w:asciiTheme="majorBidi" w:hAnsiTheme="majorBidi" w:cstheme="majorBidi"/>
              </w:rPr>
            </w:pPr>
          </w:p>
        </w:tc>
      </w:tr>
      <w:tr w:rsidR="00FF7B0E" w:rsidRPr="006217A1" w14:paraId="11F28CFE" w14:textId="77777777" w:rsidTr="00FF7B0E">
        <w:trPr>
          <w:trHeight w:val="260"/>
          <w:jc w:val="center"/>
        </w:trPr>
        <w:tc>
          <w:tcPr>
            <w:tcW w:w="421" w:type="dxa"/>
            <w:tcBorders>
              <w:top w:val="dashSmallGap" w:sz="4" w:space="0" w:color="auto"/>
              <w:bottom w:val="dashSmallGap" w:sz="4" w:space="0" w:color="auto"/>
              <w:right w:val="single" w:sz="8" w:space="0" w:color="auto"/>
            </w:tcBorders>
            <w:vAlign w:val="center"/>
          </w:tcPr>
          <w:p w14:paraId="2F600214" w14:textId="77777777" w:rsidR="00FF7B0E" w:rsidRPr="006217A1" w:rsidRDefault="00FF7B0E"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113C7F1A" w14:textId="77777777" w:rsidR="00FF7B0E" w:rsidRPr="006217A1" w:rsidRDefault="00FF7B0E"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58E4C702" w14:textId="77777777" w:rsidR="00FF7B0E" w:rsidRPr="006217A1" w:rsidRDefault="00FF7B0E"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5BB38B44" w14:textId="77777777" w:rsidR="00FF7B0E" w:rsidRPr="006217A1" w:rsidRDefault="00FF7B0E" w:rsidP="003B3DA2">
            <w:pPr>
              <w:bidi/>
              <w:jc w:val="lowKashida"/>
              <w:rPr>
                <w:rFonts w:asciiTheme="majorBidi" w:hAnsiTheme="majorBidi" w:cstheme="majorBidi"/>
              </w:rPr>
            </w:pPr>
          </w:p>
        </w:tc>
      </w:tr>
      <w:tr w:rsidR="00FF7B0E" w:rsidRPr="006217A1" w14:paraId="61C16462" w14:textId="77777777" w:rsidTr="00FF7B0E">
        <w:trPr>
          <w:trHeight w:val="260"/>
          <w:jc w:val="center"/>
        </w:trPr>
        <w:tc>
          <w:tcPr>
            <w:tcW w:w="421" w:type="dxa"/>
            <w:tcBorders>
              <w:top w:val="dashSmallGap" w:sz="4" w:space="0" w:color="auto"/>
              <w:bottom w:val="dashSmallGap" w:sz="4" w:space="0" w:color="auto"/>
              <w:right w:val="single" w:sz="8" w:space="0" w:color="auto"/>
            </w:tcBorders>
            <w:vAlign w:val="center"/>
          </w:tcPr>
          <w:p w14:paraId="2117A539" w14:textId="77777777" w:rsidR="00FF7B0E" w:rsidRPr="006217A1" w:rsidRDefault="00FF7B0E"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232A30FC" w14:textId="77777777" w:rsidR="00FF7B0E" w:rsidRPr="006217A1" w:rsidRDefault="00FF7B0E"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4A5ECA5" w14:textId="77777777" w:rsidR="00FF7B0E" w:rsidRPr="006217A1" w:rsidRDefault="00FF7B0E"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C743928" w14:textId="77777777" w:rsidR="00FF7B0E" w:rsidRPr="006217A1" w:rsidRDefault="00FF7B0E" w:rsidP="003B3DA2">
            <w:pPr>
              <w:bidi/>
              <w:jc w:val="lowKashida"/>
              <w:rPr>
                <w:rFonts w:asciiTheme="majorBidi" w:hAnsiTheme="majorBidi" w:cstheme="majorBidi"/>
              </w:rPr>
            </w:pPr>
          </w:p>
        </w:tc>
      </w:tr>
      <w:tr w:rsidR="00FF7B0E" w:rsidRPr="006217A1" w14:paraId="046EA422" w14:textId="77777777" w:rsidTr="00FF7B0E">
        <w:trPr>
          <w:trHeight w:val="260"/>
          <w:jc w:val="center"/>
        </w:trPr>
        <w:tc>
          <w:tcPr>
            <w:tcW w:w="421" w:type="dxa"/>
            <w:tcBorders>
              <w:top w:val="dashSmallGap" w:sz="4" w:space="0" w:color="auto"/>
              <w:bottom w:val="dashSmallGap" w:sz="4" w:space="0" w:color="auto"/>
              <w:right w:val="single" w:sz="8" w:space="0" w:color="auto"/>
            </w:tcBorders>
            <w:vAlign w:val="center"/>
          </w:tcPr>
          <w:p w14:paraId="5334EDED" w14:textId="77777777" w:rsidR="00FF7B0E" w:rsidRPr="006217A1" w:rsidRDefault="00FF7B0E"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30986D46" w14:textId="77777777" w:rsidR="00FF7B0E" w:rsidRPr="006217A1" w:rsidRDefault="00FF7B0E"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62A4D78A" w14:textId="77777777" w:rsidR="00FF7B0E" w:rsidRPr="006217A1" w:rsidRDefault="00FF7B0E"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8EDC36A" w14:textId="77777777" w:rsidR="00FF7B0E" w:rsidRPr="006217A1" w:rsidRDefault="00FF7B0E" w:rsidP="003B3DA2">
            <w:pPr>
              <w:bidi/>
              <w:jc w:val="lowKashida"/>
              <w:rPr>
                <w:rFonts w:asciiTheme="majorBidi" w:hAnsiTheme="majorBidi" w:cstheme="majorBidi"/>
              </w:rPr>
            </w:pPr>
          </w:p>
        </w:tc>
      </w:tr>
      <w:tr w:rsidR="00FF7B0E" w:rsidRPr="006217A1" w14:paraId="44E84571" w14:textId="77777777" w:rsidTr="00FF7B0E">
        <w:trPr>
          <w:trHeight w:val="260"/>
          <w:jc w:val="center"/>
        </w:trPr>
        <w:tc>
          <w:tcPr>
            <w:tcW w:w="421" w:type="dxa"/>
            <w:tcBorders>
              <w:top w:val="dashSmallGap" w:sz="4" w:space="0" w:color="auto"/>
              <w:bottom w:val="single" w:sz="12" w:space="0" w:color="auto"/>
              <w:right w:val="single" w:sz="8" w:space="0" w:color="auto"/>
            </w:tcBorders>
            <w:vAlign w:val="center"/>
          </w:tcPr>
          <w:p w14:paraId="239B7209" w14:textId="77777777" w:rsidR="00FF7B0E" w:rsidRPr="006217A1" w:rsidRDefault="00FF7B0E"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1D729A44" w14:textId="77777777" w:rsidR="00FF7B0E" w:rsidRPr="006217A1" w:rsidRDefault="00FF7B0E"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5094D1C2" w14:textId="77777777" w:rsidR="00FF7B0E" w:rsidRPr="006217A1" w:rsidRDefault="00FF7B0E"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783FDC03" w14:textId="77777777" w:rsidR="00FF7B0E" w:rsidRPr="006217A1" w:rsidRDefault="00FF7B0E" w:rsidP="003B3DA2">
            <w:pPr>
              <w:bidi/>
              <w:jc w:val="lowKashida"/>
              <w:rPr>
                <w:rFonts w:asciiTheme="majorBidi" w:hAnsiTheme="majorBidi" w:cstheme="majorBidi"/>
              </w:rPr>
            </w:pPr>
          </w:p>
        </w:tc>
      </w:tr>
    </w:tbl>
    <w:p w14:paraId="1DBCDEB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71B7C938" w14:textId="77777777" w:rsidR="003B3DA2" w:rsidRPr="006217A1" w:rsidRDefault="003B3DA2" w:rsidP="003B3DA2">
      <w:pPr>
        <w:bidi/>
        <w:rPr>
          <w:rFonts w:asciiTheme="majorBidi" w:hAnsiTheme="majorBidi" w:cstheme="majorBidi"/>
          <w:i/>
          <w:iCs/>
        </w:rPr>
      </w:pPr>
    </w:p>
    <w:p w14:paraId="32AF6DE5" w14:textId="77777777" w:rsidR="003B3DA2" w:rsidRPr="006217A1" w:rsidRDefault="003B3DA2" w:rsidP="003B3DA2">
      <w:pPr>
        <w:bidi/>
        <w:rPr>
          <w:rFonts w:asciiTheme="majorBidi" w:hAnsiTheme="majorBidi" w:cstheme="majorBidi"/>
          <w:i/>
          <w:iCs/>
        </w:rPr>
      </w:pPr>
    </w:p>
    <w:p w14:paraId="0F17AA1C" w14:textId="77777777" w:rsidR="003B3DA2" w:rsidRPr="006217A1" w:rsidRDefault="003B3DA2" w:rsidP="00BA6AF6">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1A0440FD" w14:textId="77777777" w:rsidTr="003B3DA2">
        <w:trPr>
          <w:trHeight w:val="1298"/>
        </w:trPr>
        <w:tc>
          <w:tcPr>
            <w:tcW w:w="9571" w:type="dxa"/>
          </w:tcPr>
          <w:p w14:paraId="19E5A554" w14:textId="77777777" w:rsidR="003B3DA2" w:rsidRPr="006217A1" w:rsidRDefault="003B3DA2" w:rsidP="003B3DA2">
            <w:pPr>
              <w:bidi/>
              <w:jc w:val="both"/>
              <w:rPr>
                <w:rFonts w:asciiTheme="majorBidi" w:hAnsiTheme="majorBidi" w:cstheme="majorBidi"/>
                <w:b/>
                <w:bCs/>
              </w:rPr>
            </w:pPr>
          </w:p>
        </w:tc>
      </w:tr>
    </w:tbl>
    <w:p w14:paraId="303DE99A" w14:textId="77777777" w:rsidR="003B3DA2" w:rsidRPr="006217A1" w:rsidRDefault="003B3DA2" w:rsidP="003B3DA2">
      <w:pPr>
        <w:bidi/>
        <w:rPr>
          <w:rFonts w:asciiTheme="majorBidi" w:hAnsiTheme="majorBidi" w:cstheme="majorBidi"/>
          <w:b/>
          <w:bCs/>
          <w:color w:val="C00000"/>
          <w:lang w:bidi="ar-EG"/>
        </w:rPr>
      </w:pPr>
    </w:p>
    <w:p w14:paraId="52377B8E" w14:textId="77777777" w:rsidR="003B3DA2" w:rsidRPr="006217A1" w:rsidRDefault="003B3DA2" w:rsidP="00BA6AF6">
      <w:pPr>
        <w:pStyle w:val="1"/>
        <w:rPr>
          <w:sz w:val="24"/>
          <w:szCs w:val="24"/>
        </w:rPr>
      </w:pPr>
      <w:r w:rsidRPr="006217A1">
        <w:rPr>
          <w:sz w:val="24"/>
          <w:szCs w:val="24"/>
          <w:rtl/>
        </w:rPr>
        <w:lastRenderedPageBreak/>
        <w:t xml:space="preserve">و – مصادر التعلم والمرافق: </w:t>
      </w:r>
    </w:p>
    <w:p w14:paraId="358BE2C9"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2A9D3769" w14:textId="77777777" w:rsidTr="003B3DA2">
        <w:trPr>
          <w:trHeight w:val="736"/>
        </w:trPr>
        <w:tc>
          <w:tcPr>
            <w:tcW w:w="2603" w:type="dxa"/>
            <w:vAlign w:val="center"/>
          </w:tcPr>
          <w:p w14:paraId="5287F79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453202AB" w14:textId="5A877E30" w:rsidR="003B3DA2" w:rsidRPr="006217A1" w:rsidRDefault="005A0197" w:rsidP="003B3DA2">
            <w:pPr>
              <w:bidi/>
              <w:jc w:val="lowKashida"/>
              <w:rPr>
                <w:rFonts w:asciiTheme="majorBidi" w:hAnsiTheme="majorBidi" w:cstheme="majorBidi"/>
              </w:rPr>
            </w:pPr>
            <w:r w:rsidRPr="005A0197">
              <w:rPr>
                <w:rFonts w:asciiTheme="majorBidi" w:hAnsiTheme="majorBidi"/>
                <w:rtl/>
              </w:rPr>
              <w:t>أبو جادو، صالح محمد و محمد بكر نوفل (2007) تعليم التفكير: النظرية والتطبيق، دار المسيرة، عمان - الأردن.</w:t>
            </w:r>
          </w:p>
        </w:tc>
      </w:tr>
      <w:tr w:rsidR="003B3DA2" w:rsidRPr="006217A1" w14:paraId="6F4FD8CE" w14:textId="77777777" w:rsidTr="003B3DA2">
        <w:trPr>
          <w:trHeight w:val="736"/>
        </w:trPr>
        <w:tc>
          <w:tcPr>
            <w:tcW w:w="2603" w:type="dxa"/>
            <w:shd w:val="clear" w:color="auto" w:fill="EAF1DD" w:themeFill="accent3" w:themeFillTint="33"/>
            <w:vAlign w:val="center"/>
          </w:tcPr>
          <w:p w14:paraId="6C637016"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3DCFFDFE" w14:textId="642C802A" w:rsidR="008C6397" w:rsidRPr="006217A1" w:rsidRDefault="008C6397" w:rsidP="008C6397">
            <w:pPr>
              <w:bidi/>
              <w:jc w:val="lowKashida"/>
              <w:rPr>
                <w:rFonts w:asciiTheme="majorBidi" w:hAnsiTheme="majorBidi" w:cstheme="majorBidi"/>
              </w:rPr>
            </w:pPr>
          </w:p>
        </w:tc>
      </w:tr>
      <w:tr w:rsidR="003B3DA2" w:rsidRPr="006217A1" w14:paraId="373F9252" w14:textId="77777777" w:rsidTr="003B3DA2">
        <w:trPr>
          <w:trHeight w:val="736"/>
        </w:trPr>
        <w:tc>
          <w:tcPr>
            <w:tcW w:w="2603" w:type="dxa"/>
            <w:vAlign w:val="center"/>
          </w:tcPr>
          <w:p w14:paraId="653D4760"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7AE8277B" w14:textId="77777777" w:rsidR="003B3DA2" w:rsidRPr="006217A1" w:rsidRDefault="003B3DA2" w:rsidP="003B3DA2">
            <w:pPr>
              <w:bidi/>
              <w:jc w:val="lowKashida"/>
              <w:rPr>
                <w:rFonts w:asciiTheme="majorBidi" w:hAnsiTheme="majorBidi" w:cstheme="majorBidi"/>
              </w:rPr>
            </w:pPr>
          </w:p>
        </w:tc>
      </w:tr>
      <w:tr w:rsidR="003B3DA2" w:rsidRPr="006217A1" w14:paraId="242EC456" w14:textId="77777777" w:rsidTr="003B3DA2">
        <w:trPr>
          <w:trHeight w:val="736"/>
        </w:trPr>
        <w:tc>
          <w:tcPr>
            <w:tcW w:w="2603" w:type="dxa"/>
            <w:shd w:val="clear" w:color="auto" w:fill="EAF1DD" w:themeFill="accent3" w:themeFillTint="33"/>
            <w:vAlign w:val="center"/>
          </w:tcPr>
          <w:p w14:paraId="1CDD185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68FBEFE3" w14:textId="77777777" w:rsidR="003B3DA2" w:rsidRPr="006217A1" w:rsidRDefault="003B3DA2" w:rsidP="003B3DA2">
            <w:pPr>
              <w:bidi/>
              <w:jc w:val="lowKashida"/>
              <w:rPr>
                <w:rFonts w:asciiTheme="majorBidi" w:hAnsiTheme="majorBidi" w:cstheme="majorBidi"/>
              </w:rPr>
            </w:pPr>
          </w:p>
        </w:tc>
      </w:tr>
    </w:tbl>
    <w:p w14:paraId="312EEE29" w14:textId="77777777" w:rsidR="003B3DA2" w:rsidRPr="006217A1" w:rsidRDefault="003B3DA2" w:rsidP="003B3DA2">
      <w:pPr>
        <w:pStyle w:val="2"/>
        <w:rPr>
          <w:rtl/>
        </w:rPr>
      </w:pPr>
    </w:p>
    <w:p w14:paraId="70736958"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4D4B8431"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169D35A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281F214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2DEC9E55" w14:textId="77777777" w:rsidTr="003B3DA2">
        <w:trPr>
          <w:trHeight w:val="506"/>
        </w:trPr>
        <w:tc>
          <w:tcPr>
            <w:tcW w:w="3840" w:type="dxa"/>
            <w:tcBorders>
              <w:top w:val="single" w:sz="8" w:space="0" w:color="auto"/>
              <w:bottom w:val="dashSmallGap" w:sz="4" w:space="0" w:color="auto"/>
            </w:tcBorders>
            <w:vAlign w:val="center"/>
          </w:tcPr>
          <w:p w14:paraId="651B33E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5FA1FDA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648DC5DD" w14:textId="6F54E62C" w:rsidR="003B3DA2" w:rsidRPr="006217A1" w:rsidRDefault="00FF7B0E" w:rsidP="003B3DA2">
            <w:pPr>
              <w:bidi/>
              <w:jc w:val="lowKashida"/>
              <w:rPr>
                <w:rFonts w:asciiTheme="majorBidi" w:hAnsiTheme="majorBidi" w:cstheme="majorBidi"/>
              </w:rPr>
            </w:pPr>
            <w:r w:rsidRPr="006217A1">
              <w:rPr>
                <w:rFonts w:asciiTheme="majorBidi" w:hAnsiTheme="majorBidi" w:cstheme="majorBidi"/>
                <w:rtl/>
                <w:lang w:bidi="ar-EG"/>
              </w:rPr>
              <w:t>القاعات الدراسية، المختبرات، قاعات العرض</w:t>
            </w:r>
          </w:p>
        </w:tc>
      </w:tr>
      <w:tr w:rsidR="003B3DA2" w:rsidRPr="006217A1" w14:paraId="516A373F" w14:textId="77777777" w:rsidTr="003B3DA2">
        <w:trPr>
          <w:trHeight w:val="506"/>
        </w:trPr>
        <w:tc>
          <w:tcPr>
            <w:tcW w:w="3840" w:type="dxa"/>
            <w:tcBorders>
              <w:top w:val="dashSmallGap" w:sz="4" w:space="0" w:color="auto"/>
              <w:bottom w:val="dashSmallGap" w:sz="4" w:space="0" w:color="auto"/>
            </w:tcBorders>
            <w:vAlign w:val="center"/>
          </w:tcPr>
          <w:p w14:paraId="6982DDB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C7FE60E"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31A9929C" w14:textId="44FECCC7" w:rsidR="003B3DA2" w:rsidRPr="006217A1" w:rsidRDefault="00FF7B0E"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46FC7645" w14:textId="77777777" w:rsidTr="003B3DA2">
        <w:trPr>
          <w:trHeight w:val="506"/>
        </w:trPr>
        <w:tc>
          <w:tcPr>
            <w:tcW w:w="3840" w:type="dxa"/>
            <w:tcBorders>
              <w:top w:val="dashSmallGap" w:sz="4" w:space="0" w:color="auto"/>
              <w:bottom w:val="single" w:sz="12" w:space="0" w:color="auto"/>
            </w:tcBorders>
            <w:vAlign w:val="center"/>
          </w:tcPr>
          <w:p w14:paraId="72D65E2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24E6D815" w14:textId="77777777" w:rsidR="003B3DA2" w:rsidRPr="006217A1" w:rsidRDefault="003B3DA2" w:rsidP="003B3DA2">
            <w:pPr>
              <w:bidi/>
              <w:jc w:val="lowKashida"/>
              <w:rPr>
                <w:rFonts w:asciiTheme="majorBidi" w:hAnsiTheme="majorBidi" w:cstheme="majorBidi"/>
              </w:rPr>
            </w:pPr>
          </w:p>
        </w:tc>
      </w:tr>
    </w:tbl>
    <w:p w14:paraId="5E520A55" w14:textId="77777777" w:rsidR="003B3DA2" w:rsidRPr="006217A1" w:rsidRDefault="003B3DA2" w:rsidP="00BA6AF6">
      <w:pPr>
        <w:pStyle w:val="1"/>
        <w:rPr>
          <w:sz w:val="24"/>
          <w:szCs w:val="24"/>
          <w:rtl/>
        </w:rPr>
      </w:pPr>
    </w:p>
    <w:p w14:paraId="3B98307E" w14:textId="77777777" w:rsidR="003B3DA2" w:rsidRPr="006217A1" w:rsidRDefault="003B3DA2" w:rsidP="003B3DA2">
      <w:pPr>
        <w:rPr>
          <w:rFonts w:asciiTheme="majorBidi" w:hAnsiTheme="majorBidi" w:cstheme="majorBidi"/>
          <w:rtl/>
          <w:lang w:bidi="ar-EG"/>
        </w:rPr>
      </w:pPr>
    </w:p>
    <w:p w14:paraId="5889337B" w14:textId="77777777" w:rsidR="003B3DA2" w:rsidRPr="006217A1" w:rsidRDefault="003B3DA2" w:rsidP="00BA6AF6">
      <w:pPr>
        <w:pStyle w:val="1"/>
        <w:rPr>
          <w:sz w:val="24"/>
          <w:szCs w:val="24"/>
        </w:rPr>
      </w:pPr>
      <w:r w:rsidRPr="006217A1">
        <w:rPr>
          <w:sz w:val="24"/>
          <w:szCs w:val="24"/>
          <w:rtl/>
        </w:rPr>
        <w:t>ز. تقويم جودة المقرر:</w:t>
      </w:r>
    </w:p>
    <w:p w14:paraId="2288CA21"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440AF266" w14:textId="77777777" w:rsidTr="00FF7B0E">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4BF22A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3A1A2F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AF56AB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FF7B0E" w:rsidRPr="006217A1" w14:paraId="630FB8E6" w14:textId="77777777" w:rsidTr="00FF7B0E">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730214AF" w14:textId="2BF8D87A" w:rsidR="00FF7B0E" w:rsidRPr="006217A1" w:rsidRDefault="00FF7B0E"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31E0716A" w14:textId="0495893B" w:rsidR="00FF7B0E" w:rsidRPr="006217A1" w:rsidRDefault="00FF7B0E"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0A6BC275" w14:textId="77BE514B" w:rsidR="00FF7B0E" w:rsidRPr="006217A1" w:rsidRDefault="00FF7B0E"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FF7B0E" w:rsidRPr="006217A1" w14:paraId="19C0AD02" w14:textId="77777777" w:rsidTr="00FF7B0E">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D354ACF" w14:textId="5B419CEC" w:rsidR="00FF7B0E" w:rsidRPr="006217A1" w:rsidRDefault="00FF7B0E"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083DFAF" w14:textId="7F2DF6E7" w:rsidR="00FF7B0E" w:rsidRPr="006217A1" w:rsidRDefault="00FF7B0E"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E291969" w14:textId="2165EEB6" w:rsidR="00FF7B0E" w:rsidRPr="006217A1" w:rsidRDefault="00FF7B0E"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FF7B0E" w:rsidRPr="006217A1" w14:paraId="5BE20178" w14:textId="77777777" w:rsidTr="00FF7B0E">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FB9F3BB" w14:textId="5E837A15" w:rsidR="00FF7B0E" w:rsidRPr="006217A1" w:rsidRDefault="00FF7B0E"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BC803C7" w14:textId="74EF59C8" w:rsidR="00FF7B0E" w:rsidRPr="006217A1" w:rsidRDefault="00FF7B0E"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345E7FE" w14:textId="1D544BEA" w:rsidR="00FF7B0E" w:rsidRPr="006217A1" w:rsidRDefault="00FF7B0E"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FF7B0E" w:rsidRPr="006217A1" w14:paraId="41D05106" w14:textId="77777777" w:rsidTr="00FF7B0E">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85F3EBA" w14:textId="45F10608" w:rsidR="00FF7B0E" w:rsidRPr="006217A1" w:rsidRDefault="00FF7B0E"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8F608C9" w14:textId="4A813952" w:rsidR="00FF7B0E" w:rsidRPr="006217A1" w:rsidRDefault="00FF7B0E"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1BBEF19" w14:textId="5A80E584" w:rsidR="00FF7B0E" w:rsidRPr="006217A1" w:rsidRDefault="00FF7B0E"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FF7B0E" w:rsidRPr="006217A1" w14:paraId="7EE018A3" w14:textId="77777777" w:rsidTr="00FF7B0E">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FC11CD5" w14:textId="77777777" w:rsidR="00FF7B0E" w:rsidRPr="006217A1" w:rsidRDefault="00FF7B0E"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5E7C066C" w14:textId="77777777" w:rsidR="00FF7B0E" w:rsidRPr="006217A1" w:rsidRDefault="00FF7B0E"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570F3E91" w14:textId="77777777" w:rsidR="00FF7B0E" w:rsidRPr="006217A1" w:rsidRDefault="00FF7B0E" w:rsidP="003B3DA2">
            <w:pPr>
              <w:bidi/>
              <w:jc w:val="lowKashida"/>
              <w:rPr>
                <w:rFonts w:asciiTheme="majorBidi" w:hAnsiTheme="majorBidi" w:cstheme="majorBidi"/>
                <w:rtl/>
              </w:rPr>
            </w:pPr>
          </w:p>
        </w:tc>
      </w:tr>
      <w:tr w:rsidR="00FF7B0E" w:rsidRPr="006217A1" w14:paraId="1B095214" w14:textId="77777777" w:rsidTr="00FF7B0E">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61E2EDB" w14:textId="77777777" w:rsidR="00FF7B0E" w:rsidRPr="006217A1" w:rsidRDefault="00FF7B0E"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7EF87B52" w14:textId="77777777" w:rsidR="00FF7B0E" w:rsidRPr="006217A1" w:rsidRDefault="00FF7B0E"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1D9FEB0F" w14:textId="77777777" w:rsidR="00FF7B0E" w:rsidRPr="006217A1" w:rsidRDefault="00FF7B0E" w:rsidP="003B3DA2">
            <w:pPr>
              <w:bidi/>
              <w:jc w:val="lowKashida"/>
              <w:rPr>
                <w:rFonts w:asciiTheme="majorBidi" w:hAnsiTheme="majorBidi" w:cstheme="majorBidi"/>
                <w:rtl/>
              </w:rPr>
            </w:pPr>
          </w:p>
        </w:tc>
      </w:tr>
      <w:tr w:rsidR="00FF7B0E" w:rsidRPr="006217A1" w14:paraId="6C483AEC" w14:textId="77777777" w:rsidTr="00FF7B0E">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4F9E8283" w14:textId="77777777" w:rsidR="00FF7B0E" w:rsidRPr="006217A1" w:rsidRDefault="00FF7B0E"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0F01ACBE" w14:textId="77777777" w:rsidR="00FF7B0E" w:rsidRPr="006217A1" w:rsidRDefault="00FF7B0E"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4E4C9DA2" w14:textId="77777777" w:rsidR="00FF7B0E" w:rsidRPr="006217A1" w:rsidRDefault="00FF7B0E" w:rsidP="003B3DA2">
            <w:pPr>
              <w:bidi/>
              <w:jc w:val="lowKashida"/>
              <w:rPr>
                <w:rFonts w:asciiTheme="majorBidi" w:hAnsiTheme="majorBidi" w:cstheme="majorBidi"/>
                <w:rtl/>
              </w:rPr>
            </w:pPr>
          </w:p>
        </w:tc>
      </w:tr>
    </w:tbl>
    <w:p w14:paraId="2A095F3B"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449718B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739B62B1"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2B260E13" w14:textId="77777777" w:rsidR="003B3DA2" w:rsidRPr="006217A1" w:rsidRDefault="003B3DA2" w:rsidP="003B3DA2">
      <w:pPr>
        <w:bidi/>
        <w:rPr>
          <w:rFonts w:asciiTheme="majorBidi" w:hAnsiTheme="majorBidi" w:cstheme="majorBidi"/>
          <w:b/>
          <w:bCs/>
          <w:rtl/>
          <w:lang w:bidi="ar-EG"/>
        </w:rPr>
      </w:pPr>
    </w:p>
    <w:p w14:paraId="2A5B6DEE" w14:textId="77777777" w:rsidR="003B3DA2" w:rsidRPr="006217A1" w:rsidRDefault="003B3DA2" w:rsidP="003B3DA2">
      <w:pPr>
        <w:bidi/>
        <w:rPr>
          <w:rFonts w:asciiTheme="majorBidi" w:hAnsiTheme="majorBidi" w:cstheme="majorBidi"/>
          <w:b/>
          <w:bCs/>
          <w:color w:val="C00000"/>
          <w:rtl/>
          <w:lang w:bidi="ar-EG"/>
        </w:rPr>
      </w:pPr>
    </w:p>
    <w:p w14:paraId="1094FE22" w14:textId="77777777" w:rsidR="003B3DA2" w:rsidRPr="006217A1" w:rsidRDefault="003B3DA2" w:rsidP="00BA6AF6">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0E6FA1C2" w14:textId="77777777" w:rsidTr="006958C1">
        <w:trPr>
          <w:trHeight w:val="340"/>
        </w:trPr>
        <w:tc>
          <w:tcPr>
            <w:tcW w:w="961" w:type="pct"/>
          </w:tcPr>
          <w:p w14:paraId="3EE61A72"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61F82DAE" w14:textId="1E491441"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057A34AA" w14:textId="77777777" w:rsidTr="006958C1">
        <w:trPr>
          <w:trHeight w:val="340"/>
        </w:trPr>
        <w:tc>
          <w:tcPr>
            <w:tcW w:w="961" w:type="pct"/>
          </w:tcPr>
          <w:p w14:paraId="6B9D3C0E"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7A3572B5" w14:textId="749AB4B6"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72CEB5E8" w14:textId="77777777" w:rsidTr="006958C1">
        <w:trPr>
          <w:trHeight w:val="340"/>
        </w:trPr>
        <w:tc>
          <w:tcPr>
            <w:tcW w:w="961" w:type="pct"/>
          </w:tcPr>
          <w:p w14:paraId="3C431774"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629983AE" w14:textId="6E13A5AC"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7F257299" w14:textId="77777777" w:rsidR="003B3DA2" w:rsidRPr="006217A1" w:rsidRDefault="003B3DA2" w:rsidP="003B3DA2">
      <w:pPr>
        <w:bidi/>
        <w:rPr>
          <w:rFonts w:asciiTheme="majorBidi" w:hAnsiTheme="majorBidi" w:cstheme="majorBidi"/>
          <w:caps/>
          <w:rtl/>
        </w:rPr>
      </w:pPr>
    </w:p>
    <w:p w14:paraId="5AAA5862" w14:textId="77777777" w:rsidR="003B3DA2" w:rsidRPr="006217A1" w:rsidRDefault="003B3DA2" w:rsidP="003B3DA2">
      <w:pPr>
        <w:bidi/>
        <w:rPr>
          <w:rFonts w:asciiTheme="majorBidi" w:hAnsiTheme="majorBidi" w:cstheme="majorBidi"/>
          <w:caps/>
          <w:rtl/>
        </w:rPr>
      </w:pPr>
    </w:p>
    <w:p w14:paraId="540D8ABB" w14:textId="77777777" w:rsidR="003B3DA2" w:rsidRPr="006217A1" w:rsidRDefault="003B3DA2" w:rsidP="003B3DA2">
      <w:pPr>
        <w:bidi/>
        <w:rPr>
          <w:rFonts w:asciiTheme="majorBidi" w:hAnsiTheme="majorBidi" w:cstheme="majorBidi"/>
          <w:caps/>
          <w:rtl/>
        </w:rPr>
      </w:pPr>
    </w:p>
    <w:p w14:paraId="26900DB0" w14:textId="77777777" w:rsidR="003B3DA2" w:rsidRPr="006217A1" w:rsidRDefault="003B3DA2" w:rsidP="003B3DA2">
      <w:pPr>
        <w:bidi/>
        <w:rPr>
          <w:rFonts w:asciiTheme="majorBidi" w:hAnsiTheme="majorBidi" w:cstheme="majorBidi"/>
          <w:caps/>
          <w:rtl/>
        </w:rPr>
      </w:pPr>
    </w:p>
    <w:p w14:paraId="7F69E609" w14:textId="77777777" w:rsidR="003B3DA2" w:rsidRPr="006217A1" w:rsidRDefault="003B3DA2" w:rsidP="003B3DA2">
      <w:pPr>
        <w:bidi/>
        <w:rPr>
          <w:rFonts w:asciiTheme="majorBidi" w:hAnsiTheme="majorBidi" w:cstheme="majorBidi"/>
          <w:caps/>
          <w:rtl/>
        </w:rPr>
      </w:pPr>
    </w:p>
    <w:p w14:paraId="1CAAE3F4" w14:textId="77777777" w:rsidR="003B3DA2" w:rsidRPr="006217A1" w:rsidRDefault="003B3DA2" w:rsidP="003B3DA2">
      <w:pPr>
        <w:bidi/>
        <w:rPr>
          <w:rFonts w:asciiTheme="majorBidi" w:hAnsiTheme="majorBidi" w:cstheme="majorBidi"/>
          <w:caps/>
          <w:rtl/>
        </w:rPr>
      </w:pPr>
    </w:p>
    <w:p w14:paraId="62F7C4B5" w14:textId="77777777" w:rsidR="003B3DA2" w:rsidRPr="006217A1" w:rsidRDefault="003B3DA2" w:rsidP="003B3DA2">
      <w:pPr>
        <w:bidi/>
        <w:rPr>
          <w:rFonts w:asciiTheme="majorBidi" w:hAnsiTheme="majorBidi" w:cstheme="majorBidi"/>
          <w:caps/>
          <w:rtl/>
        </w:rPr>
      </w:pPr>
    </w:p>
    <w:p w14:paraId="4CB0E233" w14:textId="77777777" w:rsidR="001E0E92" w:rsidRPr="006217A1" w:rsidRDefault="001E0E92" w:rsidP="001E0E92">
      <w:pPr>
        <w:bidi/>
        <w:jc w:val="center"/>
        <w:rPr>
          <w:rFonts w:asciiTheme="majorBidi" w:hAnsiTheme="majorBidi" w:cstheme="majorBidi"/>
          <w:b/>
        </w:rPr>
      </w:pPr>
    </w:p>
    <w:p w14:paraId="338C8EB3" w14:textId="77777777" w:rsidR="003B3DA2" w:rsidRPr="006217A1" w:rsidRDefault="003B3DA2" w:rsidP="003B3DA2">
      <w:pPr>
        <w:bidi/>
        <w:jc w:val="center"/>
        <w:rPr>
          <w:rFonts w:asciiTheme="majorBidi" w:hAnsiTheme="majorBidi" w:cstheme="majorBidi"/>
          <w:b/>
        </w:rPr>
      </w:pPr>
    </w:p>
    <w:p w14:paraId="324B2C50"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4222ACE7" w14:textId="77777777" w:rsidTr="003B3DA2">
        <w:trPr>
          <w:trHeight w:val="506"/>
        </w:trPr>
        <w:tc>
          <w:tcPr>
            <w:tcW w:w="1367" w:type="pct"/>
            <w:shd w:val="clear" w:color="auto" w:fill="auto"/>
            <w:vAlign w:val="center"/>
          </w:tcPr>
          <w:p w14:paraId="08EFD74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74217216"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نظريات الموهبة، الذكاء، والتفوق وتطبيقاتها</w:t>
            </w:r>
          </w:p>
        </w:tc>
      </w:tr>
      <w:tr w:rsidR="003B3DA2" w:rsidRPr="006217A1" w14:paraId="17B76B54" w14:textId="77777777" w:rsidTr="003B3DA2">
        <w:trPr>
          <w:trHeight w:val="506"/>
        </w:trPr>
        <w:tc>
          <w:tcPr>
            <w:tcW w:w="1367" w:type="pct"/>
            <w:shd w:val="clear" w:color="auto" w:fill="EAF1DD" w:themeFill="accent3" w:themeFillTint="33"/>
            <w:vAlign w:val="center"/>
          </w:tcPr>
          <w:p w14:paraId="474FFDF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62CE198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color w:val="000000"/>
                <w:rtl/>
              </w:rPr>
              <w:t xml:space="preserve">خاص </w:t>
            </w:r>
            <w:r w:rsidRPr="006217A1">
              <w:rPr>
                <w:rFonts w:asciiTheme="majorBidi" w:hAnsiTheme="majorBidi" w:cstheme="majorBidi"/>
                <w:b/>
                <w:bCs/>
                <w:color w:val="000000"/>
              </w:rPr>
              <w:t>625</w:t>
            </w:r>
            <w:r w:rsidRPr="006217A1">
              <w:rPr>
                <w:rFonts w:asciiTheme="majorBidi" w:hAnsiTheme="majorBidi" w:cstheme="majorBidi"/>
                <w:b/>
                <w:bCs/>
                <w:color w:val="000000"/>
                <w:rtl/>
              </w:rPr>
              <w:t>.</w:t>
            </w:r>
          </w:p>
        </w:tc>
      </w:tr>
      <w:tr w:rsidR="003B3DA2" w:rsidRPr="006217A1" w14:paraId="7F92A2F4" w14:textId="77777777" w:rsidTr="003B3DA2">
        <w:trPr>
          <w:trHeight w:val="506"/>
        </w:trPr>
        <w:tc>
          <w:tcPr>
            <w:tcW w:w="1367" w:type="pct"/>
            <w:shd w:val="clear" w:color="auto" w:fill="auto"/>
            <w:vAlign w:val="center"/>
          </w:tcPr>
          <w:p w14:paraId="729D29F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125FC84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 عام</w:t>
            </w:r>
          </w:p>
        </w:tc>
      </w:tr>
      <w:tr w:rsidR="003B3DA2" w:rsidRPr="006217A1" w14:paraId="6E1CE5E1" w14:textId="77777777" w:rsidTr="003B3DA2">
        <w:trPr>
          <w:trHeight w:val="506"/>
        </w:trPr>
        <w:tc>
          <w:tcPr>
            <w:tcW w:w="1367" w:type="pct"/>
            <w:shd w:val="clear" w:color="auto" w:fill="EAF1DD" w:themeFill="accent3" w:themeFillTint="33"/>
            <w:vAlign w:val="center"/>
          </w:tcPr>
          <w:p w14:paraId="37826B1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215251E8"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64D6D64D" w14:textId="77777777" w:rsidTr="003B3DA2">
        <w:trPr>
          <w:trHeight w:val="506"/>
        </w:trPr>
        <w:tc>
          <w:tcPr>
            <w:tcW w:w="1367" w:type="pct"/>
            <w:shd w:val="clear" w:color="auto" w:fill="auto"/>
            <w:vAlign w:val="center"/>
          </w:tcPr>
          <w:p w14:paraId="65ABD635"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0C4597A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142518E1" w14:textId="77777777" w:rsidTr="003B3DA2">
        <w:trPr>
          <w:trHeight w:val="506"/>
        </w:trPr>
        <w:tc>
          <w:tcPr>
            <w:tcW w:w="1367" w:type="pct"/>
            <w:shd w:val="clear" w:color="auto" w:fill="EAF1DD" w:themeFill="accent3" w:themeFillTint="33"/>
            <w:vAlign w:val="center"/>
          </w:tcPr>
          <w:p w14:paraId="20E8278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05407069"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6E383412" w14:textId="77777777" w:rsidR="003B3DA2" w:rsidRPr="006217A1" w:rsidRDefault="003B3DA2" w:rsidP="003B3DA2">
      <w:pPr>
        <w:bidi/>
        <w:jc w:val="center"/>
        <w:rPr>
          <w:rFonts w:asciiTheme="majorBidi" w:hAnsiTheme="majorBidi" w:cstheme="majorBidi"/>
          <w:b/>
          <w:lang w:bidi="ar-EG"/>
        </w:rPr>
      </w:pPr>
    </w:p>
    <w:p w14:paraId="7D32898D" w14:textId="77777777" w:rsidR="003B3DA2" w:rsidRPr="006217A1" w:rsidRDefault="003B3DA2" w:rsidP="003B3DA2">
      <w:pPr>
        <w:bidi/>
        <w:jc w:val="center"/>
        <w:rPr>
          <w:rFonts w:asciiTheme="majorBidi" w:hAnsiTheme="majorBidi" w:cstheme="majorBidi"/>
          <w:b/>
          <w:rtl/>
        </w:rPr>
      </w:pPr>
    </w:p>
    <w:p w14:paraId="16D3DF89"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5933413E"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688678001"/>
        <w:docPartObj>
          <w:docPartGallery w:val="Table of Contents"/>
          <w:docPartUnique/>
        </w:docPartObj>
      </w:sdtPr>
      <w:sdtEndPr>
        <w:rPr>
          <w:lang w:val="en-US"/>
        </w:rPr>
      </w:sdtEndPr>
      <w:sdtContent>
        <w:p w14:paraId="1E5AC363"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1B067AF8"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2A832F1"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69B71FE4"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314F4D96"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4A605293"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6C4CBE7F"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5734F9F5"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26661488"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352E67CB"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5050AE09"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42318090"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001DE05E"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153537A4"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35A4389E"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781CC36B"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0281D0DE"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493684D4"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034B939B" w14:textId="77777777" w:rsidTr="003B3DA2">
        <w:trPr>
          <w:jc w:val="center"/>
        </w:trPr>
        <w:tc>
          <w:tcPr>
            <w:tcW w:w="1111" w:type="pct"/>
            <w:gridSpan w:val="4"/>
            <w:tcBorders>
              <w:bottom w:val="single" w:sz="8" w:space="0" w:color="auto"/>
              <w:right w:val="nil"/>
            </w:tcBorders>
          </w:tcPr>
          <w:p w14:paraId="4B928AF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4FEAF1D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598028FF" w14:textId="77777777" w:rsidTr="003B3DA2">
        <w:trPr>
          <w:jc w:val="center"/>
        </w:trPr>
        <w:tc>
          <w:tcPr>
            <w:tcW w:w="5000" w:type="pct"/>
            <w:gridSpan w:val="17"/>
            <w:tcBorders>
              <w:top w:val="single" w:sz="8" w:space="0" w:color="auto"/>
              <w:bottom w:val="nil"/>
            </w:tcBorders>
            <w:vAlign w:val="center"/>
          </w:tcPr>
          <w:p w14:paraId="056A490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4D18233C" w14:textId="77777777" w:rsidTr="003B3DA2">
        <w:trPr>
          <w:trHeight w:val="283"/>
          <w:jc w:val="center"/>
        </w:trPr>
        <w:tc>
          <w:tcPr>
            <w:tcW w:w="248" w:type="pct"/>
            <w:tcBorders>
              <w:top w:val="nil"/>
              <w:bottom w:val="nil"/>
              <w:right w:val="nil"/>
            </w:tcBorders>
            <w:vAlign w:val="center"/>
          </w:tcPr>
          <w:p w14:paraId="24B1A9DA"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4ECDD7FA"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36C1C"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34B7434B"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759D54E8"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2FCF3F1E"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3CB53F09" w14:textId="38E28FD3" w:rsidR="003B3DA2" w:rsidRPr="006217A1" w:rsidRDefault="001E0E92"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10400DA5"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04583076"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4647D737" w14:textId="77777777" w:rsidR="003B3DA2" w:rsidRPr="006217A1" w:rsidRDefault="003B3DA2" w:rsidP="003B3DA2">
            <w:pPr>
              <w:bidi/>
              <w:rPr>
                <w:rFonts w:asciiTheme="majorBidi" w:hAnsiTheme="majorBidi" w:cstheme="majorBidi"/>
                <w:b/>
                <w:bCs/>
                <w:lang w:bidi="ar-EG"/>
              </w:rPr>
            </w:pPr>
          </w:p>
        </w:tc>
      </w:tr>
      <w:tr w:rsidR="003B3DA2" w:rsidRPr="006217A1" w14:paraId="32DEA6A1" w14:textId="77777777" w:rsidTr="003B3DA2">
        <w:trPr>
          <w:trHeight w:val="283"/>
          <w:jc w:val="center"/>
        </w:trPr>
        <w:tc>
          <w:tcPr>
            <w:tcW w:w="621" w:type="pct"/>
            <w:gridSpan w:val="2"/>
            <w:tcBorders>
              <w:top w:val="nil"/>
              <w:bottom w:val="single" w:sz="8" w:space="0" w:color="auto"/>
              <w:right w:val="nil"/>
            </w:tcBorders>
            <w:vAlign w:val="center"/>
          </w:tcPr>
          <w:p w14:paraId="320C8ED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26D17480"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C6F1F87"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5E194D64"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BBADCE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1AB87EA1" w14:textId="77777777" w:rsidR="003B3DA2" w:rsidRPr="006217A1" w:rsidRDefault="003B3DA2" w:rsidP="003B3DA2">
            <w:pPr>
              <w:bidi/>
              <w:rPr>
                <w:rFonts w:asciiTheme="majorBidi" w:hAnsiTheme="majorBidi" w:cstheme="majorBidi"/>
                <w:b/>
                <w:bCs/>
              </w:rPr>
            </w:pPr>
          </w:p>
        </w:tc>
      </w:tr>
      <w:tr w:rsidR="003B3DA2" w:rsidRPr="006217A1" w14:paraId="64C527B1" w14:textId="77777777" w:rsidTr="003B3DA2">
        <w:trPr>
          <w:trHeight w:val="340"/>
          <w:jc w:val="center"/>
        </w:trPr>
        <w:tc>
          <w:tcPr>
            <w:tcW w:w="2499" w:type="pct"/>
            <w:gridSpan w:val="12"/>
            <w:tcBorders>
              <w:top w:val="single" w:sz="8" w:space="0" w:color="auto"/>
              <w:bottom w:val="single" w:sz="8" w:space="0" w:color="auto"/>
              <w:right w:val="nil"/>
            </w:tcBorders>
          </w:tcPr>
          <w:p w14:paraId="22AB348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1D0BB255" w14:textId="77777777" w:rsidR="003B3DA2" w:rsidRPr="006217A1" w:rsidRDefault="003B3DA2" w:rsidP="003B3DA2">
            <w:pPr>
              <w:bidi/>
              <w:rPr>
                <w:rFonts w:asciiTheme="majorBidi" w:hAnsiTheme="majorBidi" w:cstheme="majorBidi"/>
                <w:b/>
                <w:bCs/>
                <w:rtl/>
                <w:lang w:bidi="ar-EG"/>
              </w:rPr>
            </w:pPr>
          </w:p>
        </w:tc>
      </w:tr>
      <w:tr w:rsidR="003B3DA2" w:rsidRPr="006217A1" w14:paraId="4F920F8B" w14:textId="77777777" w:rsidTr="003B3DA2">
        <w:trPr>
          <w:trHeight w:val="871"/>
          <w:jc w:val="center"/>
        </w:trPr>
        <w:tc>
          <w:tcPr>
            <w:tcW w:w="5000" w:type="pct"/>
            <w:gridSpan w:val="17"/>
            <w:tcBorders>
              <w:top w:val="single" w:sz="8" w:space="0" w:color="auto"/>
            </w:tcBorders>
          </w:tcPr>
          <w:p w14:paraId="7A908FB5"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16E60DDD" w14:textId="77777777" w:rsidR="003B3DA2" w:rsidRPr="006217A1" w:rsidRDefault="003B3DA2" w:rsidP="003B3DA2">
            <w:pPr>
              <w:bidi/>
              <w:rPr>
                <w:rFonts w:asciiTheme="majorBidi" w:hAnsiTheme="majorBidi" w:cstheme="majorBidi"/>
              </w:rPr>
            </w:pPr>
          </w:p>
          <w:p w14:paraId="12AE9B8C" w14:textId="77777777" w:rsidR="003B3DA2" w:rsidRPr="006217A1" w:rsidRDefault="003B3DA2" w:rsidP="003B3DA2">
            <w:pPr>
              <w:bidi/>
              <w:rPr>
                <w:rFonts w:asciiTheme="majorBidi" w:hAnsiTheme="majorBidi" w:cstheme="majorBidi"/>
                <w:b/>
                <w:bCs/>
                <w:rtl/>
                <w:lang w:bidi="ar-EG"/>
              </w:rPr>
            </w:pPr>
          </w:p>
        </w:tc>
      </w:tr>
      <w:tr w:rsidR="003B3DA2" w:rsidRPr="006217A1" w14:paraId="757D76D3" w14:textId="77777777" w:rsidTr="003B3DA2">
        <w:trPr>
          <w:jc w:val="center"/>
        </w:trPr>
        <w:tc>
          <w:tcPr>
            <w:tcW w:w="5000" w:type="pct"/>
            <w:gridSpan w:val="17"/>
            <w:tcBorders>
              <w:top w:val="single" w:sz="8" w:space="0" w:color="auto"/>
              <w:bottom w:val="nil"/>
            </w:tcBorders>
          </w:tcPr>
          <w:p w14:paraId="316B1E7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7D1707C1" w14:textId="77777777" w:rsidTr="003B3DA2">
        <w:trPr>
          <w:jc w:val="center"/>
        </w:trPr>
        <w:tc>
          <w:tcPr>
            <w:tcW w:w="5000" w:type="pct"/>
            <w:gridSpan w:val="17"/>
            <w:tcBorders>
              <w:top w:val="nil"/>
            </w:tcBorders>
          </w:tcPr>
          <w:p w14:paraId="69447F8D" w14:textId="77777777" w:rsidR="003B3DA2" w:rsidRPr="006217A1" w:rsidRDefault="003B3DA2" w:rsidP="003B3DA2">
            <w:pPr>
              <w:bidi/>
              <w:rPr>
                <w:rFonts w:asciiTheme="majorBidi" w:hAnsiTheme="majorBidi" w:cstheme="majorBidi"/>
              </w:rPr>
            </w:pPr>
          </w:p>
          <w:p w14:paraId="03DE2AA7" w14:textId="77777777" w:rsidR="003B3DA2" w:rsidRPr="006217A1" w:rsidRDefault="003B3DA2" w:rsidP="003B3DA2">
            <w:pPr>
              <w:bidi/>
              <w:rPr>
                <w:rFonts w:asciiTheme="majorBidi" w:hAnsiTheme="majorBidi" w:cstheme="majorBidi"/>
                <w:b/>
                <w:bCs/>
              </w:rPr>
            </w:pPr>
          </w:p>
        </w:tc>
      </w:tr>
    </w:tbl>
    <w:p w14:paraId="77917511" w14:textId="77777777" w:rsidR="003B3DA2" w:rsidRPr="006217A1" w:rsidRDefault="003B3DA2" w:rsidP="003B3DA2">
      <w:pPr>
        <w:bidi/>
        <w:rPr>
          <w:rFonts w:asciiTheme="majorBidi" w:hAnsiTheme="majorBidi" w:cstheme="majorBidi"/>
          <w:b/>
          <w:bCs/>
          <w:lang w:bidi="ar-EG"/>
        </w:rPr>
      </w:pPr>
    </w:p>
    <w:p w14:paraId="2244F40E"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75A72329"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4A537FB2"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056BBDD"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A71CBDA"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1AA63760"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3CBCD462"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27FCE49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2BDB761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1D4D1689" w14:textId="66B46E90" w:rsidR="003B3DA2" w:rsidRPr="006217A1" w:rsidRDefault="001E0E92"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31664DA1" w14:textId="7F21EE51" w:rsidR="003B3DA2" w:rsidRPr="006217A1" w:rsidRDefault="001E0E92"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4518F969"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332C849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4DE7C8FC"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016387F"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F824EE1" w14:textId="77777777" w:rsidR="003B3DA2" w:rsidRPr="006217A1" w:rsidRDefault="003B3DA2" w:rsidP="003B3DA2">
            <w:pPr>
              <w:bidi/>
              <w:jc w:val="center"/>
              <w:rPr>
                <w:rFonts w:asciiTheme="majorBidi" w:hAnsiTheme="majorBidi" w:cstheme="majorBidi"/>
              </w:rPr>
            </w:pPr>
          </w:p>
        </w:tc>
      </w:tr>
      <w:tr w:rsidR="003B3DA2" w:rsidRPr="006217A1" w14:paraId="6FC61445"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6A250BB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2A3FF5E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72CA5BA3" w14:textId="33026D25" w:rsidR="003B3DA2" w:rsidRPr="006217A1" w:rsidRDefault="001E0E92"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582A748C" w14:textId="53C09D60" w:rsidR="003B3DA2" w:rsidRPr="006217A1" w:rsidRDefault="001E0E92"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508974B2"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1D048D1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52A6305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C98F975"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23A6C969" w14:textId="77777777" w:rsidR="003B3DA2" w:rsidRPr="006217A1" w:rsidRDefault="003B3DA2" w:rsidP="003B3DA2">
            <w:pPr>
              <w:bidi/>
              <w:jc w:val="center"/>
              <w:rPr>
                <w:rFonts w:asciiTheme="majorBidi" w:hAnsiTheme="majorBidi" w:cstheme="majorBidi"/>
              </w:rPr>
            </w:pPr>
          </w:p>
        </w:tc>
      </w:tr>
      <w:tr w:rsidR="003B3DA2" w:rsidRPr="006217A1" w14:paraId="49B9F31C"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444EA94E"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18C1EA9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2520AE8"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007954E1" w14:textId="77777777" w:rsidR="003B3DA2" w:rsidRPr="006217A1" w:rsidRDefault="003B3DA2" w:rsidP="003B3DA2">
            <w:pPr>
              <w:bidi/>
              <w:jc w:val="center"/>
              <w:rPr>
                <w:rFonts w:asciiTheme="majorBidi" w:hAnsiTheme="majorBidi" w:cstheme="majorBidi"/>
              </w:rPr>
            </w:pPr>
          </w:p>
        </w:tc>
      </w:tr>
    </w:tbl>
    <w:p w14:paraId="7DB05BED" w14:textId="77777777" w:rsidR="003B3DA2" w:rsidRPr="006217A1" w:rsidRDefault="003B3DA2" w:rsidP="003B3DA2">
      <w:pPr>
        <w:bidi/>
        <w:rPr>
          <w:rFonts w:asciiTheme="majorBidi" w:hAnsiTheme="majorBidi" w:cstheme="majorBidi"/>
          <w:rtl/>
          <w:lang w:bidi="ar-EG"/>
        </w:rPr>
      </w:pPr>
    </w:p>
    <w:p w14:paraId="71C387D5" w14:textId="77777777" w:rsidR="003B3DA2" w:rsidRPr="006217A1" w:rsidRDefault="003B3DA2" w:rsidP="003B3DA2">
      <w:pPr>
        <w:bidi/>
        <w:rPr>
          <w:rFonts w:asciiTheme="majorBidi" w:hAnsiTheme="majorBidi" w:cstheme="majorBidi"/>
          <w:rtl/>
          <w:lang w:bidi="ar-EG"/>
        </w:rPr>
      </w:pPr>
    </w:p>
    <w:p w14:paraId="753EF69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34A44B70"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0B8683E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427E08C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824BE4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6DC526F1"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DEED09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15E33C06" w14:textId="77777777" w:rsidTr="003B3DA2">
        <w:tc>
          <w:tcPr>
            <w:tcW w:w="823" w:type="dxa"/>
            <w:tcBorders>
              <w:left w:val="single" w:sz="12" w:space="0" w:color="auto"/>
              <w:bottom w:val="dashSmallGap" w:sz="4" w:space="0" w:color="auto"/>
            </w:tcBorders>
          </w:tcPr>
          <w:p w14:paraId="3F73CF95"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58EF4D7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F7C7D63" w14:textId="1F6240C5" w:rsidR="003B3DA2" w:rsidRPr="006217A1" w:rsidRDefault="001E0E92" w:rsidP="001E0E92">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5D0E2882" w14:textId="77777777" w:rsidTr="003B3DA2">
        <w:tc>
          <w:tcPr>
            <w:tcW w:w="823" w:type="dxa"/>
            <w:tcBorders>
              <w:top w:val="dashSmallGap" w:sz="4" w:space="0" w:color="auto"/>
              <w:left w:val="single" w:sz="12" w:space="0" w:color="auto"/>
              <w:bottom w:val="dashSmallGap" w:sz="4" w:space="0" w:color="auto"/>
            </w:tcBorders>
          </w:tcPr>
          <w:p w14:paraId="49826BC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2B6E651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452950D1" w14:textId="77777777" w:rsidR="003B3DA2" w:rsidRPr="006217A1" w:rsidRDefault="003B3DA2" w:rsidP="003B3DA2">
            <w:pPr>
              <w:bidi/>
              <w:rPr>
                <w:rFonts w:asciiTheme="majorBidi" w:hAnsiTheme="majorBidi" w:cstheme="majorBidi"/>
                <w:rtl/>
                <w:lang w:bidi="ar-EG"/>
              </w:rPr>
            </w:pPr>
          </w:p>
        </w:tc>
      </w:tr>
      <w:tr w:rsidR="003B3DA2" w:rsidRPr="006217A1" w14:paraId="6606D6E2" w14:textId="77777777" w:rsidTr="003B3DA2">
        <w:tc>
          <w:tcPr>
            <w:tcW w:w="823" w:type="dxa"/>
            <w:tcBorders>
              <w:top w:val="dashSmallGap" w:sz="4" w:space="0" w:color="auto"/>
              <w:left w:val="single" w:sz="12" w:space="0" w:color="auto"/>
              <w:bottom w:val="dashSmallGap" w:sz="4" w:space="0" w:color="auto"/>
            </w:tcBorders>
          </w:tcPr>
          <w:p w14:paraId="0334E11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1EACDFDE"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69150251" w14:textId="77777777" w:rsidR="003B3DA2" w:rsidRPr="006217A1" w:rsidRDefault="003B3DA2" w:rsidP="003B3DA2">
            <w:pPr>
              <w:bidi/>
              <w:rPr>
                <w:rFonts w:asciiTheme="majorBidi" w:hAnsiTheme="majorBidi" w:cstheme="majorBidi"/>
                <w:rtl/>
                <w:lang w:bidi="ar-EG"/>
              </w:rPr>
            </w:pPr>
          </w:p>
        </w:tc>
      </w:tr>
      <w:tr w:rsidR="003B3DA2" w:rsidRPr="006217A1" w14:paraId="772F4EED" w14:textId="77777777" w:rsidTr="003B3DA2">
        <w:tc>
          <w:tcPr>
            <w:tcW w:w="823" w:type="dxa"/>
            <w:tcBorders>
              <w:top w:val="dashSmallGap" w:sz="4" w:space="0" w:color="auto"/>
              <w:left w:val="single" w:sz="12" w:space="0" w:color="auto"/>
              <w:bottom w:val="dashSmallGap" w:sz="4" w:space="0" w:color="auto"/>
            </w:tcBorders>
          </w:tcPr>
          <w:p w14:paraId="2F6E86C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3E36332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4054257F" w14:textId="77777777" w:rsidR="003B3DA2" w:rsidRPr="006217A1" w:rsidRDefault="003B3DA2" w:rsidP="003B3DA2">
            <w:pPr>
              <w:bidi/>
              <w:rPr>
                <w:rFonts w:asciiTheme="majorBidi" w:hAnsiTheme="majorBidi" w:cstheme="majorBidi"/>
                <w:rtl/>
                <w:lang w:bidi="ar-EG"/>
              </w:rPr>
            </w:pPr>
          </w:p>
        </w:tc>
      </w:tr>
      <w:tr w:rsidR="003B3DA2" w:rsidRPr="006217A1" w14:paraId="5EAF14BE" w14:textId="77777777" w:rsidTr="003B3DA2">
        <w:tc>
          <w:tcPr>
            <w:tcW w:w="823" w:type="dxa"/>
            <w:tcBorders>
              <w:top w:val="dashSmallGap" w:sz="4" w:space="0" w:color="auto"/>
              <w:left w:val="single" w:sz="12" w:space="0" w:color="auto"/>
              <w:bottom w:val="single" w:sz="8" w:space="0" w:color="auto"/>
            </w:tcBorders>
          </w:tcPr>
          <w:p w14:paraId="6CF3D979"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1EAEF1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0CE23F9D" w14:textId="175B97B1" w:rsidR="003B3DA2" w:rsidRPr="006217A1" w:rsidRDefault="001E0E92" w:rsidP="001E0E92">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23AB0A86"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7DBBAB6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2B8047B6" w14:textId="77777777" w:rsidTr="003B3DA2">
        <w:tc>
          <w:tcPr>
            <w:tcW w:w="823" w:type="dxa"/>
            <w:tcBorders>
              <w:left w:val="single" w:sz="12" w:space="0" w:color="auto"/>
              <w:bottom w:val="dashSmallGap" w:sz="4" w:space="0" w:color="auto"/>
            </w:tcBorders>
          </w:tcPr>
          <w:p w14:paraId="73BF7F6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1488AD7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5A73E761" w14:textId="77777777" w:rsidR="003B3DA2" w:rsidRPr="006217A1" w:rsidRDefault="003B3DA2" w:rsidP="003B3DA2">
            <w:pPr>
              <w:bidi/>
              <w:rPr>
                <w:rFonts w:asciiTheme="majorBidi" w:hAnsiTheme="majorBidi" w:cstheme="majorBidi"/>
                <w:rtl/>
                <w:lang w:bidi="ar-EG"/>
              </w:rPr>
            </w:pPr>
          </w:p>
        </w:tc>
      </w:tr>
      <w:tr w:rsidR="003B3DA2" w:rsidRPr="006217A1" w14:paraId="3C9696A9" w14:textId="77777777" w:rsidTr="003B3DA2">
        <w:tc>
          <w:tcPr>
            <w:tcW w:w="823" w:type="dxa"/>
            <w:tcBorders>
              <w:top w:val="dashSmallGap" w:sz="4" w:space="0" w:color="auto"/>
              <w:left w:val="single" w:sz="12" w:space="0" w:color="auto"/>
              <w:bottom w:val="dashSmallGap" w:sz="4" w:space="0" w:color="auto"/>
            </w:tcBorders>
          </w:tcPr>
          <w:p w14:paraId="734BD1E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3EC175DF"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ED3C0C2" w14:textId="2FD717C6" w:rsidR="003B3DA2" w:rsidRPr="006217A1" w:rsidRDefault="001E0E92" w:rsidP="001E0E92">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05B87231" w14:textId="77777777" w:rsidTr="003B3DA2">
        <w:tc>
          <w:tcPr>
            <w:tcW w:w="823" w:type="dxa"/>
            <w:tcBorders>
              <w:top w:val="dashSmallGap" w:sz="4" w:space="0" w:color="auto"/>
              <w:left w:val="single" w:sz="12" w:space="0" w:color="auto"/>
              <w:bottom w:val="dashSmallGap" w:sz="4" w:space="0" w:color="auto"/>
            </w:tcBorders>
          </w:tcPr>
          <w:p w14:paraId="781EB678"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4D4B1B12"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555A5695" w14:textId="77777777" w:rsidR="003B3DA2" w:rsidRPr="006217A1" w:rsidRDefault="003B3DA2" w:rsidP="003B3DA2">
            <w:pPr>
              <w:bidi/>
              <w:rPr>
                <w:rFonts w:asciiTheme="majorBidi" w:hAnsiTheme="majorBidi" w:cstheme="majorBidi"/>
                <w:rtl/>
                <w:lang w:bidi="ar-EG"/>
              </w:rPr>
            </w:pPr>
          </w:p>
        </w:tc>
      </w:tr>
      <w:tr w:rsidR="003B3DA2" w:rsidRPr="006217A1" w14:paraId="607B0FCB" w14:textId="77777777" w:rsidTr="003B3DA2">
        <w:tc>
          <w:tcPr>
            <w:tcW w:w="823" w:type="dxa"/>
            <w:tcBorders>
              <w:top w:val="dashSmallGap" w:sz="4" w:space="0" w:color="auto"/>
              <w:left w:val="single" w:sz="12" w:space="0" w:color="auto"/>
              <w:bottom w:val="dashSmallGap" w:sz="4" w:space="0" w:color="auto"/>
            </w:tcBorders>
          </w:tcPr>
          <w:p w14:paraId="1001700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2233BF8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36471846" w14:textId="69B7E2CA" w:rsidR="003B3DA2" w:rsidRPr="006217A1" w:rsidRDefault="001E0E92" w:rsidP="001E0E92">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19766C9E" w14:textId="77777777" w:rsidTr="003B3DA2">
        <w:tc>
          <w:tcPr>
            <w:tcW w:w="823" w:type="dxa"/>
            <w:tcBorders>
              <w:top w:val="dashSmallGap" w:sz="4" w:space="0" w:color="auto"/>
              <w:left w:val="single" w:sz="12" w:space="0" w:color="auto"/>
              <w:bottom w:val="single" w:sz="8" w:space="0" w:color="auto"/>
            </w:tcBorders>
          </w:tcPr>
          <w:p w14:paraId="6C19BAD5"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3221604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4577A15E" w14:textId="77777777" w:rsidR="003B3DA2" w:rsidRPr="006217A1" w:rsidRDefault="003B3DA2" w:rsidP="003B3DA2">
            <w:pPr>
              <w:bidi/>
              <w:rPr>
                <w:rFonts w:asciiTheme="majorBidi" w:hAnsiTheme="majorBidi" w:cstheme="majorBidi"/>
                <w:rtl/>
                <w:lang w:bidi="ar-EG"/>
              </w:rPr>
            </w:pPr>
          </w:p>
        </w:tc>
      </w:tr>
      <w:tr w:rsidR="003B3DA2" w:rsidRPr="006217A1" w14:paraId="44D8DF67" w14:textId="77777777" w:rsidTr="003B3DA2">
        <w:tc>
          <w:tcPr>
            <w:tcW w:w="823" w:type="dxa"/>
            <w:tcBorders>
              <w:top w:val="dashSmallGap" w:sz="4" w:space="0" w:color="auto"/>
              <w:left w:val="single" w:sz="12" w:space="0" w:color="auto"/>
              <w:bottom w:val="single" w:sz="12" w:space="0" w:color="auto"/>
            </w:tcBorders>
          </w:tcPr>
          <w:p w14:paraId="6F31983A"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5CA9D71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7AAC7386" w14:textId="4E8453BF" w:rsidR="003B3DA2" w:rsidRPr="006217A1" w:rsidRDefault="001E0E92" w:rsidP="001E0E92">
            <w:pPr>
              <w:bidi/>
              <w:jc w:val="center"/>
              <w:rPr>
                <w:rFonts w:asciiTheme="majorBidi" w:hAnsiTheme="majorBidi" w:cstheme="majorBidi"/>
                <w:rtl/>
                <w:lang w:bidi="ar-EG"/>
              </w:rPr>
            </w:pPr>
            <w:r w:rsidRPr="006217A1">
              <w:rPr>
                <w:rFonts w:asciiTheme="majorBidi" w:hAnsiTheme="majorBidi" w:cstheme="majorBidi"/>
                <w:lang w:bidi="ar-EG"/>
              </w:rPr>
              <w:t>12</w:t>
            </w:r>
          </w:p>
        </w:tc>
      </w:tr>
    </w:tbl>
    <w:p w14:paraId="4EFF58D8"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35003BEC" w14:textId="77777777" w:rsidR="003B3DA2" w:rsidRPr="006217A1" w:rsidRDefault="003B3DA2" w:rsidP="003B3DA2">
      <w:pPr>
        <w:bidi/>
        <w:rPr>
          <w:rFonts w:asciiTheme="majorBidi" w:hAnsiTheme="majorBidi" w:cstheme="majorBidi"/>
          <w:rtl/>
          <w:lang w:bidi="ar-EG"/>
        </w:rPr>
      </w:pPr>
    </w:p>
    <w:p w14:paraId="6507A453"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00F9B1CC" w14:textId="77777777" w:rsidTr="003B3DA2">
        <w:tc>
          <w:tcPr>
            <w:tcW w:w="9571" w:type="dxa"/>
            <w:tcBorders>
              <w:top w:val="single" w:sz="12" w:space="0" w:color="auto"/>
              <w:left w:val="single" w:sz="12" w:space="0" w:color="auto"/>
              <w:bottom w:val="nil"/>
              <w:right w:val="single" w:sz="12" w:space="0" w:color="auto"/>
            </w:tcBorders>
          </w:tcPr>
          <w:p w14:paraId="7137EAF4" w14:textId="458DA399"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r w:rsidR="001E0E92" w:rsidRPr="006217A1">
              <w:rPr>
                <w:rtl/>
              </w:rPr>
              <w:t xml:space="preserve"> معرفة الأطر والنظريات العامة حول الموهبة والإبداع وسبل توظيف هذه النظريات في الإطار البحثي الجمعي والفردي.</w:t>
            </w:r>
          </w:p>
          <w:p w14:paraId="093D7493" w14:textId="77777777" w:rsidR="003B3DA2" w:rsidRPr="006217A1" w:rsidRDefault="003B3DA2" w:rsidP="003B3DA2">
            <w:pPr>
              <w:bidi/>
              <w:rPr>
                <w:rFonts w:asciiTheme="majorBidi" w:hAnsiTheme="majorBidi" w:cstheme="majorBidi"/>
                <w:rtl/>
              </w:rPr>
            </w:pPr>
          </w:p>
          <w:p w14:paraId="15ADEE77" w14:textId="77777777" w:rsidR="003B3DA2" w:rsidRPr="006217A1" w:rsidRDefault="003B3DA2" w:rsidP="003B3DA2">
            <w:pPr>
              <w:bidi/>
              <w:rPr>
                <w:rFonts w:asciiTheme="majorBidi" w:hAnsiTheme="majorBidi" w:cstheme="majorBidi"/>
                <w:rtl/>
              </w:rPr>
            </w:pPr>
          </w:p>
          <w:p w14:paraId="4CA21483" w14:textId="77777777" w:rsidR="003B3DA2" w:rsidRPr="006217A1" w:rsidRDefault="003B3DA2" w:rsidP="003B3DA2">
            <w:pPr>
              <w:bidi/>
              <w:rPr>
                <w:rFonts w:asciiTheme="majorBidi" w:hAnsiTheme="majorBidi" w:cstheme="majorBidi"/>
                <w:rtl/>
              </w:rPr>
            </w:pPr>
          </w:p>
        </w:tc>
      </w:tr>
      <w:tr w:rsidR="003B3DA2" w:rsidRPr="006217A1" w14:paraId="3299FB4A" w14:textId="77777777" w:rsidTr="003B3DA2">
        <w:tc>
          <w:tcPr>
            <w:tcW w:w="9571" w:type="dxa"/>
            <w:tcBorders>
              <w:top w:val="single" w:sz="12" w:space="0" w:color="auto"/>
              <w:left w:val="single" w:sz="12" w:space="0" w:color="auto"/>
              <w:bottom w:val="nil"/>
              <w:right w:val="single" w:sz="12" w:space="0" w:color="auto"/>
            </w:tcBorders>
          </w:tcPr>
          <w:p w14:paraId="0626882D" w14:textId="3356C5DC" w:rsidR="003B3DA2" w:rsidRPr="006217A1" w:rsidRDefault="003B3DA2" w:rsidP="003B3DA2">
            <w:pPr>
              <w:pStyle w:val="2"/>
              <w:rPr>
                <w:rtl/>
              </w:rPr>
            </w:pPr>
            <w:r w:rsidRPr="006217A1">
              <w:rPr>
                <w:rtl/>
              </w:rPr>
              <w:t xml:space="preserve">2. الهدف الرئيس </w:t>
            </w:r>
            <w:r w:rsidR="001E0E92" w:rsidRPr="006217A1">
              <w:rPr>
                <w:rtl/>
              </w:rPr>
              <w:t>للمقرر:</w:t>
            </w:r>
          </w:p>
          <w:p w14:paraId="0F42C825" w14:textId="77777777" w:rsidR="003B3DA2" w:rsidRPr="006217A1" w:rsidRDefault="003B3DA2" w:rsidP="003B3DA2">
            <w:pPr>
              <w:numPr>
                <w:ilvl w:val="0"/>
                <w:numId w:val="18"/>
              </w:numPr>
              <w:bidi/>
              <w:spacing w:line="480" w:lineRule="auto"/>
              <w:rPr>
                <w:rFonts w:asciiTheme="majorBidi" w:hAnsiTheme="majorBidi" w:cstheme="majorBidi"/>
                <w:b/>
                <w:bCs/>
              </w:rPr>
            </w:pPr>
            <w:r w:rsidRPr="006217A1">
              <w:rPr>
                <w:rFonts w:asciiTheme="majorBidi" w:hAnsiTheme="majorBidi" w:cstheme="majorBidi"/>
                <w:b/>
                <w:bCs/>
                <w:rtl/>
              </w:rPr>
              <w:t>ان يلم الطالب بالنظريات والمفاهيم المتعلقة بالموهبة والذكاء والتفوق.</w:t>
            </w:r>
          </w:p>
          <w:p w14:paraId="1004EF58" w14:textId="77777777" w:rsidR="003B3DA2" w:rsidRPr="006217A1" w:rsidRDefault="003B3DA2" w:rsidP="003B3DA2">
            <w:pPr>
              <w:numPr>
                <w:ilvl w:val="0"/>
                <w:numId w:val="18"/>
              </w:numPr>
              <w:bidi/>
              <w:spacing w:line="480" w:lineRule="auto"/>
              <w:rPr>
                <w:rFonts w:asciiTheme="majorBidi" w:hAnsiTheme="majorBidi" w:cstheme="majorBidi"/>
                <w:b/>
                <w:bCs/>
                <w:rtl/>
              </w:rPr>
            </w:pPr>
            <w:r w:rsidRPr="006217A1">
              <w:rPr>
                <w:rFonts w:asciiTheme="majorBidi" w:hAnsiTheme="majorBidi" w:cstheme="majorBidi"/>
                <w:b/>
                <w:bCs/>
                <w:rtl/>
              </w:rPr>
              <w:t xml:space="preserve">أن يستخلص الطالب مراحل التطور لبرامج الموهبة في الدول المتقدمة. </w:t>
            </w:r>
          </w:p>
          <w:p w14:paraId="285ECA82" w14:textId="77777777" w:rsidR="003B3DA2" w:rsidRPr="006217A1" w:rsidRDefault="003B3DA2" w:rsidP="003B3DA2">
            <w:pPr>
              <w:pStyle w:val="-11"/>
              <w:numPr>
                <w:ilvl w:val="0"/>
                <w:numId w:val="18"/>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يتقن الطالب طرق الكشف عن الموهوبين والمتفوقين وابرز استراتيجيات واداوت القياس الحديثة.</w:t>
            </w:r>
          </w:p>
          <w:p w14:paraId="578BAA75" w14:textId="77777777" w:rsidR="003B3DA2" w:rsidRPr="006217A1" w:rsidRDefault="003B3DA2" w:rsidP="003B3DA2">
            <w:pPr>
              <w:pStyle w:val="-11"/>
              <w:numPr>
                <w:ilvl w:val="0"/>
                <w:numId w:val="18"/>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ان يستنتج الطالب أفضل البدائل والبيئات التربوية المناسبة لرعاية الموهوبين.</w:t>
            </w:r>
          </w:p>
          <w:p w14:paraId="241736A1" w14:textId="77777777" w:rsidR="003B3DA2" w:rsidRPr="006217A1" w:rsidRDefault="003B3DA2" w:rsidP="003B3DA2">
            <w:pPr>
              <w:pStyle w:val="-11"/>
              <w:numPr>
                <w:ilvl w:val="0"/>
                <w:numId w:val="18"/>
              </w:numPr>
              <w:spacing w:line="480" w:lineRule="auto"/>
              <w:rPr>
                <w:rFonts w:asciiTheme="majorBidi" w:hAnsiTheme="majorBidi" w:cstheme="majorBidi"/>
                <w:b/>
                <w:bCs/>
                <w:sz w:val="24"/>
                <w:szCs w:val="24"/>
              </w:rPr>
            </w:pPr>
            <w:r w:rsidRPr="006217A1">
              <w:rPr>
                <w:rFonts w:asciiTheme="majorBidi" w:hAnsiTheme="majorBidi" w:cstheme="majorBidi"/>
                <w:b/>
                <w:bCs/>
                <w:sz w:val="24"/>
                <w:szCs w:val="24"/>
                <w:rtl/>
              </w:rPr>
              <w:t xml:space="preserve"> ان يميز الطالب بين مهارات الاثراء والتسريع واستخداماتها في البيئات التربوية المختلفة. </w:t>
            </w:r>
          </w:p>
          <w:p w14:paraId="29977616" w14:textId="77777777" w:rsidR="003B3DA2" w:rsidRPr="006217A1" w:rsidRDefault="003B3DA2" w:rsidP="003B3DA2">
            <w:pPr>
              <w:rPr>
                <w:rFonts w:asciiTheme="majorBidi" w:hAnsiTheme="majorBidi" w:cstheme="majorBidi"/>
              </w:rPr>
            </w:pPr>
          </w:p>
        </w:tc>
      </w:tr>
      <w:tr w:rsidR="003B3DA2" w:rsidRPr="006217A1" w14:paraId="52C0FFA5" w14:textId="77777777" w:rsidTr="003B3DA2">
        <w:tc>
          <w:tcPr>
            <w:tcW w:w="9571" w:type="dxa"/>
            <w:tcBorders>
              <w:top w:val="nil"/>
              <w:left w:val="single" w:sz="12" w:space="0" w:color="auto"/>
              <w:bottom w:val="single" w:sz="12" w:space="0" w:color="auto"/>
              <w:right w:val="single" w:sz="12" w:space="0" w:color="auto"/>
            </w:tcBorders>
          </w:tcPr>
          <w:p w14:paraId="584A22CB" w14:textId="77777777" w:rsidR="003B3DA2" w:rsidRPr="006217A1" w:rsidRDefault="003B3DA2" w:rsidP="003B3DA2">
            <w:pPr>
              <w:bidi/>
              <w:spacing w:line="276" w:lineRule="auto"/>
              <w:jc w:val="lowKashida"/>
              <w:rPr>
                <w:rFonts w:asciiTheme="majorBidi" w:hAnsiTheme="majorBidi" w:cstheme="majorBidi"/>
              </w:rPr>
            </w:pPr>
          </w:p>
          <w:p w14:paraId="2F25A894" w14:textId="77777777" w:rsidR="003B3DA2" w:rsidRPr="006217A1" w:rsidRDefault="003B3DA2" w:rsidP="003B3DA2">
            <w:pPr>
              <w:bidi/>
              <w:spacing w:line="276" w:lineRule="auto"/>
              <w:jc w:val="lowKashida"/>
              <w:rPr>
                <w:rFonts w:asciiTheme="majorBidi" w:hAnsiTheme="majorBidi" w:cstheme="majorBidi"/>
                <w:lang w:bidi="ar-EG"/>
              </w:rPr>
            </w:pPr>
          </w:p>
        </w:tc>
      </w:tr>
    </w:tbl>
    <w:p w14:paraId="511C3A87"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7AD1906D"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42FE21DD"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2A65E67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224637A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44AEDA19"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549E9D7B"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40C697F"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4B3829F8" w14:textId="77777777" w:rsidR="003B3DA2" w:rsidRPr="006217A1" w:rsidRDefault="003B3DA2" w:rsidP="003B3DA2">
            <w:pPr>
              <w:bidi/>
              <w:rPr>
                <w:rFonts w:asciiTheme="majorBidi" w:hAnsiTheme="majorBidi" w:cstheme="majorBidi"/>
              </w:rPr>
            </w:pPr>
          </w:p>
        </w:tc>
      </w:tr>
      <w:tr w:rsidR="003B3DA2" w:rsidRPr="006217A1" w14:paraId="6FD226C2"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02F1C41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0FFCFD2E" w14:textId="3C9059F3" w:rsidR="003B3DA2" w:rsidRPr="006217A1" w:rsidRDefault="00A921C9" w:rsidP="003B3DA2">
            <w:pPr>
              <w:bidi/>
              <w:jc w:val="lowKashida"/>
              <w:rPr>
                <w:rFonts w:asciiTheme="majorBidi" w:hAnsiTheme="majorBidi" w:cstheme="majorBidi"/>
              </w:rPr>
            </w:pPr>
            <w:r w:rsidRPr="006217A1">
              <w:rPr>
                <w:rFonts w:asciiTheme="majorBidi" w:hAnsiTheme="majorBidi" w:cstheme="majorBidi"/>
                <w:rtl/>
              </w:rPr>
              <w:t>ان يلم بالنظريات والمفاهيم المتعلقة بالموهبة والذكاء والتفوق</w:t>
            </w:r>
          </w:p>
        </w:tc>
        <w:tc>
          <w:tcPr>
            <w:tcW w:w="1627" w:type="dxa"/>
            <w:tcBorders>
              <w:top w:val="dashSmallGap" w:sz="4" w:space="0" w:color="auto"/>
              <w:left w:val="single" w:sz="8" w:space="0" w:color="auto"/>
              <w:bottom w:val="dashSmallGap" w:sz="4" w:space="0" w:color="auto"/>
              <w:right w:val="single" w:sz="12" w:space="0" w:color="auto"/>
            </w:tcBorders>
          </w:tcPr>
          <w:p w14:paraId="7789781F" w14:textId="77777777" w:rsidR="003B3DA2" w:rsidRPr="006217A1" w:rsidRDefault="003B3DA2" w:rsidP="003B3DA2">
            <w:pPr>
              <w:bidi/>
              <w:rPr>
                <w:rFonts w:asciiTheme="majorBidi" w:hAnsiTheme="majorBidi" w:cstheme="majorBidi"/>
              </w:rPr>
            </w:pPr>
          </w:p>
        </w:tc>
      </w:tr>
      <w:tr w:rsidR="003B3DA2" w:rsidRPr="006217A1" w14:paraId="29FDBECF"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C25D71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02B95584" w14:textId="31EA5967" w:rsidR="003B3DA2" w:rsidRPr="006217A1" w:rsidRDefault="00A921C9" w:rsidP="003B3DA2">
            <w:pPr>
              <w:bidi/>
              <w:jc w:val="lowKashida"/>
              <w:rPr>
                <w:rFonts w:asciiTheme="majorBidi" w:hAnsiTheme="majorBidi" w:cstheme="majorBidi"/>
              </w:rPr>
            </w:pPr>
            <w:r w:rsidRPr="006217A1">
              <w:rPr>
                <w:rFonts w:asciiTheme="majorBidi" w:hAnsiTheme="majorBidi" w:cstheme="majorBidi"/>
                <w:rtl/>
              </w:rPr>
              <w:t>ان يستخلص مراحل التطور لبرامج الموهبة في الدول المتقدمة</w:t>
            </w:r>
          </w:p>
        </w:tc>
        <w:tc>
          <w:tcPr>
            <w:tcW w:w="1627" w:type="dxa"/>
            <w:tcBorders>
              <w:top w:val="dashSmallGap" w:sz="4" w:space="0" w:color="auto"/>
              <w:left w:val="single" w:sz="8" w:space="0" w:color="auto"/>
              <w:bottom w:val="dashSmallGap" w:sz="4" w:space="0" w:color="auto"/>
              <w:right w:val="single" w:sz="12" w:space="0" w:color="auto"/>
            </w:tcBorders>
          </w:tcPr>
          <w:p w14:paraId="1B12596F" w14:textId="77777777" w:rsidR="003B3DA2" w:rsidRPr="006217A1" w:rsidRDefault="003B3DA2" w:rsidP="003B3DA2">
            <w:pPr>
              <w:bidi/>
              <w:rPr>
                <w:rFonts w:asciiTheme="majorBidi" w:hAnsiTheme="majorBidi" w:cstheme="majorBidi"/>
              </w:rPr>
            </w:pPr>
          </w:p>
        </w:tc>
      </w:tr>
      <w:tr w:rsidR="003B3DA2" w:rsidRPr="006217A1" w14:paraId="4E8A08D5"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068DE09F"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0BEEE9F0"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67915C2D" w14:textId="77777777" w:rsidR="003B3DA2" w:rsidRPr="006217A1" w:rsidRDefault="003B3DA2" w:rsidP="003B3DA2">
            <w:pPr>
              <w:bidi/>
              <w:rPr>
                <w:rFonts w:asciiTheme="majorBidi" w:hAnsiTheme="majorBidi" w:cstheme="majorBidi"/>
              </w:rPr>
            </w:pPr>
          </w:p>
        </w:tc>
      </w:tr>
      <w:tr w:rsidR="003B3DA2" w:rsidRPr="006217A1" w14:paraId="7FA532C2" w14:textId="77777777" w:rsidTr="003B3DA2">
        <w:tc>
          <w:tcPr>
            <w:tcW w:w="603" w:type="dxa"/>
            <w:tcBorders>
              <w:top w:val="dashSmallGap" w:sz="4" w:space="0" w:color="auto"/>
              <w:left w:val="single" w:sz="12" w:space="0" w:color="auto"/>
              <w:bottom w:val="single" w:sz="8" w:space="0" w:color="auto"/>
              <w:right w:val="single" w:sz="8" w:space="0" w:color="auto"/>
            </w:tcBorders>
          </w:tcPr>
          <w:p w14:paraId="2081AF18"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2A26EBC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2303D1C" w14:textId="77777777" w:rsidR="003B3DA2" w:rsidRPr="006217A1" w:rsidRDefault="003B3DA2" w:rsidP="003B3DA2">
            <w:pPr>
              <w:bidi/>
              <w:rPr>
                <w:rFonts w:asciiTheme="majorBidi" w:hAnsiTheme="majorBidi" w:cstheme="majorBidi"/>
              </w:rPr>
            </w:pPr>
          </w:p>
        </w:tc>
      </w:tr>
      <w:tr w:rsidR="003B3DA2" w:rsidRPr="006217A1" w14:paraId="71926DF2"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F9949A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36AAFA83"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85936A6" w14:textId="77777777" w:rsidR="003B3DA2" w:rsidRPr="006217A1" w:rsidRDefault="003B3DA2" w:rsidP="003B3DA2">
            <w:pPr>
              <w:bidi/>
              <w:rPr>
                <w:rFonts w:asciiTheme="majorBidi" w:hAnsiTheme="majorBidi" w:cstheme="majorBidi"/>
              </w:rPr>
            </w:pPr>
          </w:p>
        </w:tc>
      </w:tr>
      <w:tr w:rsidR="003B3DA2" w:rsidRPr="006217A1" w14:paraId="4080622C"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990CF7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6374712E" w14:textId="7D14FC29" w:rsidR="003B3DA2" w:rsidRPr="006217A1" w:rsidRDefault="00A921C9" w:rsidP="003B3DA2">
            <w:pPr>
              <w:bidi/>
              <w:jc w:val="lowKashida"/>
              <w:rPr>
                <w:rFonts w:asciiTheme="majorBidi" w:hAnsiTheme="majorBidi" w:cstheme="majorBidi"/>
              </w:rPr>
            </w:pPr>
            <w:r w:rsidRPr="006217A1">
              <w:rPr>
                <w:rFonts w:asciiTheme="majorBidi" w:hAnsiTheme="majorBidi" w:cstheme="majorBidi"/>
                <w:rtl/>
              </w:rPr>
              <w:t>تصميم خطة لطرق الكشف عن الموهوبين والمتفوقين باستخدام ادوات القياس الحديثة</w:t>
            </w:r>
          </w:p>
        </w:tc>
        <w:tc>
          <w:tcPr>
            <w:tcW w:w="1627" w:type="dxa"/>
            <w:tcBorders>
              <w:top w:val="dashSmallGap" w:sz="4" w:space="0" w:color="auto"/>
              <w:left w:val="single" w:sz="8" w:space="0" w:color="auto"/>
              <w:bottom w:val="single" w:sz="12" w:space="0" w:color="auto"/>
              <w:right w:val="single" w:sz="12" w:space="0" w:color="auto"/>
            </w:tcBorders>
          </w:tcPr>
          <w:p w14:paraId="0526E734" w14:textId="77777777" w:rsidR="003B3DA2" w:rsidRPr="006217A1" w:rsidRDefault="003B3DA2" w:rsidP="003B3DA2">
            <w:pPr>
              <w:bidi/>
              <w:rPr>
                <w:rFonts w:asciiTheme="majorBidi" w:hAnsiTheme="majorBidi" w:cstheme="majorBidi"/>
              </w:rPr>
            </w:pPr>
          </w:p>
        </w:tc>
      </w:tr>
      <w:tr w:rsidR="003B3DA2" w:rsidRPr="006217A1" w14:paraId="21FE6305"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843193D"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12BF82C"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EDCA6F8" w14:textId="77777777" w:rsidR="003B3DA2" w:rsidRPr="006217A1" w:rsidRDefault="003B3DA2" w:rsidP="003B3DA2">
            <w:pPr>
              <w:bidi/>
              <w:rPr>
                <w:rFonts w:asciiTheme="majorBidi" w:hAnsiTheme="majorBidi" w:cstheme="majorBidi"/>
              </w:rPr>
            </w:pPr>
          </w:p>
        </w:tc>
      </w:tr>
      <w:tr w:rsidR="003B3DA2" w:rsidRPr="006217A1" w14:paraId="3BD87C27" w14:textId="77777777" w:rsidTr="003B3DA2">
        <w:tc>
          <w:tcPr>
            <w:tcW w:w="603" w:type="dxa"/>
            <w:tcBorders>
              <w:top w:val="dashSmallGap" w:sz="4" w:space="0" w:color="auto"/>
              <w:left w:val="single" w:sz="12" w:space="0" w:color="auto"/>
              <w:bottom w:val="single" w:sz="12" w:space="0" w:color="auto"/>
              <w:right w:val="single" w:sz="8" w:space="0" w:color="auto"/>
            </w:tcBorders>
          </w:tcPr>
          <w:p w14:paraId="3729721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4C0A8378"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A626564" w14:textId="77777777" w:rsidR="003B3DA2" w:rsidRPr="006217A1" w:rsidRDefault="003B3DA2" w:rsidP="003B3DA2">
            <w:pPr>
              <w:bidi/>
              <w:rPr>
                <w:rFonts w:asciiTheme="majorBidi" w:hAnsiTheme="majorBidi" w:cstheme="majorBidi"/>
              </w:rPr>
            </w:pPr>
          </w:p>
        </w:tc>
      </w:tr>
      <w:tr w:rsidR="003B3DA2" w:rsidRPr="006217A1" w14:paraId="4F070A4D" w14:textId="77777777" w:rsidTr="003B3DA2">
        <w:tc>
          <w:tcPr>
            <w:tcW w:w="603" w:type="dxa"/>
            <w:tcBorders>
              <w:top w:val="dashSmallGap" w:sz="4" w:space="0" w:color="auto"/>
              <w:left w:val="single" w:sz="12" w:space="0" w:color="auto"/>
              <w:bottom w:val="single" w:sz="8" w:space="0" w:color="auto"/>
              <w:right w:val="single" w:sz="8" w:space="0" w:color="auto"/>
            </w:tcBorders>
          </w:tcPr>
          <w:p w14:paraId="7B1FC14D"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0C479EB6"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2A069C9" w14:textId="77777777" w:rsidR="003B3DA2" w:rsidRPr="006217A1" w:rsidRDefault="003B3DA2" w:rsidP="003B3DA2">
            <w:pPr>
              <w:bidi/>
              <w:rPr>
                <w:rFonts w:asciiTheme="majorBidi" w:hAnsiTheme="majorBidi" w:cstheme="majorBidi"/>
              </w:rPr>
            </w:pPr>
          </w:p>
        </w:tc>
      </w:tr>
      <w:tr w:rsidR="003B3DA2" w:rsidRPr="006217A1" w14:paraId="09ABA001"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5C23145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8D07525"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02AEBFB" w14:textId="77777777" w:rsidR="003B3DA2" w:rsidRPr="006217A1" w:rsidRDefault="003B3DA2" w:rsidP="003B3DA2">
            <w:pPr>
              <w:bidi/>
              <w:rPr>
                <w:rFonts w:asciiTheme="majorBidi" w:hAnsiTheme="majorBidi" w:cstheme="majorBidi"/>
              </w:rPr>
            </w:pPr>
          </w:p>
        </w:tc>
      </w:tr>
      <w:tr w:rsidR="003B3DA2" w:rsidRPr="006217A1" w14:paraId="7882DC4E"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825F31A"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2EBD8CC" w14:textId="73CB99FF" w:rsidR="003B3DA2" w:rsidRPr="006217A1" w:rsidRDefault="00A921C9" w:rsidP="003B3DA2">
            <w:pPr>
              <w:bidi/>
              <w:jc w:val="lowKashida"/>
              <w:rPr>
                <w:rFonts w:asciiTheme="majorBidi" w:hAnsiTheme="majorBidi" w:cstheme="majorBidi"/>
              </w:rPr>
            </w:pPr>
            <w:r w:rsidRPr="006217A1">
              <w:rPr>
                <w:rFonts w:asciiTheme="majorBidi" w:hAnsiTheme="majorBidi" w:cstheme="majorBidi"/>
                <w:rtl/>
              </w:rPr>
              <w:t>القدرة على استنتاج افضل البدائل والبيئات التربوية المناسبة لرعاية الموهوبين</w:t>
            </w:r>
          </w:p>
        </w:tc>
        <w:tc>
          <w:tcPr>
            <w:tcW w:w="1627" w:type="dxa"/>
            <w:tcBorders>
              <w:top w:val="dashSmallGap" w:sz="4" w:space="0" w:color="auto"/>
              <w:left w:val="single" w:sz="8" w:space="0" w:color="auto"/>
              <w:bottom w:val="single" w:sz="12" w:space="0" w:color="auto"/>
              <w:right w:val="single" w:sz="12" w:space="0" w:color="auto"/>
            </w:tcBorders>
          </w:tcPr>
          <w:p w14:paraId="2CE8C2B8" w14:textId="77777777" w:rsidR="003B3DA2" w:rsidRPr="006217A1" w:rsidRDefault="003B3DA2" w:rsidP="003B3DA2">
            <w:pPr>
              <w:bidi/>
              <w:rPr>
                <w:rFonts w:asciiTheme="majorBidi" w:hAnsiTheme="majorBidi" w:cstheme="majorBidi"/>
              </w:rPr>
            </w:pPr>
          </w:p>
        </w:tc>
      </w:tr>
      <w:tr w:rsidR="003B3DA2" w:rsidRPr="006217A1" w14:paraId="474C5533"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F4A922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7AD60DD3" w14:textId="512B3FCB" w:rsidR="003B3DA2" w:rsidRPr="006217A1" w:rsidRDefault="00A921C9" w:rsidP="003B3DA2">
            <w:pPr>
              <w:bidi/>
              <w:jc w:val="lowKashida"/>
              <w:rPr>
                <w:rFonts w:asciiTheme="majorBidi" w:hAnsiTheme="majorBidi" w:cstheme="majorBidi"/>
              </w:rPr>
            </w:pPr>
            <w:r w:rsidRPr="006217A1">
              <w:rPr>
                <w:rFonts w:asciiTheme="majorBidi" w:hAnsiTheme="majorBidi" w:cstheme="majorBidi"/>
                <w:rtl/>
              </w:rPr>
              <w:t xml:space="preserve">يكتسب القدرة على </w:t>
            </w:r>
            <w:r w:rsidR="00C30915" w:rsidRPr="006217A1">
              <w:rPr>
                <w:rFonts w:asciiTheme="majorBidi" w:hAnsiTheme="majorBidi" w:cstheme="majorBidi"/>
                <w:rtl/>
              </w:rPr>
              <w:t>استخدام وتنفيذ مهارات التسريع في البيئات التربوية المختلفة.</w:t>
            </w:r>
          </w:p>
        </w:tc>
        <w:tc>
          <w:tcPr>
            <w:tcW w:w="1627" w:type="dxa"/>
            <w:tcBorders>
              <w:top w:val="dashSmallGap" w:sz="4" w:space="0" w:color="auto"/>
              <w:left w:val="single" w:sz="8" w:space="0" w:color="auto"/>
              <w:bottom w:val="single" w:sz="12" w:space="0" w:color="auto"/>
              <w:right w:val="single" w:sz="12" w:space="0" w:color="auto"/>
            </w:tcBorders>
          </w:tcPr>
          <w:p w14:paraId="00DD5D2E" w14:textId="77777777" w:rsidR="003B3DA2" w:rsidRPr="006217A1" w:rsidRDefault="003B3DA2" w:rsidP="003B3DA2">
            <w:pPr>
              <w:bidi/>
              <w:rPr>
                <w:rFonts w:asciiTheme="majorBidi" w:hAnsiTheme="majorBidi" w:cstheme="majorBidi"/>
              </w:rPr>
            </w:pPr>
          </w:p>
        </w:tc>
      </w:tr>
      <w:tr w:rsidR="003B3DA2" w:rsidRPr="006217A1" w14:paraId="1258A51F"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66D54CD"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3B5B2885"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32E4D4F" w14:textId="77777777" w:rsidR="003B3DA2" w:rsidRPr="006217A1" w:rsidRDefault="003B3DA2" w:rsidP="003B3DA2">
            <w:pPr>
              <w:bidi/>
              <w:rPr>
                <w:rFonts w:asciiTheme="majorBidi" w:hAnsiTheme="majorBidi" w:cstheme="majorBidi"/>
              </w:rPr>
            </w:pPr>
          </w:p>
        </w:tc>
      </w:tr>
      <w:tr w:rsidR="003B3DA2" w:rsidRPr="006217A1" w14:paraId="26215B69" w14:textId="77777777" w:rsidTr="003B3DA2">
        <w:tc>
          <w:tcPr>
            <w:tcW w:w="603" w:type="dxa"/>
            <w:tcBorders>
              <w:top w:val="dashSmallGap" w:sz="4" w:space="0" w:color="auto"/>
              <w:left w:val="single" w:sz="12" w:space="0" w:color="auto"/>
              <w:bottom w:val="single" w:sz="12" w:space="0" w:color="auto"/>
              <w:right w:val="single" w:sz="8" w:space="0" w:color="auto"/>
            </w:tcBorders>
          </w:tcPr>
          <w:p w14:paraId="6DC34C6F"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85824AC"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883DF7B" w14:textId="77777777" w:rsidR="003B3DA2" w:rsidRPr="006217A1" w:rsidRDefault="003B3DA2" w:rsidP="003B3DA2">
            <w:pPr>
              <w:bidi/>
              <w:rPr>
                <w:rFonts w:asciiTheme="majorBidi" w:hAnsiTheme="majorBidi" w:cstheme="majorBidi"/>
              </w:rPr>
            </w:pPr>
          </w:p>
        </w:tc>
      </w:tr>
    </w:tbl>
    <w:p w14:paraId="68BC89EF" w14:textId="77777777" w:rsidR="003B3DA2" w:rsidRPr="006217A1" w:rsidRDefault="003B3DA2" w:rsidP="003B3DA2">
      <w:pPr>
        <w:bidi/>
        <w:jc w:val="both"/>
        <w:rPr>
          <w:rFonts w:asciiTheme="majorBidi" w:hAnsiTheme="majorBidi" w:cstheme="majorBidi"/>
          <w:rtl/>
          <w:lang w:bidi="ar-EG"/>
        </w:rPr>
      </w:pPr>
    </w:p>
    <w:p w14:paraId="240477E8"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643D6913"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A78D03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7D83B5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D68B03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365D7C4E" w14:textId="77777777" w:rsidTr="003B3DA2">
        <w:trPr>
          <w:jc w:val="center"/>
        </w:trPr>
        <w:tc>
          <w:tcPr>
            <w:tcW w:w="538" w:type="dxa"/>
            <w:tcBorders>
              <w:top w:val="single" w:sz="8" w:space="0" w:color="auto"/>
              <w:left w:val="single" w:sz="12" w:space="0" w:color="auto"/>
              <w:right w:val="single" w:sz="8" w:space="0" w:color="auto"/>
            </w:tcBorders>
            <w:vAlign w:val="center"/>
          </w:tcPr>
          <w:p w14:paraId="22F4ED2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293B80B6"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نظريات ومفاهيم الموهبة والتفوق والذكاء والابداع.  ‏</w:t>
            </w:r>
          </w:p>
        </w:tc>
        <w:tc>
          <w:tcPr>
            <w:tcW w:w="1378" w:type="dxa"/>
            <w:tcBorders>
              <w:top w:val="single" w:sz="8" w:space="0" w:color="auto"/>
              <w:left w:val="single" w:sz="8" w:space="0" w:color="auto"/>
              <w:right w:val="single" w:sz="12" w:space="0" w:color="auto"/>
            </w:tcBorders>
            <w:vAlign w:val="center"/>
          </w:tcPr>
          <w:p w14:paraId="6AC583C8" w14:textId="77777777" w:rsidR="003B3DA2" w:rsidRPr="006217A1" w:rsidRDefault="003B3DA2" w:rsidP="003B3DA2">
            <w:pPr>
              <w:bidi/>
              <w:jc w:val="lowKashida"/>
              <w:rPr>
                <w:rFonts w:asciiTheme="majorBidi" w:hAnsiTheme="majorBidi" w:cstheme="majorBidi"/>
              </w:rPr>
            </w:pPr>
          </w:p>
        </w:tc>
      </w:tr>
      <w:tr w:rsidR="003B3DA2" w:rsidRPr="006217A1" w14:paraId="75B55267" w14:textId="77777777" w:rsidTr="003B3DA2">
        <w:trPr>
          <w:jc w:val="center"/>
        </w:trPr>
        <w:tc>
          <w:tcPr>
            <w:tcW w:w="538" w:type="dxa"/>
            <w:tcBorders>
              <w:left w:val="single" w:sz="12" w:space="0" w:color="auto"/>
              <w:right w:val="single" w:sz="8" w:space="0" w:color="auto"/>
            </w:tcBorders>
            <w:vAlign w:val="center"/>
          </w:tcPr>
          <w:p w14:paraId="3B767E80"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4BDFB6E3"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خصائص الأطفال الموهوبين والمتفوقين وطرق الكشف عنهم.</w:t>
            </w:r>
          </w:p>
        </w:tc>
        <w:tc>
          <w:tcPr>
            <w:tcW w:w="1378" w:type="dxa"/>
            <w:tcBorders>
              <w:left w:val="single" w:sz="8" w:space="0" w:color="auto"/>
              <w:right w:val="single" w:sz="12" w:space="0" w:color="auto"/>
            </w:tcBorders>
            <w:vAlign w:val="center"/>
          </w:tcPr>
          <w:p w14:paraId="6077F9C1" w14:textId="77777777" w:rsidR="003B3DA2" w:rsidRPr="006217A1" w:rsidRDefault="003B3DA2" w:rsidP="003B3DA2">
            <w:pPr>
              <w:bidi/>
              <w:jc w:val="lowKashida"/>
              <w:rPr>
                <w:rFonts w:asciiTheme="majorBidi" w:hAnsiTheme="majorBidi" w:cstheme="majorBidi"/>
              </w:rPr>
            </w:pPr>
          </w:p>
        </w:tc>
      </w:tr>
      <w:tr w:rsidR="003B3DA2" w:rsidRPr="006217A1" w14:paraId="656F5849" w14:textId="77777777" w:rsidTr="003B3DA2">
        <w:trPr>
          <w:jc w:val="center"/>
        </w:trPr>
        <w:tc>
          <w:tcPr>
            <w:tcW w:w="538" w:type="dxa"/>
            <w:tcBorders>
              <w:left w:val="single" w:sz="12" w:space="0" w:color="auto"/>
              <w:right w:val="single" w:sz="8" w:space="0" w:color="auto"/>
            </w:tcBorders>
            <w:vAlign w:val="center"/>
          </w:tcPr>
          <w:p w14:paraId="48272BD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21C9724E"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دور الاسرة والبيئة المدرسية في تنمية الموهبة والإبداع.</w:t>
            </w:r>
          </w:p>
        </w:tc>
        <w:tc>
          <w:tcPr>
            <w:tcW w:w="1378" w:type="dxa"/>
            <w:tcBorders>
              <w:left w:val="single" w:sz="8" w:space="0" w:color="auto"/>
              <w:right w:val="single" w:sz="12" w:space="0" w:color="auto"/>
            </w:tcBorders>
            <w:vAlign w:val="center"/>
          </w:tcPr>
          <w:p w14:paraId="4832F1B4" w14:textId="77777777" w:rsidR="003B3DA2" w:rsidRPr="006217A1" w:rsidRDefault="003B3DA2" w:rsidP="003B3DA2">
            <w:pPr>
              <w:bidi/>
              <w:jc w:val="lowKashida"/>
              <w:rPr>
                <w:rFonts w:asciiTheme="majorBidi" w:hAnsiTheme="majorBidi" w:cstheme="majorBidi"/>
              </w:rPr>
            </w:pPr>
          </w:p>
        </w:tc>
      </w:tr>
      <w:tr w:rsidR="003B3DA2" w:rsidRPr="006217A1" w14:paraId="2E434EB3" w14:textId="77777777" w:rsidTr="003B3DA2">
        <w:trPr>
          <w:jc w:val="center"/>
        </w:trPr>
        <w:tc>
          <w:tcPr>
            <w:tcW w:w="538" w:type="dxa"/>
            <w:tcBorders>
              <w:left w:val="single" w:sz="12" w:space="0" w:color="auto"/>
              <w:right w:val="single" w:sz="8" w:space="0" w:color="auto"/>
            </w:tcBorders>
            <w:vAlign w:val="center"/>
          </w:tcPr>
          <w:p w14:paraId="7B9AD6D0"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7E2FD1C9"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استراتيجيات رعاية الموهوبين في الدول المتقدمة والاستفادة منها لإثراء التجربة السعودية.</w:t>
            </w:r>
          </w:p>
        </w:tc>
        <w:tc>
          <w:tcPr>
            <w:tcW w:w="1378" w:type="dxa"/>
            <w:tcBorders>
              <w:left w:val="single" w:sz="8" w:space="0" w:color="auto"/>
              <w:right w:val="single" w:sz="12" w:space="0" w:color="auto"/>
            </w:tcBorders>
            <w:vAlign w:val="center"/>
          </w:tcPr>
          <w:p w14:paraId="0B8FFF56" w14:textId="77777777" w:rsidR="003B3DA2" w:rsidRPr="006217A1" w:rsidRDefault="003B3DA2" w:rsidP="003B3DA2">
            <w:pPr>
              <w:bidi/>
              <w:jc w:val="lowKashida"/>
              <w:rPr>
                <w:rFonts w:asciiTheme="majorBidi" w:hAnsiTheme="majorBidi" w:cstheme="majorBidi"/>
              </w:rPr>
            </w:pPr>
          </w:p>
        </w:tc>
      </w:tr>
      <w:tr w:rsidR="003B3DA2" w:rsidRPr="006217A1" w14:paraId="045B053D" w14:textId="77777777" w:rsidTr="003B3DA2">
        <w:trPr>
          <w:jc w:val="center"/>
        </w:trPr>
        <w:tc>
          <w:tcPr>
            <w:tcW w:w="538" w:type="dxa"/>
            <w:tcBorders>
              <w:left w:val="single" w:sz="12" w:space="0" w:color="auto"/>
              <w:right w:val="single" w:sz="8" w:space="0" w:color="auto"/>
            </w:tcBorders>
            <w:vAlign w:val="center"/>
          </w:tcPr>
          <w:p w14:paraId="672EF54D"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0F8587BB"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الكفايات العلمية والمهنية لمعلم الموهوبين والمتفوقين.</w:t>
            </w:r>
          </w:p>
        </w:tc>
        <w:tc>
          <w:tcPr>
            <w:tcW w:w="1378" w:type="dxa"/>
            <w:tcBorders>
              <w:left w:val="single" w:sz="8" w:space="0" w:color="auto"/>
              <w:right w:val="single" w:sz="12" w:space="0" w:color="auto"/>
            </w:tcBorders>
            <w:vAlign w:val="center"/>
          </w:tcPr>
          <w:p w14:paraId="10B4D4F9" w14:textId="77777777" w:rsidR="003B3DA2" w:rsidRPr="006217A1" w:rsidRDefault="003B3DA2" w:rsidP="003B3DA2">
            <w:pPr>
              <w:bidi/>
              <w:jc w:val="lowKashida"/>
              <w:rPr>
                <w:rFonts w:asciiTheme="majorBidi" w:hAnsiTheme="majorBidi" w:cstheme="majorBidi"/>
              </w:rPr>
            </w:pPr>
          </w:p>
        </w:tc>
      </w:tr>
      <w:tr w:rsidR="003B3DA2" w:rsidRPr="006217A1" w14:paraId="5168D3F8"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2E4B22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0A935677" w14:textId="77777777" w:rsidR="003B3DA2" w:rsidRPr="006217A1" w:rsidRDefault="003B3DA2" w:rsidP="003B3DA2">
            <w:pPr>
              <w:bidi/>
              <w:jc w:val="center"/>
              <w:rPr>
                <w:rFonts w:asciiTheme="majorBidi" w:hAnsiTheme="majorBidi" w:cstheme="majorBidi"/>
              </w:rPr>
            </w:pPr>
          </w:p>
        </w:tc>
      </w:tr>
    </w:tbl>
    <w:p w14:paraId="3D98A889" w14:textId="77777777" w:rsidR="003B3DA2" w:rsidRPr="006217A1" w:rsidRDefault="003B3DA2" w:rsidP="003B3DA2">
      <w:pPr>
        <w:bidi/>
        <w:rPr>
          <w:rFonts w:asciiTheme="majorBidi" w:hAnsiTheme="majorBidi" w:cstheme="majorBidi"/>
          <w:b/>
          <w:bCs/>
        </w:rPr>
      </w:pPr>
    </w:p>
    <w:p w14:paraId="248668A3" w14:textId="77777777" w:rsidR="003B3DA2" w:rsidRPr="006217A1" w:rsidRDefault="003B3DA2" w:rsidP="00BA6AF6">
      <w:pPr>
        <w:pStyle w:val="1"/>
        <w:rPr>
          <w:sz w:val="24"/>
          <w:szCs w:val="24"/>
        </w:rPr>
      </w:pPr>
      <w:r w:rsidRPr="006217A1">
        <w:rPr>
          <w:sz w:val="24"/>
          <w:szCs w:val="24"/>
          <w:rtl/>
        </w:rPr>
        <w:t>د. التدريس والتقييم:</w:t>
      </w:r>
    </w:p>
    <w:p w14:paraId="5368F906"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4F06C05D" w14:textId="77777777" w:rsidTr="00C30915">
        <w:trPr>
          <w:trHeight w:val="401"/>
          <w:tblHeader/>
        </w:trPr>
        <w:tc>
          <w:tcPr>
            <w:tcW w:w="853" w:type="dxa"/>
            <w:tcBorders>
              <w:bottom w:val="single" w:sz="8" w:space="0" w:color="auto"/>
            </w:tcBorders>
            <w:shd w:val="clear" w:color="auto" w:fill="D6E3BC" w:themeFill="accent3" w:themeFillTint="66"/>
          </w:tcPr>
          <w:p w14:paraId="7D2643C7"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4003190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51E35B5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1A33C48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43656693" w14:textId="77777777" w:rsidTr="00C30915">
        <w:tc>
          <w:tcPr>
            <w:tcW w:w="853" w:type="dxa"/>
            <w:tcBorders>
              <w:top w:val="single" w:sz="8" w:space="0" w:color="auto"/>
              <w:bottom w:val="single" w:sz="4" w:space="0" w:color="auto"/>
            </w:tcBorders>
            <w:shd w:val="clear" w:color="auto" w:fill="EAF1DD" w:themeFill="accent3" w:themeFillTint="33"/>
            <w:vAlign w:val="center"/>
          </w:tcPr>
          <w:p w14:paraId="510E836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34D3FB88"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C30915" w:rsidRPr="006217A1" w14:paraId="1684C6EB" w14:textId="77777777" w:rsidTr="00B13895">
        <w:tc>
          <w:tcPr>
            <w:tcW w:w="853" w:type="dxa"/>
            <w:tcBorders>
              <w:top w:val="single" w:sz="4" w:space="0" w:color="auto"/>
              <w:bottom w:val="dashSmallGap" w:sz="4" w:space="0" w:color="auto"/>
            </w:tcBorders>
            <w:vAlign w:val="center"/>
          </w:tcPr>
          <w:p w14:paraId="241CEAE6"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046C36B3" w14:textId="5E1393FC"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ان يلم بالنظريات والمفاهيم المتعلقة بالموهبة والذكاء والتفوق</w:t>
            </w:r>
          </w:p>
        </w:tc>
        <w:tc>
          <w:tcPr>
            <w:tcW w:w="2437" w:type="dxa"/>
            <w:tcBorders>
              <w:top w:val="single" w:sz="4" w:space="0" w:color="auto"/>
              <w:bottom w:val="dashSmallGap" w:sz="4" w:space="0" w:color="auto"/>
            </w:tcBorders>
          </w:tcPr>
          <w:p w14:paraId="03C8F82E"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المحاضرة</w:t>
            </w:r>
          </w:p>
          <w:p w14:paraId="4FE5A146"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العصف الذهني</w:t>
            </w:r>
          </w:p>
          <w:p w14:paraId="467B2CE5" w14:textId="3768ECD9"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4F530252" w14:textId="77777777" w:rsidR="00C30915" w:rsidRPr="006217A1" w:rsidRDefault="00C30915" w:rsidP="00C30915">
            <w:pPr>
              <w:bidi/>
              <w:rPr>
                <w:rFonts w:asciiTheme="majorBidi" w:hAnsiTheme="majorBidi" w:cstheme="majorBidi"/>
                <w:rtl/>
              </w:rPr>
            </w:pPr>
            <w:r w:rsidRPr="006217A1">
              <w:rPr>
                <w:rFonts w:asciiTheme="majorBidi" w:hAnsiTheme="majorBidi" w:cstheme="majorBidi"/>
                <w:rtl/>
              </w:rPr>
              <w:t>الاختبارات الشفهية</w:t>
            </w:r>
          </w:p>
          <w:p w14:paraId="7E762C0C" w14:textId="3E8CD430"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C30915" w:rsidRPr="006217A1" w14:paraId="694A79BE" w14:textId="77777777" w:rsidTr="00B13895">
        <w:tc>
          <w:tcPr>
            <w:tcW w:w="853" w:type="dxa"/>
            <w:tcBorders>
              <w:top w:val="dashSmallGap" w:sz="4" w:space="0" w:color="auto"/>
              <w:bottom w:val="dashSmallGap" w:sz="4" w:space="0" w:color="auto"/>
            </w:tcBorders>
            <w:vAlign w:val="center"/>
          </w:tcPr>
          <w:p w14:paraId="7ECFD0E7"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058E1C37" w14:textId="30210E47"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ان يستخلص مراحل التطور لبرامج الموهبة في الدول المتقدمة</w:t>
            </w:r>
          </w:p>
        </w:tc>
        <w:tc>
          <w:tcPr>
            <w:tcW w:w="2437" w:type="dxa"/>
            <w:tcBorders>
              <w:top w:val="dashSmallGap" w:sz="4" w:space="0" w:color="auto"/>
              <w:bottom w:val="dashSmallGap" w:sz="4" w:space="0" w:color="auto"/>
            </w:tcBorders>
          </w:tcPr>
          <w:p w14:paraId="3BB50B75"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المحاضرة</w:t>
            </w:r>
          </w:p>
          <w:p w14:paraId="2B854F10"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العصف الذهني</w:t>
            </w:r>
          </w:p>
          <w:p w14:paraId="37DD2BD8" w14:textId="3436DE32"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37F705A6" w14:textId="77777777" w:rsidR="00C30915" w:rsidRPr="006217A1" w:rsidRDefault="00C30915" w:rsidP="00C30915">
            <w:pPr>
              <w:bidi/>
              <w:rPr>
                <w:rFonts w:asciiTheme="majorBidi" w:hAnsiTheme="majorBidi" w:cstheme="majorBidi"/>
                <w:rtl/>
              </w:rPr>
            </w:pPr>
            <w:r w:rsidRPr="006217A1">
              <w:rPr>
                <w:rFonts w:asciiTheme="majorBidi" w:hAnsiTheme="majorBidi" w:cstheme="majorBidi"/>
                <w:rtl/>
              </w:rPr>
              <w:t>الاختبارات الشفهية</w:t>
            </w:r>
          </w:p>
          <w:p w14:paraId="3AE7CA59" w14:textId="1AA070D9"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C30915" w:rsidRPr="006217A1" w14:paraId="6E6C6450" w14:textId="77777777" w:rsidTr="00C30915">
        <w:tc>
          <w:tcPr>
            <w:tcW w:w="853" w:type="dxa"/>
            <w:tcBorders>
              <w:top w:val="dashSmallGap" w:sz="4" w:space="0" w:color="auto"/>
              <w:bottom w:val="single" w:sz="8" w:space="0" w:color="auto"/>
            </w:tcBorders>
            <w:vAlign w:val="center"/>
          </w:tcPr>
          <w:p w14:paraId="692D5DD0"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0C74F511" w14:textId="77777777" w:rsidR="00C30915" w:rsidRPr="006217A1" w:rsidRDefault="00C30915" w:rsidP="00C3091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DEA545B" w14:textId="77777777" w:rsidR="00C30915" w:rsidRPr="006217A1" w:rsidRDefault="00C30915" w:rsidP="00C3091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21B31654" w14:textId="77777777" w:rsidR="00C30915" w:rsidRPr="006217A1" w:rsidRDefault="00C30915" w:rsidP="00C30915">
            <w:pPr>
              <w:bidi/>
              <w:jc w:val="lowKashida"/>
              <w:rPr>
                <w:rFonts w:asciiTheme="majorBidi" w:hAnsiTheme="majorBidi" w:cstheme="majorBidi"/>
              </w:rPr>
            </w:pPr>
          </w:p>
        </w:tc>
      </w:tr>
      <w:tr w:rsidR="00C30915" w:rsidRPr="006217A1" w14:paraId="33918035" w14:textId="77777777" w:rsidTr="00C30915">
        <w:tc>
          <w:tcPr>
            <w:tcW w:w="853" w:type="dxa"/>
            <w:tcBorders>
              <w:top w:val="single" w:sz="8" w:space="0" w:color="auto"/>
              <w:bottom w:val="single" w:sz="4" w:space="0" w:color="auto"/>
            </w:tcBorders>
            <w:shd w:val="clear" w:color="auto" w:fill="EAF1DD" w:themeFill="accent3" w:themeFillTint="33"/>
            <w:vAlign w:val="center"/>
          </w:tcPr>
          <w:p w14:paraId="4F513C0F" w14:textId="77777777" w:rsidR="00C30915" w:rsidRPr="006217A1" w:rsidRDefault="00C30915" w:rsidP="00C30915">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7A79F3F9" w14:textId="77777777" w:rsidR="00C30915" w:rsidRPr="006217A1" w:rsidRDefault="00C30915" w:rsidP="00C30915">
            <w:pPr>
              <w:bidi/>
              <w:rPr>
                <w:rFonts w:asciiTheme="majorBidi" w:hAnsiTheme="majorBidi" w:cstheme="majorBidi"/>
                <w:b/>
                <w:bCs/>
              </w:rPr>
            </w:pPr>
            <w:r w:rsidRPr="006217A1">
              <w:rPr>
                <w:rFonts w:asciiTheme="majorBidi" w:hAnsiTheme="majorBidi" w:cstheme="majorBidi"/>
                <w:b/>
                <w:bCs/>
                <w:rtl/>
              </w:rPr>
              <w:t>المهارات</w:t>
            </w:r>
          </w:p>
        </w:tc>
      </w:tr>
      <w:tr w:rsidR="00C30915" w:rsidRPr="006217A1" w14:paraId="692D0D22" w14:textId="77777777" w:rsidTr="00C30915">
        <w:tc>
          <w:tcPr>
            <w:tcW w:w="853" w:type="dxa"/>
            <w:tcBorders>
              <w:top w:val="single" w:sz="4" w:space="0" w:color="auto"/>
              <w:bottom w:val="dashSmallGap" w:sz="4" w:space="0" w:color="auto"/>
            </w:tcBorders>
            <w:vAlign w:val="center"/>
          </w:tcPr>
          <w:p w14:paraId="6FF048B1"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vAlign w:val="center"/>
          </w:tcPr>
          <w:p w14:paraId="7021AD87" w14:textId="318AEE83"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تصميم خطة لطرق الكشف عن الموهوبين والمتفوقين باستخدام ادوات القياس الحديثة</w:t>
            </w:r>
          </w:p>
        </w:tc>
        <w:tc>
          <w:tcPr>
            <w:tcW w:w="2437" w:type="dxa"/>
            <w:tcBorders>
              <w:top w:val="single" w:sz="4" w:space="0" w:color="auto"/>
              <w:bottom w:val="dashSmallGap" w:sz="4" w:space="0" w:color="auto"/>
            </w:tcBorders>
            <w:vAlign w:val="center"/>
          </w:tcPr>
          <w:p w14:paraId="1815E982"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المحاضرة</w:t>
            </w:r>
          </w:p>
          <w:p w14:paraId="1BABEE4E"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التعلم التعاوني</w:t>
            </w:r>
          </w:p>
          <w:p w14:paraId="570AFE5D" w14:textId="2DE1E427"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4DFA8063"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الاختبارات الشفهية</w:t>
            </w:r>
          </w:p>
          <w:p w14:paraId="1E1C361A"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5BCD2C65" w14:textId="6F5E3781"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تصميم خطة لطرق الكشف عن الموهوبين والمتفوقين.</w:t>
            </w:r>
          </w:p>
        </w:tc>
      </w:tr>
      <w:tr w:rsidR="00C30915" w:rsidRPr="006217A1" w14:paraId="7EF3B159" w14:textId="77777777" w:rsidTr="00C30915">
        <w:tc>
          <w:tcPr>
            <w:tcW w:w="853" w:type="dxa"/>
            <w:tcBorders>
              <w:top w:val="dashSmallGap" w:sz="4" w:space="0" w:color="auto"/>
              <w:bottom w:val="dashSmallGap" w:sz="4" w:space="0" w:color="auto"/>
            </w:tcBorders>
            <w:vAlign w:val="center"/>
          </w:tcPr>
          <w:p w14:paraId="005DC785"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28BBD797" w14:textId="77777777" w:rsidR="00C30915" w:rsidRPr="006217A1" w:rsidRDefault="00C30915" w:rsidP="00C30915">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494A7E05" w14:textId="77777777" w:rsidR="00C30915" w:rsidRPr="006217A1" w:rsidRDefault="00C30915" w:rsidP="00C30915">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49D15697" w14:textId="77777777" w:rsidR="00C30915" w:rsidRPr="006217A1" w:rsidRDefault="00C30915" w:rsidP="00C30915">
            <w:pPr>
              <w:bidi/>
              <w:jc w:val="lowKashida"/>
              <w:rPr>
                <w:rFonts w:asciiTheme="majorBidi" w:hAnsiTheme="majorBidi" w:cstheme="majorBidi"/>
              </w:rPr>
            </w:pPr>
          </w:p>
        </w:tc>
      </w:tr>
      <w:tr w:rsidR="00C30915" w:rsidRPr="006217A1" w14:paraId="647723F4" w14:textId="77777777" w:rsidTr="00C30915">
        <w:tc>
          <w:tcPr>
            <w:tcW w:w="853" w:type="dxa"/>
            <w:tcBorders>
              <w:top w:val="dashSmallGap" w:sz="4" w:space="0" w:color="auto"/>
              <w:bottom w:val="single" w:sz="8" w:space="0" w:color="auto"/>
            </w:tcBorders>
            <w:vAlign w:val="center"/>
          </w:tcPr>
          <w:p w14:paraId="65E7A302"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0265715A" w14:textId="77777777" w:rsidR="00C30915" w:rsidRPr="006217A1" w:rsidRDefault="00C30915" w:rsidP="00C30915">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08BA3336" w14:textId="77777777" w:rsidR="00C30915" w:rsidRPr="006217A1" w:rsidRDefault="00C30915" w:rsidP="00C30915">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6A4B43DB" w14:textId="77777777" w:rsidR="00C30915" w:rsidRPr="006217A1" w:rsidRDefault="00C30915" w:rsidP="00C30915">
            <w:pPr>
              <w:bidi/>
              <w:jc w:val="lowKashida"/>
              <w:rPr>
                <w:rFonts w:asciiTheme="majorBidi" w:hAnsiTheme="majorBidi" w:cstheme="majorBidi"/>
              </w:rPr>
            </w:pPr>
          </w:p>
        </w:tc>
      </w:tr>
      <w:tr w:rsidR="00C30915" w:rsidRPr="006217A1" w14:paraId="543A60B2" w14:textId="77777777" w:rsidTr="00C30915">
        <w:tc>
          <w:tcPr>
            <w:tcW w:w="853" w:type="dxa"/>
            <w:tcBorders>
              <w:top w:val="single" w:sz="8" w:space="0" w:color="auto"/>
              <w:bottom w:val="single" w:sz="4" w:space="0" w:color="auto"/>
            </w:tcBorders>
            <w:shd w:val="clear" w:color="auto" w:fill="EAF1DD" w:themeFill="accent3" w:themeFillTint="33"/>
            <w:vAlign w:val="center"/>
          </w:tcPr>
          <w:p w14:paraId="49AB3EC7" w14:textId="77777777" w:rsidR="00C30915" w:rsidRPr="006217A1" w:rsidRDefault="00C30915" w:rsidP="00C30915">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49942ACA" w14:textId="77777777" w:rsidR="00C30915" w:rsidRPr="006217A1" w:rsidRDefault="00C30915" w:rsidP="00C30915">
            <w:pPr>
              <w:bidi/>
              <w:rPr>
                <w:rFonts w:asciiTheme="majorBidi" w:hAnsiTheme="majorBidi" w:cstheme="majorBidi"/>
                <w:b/>
                <w:bCs/>
              </w:rPr>
            </w:pPr>
            <w:r w:rsidRPr="006217A1">
              <w:rPr>
                <w:rFonts w:asciiTheme="majorBidi" w:hAnsiTheme="majorBidi" w:cstheme="majorBidi"/>
                <w:b/>
                <w:bCs/>
                <w:rtl/>
              </w:rPr>
              <w:t>الكفاءات</w:t>
            </w:r>
          </w:p>
        </w:tc>
      </w:tr>
      <w:tr w:rsidR="00C30915" w:rsidRPr="006217A1" w14:paraId="49BFFE6E" w14:textId="77777777" w:rsidTr="00B13895">
        <w:tc>
          <w:tcPr>
            <w:tcW w:w="853" w:type="dxa"/>
            <w:tcBorders>
              <w:top w:val="single" w:sz="4" w:space="0" w:color="auto"/>
              <w:bottom w:val="dashSmallGap" w:sz="4" w:space="0" w:color="auto"/>
            </w:tcBorders>
            <w:vAlign w:val="center"/>
          </w:tcPr>
          <w:p w14:paraId="5E9C7A48"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340C1265" w14:textId="4A5977E3"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القدرة على استنتاج افضل البدائل والبيئات التربوية المناسبة لرعاية الموهوبين</w:t>
            </w:r>
          </w:p>
        </w:tc>
        <w:tc>
          <w:tcPr>
            <w:tcW w:w="2437" w:type="dxa"/>
            <w:tcBorders>
              <w:top w:val="single" w:sz="4" w:space="0" w:color="auto"/>
              <w:bottom w:val="dashSmallGap" w:sz="4" w:space="0" w:color="auto"/>
            </w:tcBorders>
            <w:vAlign w:val="center"/>
          </w:tcPr>
          <w:p w14:paraId="290DEA6F"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المناقشات الجماعية</w:t>
            </w:r>
          </w:p>
          <w:p w14:paraId="4E2A784B" w14:textId="15E76BA9"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4E55B9A6" w14:textId="6A19E2DF"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C30915" w:rsidRPr="006217A1" w14:paraId="394ED72C" w14:textId="77777777" w:rsidTr="00B13895">
        <w:tc>
          <w:tcPr>
            <w:tcW w:w="853" w:type="dxa"/>
            <w:tcBorders>
              <w:top w:val="dashSmallGap" w:sz="4" w:space="0" w:color="auto"/>
              <w:bottom w:val="dashSmallGap" w:sz="4" w:space="0" w:color="auto"/>
            </w:tcBorders>
            <w:vAlign w:val="center"/>
          </w:tcPr>
          <w:p w14:paraId="659095BB" w14:textId="77777777" w:rsidR="00C30915" w:rsidRPr="006217A1" w:rsidRDefault="00C30915" w:rsidP="00C30915">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76CD039E" w14:textId="53D53FEF"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يكتسب القدرة على استخدام وتنفيذ طرق مهارات التسريع في البيئات التربوية المختلفة.</w:t>
            </w:r>
          </w:p>
        </w:tc>
        <w:tc>
          <w:tcPr>
            <w:tcW w:w="2437" w:type="dxa"/>
            <w:tcBorders>
              <w:top w:val="dashSmallGap" w:sz="4" w:space="0" w:color="auto"/>
              <w:bottom w:val="dashSmallGap" w:sz="4" w:space="0" w:color="auto"/>
            </w:tcBorders>
            <w:vAlign w:val="center"/>
          </w:tcPr>
          <w:p w14:paraId="7E2172DA" w14:textId="77777777" w:rsidR="00C30915" w:rsidRPr="006217A1" w:rsidRDefault="00C30915" w:rsidP="00C30915">
            <w:pPr>
              <w:bidi/>
              <w:jc w:val="center"/>
              <w:rPr>
                <w:rFonts w:asciiTheme="majorBidi" w:hAnsiTheme="majorBidi" w:cstheme="majorBidi"/>
                <w:rtl/>
              </w:rPr>
            </w:pPr>
            <w:r w:rsidRPr="006217A1">
              <w:rPr>
                <w:rFonts w:asciiTheme="majorBidi" w:hAnsiTheme="majorBidi" w:cstheme="majorBidi"/>
                <w:rtl/>
              </w:rPr>
              <w:t>المناقشات الجماعية</w:t>
            </w:r>
          </w:p>
          <w:p w14:paraId="3210B8B0" w14:textId="64402056"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0B2568EC" w14:textId="77777777" w:rsidR="00C30915" w:rsidRPr="006217A1" w:rsidRDefault="00C30915" w:rsidP="00C30915">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468A0E2E" w14:textId="1979ABFC" w:rsidR="00C30915" w:rsidRPr="006217A1" w:rsidRDefault="00C30915" w:rsidP="00C30915">
            <w:pPr>
              <w:bidi/>
              <w:jc w:val="lowKashida"/>
              <w:rPr>
                <w:rFonts w:asciiTheme="majorBidi" w:hAnsiTheme="majorBidi" w:cstheme="majorBidi"/>
              </w:rPr>
            </w:pPr>
            <w:r w:rsidRPr="006217A1">
              <w:rPr>
                <w:rFonts w:asciiTheme="majorBidi" w:hAnsiTheme="majorBidi" w:cstheme="majorBidi"/>
                <w:rtl/>
              </w:rPr>
              <w:t>تطبيق وتنفيذ واستخدام طرق مهارات التسريع في البيئات التربوية المختلفة .</w:t>
            </w:r>
          </w:p>
        </w:tc>
      </w:tr>
      <w:tr w:rsidR="003B3DA2" w:rsidRPr="006217A1" w14:paraId="7A424D22" w14:textId="77777777" w:rsidTr="00C30915">
        <w:tc>
          <w:tcPr>
            <w:tcW w:w="853" w:type="dxa"/>
            <w:tcBorders>
              <w:top w:val="dashSmallGap" w:sz="4" w:space="0" w:color="auto"/>
              <w:bottom w:val="single" w:sz="12" w:space="0" w:color="auto"/>
            </w:tcBorders>
            <w:vAlign w:val="center"/>
          </w:tcPr>
          <w:p w14:paraId="20A1925F"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717902C0" w14:textId="77777777" w:rsidR="003B3DA2" w:rsidRPr="006217A1" w:rsidRDefault="003B3DA2" w:rsidP="003B3DA2">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4A6B8173" w14:textId="77777777" w:rsidR="003B3DA2" w:rsidRPr="006217A1" w:rsidRDefault="003B3DA2" w:rsidP="003B3DA2">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195202CE" w14:textId="77777777" w:rsidR="003B3DA2" w:rsidRPr="006217A1" w:rsidRDefault="003B3DA2" w:rsidP="003B3DA2">
            <w:pPr>
              <w:bidi/>
              <w:jc w:val="lowKashida"/>
              <w:rPr>
                <w:rFonts w:asciiTheme="majorBidi" w:hAnsiTheme="majorBidi" w:cstheme="majorBidi"/>
              </w:rPr>
            </w:pPr>
          </w:p>
        </w:tc>
      </w:tr>
    </w:tbl>
    <w:p w14:paraId="5C96094F"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758710EA"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02F0149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F518B4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65876F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0AD8A23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33D50D6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0F70CD77"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5B02D3C8"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59A0D42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09F87CDF"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1CDB252C" w14:textId="47CA8AD6" w:rsidR="003B3DA2" w:rsidRPr="006217A1" w:rsidRDefault="00F11F17" w:rsidP="00F11F17">
            <w:pPr>
              <w:bidi/>
              <w:jc w:val="lowKashida"/>
              <w:rPr>
                <w:rFonts w:asciiTheme="majorBidi" w:hAnsiTheme="majorBidi" w:cstheme="majorBidi"/>
                <w:rtl/>
              </w:rPr>
            </w:pPr>
            <w:r w:rsidRPr="006217A1">
              <w:rPr>
                <w:rFonts w:asciiTheme="majorBidi" w:hAnsiTheme="majorBidi" w:cstheme="majorBidi"/>
                <w:rtl/>
              </w:rPr>
              <w:t>أسبوع ٧،١٥</w:t>
            </w:r>
          </w:p>
        </w:tc>
        <w:tc>
          <w:tcPr>
            <w:tcW w:w="2247" w:type="dxa"/>
            <w:tcBorders>
              <w:top w:val="single" w:sz="8" w:space="0" w:color="auto"/>
              <w:left w:val="single" w:sz="8" w:space="0" w:color="auto"/>
              <w:bottom w:val="dashSmallGap" w:sz="4" w:space="0" w:color="auto"/>
            </w:tcBorders>
          </w:tcPr>
          <w:p w14:paraId="1E2DB844" w14:textId="368CE039" w:rsidR="003B3DA2" w:rsidRPr="006217A1" w:rsidRDefault="00F11F17" w:rsidP="00F11F17">
            <w:pPr>
              <w:jc w:val="center"/>
              <w:rPr>
                <w:rFonts w:asciiTheme="majorBidi" w:hAnsiTheme="majorBidi" w:cstheme="majorBidi"/>
              </w:rPr>
            </w:pPr>
            <w:r w:rsidRPr="006217A1">
              <w:rPr>
                <w:rFonts w:asciiTheme="majorBidi" w:hAnsiTheme="majorBidi" w:cstheme="majorBidi"/>
              </w:rPr>
              <w:t>60%</w:t>
            </w:r>
          </w:p>
        </w:tc>
      </w:tr>
      <w:tr w:rsidR="003B3DA2" w:rsidRPr="006217A1" w14:paraId="4C2E471E"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68379A6"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4CDE8E8D" w14:textId="77080B1E" w:rsidR="003B3DA2" w:rsidRPr="006217A1" w:rsidRDefault="00F11F17" w:rsidP="003B3DA2">
            <w:pPr>
              <w:bidi/>
              <w:jc w:val="lowKashida"/>
              <w:rPr>
                <w:rFonts w:asciiTheme="majorBidi" w:hAnsiTheme="majorBidi" w:cstheme="majorBidi"/>
                <w:rtl/>
              </w:rPr>
            </w:pPr>
            <w:r w:rsidRPr="006217A1">
              <w:rPr>
                <w:rFonts w:asciiTheme="majorBidi" w:hAnsiTheme="majorBidi" w:cstheme="majorBidi"/>
                <w:b/>
                <w:bCs/>
                <w:rtl/>
              </w:rPr>
              <w:t>تقديم مقترح بحثي</w:t>
            </w:r>
          </w:p>
        </w:tc>
        <w:tc>
          <w:tcPr>
            <w:tcW w:w="1348" w:type="dxa"/>
            <w:tcBorders>
              <w:top w:val="dashSmallGap" w:sz="4" w:space="0" w:color="auto"/>
              <w:left w:val="single" w:sz="8" w:space="0" w:color="auto"/>
              <w:bottom w:val="dashSmallGap" w:sz="4" w:space="0" w:color="auto"/>
              <w:right w:val="single" w:sz="8" w:space="0" w:color="auto"/>
            </w:tcBorders>
          </w:tcPr>
          <w:p w14:paraId="110F8860" w14:textId="03A04363" w:rsidR="003B3DA2" w:rsidRPr="006217A1" w:rsidRDefault="00F11F17" w:rsidP="003B3DA2">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1BEF737D" w14:textId="099C0DAB" w:rsidR="003B3DA2" w:rsidRPr="006217A1" w:rsidRDefault="00F11F17" w:rsidP="00F11F17">
            <w:pPr>
              <w:jc w:val="center"/>
              <w:rPr>
                <w:rFonts w:asciiTheme="majorBidi" w:hAnsiTheme="majorBidi" w:cstheme="majorBidi"/>
              </w:rPr>
            </w:pPr>
            <w:r w:rsidRPr="006217A1">
              <w:rPr>
                <w:rFonts w:asciiTheme="majorBidi" w:hAnsiTheme="majorBidi" w:cstheme="majorBidi"/>
              </w:rPr>
              <w:t>10%</w:t>
            </w:r>
          </w:p>
        </w:tc>
      </w:tr>
      <w:tr w:rsidR="003B3DA2" w:rsidRPr="006217A1" w14:paraId="22E66875"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66B396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7A8595F4" w14:textId="446A8C8B" w:rsidR="003B3DA2" w:rsidRPr="006217A1" w:rsidRDefault="00F11F17" w:rsidP="003B3DA2">
            <w:pPr>
              <w:bidi/>
              <w:jc w:val="lowKashida"/>
              <w:rPr>
                <w:rFonts w:asciiTheme="majorBidi" w:hAnsiTheme="majorBidi" w:cstheme="majorBidi"/>
              </w:rPr>
            </w:pPr>
            <w:r w:rsidRPr="006217A1">
              <w:rPr>
                <w:rFonts w:asciiTheme="majorBidi" w:hAnsiTheme="majorBidi" w:cstheme="majorBidi"/>
                <w:b/>
                <w:bCs/>
                <w:rtl/>
              </w:rPr>
              <w:t>قيادة الفصل بأحد الموضوعات المقررة</w:t>
            </w:r>
          </w:p>
        </w:tc>
        <w:tc>
          <w:tcPr>
            <w:tcW w:w="1348" w:type="dxa"/>
            <w:tcBorders>
              <w:top w:val="dashSmallGap" w:sz="4" w:space="0" w:color="auto"/>
              <w:left w:val="single" w:sz="8" w:space="0" w:color="auto"/>
              <w:bottom w:val="dashSmallGap" w:sz="4" w:space="0" w:color="auto"/>
              <w:right w:val="single" w:sz="8" w:space="0" w:color="auto"/>
            </w:tcBorders>
          </w:tcPr>
          <w:p w14:paraId="71D6AFAB" w14:textId="32FC527F" w:rsidR="003B3DA2" w:rsidRPr="006217A1" w:rsidRDefault="00F11F17"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541E210A" w14:textId="42C5009C" w:rsidR="003B3DA2" w:rsidRPr="006217A1" w:rsidRDefault="00F11F17" w:rsidP="00F11F17">
            <w:pPr>
              <w:bidi/>
              <w:jc w:val="center"/>
              <w:rPr>
                <w:rFonts w:asciiTheme="majorBidi" w:hAnsiTheme="majorBidi" w:cstheme="majorBidi"/>
              </w:rPr>
            </w:pPr>
            <w:r w:rsidRPr="006217A1">
              <w:rPr>
                <w:rFonts w:asciiTheme="majorBidi" w:hAnsiTheme="majorBidi" w:cstheme="majorBidi"/>
              </w:rPr>
              <w:t>10%</w:t>
            </w:r>
          </w:p>
        </w:tc>
      </w:tr>
      <w:tr w:rsidR="003B3DA2" w:rsidRPr="006217A1" w14:paraId="217E0277"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7C42129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0DD00CA4" w14:textId="33900141" w:rsidR="003B3DA2" w:rsidRPr="006217A1" w:rsidRDefault="00F11F17" w:rsidP="003B3DA2">
            <w:pPr>
              <w:bidi/>
              <w:jc w:val="lowKashida"/>
              <w:rPr>
                <w:rFonts w:asciiTheme="majorBidi" w:hAnsiTheme="majorBidi" w:cstheme="majorBidi"/>
              </w:rPr>
            </w:pPr>
            <w:r w:rsidRPr="006217A1">
              <w:rPr>
                <w:rFonts w:asciiTheme="majorBidi" w:hAnsiTheme="majorBidi" w:cstheme="majorBidi"/>
                <w:rtl/>
              </w:rPr>
              <w:t>رؤية انعكاسية أسبوعية</w:t>
            </w:r>
          </w:p>
        </w:tc>
        <w:tc>
          <w:tcPr>
            <w:tcW w:w="1348" w:type="dxa"/>
            <w:tcBorders>
              <w:top w:val="dashSmallGap" w:sz="4" w:space="0" w:color="auto"/>
              <w:left w:val="single" w:sz="8" w:space="0" w:color="auto"/>
              <w:bottom w:val="dashSmallGap" w:sz="4" w:space="0" w:color="auto"/>
              <w:right w:val="single" w:sz="8" w:space="0" w:color="auto"/>
            </w:tcBorders>
          </w:tcPr>
          <w:p w14:paraId="0181A4B5" w14:textId="64AE0F93" w:rsidR="003B3DA2" w:rsidRPr="006217A1" w:rsidRDefault="00F11F17"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65985EE9" w14:textId="1AB52FF3" w:rsidR="003B3DA2" w:rsidRPr="006217A1" w:rsidRDefault="00F11F17" w:rsidP="00F11F17">
            <w:pPr>
              <w:bidi/>
              <w:jc w:val="center"/>
              <w:rPr>
                <w:rFonts w:asciiTheme="majorBidi" w:hAnsiTheme="majorBidi" w:cstheme="majorBidi"/>
              </w:rPr>
            </w:pPr>
            <w:r w:rsidRPr="006217A1">
              <w:rPr>
                <w:rFonts w:asciiTheme="majorBidi" w:hAnsiTheme="majorBidi" w:cstheme="majorBidi"/>
              </w:rPr>
              <w:t>10%</w:t>
            </w:r>
          </w:p>
        </w:tc>
      </w:tr>
      <w:tr w:rsidR="003B3DA2" w:rsidRPr="006217A1" w14:paraId="05EA4741"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7A314AC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500F5D75" w14:textId="205CE3BC" w:rsidR="003B3DA2" w:rsidRPr="006217A1" w:rsidRDefault="00F11F17" w:rsidP="003B3DA2">
            <w:pPr>
              <w:bidi/>
              <w:jc w:val="lowKashida"/>
              <w:rPr>
                <w:rFonts w:asciiTheme="majorBidi" w:hAnsiTheme="majorBidi" w:cstheme="majorBidi"/>
              </w:rPr>
            </w:pPr>
            <w:r w:rsidRPr="006217A1">
              <w:rPr>
                <w:rFonts w:asciiTheme="majorBidi" w:hAnsiTheme="majorBidi" w:cstheme="majorBidi"/>
                <w:rtl/>
              </w:rPr>
              <w:t>زيارة مركز للموهوبين وكتابة تقرير</w:t>
            </w:r>
          </w:p>
        </w:tc>
        <w:tc>
          <w:tcPr>
            <w:tcW w:w="1348" w:type="dxa"/>
            <w:tcBorders>
              <w:top w:val="dashSmallGap" w:sz="4" w:space="0" w:color="auto"/>
              <w:left w:val="single" w:sz="8" w:space="0" w:color="auto"/>
              <w:bottom w:val="dashSmallGap" w:sz="4" w:space="0" w:color="auto"/>
              <w:right w:val="single" w:sz="8" w:space="0" w:color="auto"/>
            </w:tcBorders>
          </w:tcPr>
          <w:p w14:paraId="78813A53" w14:textId="62E1C053" w:rsidR="003B3DA2" w:rsidRPr="006217A1" w:rsidRDefault="00F11F17" w:rsidP="003B3DA2">
            <w:pPr>
              <w:bidi/>
              <w:jc w:val="lowKashida"/>
              <w:rPr>
                <w:rFonts w:asciiTheme="majorBidi" w:hAnsiTheme="majorBidi" w:cstheme="majorBidi"/>
              </w:rPr>
            </w:pPr>
            <w:r w:rsidRPr="006217A1">
              <w:rPr>
                <w:rFonts w:asciiTheme="majorBidi" w:hAnsiTheme="majorBidi" w:cstheme="majorBidi"/>
                <w:rtl/>
              </w:rPr>
              <w:t>أسبوع ١٣</w:t>
            </w:r>
          </w:p>
        </w:tc>
        <w:tc>
          <w:tcPr>
            <w:tcW w:w="2247" w:type="dxa"/>
            <w:tcBorders>
              <w:top w:val="dashSmallGap" w:sz="4" w:space="0" w:color="auto"/>
              <w:left w:val="single" w:sz="8" w:space="0" w:color="auto"/>
              <w:bottom w:val="dashSmallGap" w:sz="4" w:space="0" w:color="auto"/>
            </w:tcBorders>
          </w:tcPr>
          <w:p w14:paraId="10A786C7" w14:textId="33FD377F" w:rsidR="003B3DA2" w:rsidRPr="006217A1" w:rsidRDefault="00F11F17" w:rsidP="00F11F17">
            <w:pPr>
              <w:bidi/>
              <w:jc w:val="center"/>
              <w:rPr>
                <w:rFonts w:asciiTheme="majorBidi" w:hAnsiTheme="majorBidi" w:cstheme="majorBidi"/>
                <w:rtl/>
              </w:rPr>
            </w:pPr>
            <w:r w:rsidRPr="006217A1">
              <w:rPr>
                <w:rFonts w:asciiTheme="majorBidi" w:hAnsiTheme="majorBidi" w:cstheme="majorBidi"/>
              </w:rPr>
              <w:t>10%</w:t>
            </w:r>
          </w:p>
        </w:tc>
      </w:tr>
      <w:tr w:rsidR="003B3DA2" w:rsidRPr="006217A1" w14:paraId="11F48210"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7BC3C9E"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5B6E2F1F"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D129B2B"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DD79178" w14:textId="77777777" w:rsidR="003B3DA2" w:rsidRPr="006217A1" w:rsidRDefault="003B3DA2" w:rsidP="003B3DA2">
            <w:pPr>
              <w:bidi/>
              <w:jc w:val="lowKashida"/>
              <w:rPr>
                <w:rFonts w:asciiTheme="majorBidi" w:hAnsiTheme="majorBidi" w:cstheme="majorBidi"/>
              </w:rPr>
            </w:pPr>
          </w:p>
        </w:tc>
      </w:tr>
      <w:tr w:rsidR="003B3DA2" w:rsidRPr="006217A1" w14:paraId="78F4EB3B"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6C2E4EA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478BD793"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5AD9EEC1"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75A93F79" w14:textId="77777777" w:rsidR="003B3DA2" w:rsidRPr="006217A1" w:rsidRDefault="003B3DA2" w:rsidP="003B3DA2">
            <w:pPr>
              <w:bidi/>
              <w:jc w:val="lowKashida"/>
              <w:rPr>
                <w:rFonts w:asciiTheme="majorBidi" w:hAnsiTheme="majorBidi" w:cstheme="majorBidi"/>
              </w:rPr>
            </w:pPr>
          </w:p>
        </w:tc>
      </w:tr>
      <w:tr w:rsidR="003B3DA2" w:rsidRPr="006217A1" w14:paraId="629091E7"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66F1346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4E73A0D7"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44EE4101"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0340A898" w14:textId="77777777" w:rsidR="003B3DA2" w:rsidRPr="006217A1" w:rsidRDefault="003B3DA2" w:rsidP="003B3DA2">
            <w:pPr>
              <w:bidi/>
              <w:jc w:val="lowKashida"/>
              <w:rPr>
                <w:rFonts w:asciiTheme="majorBidi" w:hAnsiTheme="majorBidi" w:cstheme="majorBidi"/>
              </w:rPr>
            </w:pPr>
          </w:p>
        </w:tc>
      </w:tr>
    </w:tbl>
    <w:p w14:paraId="5F3A3E1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586CA370" w14:textId="77777777" w:rsidR="003B3DA2" w:rsidRPr="006217A1" w:rsidRDefault="003B3DA2" w:rsidP="003B3DA2">
      <w:pPr>
        <w:bidi/>
        <w:rPr>
          <w:rFonts w:asciiTheme="majorBidi" w:hAnsiTheme="majorBidi" w:cstheme="majorBidi"/>
          <w:i/>
          <w:iCs/>
        </w:rPr>
      </w:pPr>
    </w:p>
    <w:p w14:paraId="5AC6EA89" w14:textId="77777777" w:rsidR="003B3DA2" w:rsidRPr="006217A1" w:rsidRDefault="003B3DA2" w:rsidP="003B3DA2">
      <w:pPr>
        <w:bidi/>
        <w:rPr>
          <w:rFonts w:asciiTheme="majorBidi" w:hAnsiTheme="majorBidi" w:cstheme="majorBidi"/>
          <w:i/>
          <w:iCs/>
        </w:rPr>
      </w:pPr>
    </w:p>
    <w:p w14:paraId="1C20645C" w14:textId="77777777" w:rsidR="003B3DA2" w:rsidRPr="006217A1" w:rsidRDefault="003B3DA2" w:rsidP="00BA6AF6">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00F11145" w14:textId="77777777" w:rsidTr="003B3DA2">
        <w:trPr>
          <w:trHeight w:val="1298"/>
        </w:trPr>
        <w:tc>
          <w:tcPr>
            <w:tcW w:w="9571" w:type="dxa"/>
          </w:tcPr>
          <w:p w14:paraId="21B6E80D" w14:textId="77777777" w:rsidR="003B3DA2" w:rsidRPr="006217A1" w:rsidRDefault="003B3DA2" w:rsidP="003B3DA2">
            <w:pPr>
              <w:bidi/>
              <w:jc w:val="both"/>
              <w:rPr>
                <w:rFonts w:asciiTheme="majorBidi" w:hAnsiTheme="majorBidi" w:cstheme="majorBidi"/>
                <w:b/>
                <w:bCs/>
              </w:rPr>
            </w:pPr>
          </w:p>
        </w:tc>
      </w:tr>
    </w:tbl>
    <w:p w14:paraId="3B302FAD" w14:textId="77777777" w:rsidR="003B3DA2" w:rsidRPr="006217A1" w:rsidRDefault="003B3DA2" w:rsidP="003B3DA2">
      <w:pPr>
        <w:bidi/>
        <w:rPr>
          <w:rFonts w:asciiTheme="majorBidi" w:hAnsiTheme="majorBidi" w:cstheme="majorBidi"/>
          <w:b/>
          <w:bCs/>
          <w:color w:val="C00000"/>
          <w:lang w:bidi="ar-EG"/>
        </w:rPr>
      </w:pPr>
    </w:p>
    <w:p w14:paraId="42A1CEC0" w14:textId="77777777" w:rsidR="003B3DA2" w:rsidRPr="006217A1" w:rsidRDefault="003B3DA2" w:rsidP="00BA6AF6">
      <w:pPr>
        <w:pStyle w:val="1"/>
        <w:rPr>
          <w:sz w:val="24"/>
          <w:szCs w:val="24"/>
        </w:rPr>
      </w:pPr>
      <w:r w:rsidRPr="006217A1">
        <w:rPr>
          <w:sz w:val="24"/>
          <w:szCs w:val="24"/>
          <w:rtl/>
        </w:rPr>
        <w:lastRenderedPageBreak/>
        <w:t xml:space="preserve">و – مصادر التعلم والمرافق: </w:t>
      </w:r>
    </w:p>
    <w:p w14:paraId="548564F4"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63EDF289" w14:textId="77777777" w:rsidTr="003B3DA2">
        <w:trPr>
          <w:trHeight w:val="736"/>
        </w:trPr>
        <w:tc>
          <w:tcPr>
            <w:tcW w:w="2603" w:type="dxa"/>
            <w:vAlign w:val="center"/>
          </w:tcPr>
          <w:p w14:paraId="1C7ED03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480787B4" w14:textId="3FEB527A" w:rsidR="003B3DA2" w:rsidRPr="006217A1" w:rsidRDefault="00227F6A" w:rsidP="003B3DA2">
            <w:pPr>
              <w:bidi/>
              <w:jc w:val="lowKashida"/>
              <w:rPr>
                <w:rFonts w:asciiTheme="majorBidi" w:hAnsiTheme="majorBidi" w:cstheme="majorBidi"/>
              </w:rPr>
            </w:pPr>
            <w:r w:rsidRPr="006217A1">
              <w:rPr>
                <w:rFonts w:asciiTheme="majorBidi" w:hAnsiTheme="majorBidi" w:cstheme="majorBidi"/>
                <w:rtl/>
              </w:rPr>
              <w:t>جروان، فتحي. (٢٠١٧). الموهبة والتفوق. عمان: دار الفكر.</w:t>
            </w:r>
          </w:p>
        </w:tc>
      </w:tr>
      <w:tr w:rsidR="003B3DA2" w:rsidRPr="006217A1" w14:paraId="0BDA91B5" w14:textId="77777777" w:rsidTr="003B3DA2">
        <w:trPr>
          <w:trHeight w:val="736"/>
        </w:trPr>
        <w:tc>
          <w:tcPr>
            <w:tcW w:w="2603" w:type="dxa"/>
            <w:shd w:val="clear" w:color="auto" w:fill="EAF1DD" w:themeFill="accent3" w:themeFillTint="33"/>
            <w:vAlign w:val="center"/>
          </w:tcPr>
          <w:p w14:paraId="3A7E4C0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391373CC" w14:textId="77777777" w:rsidR="008C6397" w:rsidRPr="006217A1" w:rsidRDefault="008C6397" w:rsidP="008C6397">
            <w:pPr>
              <w:bidi/>
              <w:jc w:val="lowKashida"/>
              <w:rPr>
                <w:rFonts w:asciiTheme="majorBidi" w:hAnsiTheme="majorBidi" w:cstheme="majorBidi"/>
                <w:rtl/>
              </w:rPr>
            </w:pPr>
            <w:r w:rsidRPr="006217A1">
              <w:rPr>
                <w:rFonts w:asciiTheme="majorBidi" w:hAnsiTheme="majorBidi" w:cstheme="majorBidi"/>
                <w:rtl/>
              </w:rPr>
              <w:t xml:space="preserve">القمش، مصطفى. (٢٠١٧). مقدمة في الموهبة والتفوق العقلي. </w:t>
            </w:r>
          </w:p>
          <w:p w14:paraId="132C0D18" w14:textId="77777777" w:rsidR="003B3DA2" w:rsidRPr="006217A1" w:rsidRDefault="008C6397" w:rsidP="008C6397">
            <w:pPr>
              <w:bidi/>
              <w:jc w:val="lowKashida"/>
              <w:rPr>
                <w:rFonts w:asciiTheme="majorBidi" w:hAnsiTheme="majorBidi" w:cstheme="majorBidi"/>
                <w:rtl/>
              </w:rPr>
            </w:pPr>
            <w:r w:rsidRPr="006217A1">
              <w:rPr>
                <w:rFonts w:asciiTheme="majorBidi" w:hAnsiTheme="majorBidi" w:cstheme="majorBidi"/>
                <w:rtl/>
              </w:rPr>
              <w:t>قطامي، يوسف. (٢٠١٥). الموهبة والتفوق.</w:t>
            </w:r>
          </w:p>
          <w:p w14:paraId="066BD256" w14:textId="77777777" w:rsidR="008C6397" w:rsidRPr="006217A1" w:rsidRDefault="008C6397" w:rsidP="00D47676">
            <w:pPr>
              <w:bidi/>
              <w:jc w:val="lowKashida"/>
              <w:rPr>
                <w:rFonts w:asciiTheme="majorBidi" w:hAnsiTheme="majorBidi" w:cstheme="majorBidi"/>
              </w:rPr>
            </w:pPr>
            <w:r w:rsidRPr="006217A1">
              <w:rPr>
                <w:rFonts w:asciiTheme="majorBidi" w:hAnsiTheme="majorBidi" w:cstheme="majorBidi"/>
                <w:rtl/>
              </w:rPr>
              <w:t>جروان، فتحي. (٢٠١٣). أساليب الكشف عن الموهوبين ورعايتهم. عمان: دار الفكر.</w:t>
            </w:r>
          </w:p>
          <w:p w14:paraId="33267752" w14:textId="77777777" w:rsidR="007B48DE" w:rsidRPr="006217A1" w:rsidRDefault="007B48DE" w:rsidP="007B48DE">
            <w:pPr>
              <w:bidi/>
              <w:jc w:val="lowKashida"/>
              <w:rPr>
                <w:rFonts w:asciiTheme="majorBidi" w:hAnsiTheme="majorBidi" w:cstheme="majorBidi"/>
                <w:rtl/>
              </w:rPr>
            </w:pPr>
          </w:p>
          <w:p w14:paraId="566671BE" w14:textId="77777777" w:rsidR="007B48DE" w:rsidRPr="006217A1" w:rsidRDefault="007B48DE" w:rsidP="007B48DE">
            <w:pPr>
              <w:rPr>
                <w:rFonts w:asciiTheme="majorBidi" w:hAnsiTheme="majorBidi" w:cstheme="majorBidi"/>
              </w:rPr>
            </w:pPr>
            <w:r w:rsidRPr="006217A1">
              <w:rPr>
                <w:rFonts w:asciiTheme="majorBidi" w:hAnsiTheme="majorBidi" w:cstheme="majorBidi"/>
              </w:rPr>
              <w:t xml:space="preserve">ERIKSSON, G. (2006). Introduction: applying multicultural and global education principles to the education of diverse gifted and talented children. In </w:t>
            </w:r>
            <w:r w:rsidRPr="006217A1">
              <w:rPr>
                <w:rFonts w:asciiTheme="majorBidi" w:hAnsiTheme="majorBidi" w:cstheme="majorBidi"/>
                <w:i/>
                <w:iCs/>
              </w:rPr>
              <w:t>Diversity in Gifted Education</w:t>
            </w:r>
            <w:r w:rsidRPr="006217A1">
              <w:rPr>
                <w:rFonts w:asciiTheme="majorBidi" w:hAnsiTheme="majorBidi" w:cstheme="majorBidi"/>
              </w:rPr>
              <w:t xml:space="preserve"> (pp. 25-32). Routledge.</w:t>
            </w:r>
          </w:p>
          <w:p w14:paraId="65BC417B" w14:textId="77777777" w:rsidR="007B48DE" w:rsidRPr="006217A1" w:rsidRDefault="007B48DE" w:rsidP="007B48DE">
            <w:pPr>
              <w:rPr>
                <w:rFonts w:asciiTheme="majorBidi" w:hAnsiTheme="majorBidi" w:cstheme="majorBidi"/>
              </w:rPr>
            </w:pPr>
          </w:p>
          <w:p w14:paraId="6B97A8A1" w14:textId="77777777" w:rsidR="007B48DE" w:rsidRPr="006217A1" w:rsidRDefault="007B48DE" w:rsidP="007B48DE">
            <w:pPr>
              <w:rPr>
                <w:rFonts w:asciiTheme="majorBidi" w:hAnsiTheme="majorBidi" w:cstheme="majorBidi"/>
              </w:rPr>
            </w:pPr>
            <w:r w:rsidRPr="006217A1">
              <w:rPr>
                <w:rFonts w:asciiTheme="majorBidi" w:hAnsiTheme="majorBidi" w:cstheme="majorBidi"/>
              </w:rPr>
              <w:t xml:space="preserve">Smith, C. M. (Ed.). (2006). </w:t>
            </w:r>
            <w:r w:rsidRPr="006217A1">
              <w:rPr>
                <w:rFonts w:asciiTheme="majorBidi" w:hAnsiTheme="majorBidi" w:cstheme="majorBidi"/>
                <w:i/>
                <w:iCs/>
              </w:rPr>
              <w:t>Including the gifted and talented: Making inclusion work for more gifted and able learners</w:t>
            </w:r>
            <w:r w:rsidRPr="006217A1">
              <w:rPr>
                <w:rFonts w:asciiTheme="majorBidi" w:hAnsiTheme="majorBidi" w:cstheme="majorBidi"/>
              </w:rPr>
              <w:t>. Taylor &amp; Francis.</w:t>
            </w:r>
          </w:p>
          <w:p w14:paraId="0228EA79" w14:textId="77777777" w:rsidR="007B48DE" w:rsidRPr="006217A1" w:rsidRDefault="007B48DE" w:rsidP="007B48DE">
            <w:pPr>
              <w:rPr>
                <w:rFonts w:asciiTheme="majorBidi" w:hAnsiTheme="majorBidi" w:cstheme="majorBidi"/>
              </w:rPr>
            </w:pPr>
          </w:p>
          <w:p w14:paraId="0ABEF526" w14:textId="77777777" w:rsidR="007B48DE" w:rsidRPr="006217A1" w:rsidRDefault="007B48DE" w:rsidP="007B48DE">
            <w:pPr>
              <w:rPr>
                <w:rFonts w:asciiTheme="majorBidi" w:hAnsiTheme="majorBidi" w:cstheme="majorBidi"/>
              </w:rPr>
            </w:pPr>
            <w:r w:rsidRPr="006217A1">
              <w:rPr>
                <w:rFonts w:asciiTheme="majorBidi" w:hAnsiTheme="majorBidi" w:cstheme="majorBidi"/>
              </w:rPr>
              <w:t xml:space="preserve">Montgomery, D. (Ed.). (2009). </w:t>
            </w:r>
            <w:r w:rsidRPr="006217A1">
              <w:rPr>
                <w:rFonts w:asciiTheme="majorBidi" w:hAnsiTheme="majorBidi" w:cstheme="majorBidi"/>
                <w:i/>
                <w:iCs/>
              </w:rPr>
              <w:t>Able, gifted and talented underachievers</w:t>
            </w:r>
            <w:r w:rsidRPr="006217A1">
              <w:rPr>
                <w:rFonts w:asciiTheme="majorBidi" w:hAnsiTheme="majorBidi" w:cstheme="majorBidi"/>
              </w:rPr>
              <w:t>. John Wiley &amp; Sons.</w:t>
            </w:r>
          </w:p>
          <w:p w14:paraId="342D1DE7" w14:textId="77777777" w:rsidR="007B48DE" w:rsidRPr="006217A1" w:rsidRDefault="007B48DE" w:rsidP="007B48DE">
            <w:pPr>
              <w:rPr>
                <w:rFonts w:asciiTheme="majorBidi" w:hAnsiTheme="majorBidi" w:cstheme="majorBidi"/>
              </w:rPr>
            </w:pPr>
          </w:p>
          <w:p w14:paraId="1A38B092" w14:textId="4F7EEFE5" w:rsidR="00D47676" w:rsidRPr="006217A1" w:rsidRDefault="00D47676" w:rsidP="007B48DE">
            <w:pPr>
              <w:rPr>
                <w:rFonts w:asciiTheme="majorBidi" w:hAnsiTheme="majorBidi" w:cstheme="majorBidi"/>
              </w:rPr>
            </w:pPr>
          </w:p>
        </w:tc>
      </w:tr>
      <w:tr w:rsidR="003B3DA2" w:rsidRPr="006217A1" w14:paraId="763C15DD" w14:textId="77777777" w:rsidTr="003B3DA2">
        <w:trPr>
          <w:trHeight w:val="736"/>
        </w:trPr>
        <w:tc>
          <w:tcPr>
            <w:tcW w:w="2603" w:type="dxa"/>
            <w:vAlign w:val="center"/>
          </w:tcPr>
          <w:p w14:paraId="5B1476DD"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3B20D946" w14:textId="77777777" w:rsidR="003B3DA2" w:rsidRPr="006217A1" w:rsidRDefault="003B3DA2" w:rsidP="003B3DA2">
            <w:pPr>
              <w:bidi/>
              <w:jc w:val="lowKashida"/>
              <w:rPr>
                <w:rFonts w:asciiTheme="majorBidi" w:hAnsiTheme="majorBidi" w:cstheme="majorBidi"/>
              </w:rPr>
            </w:pPr>
          </w:p>
        </w:tc>
      </w:tr>
      <w:tr w:rsidR="003B3DA2" w:rsidRPr="006217A1" w14:paraId="06B03445" w14:textId="77777777" w:rsidTr="003B3DA2">
        <w:trPr>
          <w:trHeight w:val="736"/>
        </w:trPr>
        <w:tc>
          <w:tcPr>
            <w:tcW w:w="2603" w:type="dxa"/>
            <w:shd w:val="clear" w:color="auto" w:fill="EAF1DD" w:themeFill="accent3" w:themeFillTint="33"/>
            <w:vAlign w:val="center"/>
          </w:tcPr>
          <w:p w14:paraId="7A1FAB67"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2BFF92D1" w14:textId="77777777" w:rsidR="003B3DA2" w:rsidRPr="006217A1" w:rsidRDefault="003B3DA2" w:rsidP="003B3DA2">
            <w:pPr>
              <w:bidi/>
              <w:jc w:val="lowKashida"/>
              <w:rPr>
                <w:rFonts w:asciiTheme="majorBidi" w:hAnsiTheme="majorBidi" w:cstheme="majorBidi"/>
              </w:rPr>
            </w:pPr>
          </w:p>
        </w:tc>
      </w:tr>
    </w:tbl>
    <w:p w14:paraId="30D1F476" w14:textId="77777777" w:rsidR="003B3DA2" w:rsidRPr="006217A1" w:rsidRDefault="003B3DA2" w:rsidP="003B3DA2">
      <w:pPr>
        <w:pStyle w:val="2"/>
        <w:rPr>
          <w:rtl/>
        </w:rPr>
      </w:pPr>
    </w:p>
    <w:p w14:paraId="019C31F5"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1D347CCC"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6035245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71C13C5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04C20F09" w14:textId="77777777" w:rsidTr="003B3DA2">
        <w:trPr>
          <w:trHeight w:val="506"/>
        </w:trPr>
        <w:tc>
          <w:tcPr>
            <w:tcW w:w="3840" w:type="dxa"/>
            <w:tcBorders>
              <w:top w:val="single" w:sz="8" w:space="0" w:color="auto"/>
              <w:bottom w:val="dashSmallGap" w:sz="4" w:space="0" w:color="auto"/>
            </w:tcBorders>
            <w:vAlign w:val="center"/>
          </w:tcPr>
          <w:p w14:paraId="01A45197"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17DAB92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3CFE59A6" w14:textId="43C02557" w:rsidR="003B3DA2" w:rsidRPr="006217A1" w:rsidRDefault="007B48DE" w:rsidP="007B48DE">
            <w:pPr>
              <w:bidi/>
              <w:jc w:val="lowKashida"/>
              <w:rPr>
                <w:rFonts w:asciiTheme="majorBidi" w:hAnsiTheme="majorBidi" w:cstheme="majorBidi"/>
              </w:rPr>
            </w:pPr>
            <w:r w:rsidRPr="006217A1">
              <w:rPr>
                <w:rFonts w:asciiTheme="majorBidi" w:hAnsiTheme="majorBidi" w:cstheme="majorBidi"/>
                <w:rtl/>
                <w:lang w:bidi="ar-EG"/>
              </w:rPr>
              <w:t>القاعات الدراسي</w:t>
            </w:r>
            <w:r w:rsidRPr="006217A1">
              <w:rPr>
                <w:rFonts w:asciiTheme="majorBidi" w:hAnsiTheme="majorBidi" w:cstheme="majorBidi"/>
                <w:lang w:bidi="ar-EG"/>
              </w:rPr>
              <w:t xml:space="preserve">, </w:t>
            </w:r>
            <w:r w:rsidRPr="006217A1">
              <w:rPr>
                <w:rFonts w:asciiTheme="majorBidi" w:hAnsiTheme="majorBidi" w:cstheme="majorBidi"/>
                <w:rtl/>
                <w:lang w:bidi="ar-EG"/>
              </w:rPr>
              <w:t>قاعات العرض</w:t>
            </w:r>
          </w:p>
        </w:tc>
      </w:tr>
      <w:tr w:rsidR="003B3DA2" w:rsidRPr="006217A1" w14:paraId="3A6323C0" w14:textId="77777777" w:rsidTr="003B3DA2">
        <w:trPr>
          <w:trHeight w:val="506"/>
        </w:trPr>
        <w:tc>
          <w:tcPr>
            <w:tcW w:w="3840" w:type="dxa"/>
            <w:tcBorders>
              <w:top w:val="dashSmallGap" w:sz="4" w:space="0" w:color="auto"/>
              <w:bottom w:val="dashSmallGap" w:sz="4" w:space="0" w:color="auto"/>
            </w:tcBorders>
            <w:vAlign w:val="center"/>
          </w:tcPr>
          <w:p w14:paraId="23C78046"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3790B32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4535C213" w14:textId="53B7753E" w:rsidR="003B3DA2" w:rsidRPr="006217A1" w:rsidRDefault="007B48DE"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31E5F2FB" w14:textId="77777777" w:rsidTr="003B3DA2">
        <w:trPr>
          <w:trHeight w:val="506"/>
        </w:trPr>
        <w:tc>
          <w:tcPr>
            <w:tcW w:w="3840" w:type="dxa"/>
            <w:tcBorders>
              <w:top w:val="dashSmallGap" w:sz="4" w:space="0" w:color="auto"/>
              <w:bottom w:val="single" w:sz="12" w:space="0" w:color="auto"/>
            </w:tcBorders>
            <w:vAlign w:val="center"/>
          </w:tcPr>
          <w:p w14:paraId="085F563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4C7B512C" w14:textId="77777777" w:rsidR="003B3DA2" w:rsidRPr="006217A1" w:rsidRDefault="003B3DA2" w:rsidP="003B3DA2">
            <w:pPr>
              <w:bidi/>
              <w:jc w:val="lowKashida"/>
              <w:rPr>
                <w:rFonts w:asciiTheme="majorBidi" w:hAnsiTheme="majorBidi" w:cstheme="majorBidi"/>
              </w:rPr>
            </w:pPr>
          </w:p>
        </w:tc>
      </w:tr>
    </w:tbl>
    <w:p w14:paraId="5DA75389" w14:textId="77777777" w:rsidR="003B3DA2" w:rsidRPr="006217A1" w:rsidRDefault="003B3DA2" w:rsidP="00BA6AF6">
      <w:pPr>
        <w:pStyle w:val="1"/>
        <w:rPr>
          <w:sz w:val="24"/>
          <w:szCs w:val="24"/>
          <w:rtl/>
        </w:rPr>
      </w:pPr>
    </w:p>
    <w:p w14:paraId="773C8C21" w14:textId="77777777" w:rsidR="003B3DA2" w:rsidRPr="006217A1" w:rsidRDefault="003B3DA2" w:rsidP="003B3DA2">
      <w:pPr>
        <w:bidi/>
        <w:rPr>
          <w:rFonts w:asciiTheme="majorBidi" w:hAnsiTheme="majorBidi" w:cstheme="majorBidi"/>
          <w:rtl/>
          <w:lang w:bidi="ar-EG"/>
        </w:rPr>
      </w:pPr>
    </w:p>
    <w:p w14:paraId="68D8B443" w14:textId="77777777" w:rsidR="003B3DA2" w:rsidRPr="006217A1" w:rsidRDefault="003B3DA2" w:rsidP="003B3DA2">
      <w:pPr>
        <w:bidi/>
        <w:rPr>
          <w:rFonts w:asciiTheme="majorBidi" w:hAnsiTheme="majorBidi" w:cstheme="majorBidi"/>
          <w:rtl/>
          <w:lang w:bidi="ar-EG"/>
        </w:rPr>
      </w:pPr>
    </w:p>
    <w:p w14:paraId="5C886C4B" w14:textId="77777777" w:rsidR="003B3DA2" w:rsidRPr="006217A1" w:rsidRDefault="003B3DA2" w:rsidP="003B3DA2">
      <w:pPr>
        <w:bidi/>
        <w:rPr>
          <w:rFonts w:asciiTheme="majorBidi" w:hAnsiTheme="majorBidi" w:cstheme="majorBidi"/>
          <w:rtl/>
          <w:lang w:bidi="ar-EG"/>
        </w:rPr>
      </w:pPr>
    </w:p>
    <w:p w14:paraId="78AF600B" w14:textId="77777777" w:rsidR="003B3DA2" w:rsidRPr="006217A1" w:rsidRDefault="003B3DA2" w:rsidP="00BA6AF6">
      <w:pPr>
        <w:pStyle w:val="1"/>
        <w:rPr>
          <w:sz w:val="24"/>
          <w:szCs w:val="24"/>
          <w:rtl/>
        </w:rPr>
      </w:pPr>
    </w:p>
    <w:p w14:paraId="7B048E4A" w14:textId="77777777" w:rsidR="003B3DA2" w:rsidRPr="006217A1" w:rsidRDefault="003B3DA2" w:rsidP="003B3DA2">
      <w:pPr>
        <w:rPr>
          <w:rFonts w:asciiTheme="majorBidi" w:hAnsiTheme="majorBidi" w:cstheme="majorBidi"/>
          <w:rtl/>
          <w:lang w:bidi="ar-EG"/>
        </w:rPr>
      </w:pPr>
    </w:p>
    <w:p w14:paraId="78D3964E" w14:textId="77777777" w:rsidR="003B3DA2" w:rsidRPr="006217A1" w:rsidRDefault="003B3DA2" w:rsidP="00BA6AF6">
      <w:pPr>
        <w:pStyle w:val="1"/>
        <w:rPr>
          <w:sz w:val="24"/>
          <w:szCs w:val="24"/>
        </w:rPr>
      </w:pPr>
      <w:r w:rsidRPr="006217A1">
        <w:rPr>
          <w:sz w:val="24"/>
          <w:szCs w:val="24"/>
          <w:rtl/>
        </w:rPr>
        <w:t>ز. تقويم جودة المقرر:</w:t>
      </w:r>
    </w:p>
    <w:p w14:paraId="683A1E0D"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77E10E62"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89FD25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654D92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01B7194"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3F611481"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0FF1BAB8" w14:textId="401AA80C"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4794D4B9" w14:textId="59ADA8BA"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33B199AB" w14:textId="762ED5A3"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3FD4C0D7"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A5C7B79" w14:textId="7DC6C7E5"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8F985EF" w14:textId="4DEF9BCB"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793E569" w14:textId="7C38A178"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37152A2D"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FF6CDD2" w14:textId="239779EC"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A42E9B4" w14:textId="052D19FF"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40C4DE6" w14:textId="2E4AF526"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7E9AED7C"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1FFCDF9" w14:textId="0CAB7E69" w:rsidR="005A0197" w:rsidRPr="006217A1" w:rsidRDefault="005A0197" w:rsidP="003B3DA2">
            <w:pPr>
              <w:bidi/>
              <w:jc w:val="lowKashida"/>
              <w:rPr>
                <w:rFonts w:asciiTheme="majorBidi" w:hAnsiTheme="majorBidi" w:cstheme="majorBidi"/>
              </w:rPr>
            </w:pPr>
            <w:r>
              <w:rPr>
                <w:rFonts w:asciiTheme="majorBidi" w:hAnsiTheme="majorBidi" w:cstheme="majorBidi" w:hint="cs"/>
                <w:rtl/>
              </w:rPr>
              <w:lastRenderedPageBreak/>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0D8DAA31" w14:textId="2A1D4030"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EC6E063" w14:textId="3F343433"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3546C8E1"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8959EBE"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EF799B1"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BCFFDC2" w14:textId="77777777" w:rsidR="005A0197" w:rsidRPr="006217A1" w:rsidRDefault="005A0197" w:rsidP="003B3DA2">
            <w:pPr>
              <w:bidi/>
              <w:jc w:val="lowKashida"/>
              <w:rPr>
                <w:rFonts w:asciiTheme="majorBidi" w:hAnsiTheme="majorBidi" w:cstheme="majorBidi"/>
                <w:rtl/>
              </w:rPr>
            </w:pPr>
          </w:p>
        </w:tc>
      </w:tr>
      <w:tr w:rsidR="005A0197" w:rsidRPr="006217A1" w14:paraId="3D534572"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7952B90"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0B52C9F"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17DAC99" w14:textId="77777777" w:rsidR="005A0197" w:rsidRPr="006217A1" w:rsidRDefault="005A0197" w:rsidP="003B3DA2">
            <w:pPr>
              <w:bidi/>
              <w:jc w:val="lowKashida"/>
              <w:rPr>
                <w:rFonts w:asciiTheme="majorBidi" w:hAnsiTheme="majorBidi" w:cstheme="majorBidi"/>
                <w:rtl/>
              </w:rPr>
            </w:pPr>
          </w:p>
        </w:tc>
      </w:tr>
      <w:tr w:rsidR="005A0197" w:rsidRPr="006217A1" w14:paraId="27E584E9"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3E9BF46A"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7FFC63B7"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108A6230" w14:textId="77777777" w:rsidR="005A0197" w:rsidRPr="006217A1" w:rsidRDefault="005A0197" w:rsidP="003B3DA2">
            <w:pPr>
              <w:bidi/>
              <w:jc w:val="lowKashida"/>
              <w:rPr>
                <w:rFonts w:asciiTheme="majorBidi" w:hAnsiTheme="majorBidi" w:cstheme="majorBidi"/>
                <w:rtl/>
              </w:rPr>
            </w:pPr>
          </w:p>
        </w:tc>
      </w:tr>
    </w:tbl>
    <w:p w14:paraId="2B289E56"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504F0BD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03869665"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5D445F41" w14:textId="77777777" w:rsidR="003B3DA2" w:rsidRPr="006217A1" w:rsidRDefault="003B3DA2" w:rsidP="003B3DA2">
      <w:pPr>
        <w:bidi/>
        <w:rPr>
          <w:rFonts w:asciiTheme="majorBidi" w:hAnsiTheme="majorBidi" w:cstheme="majorBidi"/>
          <w:b/>
          <w:bCs/>
          <w:rtl/>
          <w:lang w:bidi="ar-EG"/>
        </w:rPr>
      </w:pPr>
    </w:p>
    <w:p w14:paraId="23073428" w14:textId="77777777" w:rsidR="003B3DA2" w:rsidRPr="006217A1" w:rsidRDefault="003B3DA2" w:rsidP="003B3DA2">
      <w:pPr>
        <w:bidi/>
        <w:rPr>
          <w:rFonts w:asciiTheme="majorBidi" w:hAnsiTheme="majorBidi" w:cstheme="majorBidi"/>
          <w:b/>
          <w:bCs/>
          <w:color w:val="C00000"/>
          <w:rtl/>
          <w:lang w:bidi="ar-EG"/>
        </w:rPr>
      </w:pPr>
    </w:p>
    <w:p w14:paraId="66689974" w14:textId="77777777" w:rsidR="003B3DA2" w:rsidRPr="006217A1" w:rsidRDefault="003B3DA2" w:rsidP="003B3DA2">
      <w:pPr>
        <w:bidi/>
        <w:rPr>
          <w:rFonts w:asciiTheme="majorBidi" w:hAnsiTheme="majorBidi" w:cstheme="majorBidi"/>
          <w:b/>
          <w:bCs/>
          <w:color w:val="C00000"/>
          <w:rtl/>
          <w:lang w:bidi="ar-EG"/>
        </w:rPr>
      </w:pPr>
    </w:p>
    <w:p w14:paraId="55D3D673" w14:textId="77777777" w:rsidR="003B3DA2" w:rsidRPr="006217A1" w:rsidRDefault="003B3DA2" w:rsidP="00BA6AF6">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7238474D" w14:textId="77777777" w:rsidTr="006958C1">
        <w:trPr>
          <w:trHeight w:val="340"/>
        </w:trPr>
        <w:tc>
          <w:tcPr>
            <w:tcW w:w="961" w:type="pct"/>
          </w:tcPr>
          <w:p w14:paraId="3AD6D56A"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13CCFF2B" w14:textId="7E1EADCC"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56A02C1B" w14:textId="77777777" w:rsidTr="006958C1">
        <w:trPr>
          <w:trHeight w:val="340"/>
        </w:trPr>
        <w:tc>
          <w:tcPr>
            <w:tcW w:w="961" w:type="pct"/>
          </w:tcPr>
          <w:p w14:paraId="7414528D"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6C69E7E2" w14:textId="79FE6D42"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31A30625" w14:textId="77777777" w:rsidTr="006958C1">
        <w:trPr>
          <w:trHeight w:val="340"/>
        </w:trPr>
        <w:tc>
          <w:tcPr>
            <w:tcW w:w="961" w:type="pct"/>
          </w:tcPr>
          <w:p w14:paraId="59C8F640"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1538045E" w14:textId="30B26A73"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4CB8A2F5" w14:textId="77777777" w:rsidR="003B3DA2" w:rsidRPr="006217A1" w:rsidRDefault="003B3DA2" w:rsidP="003B3DA2">
      <w:pPr>
        <w:bidi/>
        <w:rPr>
          <w:rFonts w:asciiTheme="majorBidi" w:hAnsiTheme="majorBidi" w:cstheme="majorBidi"/>
          <w:caps/>
          <w:rtl/>
        </w:rPr>
      </w:pPr>
    </w:p>
    <w:p w14:paraId="3A424FDF" w14:textId="77777777" w:rsidR="003B3DA2" w:rsidRPr="006217A1" w:rsidRDefault="003B3DA2" w:rsidP="00CB1385">
      <w:pPr>
        <w:bidi/>
        <w:rPr>
          <w:rFonts w:asciiTheme="majorBidi" w:hAnsiTheme="majorBidi" w:cstheme="majorBidi"/>
          <w:b/>
        </w:rPr>
      </w:pPr>
    </w:p>
    <w:p w14:paraId="1CFEF1B6" w14:textId="77777777" w:rsidR="003B3DA2" w:rsidRPr="006217A1" w:rsidRDefault="003B3DA2" w:rsidP="003B3DA2">
      <w:pPr>
        <w:bidi/>
        <w:jc w:val="center"/>
        <w:rPr>
          <w:rFonts w:asciiTheme="majorBidi" w:hAnsiTheme="majorBidi" w:cstheme="majorBidi"/>
          <w:b/>
        </w:rPr>
      </w:pPr>
    </w:p>
    <w:p w14:paraId="7B8B8278" w14:textId="77777777" w:rsidR="003B3DA2" w:rsidRPr="006217A1" w:rsidRDefault="003B3DA2" w:rsidP="003B3DA2">
      <w:pPr>
        <w:bidi/>
        <w:jc w:val="center"/>
        <w:rPr>
          <w:rFonts w:asciiTheme="majorBidi" w:hAnsiTheme="majorBidi" w:cstheme="majorBidi"/>
          <w:b/>
        </w:rPr>
      </w:pPr>
    </w:p>
    <w:p w14:paraId="32192E01" w14:textId="77777777" w:rsidR="003B3DA2" w:rsidRPr="006217A1" w:rsidRDefault="003B3DA2" w:rsidP="003B3DA2">
      <w:pPr>
        <w:bidi/>
        <w:jc w:val="center"/>
        <w:rPr>
          <w:rFonts w:asciiTheme="majorBidi" w:hAnsiTheme="majorBidi" w:cstheme="majorBidi"/>
          <w:b/>
        </w:rPr>
      </w:pPr>
    </w:p>
    <w:p w14:paraId="0B06B24F" w14:textId="77777777" w:rsidR="003B3DA2" w:rsidRPr="006217A1" w:rsidRDefault="003B3DA2" w:rsidP="003B3DA2">
      <w:pPr>
        <w:bidi/>
        <w:jc w:val="center"/>
        <w:rPr>
          <w:rFonts w:asciiTheme="majorBidi" w:hAnsiTheme="majorBidi" w:cstheme="majorBidi"/>
          <w:b/>
        </w:rPr>
      </w:pPr>
    </w:p>
    <w:p w14:paraId="1AF3414A" w14:textId="77777777" w:rsidR="003B3DA2" w:rsidRPr="006217A1" w:rsidRDefault="003B3DA2" w:rsidP="003B3DA2">
      <w:pPr>
        <w:bidi/>
        <w:jc w:val="center"/>
        <w:rPr>
          <w:rFonts w:asciiTheme="majorBidi" w:hAnsiTheme="majorBidi" w:cstheme="majorBidi"/>
          <w:b/>
        </w:rPr>
      </w:pPr>
    </w:p>
    <w:p w14:paraId="011C7D64"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56F34779" w14:textId="77777777" w:rsidTr="003B3DA2">
        <w:trPr>
          <w:trHeight w:val="506"/>
        </w:trPr>
        <w:tc>
          <w:tcPr>
            <w:tcW w:w="1367" w:type="pct"/>
            <w:shd w:val="clear" w:color="auto" w:fill="auto"/>
            <w:vAlign w:val="center"/>
          </w:tcPr>
          <w:p w14:paraId="3D032013"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3BF23BF7"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صعوبات التعلم النمائية.</w:t>
            </w:r>
          </w:p>
        </w:tc>
      </w:tr>
      <w:tr w:rsidR="003B3DA2" w:rsidRPr="006217A1" w14:paraId="30D07CAA" w14:textId="77777777" w:rsidTr="003B3DA2">
        <w:trPr>
          <w:trHeight w:val="506"/>
        </w:trPr>
        <w:tc>
          <w:tcPr>
            <w:tcW w:w="1367" w:type="pct"/>
            <w:shd w:val="clear" w:color="auto" w:fill="EAF1DD" w:themeFill="accent3" w:themeFillTint="33"/>
            <w:vAlign w:val="center"/>
          </w:tcPr>
          <w:p w14:paraId="4E09D781"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6A9D54F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color w:val="000000"/>
                <w:rtl/>
              </w:rPr>
              <w:t xml:space="preserve">خاص </w:t>
            </w:r>
            <w:r w:rsidRPr="006217A1">
              <w:rPr>
                <w:rFonts w:asciiTheme="majorBidi" w:hAnsiTheme="majorBidi" w:cstheme="majorBidi"/>
                <w:b/>
                <w:bCs/>
                <w:color w:val="000000"/>
              </w:rPr>
              <w:t>626</w:t>
            </w:r>
            <w:r w:rsidRPr="006217A1">
              <w:rPr>
                <w:rFonts w:asciiTheme="majorBidi" w:hAnsiTheme="majorBidi" w:cstheme="majorBidi"/>
                <w:b/>
                <w:bCs/>
                <w:color w:val="000000"/>
                <w:rtl/>
              </w:rPr>
              <w:t>.</w:t>
            </w:r>
          </w:p>
        </w:tc>
      </w:tr>
      <w:tr w:rsidR="003B3DA2" w:rsidRPr="006217A1" w14:paraId="46231800" w14:textId="77777777" w:rsidTr="003B3DA2">
        <w:trPr>
          <w:trHeight w:val="506"/>
        </w:trPr>
        <w:tc>
          <w:tcPr>
            <w:tcW w:w="1367" w:type="pct"/>
            <w:shd w:val="clear" w:color="auto" w:fill="auto"/>
            <w:vAlign w:val="center"/>
          </w:tcPr>
          <w:p w14:paraId="494B5AC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6AE74A8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 عام</w:t>
            </w:r>
          </w:p>
        </w:tc>
      </w:tr>
      <w:tr w:rsidR="003B3DA2" w:rsidRPr="006217A1" w14:paraId="3A0B8187" w14:textId="77777777" w:rsidTr="003B3DA2">
        <w:trPr>
          <w:trHeight w:val="506"/>
        </w:trPr>
        <w:tc>
          <w:tcPr>
            <w:tcW w:w="1367" w:type="pct"/>
            <w:shd w:val="clear" w:color="auto" w:fill="EAF1DD" w:themeFill="accent3" w:themeFillTint="33"/>
            <w:vAlign w:val="center"/>
          </w:tcPr>
          <w:p w14:paraId="4B5C94B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39C0F1DD"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1378CB7F" w14:textId="77777777" w:rsidTr="003B3DA2">
        <w:trPr>
          <w:trHeight w:val="506"/>
        </w:trPr>
        <w:tc>
          <w:tcPr>
            <w:tcW w:w="1367" w:type="pct"/>
            <w:shd w:val="clear" w:color="auto" w:fill="auto"/>
            <w:vAlign w:val="center"/>
          </w:tcPr>
          <w:p w14:paraId="6674F48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2FD4D84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48D900F5" w14:textId="77777777" w:rsidTr="003B3DA2">
        <w:trPr>
          <w:trHeight w:val="506"/>
        </w:trPr>
        <w:tc>
          <w:tcPr>
            <w:tcW w:w="1367" w:type="pct"/>
            <w:shd w:val="clear" w:color="auto" w:fill="EAF1DD" w:themeFill="accent3" w:themeFillTint="33"/>
            <w:vAlign w:val="center"/>
          </w:tcPr>
          <w:p w14:paraId="1C237C1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185D282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48068CB9" w14:textId="77777777" w:rsidR="003B3DA2" w:rsidRPr="006217A1" w:rsidRDefault="003B3DA2" w:rsidP="003B3DA2">
      <w:pPr>
        <w:bidi/>
        <w:jc w:val="center"/>
        <w:rPr>
          <w:rFonts w:asciiTheme="majorBidi" w:hAnsiTheme="majorBidi" w:cstheme="majorBidi"/>
          <w:b/>
          <w:lang w:bidi="ar-EG"/>
        </w:rPr>
      </w:pPr>
    </w:p>
    <w:p w14:paraId="3E516741" w14:textId="77777777" w:rsidR="003B3DA2" w:rsidRPr="006217A1" w:rsidRDefault="003B3DA2" w:rsidP="003B3DA2">
      <w:pPr>
        <w:bidi/>
        <w:jc w:val="center"/>
        <w:rPr>
          <w:rFonts w:asciiTheme="majorBidi" w:hAnsiTheme="majorBidi" w:cstheme="majorBidi"/>
          <w:b/>
          <w:rtl/>
        </w:rPr>
      </w:pPr>
    </w:p>
    <w:p w14:paraId="53F2FE7B"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2C1994AB"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345832017"/>
        <w:docPartObj>
          <w:docPartGallery w:val="Table of Contents"/>
          <w:docPartUnique/>
        </w:docPartObj>
      </w:sdtPr>
      <w:sdtEndPr>
        <w:rPr>
          <w:lang w:val="en-US"/>
        </w:rPr>
      </w:sdtEndPr>
      <w:sdtContent>
        <w:p w14:paraId="6C6931BF"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1AA64D1F"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78E964EA"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2CD1703A"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79CB276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01B46FF2"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02374766"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1DBAB52E"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1EC554C3"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135191B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3B50AB6B"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20CD04B6"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743A6F9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00D8CE67"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1872FC58"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0E4774EB"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665D1C25"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1D0DA58D"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2448DBE9" w14:textId="77777777" w:rsidTr="003B3DA2">
        <w:trPr>
          <w:jc w:val="center"/>
        </w:trPr>
        <w:tc>
          <w:tcPr>
            <w:tcW w:w="1111" w:type="pct"/>
            <w:gridSpan w:val="4"/>
            <w:tcBorders>
              <w:bottom w:val="single" w:sz="8" w:space="0" w:color="auto"/>
              <w:right w:val="nil"/>
            </w:tcBorders>
          </w:tcPr>
          <w:p w14:paraId="2F94D5C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7BDB39E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3D499B2B" w14:textId="77777777" w:rsidTr="003B3DA2">
        <w:trPr>
          <w:jc w:val="center"/>
        </w:trPr>
        <w:tc>
          <w:tcPr>
            <w:tcW w:w="5000" w:type="pct"/>
            <w:gridSpan w:val="17"/>
            <w:tcBorders>
              <w:top w:val="single" w:sz="8" w:space="0" w:color="auto"/>
              <w:bottom w:val="nil"/>
            </w:tcBorders>
            <w:vAlign w:val="center"/>
          </w:tcPr>
          <w:p w14:paraId="1A294BB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7D2529BC" w14:textId="77777777" w:rsidTr="003B3DA2">
        <w:trPr>
          <w:trHeight w:val="283"/>
          <w:jc w:val="center"/>
        </w:trPr>
        <w:tc>
          <w:tcPr>
            <w:tcW w:w="248" w:type="pct"/>
            <w:tcBorders>
              <w:top w:val="nil"/>
              <w:bottom w:val="nil"/>
              <w:right w:val="nil"/>
            </w:tcBorders>
            <w:vAlign w:val="center"/>
          </w:tcPr>
          <w:p w14:paraId="4BD2A09B"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6A6827EF"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38D0DC8F"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3FAA2088"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7CAEDF4A"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5BB90A93"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64D78A6F" w14:textId="0F0A48E4" w:rsidR="003B3DA2" w:rsidRPr="006217A1" w:rsidRDefault="00CB1385"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3BE6A6C8"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1A99140F"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7DA34F46" w14:textId="77777777" w:rsidR="003B3DA2" w:rsidRPr="006217A1" w:rsidRDefault="003B3DA2" w:rsidP="003B3DA2">
            <w:pPr>
              <w:bidi/>
              <w:rPr>
                <w:rFonts w:asciiTheme="majorBidi" w:hAnsiTheme="majorBidi" w:cstheme="majorBidi"/>
                <w:b/>
                <w:bCs/>
                <w:lang w:bidi="ar-EG"/>
              </w:rPr>
            </w:pPr>
          </w:p>
        </w:tc>
      </w:tr>
      <w:tr w:rsidR="003B3DA2" w:rsidRPr="006217A1" w14:paraId="24D806D5" w14:textId="77777777" w:rsidTr="003B3DA2">
        <w:trPr>
          <w:trHeight w:val="283"/>
          <w:jc w:val="center"/>
        </w:trPr>
        <w:tc>
          <w:tcPr>
            <w:tcW w:w="621" w:type="pct"/>
            <w:gridSpan w:val="2"/>
            <w:tcBorders>
              <w:top w:val="nil"/>
              <w:bottom w:val="single" w:sz="8" w:space="0" w:color="auto"/>
              <w:right w:val="nil"/>
            </w:tcBorders>
            <w:vAlign w:val="center"/>
          </w:tcPr>
          <w:p w14:paraId="15BF148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5E822812"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24835DF"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67478519"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3DCA0F29"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0BB47423" w14:textId="77777777" w:rsidR="003B3DA2" w:rsidRPr="006217A1" w:rsidRDefault="003B3DA2" w:rsidP="003B3DA2">
            <w:pPr>
              <w:bidi/>
              <w:rPr>
                <w:rFonts w:asciiTheme="majorBidi" w:hAnsiTheme="majorBidi" w:cstheme="majorBidi"/>
                <w:b/>
                <w:bCs/>
              </w:rPr>
            </w:pPr>
          </w:p>
        </w:tc>
      </w:tr>
      <w:tr w:rsidR="003B3DA2" w:rsidRPr="006217A1" w14:paraId="5202B8FD" w14:textId="77777777" w:rsidTr="003B3DA2">
        <w:trPr>
          <w:trHeight w:val="340"/>
          <w:jc w:val="center"/>
        </w:trPr>
        <w:tc>
          <w:tcPr>
            <w:tcW w:w="2499" w:type="pct"/>
            <w:gridSpan w:val="12"/>
            <w:tcBorders>
              <w:top w:val="single" w:sz="8" w:space="0" w:color="auto"/>
              <w:bottom w:val="single" w:sz="8" w:space="0" w:color="auto"/>
              <w:right w:val="nil"/>
            </w:tcBorders>
          </w:tcPr>
          <w:p w14:paraId="0E8AE1F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010C5AC4" w14:textId="77777777" w:rsidR="003B3DA2" w:rsidRPr="006217A1" w:rsidRDefault="003B3DA2" w:rsidP="003B3DA2">
            <w:pPr>
              <w:bidi/>
              <w:rPr>
                <w:rFonts w:asciiTheme="majorBidi" w:hAnsiTheme="majorBidi" w:cstheme="majorBidi"/>
                <w:b/>
                <w:bCs/>
                <w:rtl/>
                <w:lang w:bidi="ar-EG"/>
              </w:rPr>
            </w:pPr>
          </w:p>
        </w:tc>
      </w:tr>
      <w:tr w:rsidR="003B3DA2" w:rsidRPr="006217A1" w14:paraId="4C8AEE76" w14:textId="77777777" w:rsidTr="003B3DA2">
        <w:trPr>
          <w:trHeight w:val="871"/>
          <w:jc w:val="center"/>
        </w:trPr>
        <w:tc>
          <w:tcPr>
            <w:tcW w:w="5000" w:type="pct"/>
            <w:gridSpan w:val="17"/>
            <w:tcBorders>
              <w:top w:val="single" w:sz="8" w:space="0" w:color="auto"/>
            </w:tcBorders>
          </w:tcPr>
          <w:p w14:paraId="4D7FAD0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361EF403" w14:textId="77777777" w:rsidR="003B3DA2" w:rsidRPr="006217A1" w:rsidRDefault="003B3DA2" w:rsidP="003B3DA2">
            <w:pPr>
              <w:bidi/>
              <w:rPr>
                <w:rFonts w:asciiTheme="majorBidi" w:hAnsiTheme="majorBidi" w:cstheme="majorBidi"/>
              </w:rPr>
            </w:pPr>
          </w:p>
          <w:p w14:paraId="5C83EF94" w14:textId="77777777" w:rsidR="003B3DA2" w:rsidRPr="006217A1" w:rsidRDefault="003B3DA2" w:rsidP="003B3DA2">
            <w:pPr>
              <w:bidi/>
              <w:rPr>
                <w:rFonts w:asciiTheme="majorBidi" w:hAnsiTheme="majorBidi" w:cstheme="majorBidi"/>
                <w:b/>
                <w:bCs/>
                <w:rtl/>
                <w:lang w:bidi="ar-EG"/>
              </w:rPr>
            </w:pPr>
          </w:p>
        </w:tc>
      </w:tr>
      <w:tr w:rsidR="003B3DA2" w:rsidRPr="006217A1" w14:paraId="39C73C99" w14:textId="77777777" w:rsidTr="003B3DA2">
        <w:trPr>
          <w:jc w:val="center"/>
        </w:trPr>
        <w:tc>
          <w:tcPr>
            <w:tcW w:w="5000" w:type="pct"/>
            <w:gridSpan w:val="17"/>
            <w:tcBorders>
              <w:top w:val="single" w:sz="8" w:space="0" w:color="auto"/>
              <w:bottom w:val="nil"/>
            </w:tcBorders>
          </w:tcPr>
          <w:p w14:paraId="08EAFBB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14A76CB6" w14:textId="77777777" w:rsidTr="003B3DA2">
        <w:trPr>
          <w:jc w:val="center"/>
        </w:trPr>
        <w:tc>
          <w:tcPr>
            <w:tcW w:w="5000" w:type="pct"/>
            <w:gridSpan w:val="17"/>
            <w:tcBorders>
              <w:top w:val="nil"/>
            </w:tcBorders>
          </w:tcPr>
          <w:p w14:paraId="2B6C9E5D" w14:textId="77777777" w:rsidR="003B3DA2" w:rsidRPr="006217A1" w:rsidRDefault="003B3DA2" w:rsidP="003B3DA2">
            <w:pPr>
              <w:bidi/>
              <w:rPr>
                <w:rFonts w:asciiTheme="majorBidi" w:hAnsiTheme="majorBidi" w:cstheme="majorBidi"/>
              </w:rPr>
            </w:pPr>
          </w:p>
          <w:p w14:paraId="01041507" w14:textId="77777777" w:rsidR="003B3DA2" w:rsidRPr="006217A1" w:rsidRDefault="003B3DA2" w:rsidP="003B3DA2">
            <w:pPr>
              <w:bidi/>
              <w:rPr>
                <w:rFonts w:asciiTheme="majorBidi" w:hAnsiTheme="majorBidi" w:cstheme="majorBidi"/>
                <w:b/>
                <w:bCs/>
              </w:rPr>
            </w:pPr>
          </w:p>
        </w:tc>
      </w:tr>
    </w:tbl>
    <w:p w14:paraId="76023A50" w14:textId="77777777" w:rsidR="003B3DA2" w:rsidRPr="006217A1" w:rsidRDefault="003B3DA2" w:rsidP="003B3DA2">
      <w:pPr>
        <w:bidi/>
        <w:rPr>
          <w:rFonts w:asciiTheme="majorBidi" w:hAnsiTheme="majorBidi" w:cstheme="majorBidi"/>
          <w:b/>
          <w:bCs/>
          <w:lang w:bidi="ar-EG"/>
        </w:rPr>
      </w:pPr>
    </w:p>
    <w:p w14:paraId="4E83FD3E"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32EB6F03"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897249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963925E"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BF2EE00"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51A1454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39B7AE77"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0D0EA51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05E0963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13EF5F33" w14:textId="189B1B36" w:rsidR="003B3DA2" w:rsidRPr="006217A1" w:rsidRDefault="00CB1385"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6123E93D" w14:textId="04237D9D" w:rsidR="003B3DA2" w:rsidRPr="006217A1" w:rsidRDefault="00CB1385"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372FD8B1"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56ACD4E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3F6FD125"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FB759A0"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7F61927" w14:textId="77777777" w:rsidR="003B3DA2" w:rsidRPr="006217A1" w:rsidRDefault="003B3DA2" w:rsidP="003B3DA2">
            <w:pPr>
              <w:bidi/>
              <w:jc w:val="center"/>
              <w:rPr>
                <w:rFonts w:asciiTheme="majorBidi" w:hAnsiTheme="majorBidi" w:cstheme="majorBidi"/>
              </w:rPr>
            </w:pPr>
          </w:p>
        </w:tc>
      </w:tr>
      <w:tr w:rsidR="003B3DA2" w:rsidRPr="006217A1" w14:paraId="14FF2F26"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4198CAF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1DAEC58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4DC0862" w14:textId="116FABEE" w:rsidR="003B3DA2" w:rsidRPr="006217A1" w:rsidRDefault="00CB1385"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183A709E" w14:textId="6096B3B2" w:rsidR="003B3DA2" w:rsidRPr="006217A1" w:rsidRDefault="00CB1385"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3784AA95"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1CC07EC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1FCD489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16621E5"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62F16A5" w14:textId="77777777" w:rsidR="003B3DA2" w:rsidRPr="006217A1" w:rsidRDefault="003B3DA2" w:rsidP="003B3DA2">
            <w:pPr>
              <w:bidi/>
              <w:jc w:val="center"/>
              <w:rPr>
                <w:rFonts w:asciiTheme="majorBidi" w:hAnsiTheme="majorBidi" w:cstheme="majorBidi"/>
              </w:rPr>
            </w:pPr>
          </w:p>
        </w:tc>
      </w:tr>
      <w:tr w:rsidR="003B3DA2" w:rsidRPr="006217A1" w14:paraId="184E4D32"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7790EC8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0DCE94B8"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492C079F"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392D421E" w14:textId="77777777" w:rsidR="003B3DA2" w:rsidRPr="006217A1" w:rsidRDefault="003B3DA2" w:rsidP="003B3DA2">
            <w:pPr>
              <w:bidi/>
              <w:jc w:val="center"/>
              <w:rPr>
                <w:rFonts w:asciiTheme="majorBidi" w:hAnsiTheme="majorBidi" w:cstheme="majorBidi"/>
              </w:rPr>
            </w:pPr>
          </w:p>
        </w:tc>
      </w:tr>
    </w:tbl>
    <w:p w14:paraId="0EF437E8" w14:textId="77777777" w:rsidR="003B3DA2" w:rsidRPr="006217A1" w:rsidRDefault="003B3DA2" w:rsidP="003B3DA2">
      <w:pPr>
        <w:bidi/>
        <w:rPr>
          <w:rFonts w:asciiTheme="majorBidi" w:hAnsiTheme="majorBidi" w:cstheme="majorBidi"/>
          <w:rtl/>
          <w:lang w:bidi="ar-EG"/>
        </w:rPr>
      </w:pPr>
    </w:p>
    <w:p w14:paraId="4A11705C" w14:textId="77777777" w:rsidR="003B3DA2" w:rsidRPr="006217A1" w:rsidRDefault="003B3DA2" w:rsidP="003B3DA2">
      <w:pPr>
        <w:bidi/>
        <w:rPr>
          <w:rFonts w:asciiTheme="majorBidi" w:hAnsiTheme="majorBidi" w:cstheme="majorBidi"/>
          <w:rtl/>
          <w:lang w:bidi="ar-EG"/>
        </w:rPr>
      </w:pPr>
    </w:p>
    <w:p w14:paraId="1A10524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74DD4D99"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7F31A4B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2E8802E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32E4214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60D2D7DB"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8F6D83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6A2B5C9B" w14:textId="77777777" w:rsidTr="003B3DA2">
        <w:tc>
          <w:tcPr>
            <w:tcW w:w="823" w:type="dxa"/>
            <w:tcBorders>
              <w:left w:val="single" w:sz="12" w:space="0" w:color="auto"/>
              <w:bottom w:val="dashSmallGap" w:sz="4" w:space="0" w:color="auto"/>
            </w:tcBorders>
          </w:tcPr>
          <w:p w14:paraId="13AFC6C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5969681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3BCAB26A" w14:textId="10788E55"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35E34E64" w14:textId="77777777" w:rsidTr="003B3DA2">
        <w:tc>
          <w:tcPr>
            <w:tcW w:w="823" w:type="dxa"/>
            <w:tcBorders>
              <w:top w:val="dashSmallGap" w:sz="4" w:space="0" w:color="auto"/>
              <w:left w:val="single" w:sz="12" w:space="0" w:color="auto"/>
              <w:bottom w:val="dashSmallGap" w:sz="4" w:space="0" w:color="auto"/>
            </w:tcBorders>
          </w:tcPr>
          <w:p w14:paraId="1C8C86D2"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561CD7F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2B9608FB" w14:textId="77777777" w:rsidR="003B3DA2" w:rsidRPr="006217A1" w:rsidRDefault="003B3DA2" w:rsidP="003B3DA2">
            <w:pPr>
              <w:bidi/>
              <w:rPr>
                <w:rFonts w:asciiTheme="majorBidi" w:hAnsiTheme="majorBidi" w:cstheme="majorBidi"/>
                <w:rtl/>
                <w:lang w:bidi="ar-EG"/>
              </w:rPr>
            </w:pPr>
          </w:p>
        </w:tc>
      </w:tr>
      <w:tr w:rsidR="003B3DA2" w:rsidRPr="006217A1" w14:paraId="4E78688D" w14:textId="77777777" w:rsidTr="003B3DA2">
        <w:tc>
          <w:tcPr>
            <w:tcW w:w="823" w:type="dxa"/>
            <w:tcBorders>
              <w:top w:val="dashSmallGap" w:sz="4" w:space="0" w:color="auto"/>
              <w:left w:val="single" w:sz="12" w:space="0" w:color="auto"/>
              <w:bottom w:val="dashSmallGap" w:sz="4" w:space="0" w:color="auto"/>
            </w:tcBorders>
          </w:tcPr>
          <w:p w14:paraId="6C43178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64EBC2D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39F39C7" w14:textId="77777777" w:rsidR="003B3DA2" w:rsidRPr="006217A1" w:rsidRDefault="003B3DA2" w:rsidP="003B3DA2">
            <w:pPr>
              <w:bidi/>
              <w:rPr>
                <w:rFonts w:asciiTheme="majorBidi" w:hAnsiTheme="majorBidi" w:cstheme="majorBidi"/>
                <w:rtl/>
                <w:lang w:bidi="ar-EG"/>
              </w:rPr>
            </w:pPr>
          </w:p>
        </w:tc>
      </w:tr>
      <w:tr w:rsidR="003B3DA2" w:rsidRPr="006217A1" w14:paraId="152392FD" w14:textId="77777777" w:rsidTr="003B3DA2">
        <w:tc>
          <w:tcPr>
            <w:tcW w:w="823" w:type="dxa"/>
            <w:tcBorders>
              <w:top w:val="dashSmallGap" w:sz="4" w:space="0" w:color="auto"/>
              <w:left w:val="single" w:sz="12" w:space="0" w:color="auto"/>
              <w:bottom w:val="dashSmallGap" w:sz="4" w:space="0" w:color="auto"/>
            </w:tcBorders>
          </w:tcPr>
          <w:p w14:paraId="7C4FBA3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19A7DDBF"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57F2B556" w14:textId="77777777" w:rsidR="003B3DA2" w:rsidRPr="006217A1" w:rsidRDefault="003B3DA2" w:rsidP="003B3DA2">
            <w:pPr>
              <w:bidi/>
              <w:rPr>
                <w:rFonts w:asciiTheme="majorBidi" w:hAnsiTheme="majorBidi" w:cstheme="majorBidi"/>
                <w:rtl/>
                <w:lang w:bidi="ar-EG"/>
              </w:rPr>
            </w:pPr>
          </w:p>
        </w:tc>
      </w:tr>
      <w:tr w:rsidR="003B3DA2" w:rsidRPr="006217A1" w14:paraId="287368CB" w14:textId="77777777" w:rsidTr="003B3DA2">
        <w:tc>
          <w:tcPr>
            <w:tcW w:w="823" w:type="dxa"/>
            <w:tcBorders>
              <w:top w:val="dashSmallGap" w:sz="4" w:space="0" w:color="auto"/>
              <w:left w:val="single" w:sz="12" w:space="0" w:color="auto"/>
              <w:bottom w:val="single" w:sz="8" w:space="0" w:color="auto"/>
            </w:tcBorders>
          </w:tcPr>
          <w:p w14:paraId="10CAB939"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4C3073D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79D98294" w14:textId="7BF8FE1C"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73479321"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E88057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56F98145" w14:textId="77777777" w:rsidTr="003B3DA2">
        <w:tc>
          <w:tcPr>
            <w:tcW w:w="823" w:type="dxa"/>
            <w:tcBorders>
              <w:left w:val="single" w:sz="12" w:space="0" w:color="auto"/>
              <w:bottom w:val="dashSmallGap" w:sz="4" w:space="0" w:color="auto"/>
            </w:tcBorders>
          </w:tcPr>
          <w:p w14:paraId="1BE4499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1FE8997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395397F6" w14:textId="77777777" w:rsidR="003B3DA2" w:rsidRPr="006217A1" w:rsidRDefault="003B3DA2" w:rsidP="003B3DA2">
            <w:pPr>
              <w:bidi/>
              <w:rPr>
                <w:rFonts w:asciiTheme="majorBidi" w:hAnsiTheme="majorBidi" w:cstheme="majorBidi"/>
                <w:rtl/>
                <w:lang w:bidi="ar-EG"/>
              </w:rPr>
            </w:pPr>
          </w:p>
        </w:tc>
      </w:tr>
      <w:tr w:rsidR="003B3DA2" w:rsidRPr="006217A1" w14:paraId="0B09DD94" w14:textId="77777777" w:rsidTr="003B3DA2">
        <w:tc>
          <w:tcPr>
            <w:tcW w:w="823" w:type="dxa"/>
            <w:tcBorders>
              <w:top w:val="dashSmallGap" w:sz="4" w:space="0" w:color="auto"/>
              <w:left w:val="single" w:sz="12" w:space="0" w:color="auto"/>
              <w:bottom w:val="dashSmallGap" w:sz="4" w:space="0" w:color="auto"/>
            </w:tcBorders>
          </w:tcPr>
          <w:p w14:paraId="3CE12A2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251AFE3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796B0D0" w14:textId="1A3970F5"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71C69198" w14:textId="77777777" w:rsidTr="003B3DA2">
        <w:tc>
          <w:tcPr>
            <w:tcW w:w="823" w:type="dxa"/>
            <w:tcBorders>
              <w:top w:val="dashSmallGap" w:sz="4" w:space="0" w:color="auto"/>
              <w:left w:val="single" w:sz="12" w:space="0" w:color="auto"/>
              <w:bottom w:val="dashSmallGap" w:sz="4" w:space="0" w:color="auto"/>
            </w:tcBorders>
          </w:tcPr>
          <w:p w14:paraId="14862B38"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7A34BC83"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5430DE22" w14:textId="77777777" w:rsidR="003B3DA2" w:rsidRPr="006217A1" w:rsidRDefault="003B3DA2" w:rsidP="003B3DA2">
            <w:pPr>
              <w:bidi/>
              <w:rPr>
                <w:rFonts w:asciiTheme="majorBidi" w:hAnsiTheme="majorBidi" w:cstheme="majorBidi"/>
                <w:rtl/>
                <w:lang w:bidi="ar-EG"/>
              </w:rPr>
            </w:pPr>
          </w:p>
        </w:tc>
      </w:tr>
      <w:tr w:rsidR="003B3DA2" w:rsidRPr="006217A1" w14:paraId="36951103" w14:textId="77777777" w:rsidTr="003B3DA2">
        <w:tc>
          <w:tcPr>
            <w:tcW w:w="823" w:type="dxa"/>
            <w:tcBorders>
              <w:top w:val="dashSmallGap" w:sz="4" w:space="0" w:color="auto"/>
              <w:left w:val="single" w:sz="12" w:space="0" w:color="auto"/>
              <w:bottom w:val="dashSmallGap" w:sz="4" w:space="0" w:color="auto"/>
            </w:tcBorders>
          </w:tcPr>
          <w:p w14:paraId="69CC6CDA"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6278D21E"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5021AA74" w14:textId="28AF395A"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7A9D557D" w14:textId="77777777" w:rsidTr="003B3DA2">
        <w:tc>
          <w:tcPr>
            <w:tcW w:w="823" w:type="dxa"/>
            <w:tcBorders>
              <w:top w:val="dashSmallGap" w:sz="4" w:space="0" w:color="auto"/>
              <w:left w:val="single" w:sz="12" w:space="0" w:color="auto"/>
              <w:bottom w:val="single" w:sz="8" w:space="0" w:color="auto"/>
            </w:tcBorders>
          </w:tcPr>
          <w:p w14:paraId="0FBA770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7F74562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2D1ADD02" w14:textId="77777777" w:rsidR="003B3DA2" w:rsidRPr="006217A1" w:rsidRDefault="003B3DA2" w:rsidP="003B3DA2">
            <w:pPr>
              <w:bidi/>
              <w:rPr>
                <w:rFonts w:asciiTheme="majorBidi" w:hAnsiTheme="majorBidi" w:cstheme="majorBidi"/>
                <w:rtl/>
                <w:lang w:bidi="ar-EG"/>
              </w:rPr>
            </w:pPr>
          </w:p>
        </w:tc>
      </w:tr>
      <w:tr w:rsidR="003B3DA2" w:rsidRPr="006217A1" w14:paraId="3F47D5F2" w14:textId="77777777" w:rsidTr="003B3DA2">
        <w:tc>
          <w:tcPr>
            <w:tcW w:w="823" w:type="dxa"/>
            <w:tcBorders>
              <w:top w:val="dashSmallGap" w:sz="4" w:space="0" w:color="auto"/>
              <w:left w:val="single" w:sz="12" w:space="0" w:color="auto"/>
              <w:bottom w:val="single" w:sz="12" w:space="0" w:color="auto"/>
            </w:tcBorders>
          </w:tcPr>
          <w:p w14:paraId="00E58C5B"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014640ED"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7F356A9C" w14:textId="6537FD12"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12</w:t>
            </w:r>
          </w:p>
        </w:tc>
      </w:tr>
    </w:tbl>
    <w:p w14:paraId="41E78C64"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6B01AC3F" w14:textId="77777777" w:rsidR="003B3DA2" w:rsidRPr="006217A1" w:rsidRDefault="003B3DA2" w:rsidP="003B3DA2">
      <w:pPr>
        <w:bidi/>
        <w:rPr>
          <w:rFonts w:asciiTheme="majorBidi" w:hAnsiTheme="majorBidi" w:cstheme="majorBidi"/>
          <w:rtl/>
          <w:lang w:bidi="ar-EG"/>
        </w:rPr>
      </w:pPr>
    </w:p>
    <w:p w14:paraId="3A39D783"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5F50E99C" w14:textId="77777777" w:rsidTr="003B3DA2">
        <w:tc>
          <w:tcPr>
            <w:tcW w:w="9571" w:type="dxa"/>
            <w:tcBorders>
              <w:top w:val="single" w:sz="12" w:space="0" w:color="auto"/>
              <w:left w:val="single" w:sz="12" w:space="0" w:color="auto"/>
              <w:bottom w:val="nil"/>
              <w:right w:val="single" w:sz="12" w:space="0" w:color="auto"/>
            </w:tcBorders>
          </w:tcPr>
          <w:p w14:paraId="580D8259" w14:textId="4699BF88" w:rsidR="003B3DA2" w:rsidRPr="006217A1" w:rsidRDefault="003B3DA2" w:rsidP="003B3DA2">
            <w:pPr>
              <w:pStyle w:val="2"/>
              <w:rPr>
                <w:b w:val="0"/>
                <w:bCs w:val="0"/>
                <w:rtl/>
              </w:rPr>
            </w:pPr>
            <w:r w:rsidRPr="006217A1">
              <w:rPr>
                <w:rtl/>
              </w:rPr>
              <w:t xml:space="preserve">1. </w:t>
            </w:r>
            <w:r w:rsidRPr="006217A1">
              <w:rPr>
                <w:rtl/>
                <w:lang w:bidi="ar-EG"/>
              </w:rPr>
              <w:t>ال</w:t>
            </w:r>
            <w:r w:rsidRPr="006217A1">
              <w:rPr>
                <w:rtl/>
              </w:rPr>
              <w:t xml:space="preserve">وصف العام </w:t>
            </w:r>
            <w:r w:rsidR="00CB1385" w:rsidRPr="006217A1">
              <w:rPr>
                <w:rtl/>
              </w:rPr>
              <w:t>للمقرر:</w:t>
            </w:r>
            <w:r w:rsidR="00CB1385" w:rsidRPr="006217A1">
              <w:t xml:space="preserve"> </w:t>
            </w:r>
            <w:r w:rsidR="00CB1385" w:rsidRPr="006217A1">
              <w:rPr>
                <w:b w:val="0"/>
                <w:bCs w:val="0"/>
                <w:rtl/>
              </w:rPr>
              <w:t xml:space="preserve">معرفة </w:t>
            </w:r>
            <w:r w:rsidR="00CB1385" w:rsidRPr="006217A1">
              <w:rPr>
                <w:b w:val="0"/>
                <w:bCs w:val="0"/>
                <w:rtl/>
                <w:lang w:eastAsia="ar-SA"/>
              </w:rPr>
              <w:t>النظريات و</w:t>
            </w:r>
            <w:r w:rsidR="00CB1385" w:rsidRPr="006217A1">
              <w:rPr>
                <w:b w:val="0"/>
                <w:bCs w:val="0"/>
                <w:rtl/>
              </w:rPr>
              <w:t>مفاهيم وخصائص وأنواع صعوبات التعلم النمائية وكذاك ت</w:t>
            </w:r>
            <w:r w:rsidR="00CB1385" w:rsidRPr="006217A1">
              <w:rPr>
                <w:b w:val="0"/>
                <w:bCs w:val="0"/>
                <w:rtl/>
                <w:lang w:eastAsia="ar-SA"/>
              </w:rPr>
              <w:t>ميز الطالب</w:t>
            </w:r>
            <w:r w:rsidR="00CB1385" w:rsidRPr="006217A1">
              <w:rPr>
                <w:b w:val="0"/>
                <w:bCs w:val="0"/>
                <w:rtl/>
              </w:rPr>
              <w:t xml:space="preserve"> بين صعوبات التعلم النمائية الأكاديمية وصعوبات التعلم الاجتماعية والانفعالية.</w:t>
            </w:r>
          </w:p>
          <w:p w14:paraId="194E6E4B" w14:textId="77777777" w:rsidR="003B3DA2" w:rsidRPr="006217A1" w:rsidRDefault="003B3DA2" w:rsidP="003B3DA2">
            <w:pPr>
              <w:bidi/>
              <w:rPr>
                <w:rFonts w:asciiTheme="majorBidi" w:hAnsiTheme="majorBidi" w:cstheme="majorBidi"/>
                <w:rtl/>
              </w:rPr>
            </w:pPr>
          </w:p>
          <w:p w14:paraId="70EA048A" w14:textId="77777777" w:rsidR="003B3DA2" w:rsidRPr="006217A1" w:rsidRDefault="003B3DA2" w:rsidP="003B3DA2">
            <w:pPr>
              <w:bidi/>
              <w:rPr>
                <w:rFonts w:asciiTheme="majorBidi" w:hAnsiTheme="majorBidi" w:cstheme="majorBidi"/>
                <w:rtl/>
              </w:rPr>
            </w:pPr>
          </w:p>
          <w:p w14:paraId="5CBD2568" w14:textId="77777777" w:rsidR="003B3DA2" w:rsidRPr="006217A1" w:rsidRDefault="003B3DA2" w:rsidP="003B3DA2">
            <w:pPr>
              <w:bidi/>
              <w:rPr>
                <w:rFonts w:asciiTheme="majorBidi" w:hAnsiTheme="majorBidi" w:cstheme="majorBidi"/>
                <w:rtl/>
              </w:rPr>
            </w:pPr>
          </w:p>
        </w:tc>
      </w:tr>
      <w:tr w:rsidR="003B3DA2" w:rsidRPr="006217A1" w14:paraId="16BCBA4D" w14:textId="77777777" w:rsidTr="003B3DA2">
        <w:trPr>
          <w:trHeight w:val="2022"/>
        </w:trPr>
        <w:tc>
          <w:tcPr>
            <w:tcW w:w="9571" w:type="dxa"/>
            <w:tcBorders>
              <w:top w:val="single" w:sz="12" w:space="0" w:color="auto"/>
              <w:left w:val="single" w:sz="12" w:space="0" w:color="auto"/>
              <w:bottom w:val="nil"/>
              <w:right w:val="single" w:sz="12" w:space="0" w:color="auto"/>
            </w:tcBorders>
          </w:tcPr>
          <w:p w14:paraId="3E1EF5EA" w14:textId="77777777" w:rsidR="003B3DA2" w:rsidRPr="006217A1" w:rsidRDefault="003B3DA2" w:rsidP="003B3DA2">
            <w:pPr>
              <w:pStyle w:val="2"/>
              <w:rPr>
                <w:rtl/>
              </w:rPr>
            </w:pPr>
            <w:r w:rsidRPr="006217A1">
              <w:rPr>
                <w:rtl/>
              </w:rPr>
              <w:t>2. الهدف الرئيس للمقرر :</w:t>
            </w:r>
          </w:p>
          <w:p w14:paraId="44CCEF98" w14:textId="5A00C053" w:rsidR="003B3DA2" w:rsidRPr="006217A1" w:rsidRDefault="003B3DA2" w:rsidP="003B3DA2">
            <w:pPr>
              <w:suppressLineNumbers/>
              <w:tabs>
                <w:tab w:val="left" w:pos="337"/>
              </w:tabs>
              <w:spacing w:line="480" w:lineRule="auto"/>
              <w:jc w:val="right"/>
              <w:rPr>
                <w:rFonts w:asciiTheme="majorBidi" w:hAnsiTheme="majorBidi" w:cstheme="majorBidi"/>
                <w:b/>
                <w:bCs/>
                <w:rtl/>
                <w:lang w:eastAsia="ar-SA"/>
              </w:rPr>
            </w:pPr>
            <w:r w:rsidRPr="006217A1">
              <w:rPr>
                <w:rFonts w:asciiTheme="majorBidi" w:hAnsiTheme="majorBidi" w:cstheme="majorBidi"/>
                <w:b/>
                <w:bCs/>
                <w:rtl/>
                <w:lang w:eastAsia="ar-SA"/>
              </w:rPr>
              <w:t>- أن يُلم الطالب بالنظريات و</w:t>
            </w:r>
            <w:r w:rsidRPr="006217A1">
              <w:rPr>
                <w:rFonts w:asciiTheme="majorBidi" w:hAnsiTheme="majorBidi" w:cstheme="majorBidi"/>
                <w:b/>
                <w:bCs/>
                <w:rtl/>
              </w:rPr>
              <w:t xml:space="preserve">مفاهيم وخصائص وأنواع صعوبات التعلم </w:t>
            </w:r>
            <w:r w:rsidR="00CB1385" w:rsidRPr="006217A1">
              <w:rPr>
                <w:rFonts w:asciiTheme="majorBidi" w:hAnsiTheme="majorBidi" w:cstheme="majorBidi"/>
                <w:b/>
                <w:bCs/>
                <w:rtl/>
              </w:rPr>
              <w:t>النمائية</w:t>
            </w:r>
          </w:p>
          <w:p w14:paraId="05106F0B" w14:textId="77777777" w:rsidR="003B3DA2" w:rsidRPr="006217A1" w:rsidRDefault="003B3DA2" w:rsidP="003B3DA2">
            <w:pPr>
              <w:suppressLineNumbers/>
              <w:tabs>
                <w:tab w:val="left" w:pos="337"/>
              </w:tabs>
              <w:spacing w:line="480" w:lineRule="auto"/>
              <w:jc w:val="right"/>
              <w:rPr>
                <w:rFonts w:asciiTheme="majorBidi" w:hAnsiTheme="majorBidi" w:cstheme="majorBidi"/>
                <w:b/>
                <w:bCs/>
                <w:rtl/>
                <w:lang w:eastAsia="ar-SA"/>
              </w:rPr>
            </w:pPr>
            <w:r w:rsidRPr="006217A1">
              <w:rPr>
                <w:rFonts w:asciiTheme="majorBidi" w:hAnsiTheme="majorBidi" w:cstheme="majorBidi"/>
                <w:b/>
                <w:bCs/>
                <w:rtl/>
                <w:lang w:eastAsia="ar-SA"/>
              </w:rPr>
              <w:t>- أن يصنف الطالب ال</w:t>
            </w:r>
            <w:r w:rsidRPr="006217A1">
              <w:rPr>
                <w:rFonts w:asciiTheme="majorBidi" w:hAnsiTheme="majorBidi" w:cstheme="majorBidi"/>
                <w:b/>
                <w:bCs/>
                <w:rtl/>
              </w:rPr>
              <w:t>أبعاد التربوية والاجتماعية والانفعالية لصعوبات التعلم النمائية</w:t>
            </w:r>
            <w:r w:rsidRPr="006217A1">
              <w:rPr>
                <w:rFonts w:asciiTheme="majorBidi" w:hAnsiTheme="majorBidi" w:cstheme="majorBidi"/>
                <w:b/>
                <w:bCs/>
                <w:rtl/>
                <w:lang w:eastAsia="ar-SA"/>
              </w:rPr>
              <w:t>.</w:t>
            </w:r>
          </w:p>
          <w:p w14:paraId="62809DC9" w14:textId="77777777" w:rsidR="003B3DA2" w:rsidRPr="006217A1" w:rsidRDefault="003B3DA2" w:rsidP="003B3DA2">
            <w:pPr>
              <w:suppressLineNumbers/>
              <w:tabs>
                <w:tab w:val="left" w:pos="337"/>
              </w:tabs>
              <w:spacing w:line="480" w:lineRule="auto"/>
              <w:jc w:val="right"/>
              <w:rPr>
                <w:rFonts w:asciiTheme="majorBidi" w:hAnsiTheme="majorBidi" w:cstheme="majorBidi"/>
                <w:b/>
                <w:bCs/>
                <w:rtl/>
                <w:lang w:eastAsia="ar-SA"/>
              </w:rPr>
            </w:pPr>
            <w:r w:rsidRPr="006217A1">
              <w:rPr>
                <w:rFonts w:asciiTheme="majorBidi" w:hAnsiTheme="majorBidi" w:cstheme="majorBidi"/>
                <w:b/>
                <w:bCs/>
                <w:rtl/>
                <w:lang w:eastAsia="ar-SA"/>
              </w:rPr>
              <w:t>- أن يقيم الطالب مهارات واستراتيجيات التدخل مع</w:t>
            </w:r>
            <w:r w:rsidRPr="006217A1">
              <w:rPr>
                <w:rFonts w:asciiTheme="majorBidi" w:hAnsiTheme="majorBidi" w:cstheme="majorBidi"/>
                <w:b/>
                <w:bCs/>
                <w:rtl/>
              </w:rPr>
              <w:t xml:space="preserve"> صعوبات التعلم النمائية</w:t>
            </w:r>
            <w:r w:rsidRPr="006217A1">
              <w:rPr>
                <w:rFonts w:asciiTheme="majorBidi" w:hAnsiTheme="majorBidi" w:cstheme="majorBidi"/>
                <w:b/>
                <w:bCs/>
                <w:rtl/>
                <w:lang w:eastAsia="ar-SA"/>
              </w:rPr>
              <w:t>.</w:t>
            </w:r>
          </w:p>
          <w:p w14:paraId="7B3208F9" w14:textId="77777777" w:rsidR="003B3DA2" w:rsidRPr="006217A1" w:rsidRDefault="003B3DA2" w:rsidP="003B3DA2">
            <w:pPr>
              <w:spacing w:line="480" w:lineRule="auto"/>
              <w:jc w:val="right"/>
              <w:rPr>
                <w:rFonts w:asciiTheme="majorBidi" w:hAnsiTheme="majorBidi" w:cstheme="majorBidi"/>
                <w:b/>
                <w:bCs/>
                <w:rtl/>
              </w:rPr>
            </w:pPr>
            <w:r w:rsidRPr="006217A1">
              <w:rPr>
                <w:rFonts w:asciiTheme="majorBidi" w:hAnsiTheme="majorBidi" w:cstheme="majorBidi"/>
                <w:b/>
                <w:bCs/>
                <w:rtl/>
                <w:lang w:eastAsia="ar-SA"/>
              </w:rPr>
              <w:t>- أن يميز الطالب</w:t>
            </w:r>
            <w:r w:rsidRPr="006217A1">
              <w:rPr>
                <w:rFonts w:asciiTheme="majorBidi" w:hAnsiTheme="majorBidi" w:cstheme="majorBidi"/>
                <w:b/>
                <w:bCs/>
                <w:rtl/>
              </w:rPr>
              <w:t xml:space="preserve"> بين صعوبات التعلم النمائية الأكاديمية وصعوبات التعلم الاجتماعية والانفعالية.</w:t>
            </w:r>
          </w:p>
          <w:p w14:paraId="498F3A4F" w14:textId="77777777" w:rsidR="003B3DA2" w:rsidRPr="006217A1" w:rsidRDefault="003B3DA2" w:rsidP="003B3DA2">
            <w:pPr>
              <w:jc w:val="right"/>
              <w:rPr>
                <w:rFonts w:asciiTheme="majorBidi" w:hAnsiTheme="majorBidi" w:cstheme="majorBidi"/>
              </w:rPr>
            </w:pPr>
            <w:r w:rsidRPr="006217A1">
              <w:rPr>
                <w:rFonts w:asciiTheme="majorBidi" w:hAnsiTheme="majorBidi" w:cstheme="majorBidi"/>
                <w:b/>
                <w:bCs/>
                <w:rtl/>
              </w:rPr>
              <w:t>-  أن يطبق الطالب أحدث استراتيجيات التدخل مع ذوي صعوبات التعلم النمائية</w:t>
            </w:r>
            <w:r w:rsidRPr="006217A1">
              <w:rPr>
                <w:rFonts w:asciiTheme="majorBidi" w:hAnsiTheme="majorBidi" w:cstheme="majorBidi"/>
              </w:rPr>
              <w:t xml:space="preserve"> </w:t>
            </w:r>
          </w:p>
        </w:tc>
      </w:tr>
      <w:tr w:rsidR="003B3DA2" w:rsidRPr="006217A1" w14:paraId="24CC61FE" w14:textId="77777777" w:rsidTr="003B3DA2">
        <w:tc>
          <w:tcPr>
            <w:tcW w:w="9571" w:type="dxa"/>
            <w:tcBorders>
              <w:top w:val="nil"/>
              <w:left w:val="single" w:sz="12" w:space="0" w:color="auto"/>
              <w:bottom w:val="single" w:sz="12" w:space="0" w:color="auto"/>
              <w:right w:val="single" w:sz="12" w:space="0" w:color="auto"/>
            </w:tcBorders>
          </w:tcPr>
          <w:p w14:paraId="6143C807" w14:textId="77777777" w:rsidR="003B3DA2" w:rsidRPr="006217A1" w:rsidRDefault="003B3DA2" w:rsidP="003B3DA2">
            <w:pPr>
              <w:bidi/>
              <w:spacing w:line="276" w:lineRule="auto"/>
              <w:rPr>
                <w:rFonts w:asciiTheme="majorBidi" w:hAnsiTheme="majorBidi" w:cstheme="majorBidi"/>
              </w:rPr>
            </w:pPr>
          </w:p>
          <w:p w14:paraId="005DAD42" w14:textId="77777777" w:rsidR="003B3DA2" w:rsidRPr="006217A1" w:rsidRDefault="003B3DA2" w:rsidP="003B3DA2">
            <w:pPr>
              <w:bidi/>
              <w:spacing w:line="276" w:lineRule="auto"/>
              <w:rPr>
                <w:rFonts w:asciiTheme="majorBidi" w:hAnsiTheme="majorBidi" w:cstheme="majorBidi"/>
                <w:lang w:bidi="ar-EG"/>
              </w:rPr>
            </w:pPr>
          </w:p>
        </w:tc>
      </w:tr>
    </w:tbl>
    <w:p w14:paraId="4FD81CC6"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5830F688"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30D4B571"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6B417DE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4A87D63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59005589"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696EAC5A"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5D6D694"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DF2DC76" w14:textId="77777777" w:rsidR="003B3DA2" w:rsidRPr="006217A1" w:rsidRDefault="003B3DA2" w:rsidP="003B3DA2">
            <w:pPr>
              <w:bidi/>
              <w:rPr>
                <w:rFonts w:asciiTheme="majorBidi" w:hAnsiTheme="majorBidi" w:cstheme="majorBidi"/>
              </w:rPr>
            </w:pPr>
          </w:p>
        </w:tc>
      </w:tr>
      <w:tr w:rsidR="003B3DA2" w:rsidRPr="006217A1" w14:paraId="1C6D4FEA"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7CDE4B3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76F8BD78" w14:textId="7B38AF02" w:rsidR="003B3DA2" w:rsidRPr="006217A1" w:rsidRDefault="001A4C3C" w:rsidP="003B3DA2">
            <w:pPr>
              <w:bidi/>
              <w:jc w:val="lowKashida"/>
              <w:rPr>
                <w:rFonts w:asciiTheme="majorBidi" w:hAnsiTheme="majorBidi" w:cstheme="majorBidi"/>
              </w:rPr>
            </w:pPr>
            <w:r w:rsidRPr="006217A1">
              <w:rPr>
                <w:rFonts w:asciiTheme="majorBidi" w:hAnsiTheme="majorBidi" w:cstheme="majorBidi"/>
                <w:rtl/>
              </w:rPr>
              <w:t>ان يلم بالنظريات ومفاهيم وخصائص وانواع صعوبات التعلم النمائية</w:t>
            </w:r>
            <w:r w:rsidR="001C0A11" w:rsidRPr="006217A1">
              <w:rPr>
                <w:rFonts w:asciiTheme="majorBidi" w:hAnsiTheme="majorBidi" w:cstheme="majorBidi"/>
                <w:rtl/>
              </w:rPr>
              <w:t>.</w:t>
            </w:r>
          </w:p>
        </w:tc>
        <w:tc>
          <w:tcPr>
            <w:tcW w:w="1627" w:type="dxa"/>
            <w:tcBorders>
              <w:top w:val="dashSmallGap" w:sz="4" w:space="0" w:color="auto"/>
              <w:left w:val="single" w:sz="8" w:space="0" w:color="auto"/>
              <w:bottom w:val="dashSmallGap" w:sz="4" w:space="0" w:color="auto"/>
              <w:right w:val="single" w:sz="12" w:space="0" w:color="auto"/>
            </w:tcBorders>
          </w:tcPr>
          <w:p w14:paraId="3F8996DC" w14:textId="77777777" w:rsidR="003B3DA2" w:rsidRPr="006217A1" w:rsidRDefault="003B3DA2" w:rsidP="003B3DA2">
            <w:pPr>
              <w:bidi/>
              <w:rPr>
                <w:rFonts w:asciiTheme="majorBidi" w:hAnsiTheme="majorBidi" w:cstheme="majorBidi"/>
              </w:rPr>
            </w:pPr>
          </w:p>
        </w:tc>
      </w:tr>
      <w:tr w:rsidR="003B3DA2" w:rsidRPr="006217A1" w14:paraId="7FCB90A2"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289F7D41"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0994F7C4" w14:textId="179E1023" w:rsidR="003B3DA2" w:rsidRPr="006217A1" w:rsidRDefault="001A4C3C" w:rsidP="003B3DA2">
            <w:pPr>
              <w:bidi/>
              <w:jc w:val="lowKashida"/>
              <w:rPr>
                <w:rFonts w:asciiTheme="majorBidi" w:hAnsiTheme="majorBidi" w:cstheme="majorBidi"/>
              </w:rPr>
            </w:pPr>
            <w:r w:rsidRPr="006217A1">
              <w:rPr>
                <w:rFonts w:asciiTheme="majorBidi" w:hAnsiTheme="majorBidi" w:cstheme="majorBidi"/>
                <w:rtl/>
              </w:rPr>
              <w:t>ان يصنف الابعاد التربوية والاجتماعية والانفعالية لصعوبات التعلم النمائية</w:t>
            </w:r>
            <w:r w:rsidR="001C0A11" w:rsidRPr="006217A1">
              <w:rPr>
                <w:rFonts w:asciiTheme="majorBidi" w:hAnsiTheme="majorBidi" w:cstheme="majorBidi"/>
                <w:rtl/>
              </w:rPr>
              <w:t>.</w:t>
            </w:r>
          </w:p>
        </w:tc>
        <w:tc>
          <w:tcPr>
            <w:tcW w:w="1627" w:type="dxa"/>
            <w:tcBorders>
              <w:top w:val="dashSmallGap" w:sz="4" w:space="0" w:color="auto"/>
              <w:left w:val="single" w:sz="8" w:space="0" w:color="auto"/>
              <w:bottom w:val="dashSmallGap" w:sz="4" w:space="0" w:color="auto"/>
              <w:right w:val="single" w:sz="12" w:space="0" w:color="auto"/>
            </w:tcBorders>
          </w:tcPr>
          <w:p w14:paraId="32F1C2D1" w14:textId="77777777" w:rsidR="003B3DA2" w:rsidRPr="006217A1" w:rsidRDefault="003B3DA2" w:rsidP="003B3DA2">
            <w:pPr>
              <w:bidi/>
              <w:rPr>
                <w:rFonts w:asciiTheme="majorBidi" w:hAnsiTheme="majorBidi" w:cstheme="majorBidi"/>
              </w:rPr>
            </w:pPr>
          </w:p>
        </w:tc>
      </w:tr>
      <w:tr w:rsidR="003B3DA2" w:rsidRPr="006217A1" w14:paraId="129B41A9"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3F788658"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0DC6C29A"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1D243F40" w14:textId="77777777" w:rsidR="003B3DA2" w:rsidRPr="006217A1" w:rsidRDefault="003B3DA2" w:rsidP="003B3DA2">
            <w:pPr>
              <w:bidi/>
              <w:rPr>
                <w:rFonts w:asciiTheme="majorBidi" w:hAnsiTheme="majorBidi" w:cstheme="majorBidi"/>
              </w:rPr>
            </w:pPr>
          </w:p>
        </w:tc>
      </w:tr>
      <w:tr w:rsidR="003B3DA2" w:rsidRPr="006217A1" w14:paraId="27CA41B4" w14:textId="77777777" w:rsidTr="003B3DA2">
        <w:tc>
          <w:tcPr>
            <w:tcW w:w="603" w:type="dxa"/>
            <w:tcBorders>
              <w:top w:val="dashSmallGap" w:sz="4" w:space="0" w:color="auto"/>
              <w:left w:val="single" w:sz="12" w:space="0" w:color="auto"/>
              <w:bottom w:val="single" w:sz="8" w:space="0" w:color="auto"/>
              <w:right w:val="single" w:sz="8" w:space="0" w:color="auto"/>
            </w:tcBorders>
          </w:tcPr>
          <w:p w14:paraId="6932A7D7"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575DCCD4"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487C62B" w14:textId="77777777" w:rsidR="003B3DA2" w:rsidRPr="006217A1" w:rsidRDefault="003B3DA2" w:rsidP="003B3DA2">
            <w:pPr>
              <w:bidi/>
              <w:rPr>
                <w:rFonts w:asciiTheme="majorBidi" w:hAnsiTheme="majorBidi" w:cstheme="majorBidi"/>
              </w:rPr>
            </w:pPr>
          </w:p>
        </w:tc>
      </w:tr>
      <w:tr w:rsidR="003B3DA2" w:rsidRPr="006217A1" w14:paraId="4C683CC6"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547675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F53487E"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9110135" w14:textId="77777777" w:rsidR="003B3DA2" w:rsidRPr="006217A1" w:rsidRDefault="003B3DA2" w:rsidP="003B3DA2">
            <w:pPr>
              <w:bidi/>
              <w:rPr>
                <w:rFonts w:asciiTheme="majorBidi" w:hAnsiTheme="majorBidi" w:cstheme="majorBidi"/>
              </w:rPr>
            </w:pPr>
          </w:p>
        </w:tc>
      </w:tr>
      <w:tr w:rsidR="003B3DA2" w:rsidRPr="006217A1" w14:paraId="5DE6E422"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5F04EB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7F07E989" w14:textId="311AE0DD" w:rsidR="003B3DA2" w:rsidRPr="006217A1" w:rsidRDefault="001A4C3C" w:rsidP="003B3DA2">
            <w:pPr>
              <w:bidi/>
              <w:jc w:val="lowKashida"/>
              <w:rPr>
                <w:rFonts w:asciiTheme="majorBidi" w:hAnsiTheme="majorBidi" w:cstheme="majorBidi"/>
              </w:rPr>
            </w:pPr>
            <w:r w:rsidRPr="006217A1">
              <w:rPr>
                <w:rFonts w:asciiTheme="majorBidi" w:hAnsiTheme="majorBidi" w:cstheme="majorBidi"/>
                <w:rtl/>
              </w:rPr>
              <w:t xml:space="preserve">ان يصمم خطة لتقييم الطلاب ذوي صعوبات التعلم النمائية. </w:t>
            </w:r>
          </w:p>
        </w:tc>
        <w:tc>
          <w:tcPr>
            <w:tcW w:w="1627" w:type="dxa"/>
            <w:tcBorders>
              <w:top w:val="dashSmallGap" w:sz="4" w:space="0" w:color="auto"/>
              <w:left w:val="single" w:sz="8" w:space="0" w:color="auto"/>
              <w:bottom w:val="single" w:sz="12" w:space="0" w:color="auto"/>
              <w:right w:val="single" w:sz="12" w:space="0" w:color="auto"/>
            </w:tcBorders>
          </w:tcPr>
          <w:p w14:paraId="6D973C08" w14:textId="77777777" w:rsidR="003B3DA2" w:rsidRPr="006217A1" w:rsidRDefault="003B3DA2" w:rsidP="003B3DA2">
            <w:pPr>
              <w:bidi/>
              <w:rPr>
                <w:rFonts w:asciiTheme="majorBidi" w:hAnsiTheme="majorBidi" w:cstheme="majorBidi"/>
              </w:rPr>
            </w:pPr>
          </w:p>
        </w:tc>
      </w:tr>
      <w:tr w:rsidR="003B3DA2" w:rsidRPr="006217A1" w14:paraId="7D320BA9"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DCAD57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96C7D17"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207B832" w14:textId="77777777" w:rsidR="003B3DA2" w:rsidRPr="006217A1" w:rsidRDefault="003B3DA2" w:rsidP="003B3DA2">
            <w:pPr>
              <w:bidi/>
              <w:rPr>
                <w:rFonts w:asciiTheme="majorBidi" w:hAnsiTheme="majorBidi" w:cstheme="majorBidi"/>
              </w:rPr>
            </w:pPr>
          </w:p>
        </w:tc>
      </w:tr>
      <w:tr w:rsidR="003B3DA2" w:rsidRPr="006217A1" w14:paraId="4FF6DCFC"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3F646C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1A0574B1"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E5A7993" w14:textId="77777777" w:rsidR="003B3DA2" w:rsidRPr="006217A1" w:rsidRDefault="003B3DA2" w:rsidP="003B3DA2">
            <w:pPr>
              <w:bidi/>
              <w:rPr>
                <w:rFonts w:asciiTheme="majorBidi" w:hAnsiTheme="majorBidi" w:cstheme="majorBidi"/>
              </w:rPr>
            </w:pPr>
          </w:p>
        </w:tc>
      </w:tr>
      <w:tr w:rsidR="003B3DA2" w:rsidRPr="006217A1" w14:paraId="4457E086" w14:textId="77777777" w:rsidTr="003B3DA2">
        <w:tc>
          <w:tcPr>
            <w:tcW w:w="603" w:type="dxa"/>
            <w:tcBorders>
              <w:top w:val="dashSmallGap" w:sz="4" w:space="0" w:color="auto"/>
              <w:left w:val="single" w:sz="12" w:space="0" w:color="auto"/>
              <w:bottom w:val="single" w:sz="8" w:space="0" w:color="auto"/>
              <w:right w:val="single" w:sz="8" w:space="0" w:color="auto"/>
            </w:tcBorders>
          </w:tcPr>
          <w:p w14:paraId="4C888E8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2DD1C3B7"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34E0D0F" w14:textId="77777777" w:rsidR="003B3DA2" w:rsidRPr="006217A1" w:rsidRDefault="003B3DA2" w:rsidP="003B3DA2">
            <w:pPr>
              <w:bidi/>
              <w:rPr>
                <w:rFonts w:asciiTheme="majorBidi" w:hAnsiTheme="majorBidi" w:cstheme="majorBidi"/>
              </w:rPr>
            </w:pPr>
          </w:p>
        </w:tc>
      </w:tr>
      <w:tr w:rsidR="003B3DA2" w:rsidRPr="006217A1" w14:paraId="0B457B18"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A4D59F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481E235"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5CFADA6" w14:textId="77777777" w:rsidR="003B3DA2" w:rsidRPr="006217A1" w:rsidRDefault="003B3DA2" w:rsidP="003B3DA2">
            <w:pPr>
              <w:bidi/>
              <w:rPr>
                <w:rFonts w:asciiTheme="majorBidi" w:hAnsiTheme="majorBidi" w:cstheme="majorBidi"/>
              </w:rPr>
            </w:pPr>
          </w:p>
        </w:tc>
      </w:tr>
      <w:tr w:rsidR="003B3DA2" w:rsidRPr="006217A1" w14:paraId="71C74574"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3900DA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48679F06" w14:textId="50C6774D" w:rsidR="003B3DA2" w:rsidRPr="006217A1" w:rsidRDefault="001A4C3C" w:rsidP="003B3DA2">
            <w:pPr>
              <w:bidi/>
              <w:jc w:val="lowKashida"/>
              <w:rPr>
                <w:rFonts w:asciiTheme="majorBidi" w:hAnsiTheme="majorBidi" w:cstheme="majorBidi"/>
              </w:rPr>
            </w:pPr>
            <w:r w:rsidRPr="006217A1">
              <w:rPr>
                <w:rFonts w:asciiTheme="majorBidi" w:hAnsiTheme="majorBidi" w:cstheme="majorBidi"/>
                <w:rtl/>
              </w:rPr>
              <w:t xml:space="preserve">يمتلك القدرة على تقييم مهارات </w:t>
            </w:r>
            <w:proofErr w:type="spellStart"/>
            <w:r w:rsidRPr="006217A1">
              <w:rPr>
                <w:rFonts w:asciiTheme="majorBidi" w:hAnsiTheme="majorBidi" w:cstheme="majorBidi"/>
                <w:rtl/>
              </w:rPr>
              <w:t>واستراتجيات</w:t>
            </w:r>
            <w:proofErr w:type="spellEnd"/>
            <w:r w:rsidRPr="006217A1">
              <w:rPr>
                <w:rFonts w:asciiTheme="majorBidi" w:hAnsiTheme="majorBidi" w:cstheme="majorBidi"/>
                <w:rtl/>
              </w:rPr>
              <w:t xml:space="preserve"> التدخل مع صعوبات التعلم النمائية</w:t>
            </w:r>
          </w:p>
        </w:tc>
        <w:tc>
          <w:tcPr>
            <w:tcW w:w="1627" w:type="dxa"/>
            <w:tcBorders>
              <w:top w:val="dashSmallGap" w:sz="4" w:space="0" w:color="auto"/>
              <w:left w:val="single" w:sz="8" w:space="0" w:color="auto"/>
              <w:bottom w:val="single" w:sz="12" w:space="0" w:color="auto"/>
              <w:right w:val="single" w:sz="12" w:space="0" w:color="auto"/>
            </w:tcBorders>
          </w:tcPr>
          <w:p w14:paraId="4A4C723C" w14:textId="77777777" w:rsidR="003B3DA2" w:rsidRPr="006217A1" w:rsidRDefault="003B3DA2" w:rsidP="003B3DA2">
            <w:pPr>
              <w:bidi/>
              <w:rPr>
                <w:rFonts w:asciiTheme="majorBidi" w:hAnsiTheme="majorBidi" w:cstheme="majorBidi"/>
              </w:rPr>
            </w:pPr>
          </w:p>
        </w:tc>
      </w:tr>
      <w:tr w:rsidR="003B3DA2" w:rsidRPr="006217A1" w14:paraId="3D9ACB7B"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4C0754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6660855A" w14:textId="0C8A2E61" w:rsidR="003B3DA2" w:rsidRPr="006217A1" w:rsidRDefault="001C0A11" w:rsidP="003B3DA2">
            <w:pPr>
              <w:bidi/>
              <w:jc w:val="lowKashida"/>
              <w:rPr>
                <w:rFonts w:asciiTheme="majorBidi" w:hAnsiTheme="majorBidi" w:cstheme="majorBidi"/>
              </w:rPr>
            </w:pPr>
            <w:r w:rsidRPr="006217A1">
              <w:rPr>
                <w:rFonts w:asciiTheme="majorBidi" w:hAnsiTheme="majorBidi" w:cstheme="majorBidi"/>
                <w:rtl/>
              </w:rPr>
              <w:t xml:space="preserve">القدرة على استخدام </w:t>
            </w:r>
            <w:r w:rsidR="00A921C9" w:rsidRPr="006217A1">
              <w:rPr>
                <w:rFonts w:asciiTheme="majorBidi" w:hAnsiTheme="majorBidi" w:cstheme="majorBidi"/>
                <w:rtl/>
              </w:rPr>
              <w:t>احدث استراتيجيات التدخل مع ذوي صعوبات التعلم النمائية.</w:t>
            </w:r>
          </w:p>
        </w:tc>
        <w:tc>
          <w:tcPr>
            <w:tcW w:w="1627" w:type="dxa"/>
            <w:tcBorders>
              <w:top w:val="dashSmallGap" w:sz="4" w:space="0" w:color="auto"/>
              <w:left w:val="single" w:sz="8" w:space="0" w:color="auto"/>
              <w:bottom w:val="single" w:sz="12" w:space="0" w:color="auto"/>
              <w:right w:val="single" w:sz="12" w:space="0" w:color="auto"/>
            </w:tcBorders>
          </w:tcPr>
          <w:p w14:paraId="1FE8B5FF" w14:textId="77777777" w:rsidR="003B3DA2" w:rsidRPr="006217A1" w:rsidRDefault="003B3DA2" w:rsidP="003B3DA2">
            <w:pPr>
              <w:bidi/>
              <w:rPr>
                <w:rFonts w:asciiTheme="majorBidi" w:hAnsiTheme="majorBidi" w:cstheme="majorBidi"/>
              </w:rPr>
            </w:pPr>
          </w:p>
        </w:tc>
      </w:tr>
      <w:tr w:rsidR="003B3DA2" w:rsidRPr="006217A1" w14:paraId="0000FBA8"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67D115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370F006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58F92D6" w14:textId="77777777" w:rsidR="003B3DA2" w:rsidRPr="006217A1" w:rsidRDefault="003B3DA2" w:rsidP="003B3DA2">
            <w:pPr>
              <w:bidi/>
              <w:rPr>
                <w:rFonts w:asciiTheme="majorBidi" w:hAnsiTheme="majorBidi" w:cstheme="majorBidi"/>
              </w:rPr>
            </w:pPr>
          </w:p>
        </w:tc>
      </w:tr>
      <w:tr w:rsidR="003B3DA2" w:rsidRPr="006217A1" w14:paraId="1403AD4F"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0C2FC5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1356E103"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702DDCD" w14:textId="77777777" w:rsidR="003B3DA2" w:rsidRPr="006217A1" w:rsidRDefault="003B3DA2" w:rsidP="003B3DA2">
            <w:pPr>
              <w:bidi/>
              <w:rPr>
                <w:rFonts w:asciiTheme="majorBidi" w:hAnsiTheme="majorBidi" w:cstheme="majorBidi"/>
              </w:rPr>
            </w:pPr>
          </w:p>
        </w:tc>
      </w:tr>
    </w:tbl>
    <w:p w14:paraId="6C1C6D23" w14:textId="77777777" w:rsidR="003B3DA2" w:rsidRPr="006217A1" w:rsidRDefault="003B3DA2" w:rsidP="003B3DA2">
      <w:pPr>
        <w:bidi/>
        <w:jc w:val="both"/>
        <w:rPr>
          <w:rFonts w:asciiTheme="majorBidi" w:hAnsiTheme="majorBidi" w:cstheme="majorBidi"/>
          <w:rtl/>
        </w:rPr>
      </w:pPr>
    </w:p>
    <w:p w14:paraId="1993D5D2"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427BE46D"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77EA7B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0F5DE5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35EAF6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68CD61CD" w14:textId="77777777" w:rsidTr="003B3DA2">
        <w:trPr>
          <w:jc w:val="center"/>
        </w:trPr>
        <w:tc>
          <w:tcPr>
            <w:tcW w:w="538" w:type="dxa"/>
            <w:tcBorders>
              <w:top w:val="single" w:sz="8" w:space="0" w:color="auto"/>
              <w:left w:val="single" w:sz="12" w:space="0" w:color="auto"/>
              <w:right w:val="single" w:sz="8" w:space="0" w:color="auto"/>
            </w:tcBorders>
            <w:vAlign w:val="center"/>
          </w:tcPr>
          <w:p w14:paraId="25F6F38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0DEA4CC8"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صعوبات التعلم النمائية وانواعها المختلفة.</w:t>
            </w:r>
          </w:p>
        </w:tc>
        <w:tc>
          <w:tcPr>
            <w:tcW w:w="1378" w:type="dxa"/>
            <w:tcBorders>
              <w:top w:val="single" w:sz="8" w:space="0" w:color="auto"/>
              <w:left w:val="single" w:sz="8" w:space="0" w:color="auto"/>
              <w:right w:val="single" w:sz="12" w:space="0" w:color="auto"/>
            </w:tcBorders>
            <w:vAlign w:val="center"/>
          </w:tcPr>
          <w:p w14:paraId="70903EFD" w14:textId="77777777" w:rsidR="003B3DA2" w:rsidRPr="006217A1" w:rsidRDefault="003B3DA2" w:rsidP="003B3DA2">
            <w:pPr>
              <w:bidi/>
              <w:jc w:val="lowKashida"/>
              <w:rPr>
                <w:rFonts w:asciiTheme="majorBidi" w:hAnsiTheme="majorBidi" w:cstheme="majorBidi"/>
              </w:rPr>
            </w:pPr>
          </w:p>
        </w:tc>
      </w:tr>
      <w:tr w:rsidR="003B3DA2" w:rsidRPr="006217A1" w14:paraId="3047D1E6" w14:textId="77777777" w:rsidTr="003B3DA2">
        <w:trPr>
          <w:jc w:val="center"/>
        </w:trPr>
        <w:tc>
          <w:tcPr>
            <w:tcW w:w="538" w:type="dxa"/>
            <w:tcBorders>
              <w:left w:val="single" w:sz="12" w:space="0" w:color="auto"/>
              <w:right w:val="single" w:sz="8" w:space="0" w:color="auto"/>
            </w:tcBorders>
            <w:vAlign w:val="center"/>
          </w:tcPr>
          <w:p w14:paraId="2A2DD2E9"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3B00FB87"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lang w:eastAsia="ar-SA"/>
              </w:rPr>
              <w:t xml:space="preserve"> ال</w:t>
            </w:r>
            <w:r w:rsidRPr="006217A1">
              <w:rPr>
                <w:rFonts w:asciiTheme="majorBidi" w:hAnsiTheme="majorBidi" w:cstheme="majorBidi"/>
                <w:b/>
                <w:bCs/>
                <w:rtl/>
              </w:rPr>
              <w:t>أبعاد التربوية والاجتماعية والانفعالية لصعوبات التعلم النمائية</w:t>
            </w:r>
            <w:r w:rsidRPr="006217A1">
              <w:rPr>
                <w:rFonts w:asciiTheme="majorBidi" w:hAnsiTheme="majorBidi" w:cstheme="majorBidi"/>
                <w:b/>
                <w:bCs/>
                <w:rtl/>
                <w:lang w:eastAsia="ar-SA"/>
              </w:rPr>
              <w:t>.</w:t>
            </w:r>
          </w:p>
        </w:tc>
        <w:tc>
          <w:tcPr>
            <w:tcW w:w="1378" w:type="dxa"/>
            <w:tcBorders>
              <w:left w:val="single" w:sz="8" w:space="0" w:color="auto"/>
              <w:right w:val="single" w:sz="12" w:space="0" w:color="auto"/>
            </w:tcBorders>
            <w:vAlign w:val="center"/>
          </w:tcPr>
          <w:p w14:paraId="2FBE3D71" w14:textId="77777777" w:rsidR="003B3DA2" w:rsidRPr="006217A1" w:rsidRDefault="003B3DA2" w:rsidP="003B3DA2">
            <w:pPr>
              <w:bidi/>
              <w:jc w:val="lowKashida"/>
              <w:rPr>
                <w:rFonts w:asciiTheme="majorBidi" w:hAnsiTheme="majorBidi" w:cstheme="majorBidi"/>
              </w:rPr>
            </w:pPr>
          </w:p>
        </w:tc>
      </w:tr>
      <w:tr w:rsidR="003B3DA2" w:rsidRPr="006217A1" w14:paraId="7D9C4B46" w14:textId="77777777" w:rsidTr="003B3DA2">
        <w:trPr>
          <w:jc w:val="center"/>
        </w:trPr>
        <w:tc>
          <w:tcPr>
            <w:tcW w:w="538" w:type="dxa"/>
            <w:tcBorders>
              <w:left w:val="single" w:sz="12" w:space="0" w:color="auto"/>
              <w:right w:val="single" w:sz="8" w:space="0" w:color="auto"/>
            </w:tcBorders>
            <w:vAlign w:val="center"/>
          </w:tcPr>
          <w:p w14:paraId="4E4C20B9"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59902D93"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lang w:eastAsia="ar-SA"/>
              </w:rPr>
              <w:t xml:space="preserve"> أساليب الكشف والتقييم لأنواع صعوبات التعلم النمائية المختلفة.</w:t>
            </w:r>
          </w:p>
        </w:tc>
        <w:tc>
          <w:tcPr>
            <w:tcW w:w="1378" w:type="dxa"/>
            <w:tcBorders>
              <w:left w:val="single" w:sz="8" w:space="0" w:color="auto"/>
              <w:right w:val="single" w:sz="12" w:space="0" w:color="auto"/>
            </w:tcBorders>
            <w:vAlign w:val="center"/>
          </w:tcPr>
          <w:p w14:paraId="0B314E7A" w14:textId="77777777" w:rsidR="003B3DA2" w:rsidRPr="006217A1" w:rsidRDefault="003B3DA2" w:rsidP="003B3DA2">
            <w:pPr>
              <w:bidi/>
              <w:jc w:val="lowKashida"/>
              <w:rPr>
                <w:rFonts w:asciiTheme="majorBidi" w:hAnsiTheme="majorBidi" w:cstheme="majorBidi"/>
              </w:rPr>
            </w:pPr>
          </w:p>
        </w:tc>
      </w:tr>
      <w:tr w:rsidR="003B3DA2" w:rsidRPr="006217A1" w14:paraId="7EFC42E6" w14:textId="77777777" w:rsidTr="003B3DA2">
        <w:trPr>
          <w:jc w:val="center"/>
        </w:trPr>
        <w:tc>
          <w:tcPr>
            <w:tcW w:w="538" w:type="dxa"/>
            <w:tcBorders>
              <w:left w:val="single" w:sz="12" w:space="0" w:color="auto"/>
              <w:right w:val="single" w:sz="8" w:space="0" w:color="auto"/>
            </w:tcBorders>
            <w:vAlign w:val="center"/>
          </w:tcPr>
          <w:p w14:paraId="7000BC08"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673A65A2" w14:textId="2BFF6D6A"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lang w:eastAsia="ar-SA"/>
              </w:rPr>
              <w:t xml:space="preserve"> </w:t>
            </w:r>
            <w:r w:rsidR="00CB1385" w:rsidRPr="006217A1">
              <w:rPr>
                <w:rFonts w:asciiTheme="majorBidi" w:hAnsiTheme="majorBidi" w:cstheme="majorBidi"/>
                <w:b/>
                <w:bCs/>
                <w:rtl/>
                <w:lang w:eastAsia="ar-SA"/>
              </w:rPr>
              <w:t>استراتيجيات</w:t>
            </w:r>
            <w:r w:rsidRPr="006217A1">
              <w:rPr>
                <w:rFonts w:asciiTheme="majorBidi" w:hAnsiTheme="majorBidi" w:cstheme="majorBidi"/>
                <w:b/>
                <w:bCs/>
                <w:rtl/>
                <w:lang w:eastAsia="ar-SA"/>
              </w:rPr>
              <w:t xml:space="preserve"> وبرامج التدخل مع</w:t>
            </w:r>
            <w:r w:rsidRPr="006217A1">
              <w:rPr>
                <w:rFonts w:asciiTheme="majorBidi" w:hAnsiTheme="majorBidi" w:cstheme="majorBidi"/>
                <w:b/>
                <w:bCs/>
                <w:rtl/>
              </w:rPr>
              <w:t xml:space="preserve"> صعوبات التعلم النمائية</w:t>
            </w:r>
            <w:r w:rsidRPr="006217A1">
              <w:rPr>
                <w:rFonts w:asciiTheme="majorBidi" w:hAnsiTheme="majorBidi" w:cstheme="majorBidi"/>
                <w:b/>
                <w:bCs/>
                <w:rtl/>
                <w:lang w:eastAsia="ar-SA"/>
              </w:rPr>
              <w:t>.</w:t>
            </w:r>
          </w:p>
        </w:tc>
        <w:tc>
          <w:tcPr>
            <w:tcW w:w="1378" w:type="dxa"/>
            <w:tcBorders>
              <w:left w:val="single" w:sz="8" w:space="0" w:color="auto"/>
              <w:right w:val="single" w:sz="12" w:space="0" w:color="auto"/>
            </w:tcBorders>
            <w:vAlign w:val="center"/>
          </w:tcPr>
          <w:p w14:paraId="4659D2E4" w14:textId="77777777" w:rsidR="003B3DA2" w:rsidRPr="006217A1" w:rsidRDefault="003B3DA2" w:rsidP="003B3DA2">
            <w:pPr>
              <w:bidi/>
              <w:jc w:val="lowKashida"/>
              <w:rPr>
                <w:rFonts w:asciiTheme="majorBidi" w:hAnsiTheme="majorBidi" w:cstheme="majorBidi"/>
              </w:rPr>
            </w:pPr>
          </w:p>
        </w:tc>
      </w:tr>
      <w:tr w:rsidR="003B3DA2" w:rsidRPr="006217A1" w14:paraId="6079AA43" w14:textId="77777777" w:rsidTr="003B3DA2">
        <w:trPr>
          <w:jc w:val="center"/>
        </w:trPr>
        <w:tc>
          <w:tcPr>
            <w:tcW w:w="538" w:type="dxa"/>
            <w:tcBorders>
              <w:left w:val="single" w:sz="12" w:space="0" w:color="auto"/>
              <w:right w:val="single" w:sz="8" w:space="0" w:color="auto"/>
            </w:tcBorders>
            <w:vAlign w:val="center"/>
          </w:tcPr>
          <w:p w14:paraId="2E9F7C19"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37689F61"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الاتجاهات الحديثة لتطبيق برامج التدخل مع ذوي صعوبات التعلم النمائية.</w:t>
            </w:r>
          </w:p>
        </w:tc>
        <w:tc>
          <w:tcPr>
            <w:tcW w:w="1378" w:type="dxa"/>
            <w:tcBorders>
              <w:left w:val="single" w:sz="8" w:space="0" w:color="auto"/>
              <w:right w:val="single" w:sz="12" w:space="0" w:color="auto"/>
            </w:tcBorders>
            <w:vAlign w:val="center"/>
          </w:tcPr>
          <w:p w14:paraId="43B70CFA" w14:textId="77777777" w:rsidR="003B3DA2" w:rsidRPr="006217A1" w:rsidRDefault="003B3DA2" w:rsidP="003B3DA2">
            <w:pPr>
              <w:bidi/>
              <w:jc w:val="lowKashida"/>
              <w:rPr>
                <w:rFonts w:asciiTheme="majorBidi" w:hAnsiTheme="majorBidi" w:cstheme="majorBidi"/>
              </w:rPr>
            </w:pPr>
          </w:p>
        </w:tc>
      </w:tr>
      <w:tr w:rsidR="003B3DA2" w:rsidRPr="006217A1" w14:paraId="19329C6A"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685A53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401FA610" w14:textId="77777777" w:rsidR="003B3DA2" w:rsidRPr="006217A1" w:rsidRDefault="003B3DA2" w:rsidP="003B3DA2">
            <w:pPr>
              <w:bidi/>
              <w:jc w:val="center"/>
              <w:rPr>
                <w:rFonts w:asciiTheme="majorBidi" w:hAnsiTheme="majorBidi" w:cstheme="majorBidi"/>
              </w:rPr>
            </w:pPr>
          </w:p>
        </w:tc>
      </w:tr>
    </w:tbl>
    <w:p w14:paraId="45A757DD" w14:textId="77777777" w:rsidR="003B3DA2" w:rsidRPr="006217A1" w:rsidRDefault="003B3DA2" w:rsidP="003B3DA2">
      <w:pPr>
        <w:bidi/>
        <w:rPr>
          <w:rFonts w:asciiTheme="majorBidi" w:hAnsiTheme="majorBidi" w:cstheme="majorBidi"/>
          <w:b/>
          <w:bCs/>
        </w:rPr>
      </w:pPr>
    </w:p>
    <w:p w14:paraId="3FE28C75" w14:textId="77777777" w:rsidR="003B3DA2" w:rsidRPr="006217A1" w:rsidRDefault="003B3DA2" w:rsidP="00BA6AF6">
      <w:pPr>
        <w:pStyle w:val="1"/>
        <w:rPr>
          <w:sz w:val="24"/>
          <w:szCs w:val="24"/>
        </w:rPr>
      </w:pPr>
      <w:r w:rsidRPr="006217A1">
        <w:rPr>
          <w:sz w:val="24"/>
          <w:szCs w:val="24"/>
          <w:rtl/>
        </w:rPr>
        <w:lastRenderedPageBreak/>
        <w:t>د. التدريس والتقييم:</w:t>
      </w:r>
    </w:p>
    <w:p w14:paraId="71332FCE"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25E698A0" w14:textId="77777777" w:rsidTr="00A921C9">
        <w:trPr>
          <w:trHeight w:val="401"/>
          <w:tblHeader/>
        </w:trPr>
        <w:tc>
          <w:tcPr>
            <w:tcW w:w="853" w:type="dxa"/>
            <w:tcBorders>
              <w:bottom w:val="single" w:sz="8" w:space="0" w:color="auto"/>
            </w:tcBorders>
            <w:shd w:val="clear" w:color="auto" w:fill="D6E3BC" w:themeFill="accent3" w:themeFillTint="66"/>
          </w:tcPr>
          <w:p w14:paraId="53BDE0B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3663392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17956BF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5A5C66F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3A1114FD" w14:textId="77777777" w:rsidTr="00A921C9">
        <w:tc>
          <w:tcPr>
            <w:tcW w:w="853" w:type="dxa"/>
            <w:tcBorders>
              <w:top w:val="single" w:sz="8" w:space="0" w:color="auto"/>
              <w:bottom w:val="single" w:sz="4" w:space="0" w:color="auto"/>
            </w:tcBorders>
            <w:shd w:val="clear" w:color="auto" w:fill="EAF1DD" w:themeFill="accent3" w:themeFillTint="33"/>
            <w:vAlign w:val="center"/>
          </w:tcPr>
          <w:p w14:paraId="1A7A00E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5580678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A921C9" w:rsidRPr="006217A1" w14:paraId="5514691F" w14:textId="77777777" w:rsidTr="00B13895">
        <w:tc>
          <w:tcPr>
            <w:tcW w:w="853" w:type="dxa"/>
            <w:tcBorders>
              <w:top w:val="single" w:sz="4" w:space="0" w:color="auto"/>
              <w:bottom w:val="dashSmallGap" w:sz="4" w:space="0" w:color="auto"/>
            </w:tcBorders>
            <w:vAlign w:val="center"/>
          </w:tcPr>
          <w:p w14:paraId="3C5F116A"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262BF1BE" w14:textId="7FB9E3C3"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ان يلم بالنظريات ومفاهيم وخصائص وانواع صعوبات التعلم النمائية.</w:t>
            </w:r>
          </w:p>
        </w:tc>
        <w:tc>
          <w:tcPr>
            <w:tcW w:w="2437" w:type="dxa"/>
            <w:tcBorders>
              <w:top w:val="single" w:sz="4" w:space="0" w:color="auto"/>
              <w:bottom w:val="dashSmallGap" w:sz="4" w:space="0" w:color="auto"/>
            </w:tcBorders>
          </w:tcPr>
          <w:p w14:paraId="12CE2BD6"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المحاضرة</w:t>
            </w:r>
          </w:p>
          <w:p w14:paraId="0A745EC0"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العصف الذهني</w:t>
            </w:r>
          </w:p>
          <w:p w14:paraId="7EE5BE84" w14:textId="2D63B375"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64E862D2" w14:textId="77777777" w:rsidR="00A921C9" w:rsidRPr="006217A1" w:rsidRDefault="00A921C9" w:rsidP="00A921C9">
            <w:pPr>
              <w:bidi/>
              <w:rPr>
                <w:rFonts w:asciiTheme="majorBidi" w:hAnsiTheme="majorBidi" w:cstheme="majorBidi"/>
                <w:rtl/>
              </w:rPr>
            </w:pPr>
            <w:r w:rsidRPr="006217A1">
              <w:rPr>
                <w:rFonts w:asciiTheme="majorBidi" w:hAnsiTheme="majorBidi" w:cstheme="majorBidi"/>
                <w:rtl/>
              </w:rPr>
              <w:t>الاختبارات الشفهية</w:t>
            </w:r>
          </w:p>
          <w:p w14:paraId="4ECACC82" w14:textId="422411E4"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A921C9" w:rsidRPr="006217A1" w14:paraId="548769A9" w14:textId="77777777" w:rsidTr="00B13895">
        <w:tc>
          <w:tcPr>
            <w:tcW w:w="853" w:type="dxa"/>
            <w:tcBorders>
              <w:top w:val="dashSmallGap" w:sz="4" w:space="0" w:color="auto"/>
              <w:bottom w:val="dashSmallGap" w:sz="4" w:space="0" w:color="auto"/>
            </w:tcBorders>
            <w:vAlign w:val="center"/>
          </w:tcPr>
          <w:p w14:paraId="0B11B88F"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41E207D0" w14:textId="1963BD75"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ان يصنف الابعاد التربوية والاجتماعية والانفعالية لصعوبات التعلم النمائية.</w:t>
            </w:r>
          </w:p>
        </w:tc>
        <w:tc>
          <w:tcPr>
            <w:tcW w:w="2437" w:type="dxa"/>
            <w:tcBorders>
              <w:top w:val="dashSmallGap" w:sz="4" w:space="0" w:color="auto"/>
              <w:bottom w:val="dashSmallGap" w:sz="4" w:space="0" w:color="auto"/>
            </w:tcBorders>
          </w:tcPr>
          <w:p w14:paraId="7CCF3E7A"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المحاضرة</w:t>
            </w:r>
          </w:p>
          <w:p w14:paraId="359CC8AE"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العصف الذهني</w:t>
            </w:r>
          </w:p>
          <w:p w14:paraId="17528371" w14:textId="5ACB8683"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4CF43E7C" w14:textId="77777777" w:rsidR="00A921C9" w:rsidRPr="006217A1" w:rsidRDefault="00A921C9" w:rsidP="00A921C9">
            <w:pPr>
              <w:bidi/>
              <w:rPr>
                <w:rFonts w:asciiTheme="majorBidi" w:hAnsiTheme="majorBidi" w:cstheme="majorBidi"/>
                <w:rtl/>
              </w:rPr>
            </w:pPr>
            <w:r w:rsidRPr="006217A1">
              <w:rPr>
                <w:rFonts w:asciiTheme="majorBidi" w:hAnsiTheme="majorBidi" w:cstheme="majorBidi"/>
                <w:rtl/>
              </w:rPr>
              <w:t>الاختبارات الشفهية</w:t>
            </w:r>
          </w:p>
          <w:p w14:paraId="53894776" w14:textId="510DEE4B"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A921C9" w:rsidRPr="006217A1" w14:paraId="372DF329" w14:textId="77777777" w:rsidTr="00A921C9">
        <w:tc>
          <w:tcPr>
            <w:tcW w:w="853" w:type="dxa"/>
            <w:tcBorders>
              <w:top w:val="dashSmallGap" w:sz="4" w:space="0" w:color="auto"/>
              <w:bottom w:val="single" w:sz="8" w:space="0" w:color="auto"/>
            </w:tcBorders>
            <w:vAlign w:val="center"/>
          </w:tcPr>
          <w:p w14:paraId="69ED5288"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508418F3" w14:textId="77777777" w:rsidR="00A921C9" w:rsidRPr="006217A1" w:rsidRDefault="00A921C9" w:rsidP="00A921C9">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6BE118B" w14:textId="77777777" w:rsidR="00A921C9" w:rsidRPr="006217A1" w:rsidRDefault="00A921C9" w:rsidP="00A921C9">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74B3F795" w14:textId="77777777" w:rsidR="00A921C9" w:rsidRPr="006217A1" w:rsidRDefault="00A921C9" w:rsidP="00A921C9">
            <w:pPr>
              <w:bidi/>
              <w:jc w:val="lowKashida"/>
              <w:rPr>
                <w:rFonts w:asciiTheme="majorBidi" w:hAnsiTheme="majorBidi" w:cstheme="majorBidi"/>
              </w:rPr>
            </w:pPr>
          </w:p>
        </w:tc>
      </w:tr>
      <w:tr w:rsidR="00A921C9" w:rsidRPr="006217A1" w14:paraId="1B4D8E10" w14:textId="77777777" w:rsidTr="00A921C9">
        <w:tc>
          <w:tcPr>
            <w:tcW w:w="853" w:type="dxa"/>
            <w:tcBorders>
              <w:top w:val="single" w:sz="8" w:space="0" w:color="auto"/>
              <w:bottom w:val="single" w:sz="4" w:space="0" w:color="auto"/>
            </w:tcBorders>
            <w:shd w:val="clear" w:color="auto" w:fill="EAF1DD" w:themeFill="accent3" w:themeFillTint="33"/>
            <w:vAlign w:val="center"/>
          </w:tcPr>
          <w:p w14:paraId="78D63240" w14:textId="77777777" w:rsidR="00A921C9" w:rsidRPr="006217A1" w:rsidRDefault="00A921C9" w:rsidP="00A921C9">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4C52B098" w14:textId="77777777" w:rsidR="00A921C9" w:rsidRPr="006217A1" w:rsidRDefault="00A921C9" w:rsidP="00A921C9">
            <w:pPr>
              <w:bidi/>
              <w:rPr>
                <w:rFonts w:asciiTheme="majorBidi" w:hAnsiTheme="majorBidi" w:cstheme="majorBidi"/>
                <w:b/>
                <w:bCs/>
              </w:rPr>
            </w:pPr>
            <w:r w:rsidRPr="006217A1">
              <w:rPr>
                <w:rFonts w:asciiTheme="majorBidi" w:hAnsiTheme="majorBidi" w:cstheme="majorBidi"/>
                <w:b/>
                <w:bCs/>
                <w:rtl/>
              </w:rPr>
              <w:t>المهارات</w:t>
            </w:r>
          </w:p>
        </w:tc>
      </w:tr>
      <w:tr w:rsidR="00A921C9" w:rsidRPr="006217A1" w14:paraId="31E9CFA3" w14:textId="77777777" w:rsidTr="00B13895">
        <w:tc>
          <w:tcPr>
            <w:tcW w:w="853" w:type="dxa"/>
            <w:tcBorders>
              <w:top w:val="single" w:sz="4" w:space="0" w:color="auto"/>
              <w:bottom w:val="dashSmallGap" w:sz="4" w:space="0" w:color="auto"/>
            </w:tcBorders>
            <w:vAlign w:val="center"/>
          </w:tcPr>
          <w:p w14:paraId="094FC34C"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5403F906" w14:textId="244DF636"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 xml:space="preserve">ان يصمم خطة لتقييم الطلاب ذوي صعوبات التعلم النمائية. </w:t>
            </w:r>
          </w:p>
        </w:tc>
        <w:tc>
          <w:tcPr>
            <w:tcW w:w="2437" w:type="dxa"/>
            <w:tcBorders>
              <w:top w:val="single" w:sz="4" w:space="0" w:color="auto"/>
              <w:bottom w:val="dashSmallGap" w:sz="4" w:space="0" w:color="auto"/>
            </w:tcBorders>
            <w:vAlign w:val="center"/>
          </w:tcPr>
          <w:p w14:paraId="1E7B8585"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المحاضرة</w:t>
            </w:r>
          </w:p>
          <w:p w14:paraId="03BE03BB"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التعلم التعاوني</w:t>
            </w:r>
          </w:p>
          <w:p w14:paraId="377540C9" w14:textId="2BA1CA31"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78D6888C"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الاختبارات الشفهية</w:t>
            </w:r>
          </w:p>
          <w:p w14:paraId="59415F64"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28431E30" w14:textId="5087F37C"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تصميم خطة لتقييم ذوي صعوبات التعلم النمائية.</w:t>
            </w:r>
          </w:p>
        </w:tc>
      </w:tr>
      <w:tr w:rsidR="00A921C9" w:rsidRPr="006217A1" w14:paraId="6A071EE4" w14:textId="77777777" w:rsidTr="00A921C9">
        <w:tc>
          <w:tcPr>
            <w:tcW w:w="853" w:type="dxa"/>
            <w:tcBorders>
              <w:top w:val="dashSmallGap" w:sz="4" w:space="0" w:color="auto"/>
              <w:bottom w:val="dashSmallGap" w:sz="4" w:space="0" w:color="auto"/>
            </w:tcBorders>
            <w:vAlign w:val="center"/>
          </w:tcPr>
          <w:p w14:paraId="71CF5C88"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3B1DAFB6" w14:textId="77777777" w:rsidR="00A921C9" w:rsidRPr="006217A1" w:rsidRDefault="00A921C9" w:rsidP="00A921C9">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7CEABEF1" w14:textId="77777777" w:rsidR="00A921C9" w:rsidRPr="006217A1" w:rsidRDefault="00A921C9" w:rsidP="00A921C9">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54AC1DFC" w14:textId="77777777" w:rsidR="00A921C9" w:rsidRPr="006217A1" w:rsidRDefault="00A921C9" w:rsidP="00A921C9">
            <w:pPr>
              <w:bidi/>
              <w:jc w:val="lowKashida"/>
              <w:rPr>
                <w:rFonts w:asciiTheme="majorBidi" w:hAnsiTheme="majorBidi" w:cstheme="majorBidi"/>
              </w:rPr>
            </w:pPr>
          </w:p>
        </w:tc>
      </w:tr>
      <w:tr w:rsidR="00A921C9" w:rsidRPr="006217A1" w14:paraId="38831017" w14:textId="77777777" w:rsidTr="00A921C9">
        <w:tc>
          <w:tcPr>
            <w:tcW w:w="853" w:type="dxa"/>
            <w:tcBorders>
              <w:top w:val="dashSmallGap" w:sz="4" w:space="0" w:color="auto"/>
              <w:bottom w:val="single" w:sz="8" w:space="0" w:color="auto"/>
            </w:tcBorders>
            <w:vAlign w:val="center"/>
          </w:tcPr>
          <w:p w14:paraId="2E390292"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5C246A89" w14:textId="77777777" w:rsidR="00A921C9" w:rsidRPr="006217A1" w:rsidRDefault="00A921C9" w:rsidP="00A921C9">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C17FF41" w14:textId="77777777" w:rsidR="00A921C9" w:rsidRPr="006217A1" w:rsidRDefault="00A921C9" w:rsidP="00A921C9">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3FA8599F" w14:textId="77777777" w:rsidR="00A921C9" w:rsidRPr="006217A1" w:rsidRDefault="00A921C9" w:rsidP="00A921C9">
            <w:pPr>
              <w:bidi/>
              <w:jc w:val="lowKashida"/>
              <w:rPr>
                <w:rFonts w:asciiTheme="majorBidi" w:hAnsiTheme="majorBidi" w:cstheme="majorBidi"/>
              </w:rPr>
            </w:pPr>
          </w:p>
        </w:tc>
      </w:tr>
      <w:tr w:rsidR="00A921C9" w:rsidRPr="006217A1" w14:paraId="795AFD1A" w14:textId="77777777" w:rsidTr="00A921C9">
        <w:tc>
          <w:tcPr>
            <w:tcW w:w="853" w:type="dxa"/>
            <w:tcBorders>
              <w:top w:val="single" w:sz="8" w:space="0" w:color="auto"/>
              <w:bottom w:val="single" w:sz="4" w:space="0" w:color="auto"/>
            </w:tcBorders>
            <w:shd w:val="clear" w:color="auto" w:fill="EAF1DD" w:themeFill="accent3" w:themeFillTint="33"/>
            <w:vAlign w:val="center"/>
          </w:tcPr>
          <w:p w14:paraId="170D0857" w14:textId="77777777" w:rsidR="00A921C9" w:rsidRPr="006217A1" w:rsidRDefault="00A921C9" w:rsidP="00A921C9">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6A05BE1B" w14:textId="77777777" w:rsidR="00A921C9" w:rsidRPr="006217A1" w:rsidRDefault="00A921C9" w:rsidP="00A921C9">
            <w:pPr>
              <w:bidi/>
              <w:rPr>
                <w:rFonts w:asciiTheme="majorBidi" w:hAnsiTheme="majorBidi" w:cstheme="majorBidi"/>
                <w:b/>
                <w:bCs/>
              </w:rPr>
            </w:pPr>
            <w:r w:rsidRPr="006217A1">
              <w:rPr>
                <w:rFonts w:asciiTheme="majorBidi" w:hAnsiTheme="majorBidi" w:cstheme="majorBidi"/>
                <w:b/>
                <w:bCs/>
                <w:rtl/>
              </w:rPr>
              <w:t>الكفاءات</w:t>
            </w:r>
          </w:p>
        </w:tc>
      </w:tr>
      <w:tr w:rsidR="00A921C9" w:rsidRPr="006217A1" w14:paraId="34C93B17" w14:textId="77777777" w:rsidTr="00B13895">
        <w:tc>
          <w:tcPr>
            <w:tcW w:w="853" w:type="dxa"/>
            <w:tcBorders>
              <w:top w:val="single" w:sz="4" w:space="0" w:color="auto"/>
              <w:bottom w:val="dashSmallGap" w:sz="4" w:space="0" w:color="auto"/>
            </w:tcBorders>
            <w:vAlign w:val="center"/>
          </w:tcPr>
          <w:p w14:paraId="32ACD2D8"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2B2180D0" w14:textId="6890709B"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 xml:space="preserve">يمتلك القدرة على تقييم مهارات </w:t>
            </w:r>
            <w:proofErr w:type="spellStart"/>
            <w:r w:rsidRPr="006217A1">
              <w:rPr>
                <w:rFonts w:asciiTheme="majorBidi" w:hAnsiTheme="majorBidi" w:cstheme="majorBidi"/>
                <w:rtl/>
              </w:rPr>
              <w:t>واستراتجيات</w:t>
            </w:r>
            <w:proofErr w:type="spellEnd"/>
            <w:r w:rsidRPr="006217A1">
              <w:rPr>
                <w:rFonts w:asciiTheme="majorBidi" w:hAnsiTheme="majorBidi" w:cstheme="majorBidi"/>
                <w:rtl/>
              </w:rPr>
              <w:t xml:space="preserve"> التدخل مع صعوبات التعلم النمائية</w:t>
            </w:r>
          </w:p>
        </w:tc>
        <w:tc>
          <w:tcPr>
            <w:tcW w:w="2437" w:type="dxa"/>
            <w:tcBorders>
              <w:top w:val="single" w:sz="4" w:space="0" w:color="auto"/>
              <w:bottom w:val="dashSmallGap" w:sz="4" w:space="0" w:color="auto"/>
            </w:tcBorders>
            <w:vAlign w:val="center"/>
          </w:tcPr>
          <w:p w14:paraId="4DC99F89"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المناقشات الجماعية</w:t>
            </w:r>
          </w:p>
          <w:p w14:paraId="3F5764F5" w14:textId="4AFA24C2"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16C8EA17" w14:textId="79610615"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A921C9" w:rsidRPr="006217A1" w14:paraId="4B456C27" w14:textId="77777777" w:rsidTr="00B13895">
        <w:tc>
          <w:tcPr>
            <w:tcW w:w="853" w:type="dxa"/>
            <w:tcBorders>
              <w:top w:val="dashSmallGap" w:sz="4" w:space="0" w:color="auto"/>
              <w:bottom w:val="dashSmallGap" w:sz="4" w:space="0" w:color="auto"/>
            </w:tcBorders>
            <w:vAlign w:val="center"/>
          </w:tcPr>
          <w:p w14:paraId="26ECA6D1"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5FC86203" w14:textId="083CD310"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القدرة على استخدام احدث استراتيجيات التدخل مع ذوي صعوبات التعلم النمائية.</w:t>
            </w:r>
          </w:p>
        </w:tc>
        <w:tc>
          <w:tcPr>
            <w:tcW w:w="2437" w:type="dxa"/>
            <w:tcBorders>
              <w:top w:val="dashSmallGap" w:sz="4" w:space="0" w:color="auto"/>
              <w:bottom w:val="dashSmallGap" w:sz="4" w:space="0" w:color="auto"/>
            </w:tcBorders>
            <w:vAlign w:val="center"/>
          </w:tcPr>
          <w:p w14:paraId="1A334B24" w14:textId="77777777" w:rsidR="00A921C9" w:rsidRPr="006217A1" w:rsidRDefault="00A921C9" w:rsidP="00A921C9">
            <w:pPr>
              <w:bidi/>
              <w:jc w:val="center"/>
              <w:rPr>
                <w:rFonts w:asciiTheme="majorBidi" w:hAnsiTheme="majorBidi" w:cstheme="majorBidi"/>
                <w:rtl/>
              </w:rPr>
            </w:pPr>
            <w:r w:rsidRPr="006217A1">
              <w:rPr>
                <w:rFonts w:asciiTheme="majorBidi" w:hAnsiTheme="majorBidi" w:cstheme="majorBidi"/>
                <w:rtl/>
              </w:rPr>
              <w:t>المناقشات الجماعية</w:t>
            </w:r>
          </w:p>
          <w:p w14:paraId="2564EEE0" w14:textId="3CD67321"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0A0B84AB" w14:textId="77777777" w:rsidR="00A921C9" w:rsidRPr="006217A1" w:rsidRDefault="00A921C9" w:rsidP="00A921C9">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2C2CBC6D" w14:textId="2D61D3A1" w:rsidR="00A921C9" w:rsidRPr="006217A1" w:rsidRDefault="00A921C9" w:rsidP="00A921C9">
            <w:pPr>
              <w:bidi/>
              <w:jc w:val="lowKashida"/>
              <w:rPr>
                <w:rFonts w:asciiTheme="majorBidi" w:hAnsiTheme="majorBidi" w:cstheme="majorBidi"/>
              </w:rPr>
            </w:pPr>
            <w:r w:rsidRPr="006217A1">
              <w:rPr>
                <w:rFonts w:asciiTheme="majorBidi" w:hAnsiTheme="majorBidi" w:cstheme="majorBidi"/>
                <w:rtl/>
              </w:rPr>
              <w:t xml:space="preserve">تطبيق </w:t>
            </w:r>
            <w:proofErr w:type="spellStart"/>
            <w:r w:rsidRPr="006217A1">
              <w:rPr>
                <w:rFonts w:asciiTheme="majorBidi" w:hAnsiTheme="majorBidi" w:cstheme="majorBidi"/>
                <w:rtl/>
              </w:rPr>
              <w:t>الاستراتجيات</w:t>
            </w:r>
            <w:proofErr w:type="spellEnd"/>
            <w:r w:rsidRPr="006217A1">
              <w:rPr>
                <w:rFonts w:asciiTheme="majorBidi" w:hAnsiTheme="majorBidi" w:cstheme="majorBidi"/>
                <w:rtl/>
              </w:rPr>
              <w:t xml:space="preserve"> التربوية لذوي صعوبات التعلم النمائية .</w:t>
            </w:r>
          </w:p>
        </w:tc>
      </w:tr>
      <w:tr w:rsidR="00A921C9" w:rsidRPr="006217A1" w14:paraId="37F82ADB" w14:textId="77777777" w:rsidTr="00A921C9">
        <w:tc>
          <w:tcPr>
            <w:tcW w:w="853" w:type="dxa"/>
            <w:tcBorders>
              <w:top w:val="dashSmallGap" w:sz="4" w:space="0" w:color="auto"/>
              <w:bottom w:val="single" w:sz="12" w:space="0" w:color="auto"/>
            </w:tcBorders>
            <w:vAlign w:val="center"/>
          </w:tcPr>
          <w:p w14:paraId="4152E3BE" w14:textId="77777777" w:rsidR="00A921C9" w:rsidRPr="006217A1" w:rsidRDefault="00A921C9" w:rsidP="00A921C9">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23F7C61E" w14:textId="77777777" w:rsidR="00A921C9" w:rsidRPr="006217A1" w:rsidRDefault="00A921C9" w:rsidP="00A921C9">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73783B6C" w14:textId="77777777" w:rsidR="00A921C9" w:rsidRPr="006217A1" w:rsidRDefault="00A921C9" w:rsidP="00A921C9">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668C85DC" w14:textId="77777777" w:rsidR="00A921C9" w:rsidRPr="006217A1" w:rsidRDefault="00A921C9" w:rsidP="00A921C9">
            <w:pPr>
              <w:bidi/>
              <w:jc w:val="lowKashida"/>
              <w:rPr>
                <w:rFonts w:asciiTheme="majorBidi" w:hAnsiTheme="majorBidi" w:cstheme="majorBidi"/>
              </w:rPr>
            </w:pPr>
          </w:p>
        </w:tc>
      </w:tr>
    </w:tbl>
    <w:p w14:paraId="4690D68B"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69FBD551"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3D837B2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819174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5A000B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1649918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F5FCDE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396B71D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2A9BDF36"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7D3380CE"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3BE14CC2"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4D4A73EF" w14:textId="26C9336D" w:rsidR="003B3DA2" w:rsidRPr="006217A1" w:rsidRDefault="00CB1385" w:rsidP="003B3DA2">
            <w:pPr>
              <w:bidi/>
              <w:jc w:val="lowKashida"/>
              <w:rPr>
                <w:rFonts w:asciiTheme="majorBidi" w:hAnsiTheme="majorBidi" w:cstheme="majorBidi"/>
              </w:rPr>
            </w:pPr>
            <w:r w:rsidRPr="006217A1">
              <w:rPr>
                <w:rFonts w:asciiTheme="majorBidi" w:hAnsiTheme="majorBidi" w:cstheme="majorBidi"/>
                <w:rtl/>
              </w:rPr>
              <w:t>أسبوع ٧،١٤</w:t>
            </w:r>
          </w:p>
        </w:tc>
        <w:tc>
          <w:tcPr>
            <w:tcW w:w="2247" w:type="dxa"/>
            <w:tcBorders>
              <w:top w:val="single" w:sz="8" w:space="0" w:color="auto"/>
              <w:left w:val="single" w:sz="8" w:space="0" w:color="auto"/>
              <w:bottom w:val="dashSmallGap" w:sz="4" w:space="0" w:color="auto"/>
            </w:tcBorders>
          </w:tcPr>
          <w:p w14:paraId="3C4E8046" w14:textId="492CECD7" w:rsidR="003B3DA2" w:rsidRPr="006217A1" w:rsidRDefault="00CB1385" w:rsidP="00CB1385">
            <w:pPr>
              <w:jc w:val="center"/>
              <w:rPr>
                <w:rFonts w:asciiTheme="majorBidi" w:hAnsiTheme="majorBidi" w:cstheme="majorBidi"/>
              </w:rPr>
            </w:pPr>
            <w:r w:rsidRPr="006217A1">
              <w:rPr>
                <w:rFonts w:asciiTheme="majorBidi" w:hAnsiTheme="majorBidi" w:cstheme="majorBidi"/>
              </w:rPr>
              <w:t>60%</w:t>
            </w:r>
          </w:p>
        </w:tc>
      </w:tr>
      <w:tr w:rsidR="003B3DA2" w:rsidRPr="006217A1" w14:paraId="11FC5FC9"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38CEF60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76C15B75"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دراسة حالة في صعوبات التعلم النمائية.</w:t>
            </w:r>
          </w:p>
        </w:tc>
        <w:tc>
          <w:tcPr>
            <w:tcW w:w="1348" w:type="dxa"/>
            <w:tcBorders>
              <w:top w:val="dashSmallGap" w:sz="4" w:space="0" w:color="auto"/>
              <w:left w:val="single" w:sz="8" w:space="0" w:color="auto"/>
              <w:bottom w:val="dashSmallGap" w:sz="4" w:space="0" w:color="auto"/>
              <w:right w:val="single" w:sz="8" w:space="0" w:color="auto"/>
            </w:tcBorders>
          </w:tcPr>
          <w:p w14:paraId="72DE8D70" w14:textId="50D9B755" w:rsidR="003B3DA2" w:rsidRPr="006217A1" w:rsidRDefault="00CB1385" w:rsidP="003B3DA2">
            <w:pPr>
              <w:bidi/>
              <w:jc w:val="lowKashida"/>
              <w:rPr>
                <w:rFonts w:asciiTheme="majorBidi" w:hAnsiTheme="majorBidi" w:cstheme="majorBidi"/>
              </w:rPr>
            </w:pPr>
            <w:r w:rsidRPr="006217A1">
              <w:rPr>
                <w:rFonts w:asciiTheme="majorBidi" w:hAnsiTheme="majorBidi" w:cstheme="majorBidi"/>
                <w:rtl/>
              </w:rPr>
              <w:t>أسبوع ١٠</w:t>
            </w:r>
          </w:p>
        </w:tc>
        <w:tc>
          <w:tcPr>
            <w:tcW w:w="2247" w:type="dxa"/>
            <w:tcBorders>
              <w:top w:val="dashSmallGap" w:sz="4" w:space="0" w:color="auto"/>
              <w:left w:val="single" w:sz="8" w:space="0" w:color="auto"/>
              <w:bottom w:val="dashSmallGap" w:sz="4" w:space="0" w:color="auto"/>
            </w:tcBorders>
          </w:tcPr>
          <w:p w14:paraId="5EE4FE4B" w14:textId="5B86D4B0" w:rsidR="003B3DA2" w:rsidRPr="006217A1" w:rsidRDefault="00CB1385" w:rsidP="00CB1385">
            <w:pPr>
              <w:bidi/>
              <w:jc w:val="center"/>
              <w:rPr>
                <w:rFonts w:asciiTheme="majorBidi" w:hAnsiTheme="majorBidi" w:cstheme="majorBidi"/>
              </w:rPr>
            </w:pPr>
            <w:r w:rsidRPr="006217A1">
              <w:rPr>
                <w:rFonts w:asciiTheme="majorBidi" w:hAnsiTheme="majorBidi" w:cstheme="majorBidi"/>
              </w:rPr>
              <w:t>10%</w:t>
            </w:r>
          </w:p>
        </w:tc>
      </w:tr>
      <w:tr w:rsidR="003B3DA2" w:rsidRPr="006217A1" w14:paraId="61AFB301"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9F3620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903C536" w14:textId="672B0255" w:rsidR="003B3DA2" w:rsidRPr="006217A1" w:rsidRDefault="00CB1385" w:rsidP="003B3DA2">
            <w:pPr>
              <w:bidi/>
              <w:jc w:val="lowKashida"/>
              <w:rPr>
                <w:rFonts w:asciiTheme="majorBidi" w:hAnsiTheme="majorBidi" w:cstheme="majorBidi"/>
              </w:rPr>
            </w:pPr>
            <w:r w:rsidRPr="006217A1">
              <w:rPr>
                <w:rFonts w:asciiTheme="majorBidi" w:hAnsiTheme="majorBidi" w:cstheme="majorBidi"/>
                <w:b/>
                <w:bCs/>
                <w:rtl/>
              </w:rPr>
              <w:t xml:space="preserve">قيادة الفصل بعرض تقديمي </w:t>
            </w:r>
          </w:p>
        </w:tc>
        <w:tc>
          <w:tcPr>
            <w:tcW w:w="1348" w:type="dxa"/>
            <w:tcBorders>
              <w:top w:val="dashSmallGap" w:sz="4" w:space="0" w:color="auto"/>
              <w:left w:val="single" w:sz="8" w:space="0" w:color="auto"/>
              <w:bottom w:val="dashSmallGap" w:sz="4" w:space="0" w:color="auto"/>
              <w:right w:val="single" w:sz="8" w:space="0" w:color="auto"/>
            </w:tcBorders>
          </w:tcPr>
          <w:p w14:paraId="10B18455" w14:textId="035A6D6B" w:rsidR="003B3DA2" w:rsidRPr="006217A1" w:rsidRDefault="00CB1385"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052E70F2" w14:textId="2FFE8394" w:rsidR="003B3DA2" w:rsidRPr="006217A1" w:rsidRDefault="00CB1385" w:rsidP="00CB1385">
            <w:pPr>
              <w:bidi/>
              <w:jc w:val="center"/>
              <w:rPr>
                <w:rFonts w:asciiTheme="majorBidi" w:hAnsiTheme="majorBidi" w:cstheme="majorBidi"/>
              </w:rPr>
            </w:pPr>
            <w:r w:rsidRPr="006217A1">
              <w:rPr>
                <w:rFonts w:asciiTheme="majorBidi" w:hAnsiTheme="majorBidi" w:cstheme="majorBidi"/>
              </w:rPr>
              <w:t>20%</w:t>
            </w:r>
          </w:p>
        </w:tc>
      </w:tr>
      <w:tr w:rsidR="003B3DA2" w:rsidRPr="006217A1" w14:paraId="4BC9DF15"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C7304F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391EB71" w14:textId="5DB378C4" w:rsidR="003B3DA2" w:rsidRPr="006217A1" w:rsidRDefault="00CB1385" w:rsidP="003B3DA2">
            <w:pPr>
              <w:bidi/>
              <w:jc w:val="lowKashida"/>
              <w:rPr>
                <w:rFonts w:asciiTheme="majorBidi" w:hAnsiTheme="majorBidi" w:cstheme="majorBidi"/>
              </w:rPr>
            </w:pPr>
            <w:r w:rsidRPr="006217A1">
              <w:rPr>
                <w:rFonts w:asciiTheme="majorBidi" w:hAnsiTheme="majorBidi" w:cstheme="majorBidi"/>
                <w:rtl/>
              </w:rPr>
              <w:t>رؤية انعكاسية</w:t>
            </w:r>
          </w:p>
        </w:tc>
        <w:tc>
          <w:tcPr>
            <w:tcW w:w="1348" w:type="dxa"/>
            <w:tcBorders>
              <w:top w:val="dashSmallGap" w:sz="4" w:space="0" w:color="auto"/>
              <w:left w:val="single" w:sz="8" w:space="0" w:color="auto"/>
              <w:bottom w:val="dashSmallGap" w:sz="4" w:space="0" w:color="auto"/>
              <w:right w:val="single" w:sz="8" w:space="0" w:color="auto"/>
            </w:tcBorders>
          </w:tcPr>
          <w:p w14:paraId="20022FFC" w14:textId="078857B5" w:rsidR="003B3DA2" w:rsidRPr="006217A1" w:rsidRDefault="00CB1385"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0EF79989" w14:textId="520A867A" w:rsidR="003B3DA2" w:rsidRPr="006217A1" w:rsidRDefault="00CB1385" w:rsidP="00CB1385">
            <w:pPr>
              <w:bidi/>
              <w:jc w:val="center"/>
              <w:rPr>
                <w:rFonts w:asciiTheme="majorBidi" w:hAnsiTheme="majorBidi" w:cstheme="majorBidi"/>
              </w:rPr>
            </w:pPr>
            <w:r w:rsidRPr="006217A1">
              <w:rPr>
                <w:rFonts w:asciiTheme="majorBidi" w:hAnsiTheme="majorBidi" w:cstheme="majorBidi"/>
              </w:rPr>
              <w:t>10%</w:t>
            </w:r>
          </w:p>
        </w:tc>
      </w:tr>
      <w:tr w:rsidR="003B3DA2" w:rsidRPr="006217A1" w14:paraId="4509C2CE"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A7FF8F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3A7E77B1"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0C28CFB"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2A73E31" w14:textId="77777777" w:rsidR="003B3DA2" w:rsidRPr="006217A1" w:rsidRDefault="003B3DA2" w:rsidP="003B3DA2">
            <w:pPr>
              <w:bidi/>
              <w:jc w:val="lowKashida"/>
              <w:rPr>
                <w:rFonts w:asciiTheme="majorBidi" w:hAnsiTheme="majorBidi" w:cstheme="majorBidi"/>
              </w:rPr>
            </w:pPr>
          </w:p>
        </w:tc>
      </w:tr>
      <w:tr w:rsidR="003B3DA2" w:rsidRPr="006217A1" w14:paraId="033458E5"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2832CF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1D61725A"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E6CA004"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68439191" w14:textId="77777777" w:rsidR="003B3DA2" w:rsidRPr="006217A1" w:rsidRDefault="003B3DA2" w:rsidP="003B3DA2">
            <w:pPr>
              <w:bidi/>
              <w:jc w:val="lowKashida"/>
              <w:rPr>
                <w:rFonts w:asciiTheme="majorBidi" w:hAnsiTheme="majorBidi" w:cstheme="majorBidi"/>
              </w:rPr>
            </w:pPr>
          </w:p>
        </w:tc>
      </w:tr>
      <w:tr w:rsidR="003B3DA2" w:rsidRPr="006217A1" w14:paraId="2DDA326A"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A430E4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49877F67"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6E2F796F"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E527EE0" w14:textId="77777777" w:rsidR="003B3DA2" w:rsidRPr="006217A1" w:rsidRDefault="003B3DA2" w:rsidP="003B3DA2">
            <w:pPr>
              <w:bidi/>
              <w:jc w:val="lowKashida"/>
              <w:rPr>
                <w:rFonts w:asciiTheme="majorBidi" w:hAnsiTheme="majorBidi" w:cstheme="majorBidi"/>
              </w:rPr>
            </w:pPr>
          </w:p>
        </w:tc>
      </w:tr>
      <w:tr w:rsidR="003B3DA2" w:rsidRPr="006217A1" w14:paraId="7D46176C"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26CCDA9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1BEA6A50"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0AFD2CEC"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2DB11381" w14:textId="77777777" w:rsidR="003B3DA2" w:rsidRPr="006217A1" w:rsidRDefault="003B3DA2" w:rsidP="003B3DA2">
            <w:pPr>
              <w:bidi/>
              <w:jc w:val="lowKashida"/>
              <w:rPr>
                <w:rFonts w:asciiTheme="majorBidi" w:hAnsiTheme="majorBidi" w:cstheme="majorBidi"/>
              </w:rPr>
            </w:pPr>
          </w:p>
        </w:tc>
      </w:tr>
    </w:tbl>
    <w:p w14:paraId="04FD8918"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0D80FEC4" w14:textId="77777777" w:rsidR="003B3DA2" w:rsidRPr="006217A1" w:rsidRDefault="003B3DA2" w:rsidP="003B3DA2">
      <w:pPr>
        <w:bidi/>
        <w:rPr>
          <w:rFonts w:asciiTheme="majorBidi" w:hAnsiTheme="majorBidi" w:cstheme="majorBidi"/>
          <w:i/>
          <w:iCs/>
        </w:rPr>
      </w:pPr>
    </w:p>
    <w:p w14:paraId="28BA5CA7" w14:textId="77777777" w:rsidR="003B3DA2" w:rsidRPr="006217A1" w:rsidRDefault="003B3DA2" w:rsidP="003B3DA2">
      <w:pPr>
        <w:bidi/>
        <w:rPr>
          <w:rFonts w:asciiTheme="majorBidi" w:hAnsiTheme="majorBidi" w:cstheme="majorBidi"/>
          <w:i/>
          <w:iCs/>
        </w:rPr>
      </w:pPr>
    </w:p>
    <w:p w14:paraId="10813608" w14:textId="77777777" w:rsidR="003B3DA2" w:rsidRPr="006217A1" w:rsidRDefault="003B3DA2" w:rsidP="00BA6AF6">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254F81BF" w14:textId="77777777" w:rsidTr="003B3DA2">
        <w:trPr>
          <w:trHeight w:val="1298"/>
        </w:trPr>
        <w:tc>
          <w:tcPr>
            <w:tcW w:w="9571" w:type="dxa"/>
          </w:tcPr>
          <w:p w14:paraId="48028FB2" w14:textId="77777777" w:rsidR="003B3DA2" w:rsidRPr="006217A1" w:rsidRDefault="003B3DA2" w:rsidP="003B3DA2">
            <w:pPr>
              <w:bidi/>
              <w:jc w:val="both"/>
              <w:rPr>
                <w:rFonts w:asciiTheme="majorBidi" w:hAnsiTheme="majorBidi" w:cstheme="majorBidi"/>
                <w:b/>
                <w:bCs/>
              </w:rPr>
            </w:pPr>
          </w:p>
        </w:tc>
      </w:tr>
    </w:tbl>
    <w:p w14:paraId="76314D4E" w14:textId="77777777" w:rsidR="003B3DA2" w:rsidRPr="006217A1" w:rsidRDefault="003B3DA2" w:rsidP="003B3DA2">
      <w:pPr>
        <w:bidi/>
        <w:rPr>
          <w:rFonts w:asciiTheme="majorBidi" w:hAnsiTheme="majorBidi" w:cstheme="majorBidi"/>
          <w:b/>
          <w:bCs/>
          <w:color w:val="C00000"/>
          <w:lang w:bidi="ar-EG"/>
        </w:rPr>
      </w:pPr>
    </w:p>
    <w:p w14:paraId="5C6FB021" w14:textId="77777777" w:rsidR="003B3DA2" w:rsidRPr="006217A1" w:rsidRDefault="003B3DA2" w:rsidP="00BA6AF6">
      <w:pPr>
        <w:pStyle w:val="1"/>
        <w:rPr>
          <w:sz w:val="24"/>
          <w:szCs w:val="24"/>
        </w:rPr>
      </w:pPr>
      <w:r w:rsidRPr="006217A1">
        <w:rPr>
          <w:sz w:val="24"/>
          <w:szCs w:val="24"/>
          <w:rtl/>
        </w:rPr>
        <w:lastRenderedPageBreak/>
        <w:t xml:space="preserve">و – مصادر التعلم والمرافق: </w:t>
      </w:r>
    </w:p>
    <w:p w14:paraId="43C4D980"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358A971D" w14:textId="77777777" w:rsidTr="003B3DA2">
        <w:trPr>
          <w:trHeight w:val="736"/>
        </w:trPr>
        <w:tc>
          <w:tcPr>
            <w:tcW w:w="2603" w:type="dxa"/>
            <w:vAlign w:val="center"/>
          </w:tcPr>
          <w:p w14:paraId="71D8D27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260F5708" w14:textId="39BEDDEC" w:rsidR="003B3DA2" w:rsidRPr="006217A1" w:rsidRDefault="009921EA" w:rsidP="003B3DA2">
            <w:pPr>
              <w:bidi/>
              <w:jc w:val="lowKashida"/>
              <w:rPr>
                <w:rFonts w:asciiTheme="majorBidi" w:hAnsiTheme="majorBidi" w:cstheme="majorBidi"/>
              </w:rPr>
            </w:pPr>
            <w:r w:rsidRPr="006217A1">
              <w:rPr>
                <w:rFonts w:asciiTheme="majorBidi" w:hAnsiTheme="majorBidi" w:cstheme="majorBidi"/>
                <w:rtl/>
              </w:rPr>
              <w:t>خصاونة، محمد. (٢٠١٧). صعوبات التعلم النمائية.</w:t>
            </w:r>
            <w:r w:rsidR="00B12F51" w:rsidRPr="006217A1">
              <w:rPr>
                <w:rFonts w:asciiTheme="majorBidi" w:hAnsiTheme="majorBidi" w:cstheme="majorBidi"/>
                <w:rtl/>
              </w:rPr>
              <w:t xml:space="preserve"> عمان: دار الفكر.</w:t>
            </w:r>
          </w:p>
        </w:tc>
      </w:tr>
      <w:tr w:rsidR="003B3DA2" w:rsidRPr="006217A1" w14:paraId="0F2F2D52" w14:textId="77777777" w:rsidTr="003B3DA2">
        <w:trPr>
          <w:trHeight w:val="736"/>
        </w:trPr>
        <w:tc>
          <w:tcPr>
            <w:tcW w:w="2603" w:type="dxa"/>
            <w:shd w:val="clear" w:color="auto" w:fill="EAF1DD" w:themeFill="accent3" w:themeFillTint="33"/>
            <w:vAlign w:val="center"/>
          </w:tcPr>
          <w:p w14:paraId="20D3F8C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66421B1D" w14:textId="40175270" w:rsidR="008C6397" w:rsidRPr="006217A1" w:rsidRDefault="008C6397" w:rsidP="008C6397">
            <w:pPr>
              <w:bidi/>
              <w:jc w:val="lowKashida"/>
              <w:rPr>
                <w:rFonts w:asciiTheme="majorBidi" w:hAnsiTheme="majorBidi" w:cstheme="majorBidi"/>
                <w:rtl/>
              </w:rPr>
            </w:pPr>
            <w:r w:rsidRPr="006217A1">
              <w:rPr>
                <w:rFonts w:asciiTheme="majorBidi" w:hAnsiTheme="majorBidi" w:cstheme="majorBidi"/>
                <w:rtl/>
              </w:rPr>
              <w:t>السرطاوي، زيدان. (٢٠١١). صعوبات التعلم الأكاديمية والنمائية. العين: دار الكتاب الجامعي.</w:t>
            </w:r>
          </w:p>
          <w:p w14:paraId="11FD7471" w14:textId="04A5C34D" w:rsidR="003B3DA2" w:rsidRPr="006217A1" w:rsidRDefault="008C6397" w:rsidP="008C6397">
            <w:pPr>
              <w:bidi/>
              <w:jc w:val="lowKashida"/>
              <w:rPr>
                <w:rFonts w:asciiTheme="majorBidi" w:hAnsiTheme="majorBidi" w:cstheme="majorBidi"/>
                <w:rtl/>
              </w:rPr>
            </w:pPr>
            <w:proofErr w:type="spellStart"/>
            <w:r w:rsidRPr="006217A1">
              <w:rPr>
                <w:rFonts w:asciiTheme="majorBidi" w:hAnsiTheme="majorBidi" w:cstheme="majorBidi"/>
                <w:rtl/>
              </w:rPr>
              <w:t>جيمس،س</w:t>
            </w:r>
            <w:proofErr w:type="spellEnd"/>
            <w:r w:rsidRPr="006217A1">
              <w:rPr>
                <w:rFonts w:asciiTheme="majorBidi" w:hAnsiTheme="majorBidi" w:cstheme="majorBidi"/>
                <w:rtl/>
              </w:rPr>
              <w:t xml:space="preserve"> </w:t>
            </w:r>
            <w:proofErr w:type="spellStart"/>
            <w:r w:rsidRPr="006217A1">
              <w:rPr>
                <w:rFonts w:asciiTheme="majorBidi" w:hAnsiTheme="majorBidi" w:cstheme="majorBidi"/>
                <w:rtl/>
              </w:rPr>
              <w:t>وسميل</w:t>
            </w:r>
            <w:proofErr w:type="spellEnd"/>
            <w:r w:rsidRPr="006217A1">
              <w:rPr>
                <w:rFonts w:asciiTheme="majorBidi" w:hAnsiTheme="majorBidi" w:cstheme="majorBidi"/>
                <w:rtl/>
              </w:rPr>
              <w:t>، أ</w:t>
            </w:r>
            <w:r w:rsidR="00B12F51" w:rsidRPr="006217A1">
              <w:rPr>
                <w:rFonts w:asciiTheme="majorBidi" w:hAnsiTheme="majorBidi" w:cstheme="majorBidi"/>
                <w:rtl/>
              </w:rPr>
              <w:t>. (</w:t>
            </w:r>
            <w:r w:rsidRPr="006217A1">
              <w:rPr>
                <w:rFonts w:asciiTheme="majorBidi" w:hAnsiTheme="majorBidi" w:cstheme="majorBidi"/>
                <w:rtl/>
              </w:rPr>
              <w:t>٢٠٢٠</w:t>
            </w:r>
            <w:r w:rsidR="00B12F51" w:rsidRPr="006217A1">
              <w:rPr>
                <w:rFonts w:asciiTheme="majorBidi" w:hAnsiTheme="majorBidi" w:cstheme="majorBidi"/>
                <w:rtl/>
              </w:rPr>
              <w:t>). صعوبات التعلم الأكاديمية والنمائية</w:t>
            </w:r>
            <w:r w:rsidRPr="006217A1">
              <w:rPr>
                <w:rFonts w:asciiTheme="majorBidi" w:hAnsiTheme="majorBidi" w:cstheme="majorBidi"/>
                <w:rtl/>
              </w:rPr>
              <w:t>، (ترجمة زيدان السرطاوي وعبد العزيز السرطاوي).</w:t>
            </w:r>
          </w:p>
          <w:p w14:paraId="7EFB711C" w14:textId="51B841D8" w:rsidR="008C6397" w:rsidRPr="006217A1" w:rsidRDefault="008C6397" w:rsidP="008C6397">
            <w:pPr>
              <w:bidi/>
              <w:jc w:val="lowKashida"/>
              <w:rPr>
                <w:rFonts w:asciiTheme="majorBidi" w:hAnsiTheme="majorBidi" w:cstheme="majorBidi"/>
              </w:rPr>
            </w:pPr>
            <w:r w:rsidRPr="006217A1">
              <w:rPr>
                <w:rFonts w:asciiTheme="majorBidi" w:hAnsiTheme="majorBidi" w:cstheme="majorBidi"/>
                <w:rtl/>
              </w:rPr>
              <w:t xml:space="preserve">عاشور، أحمد وآخرون. (٢٠١٥). صعوبات التعلم النمائية. </w:t>
            </w:r>
          </w:p>
        </w:tc>
      </w:tr>
      <w:tr w:rsidR="003B3DA2" w:rsidRPr="006217A1" w14:paraId="0971CB65" w14:textId="77777777" w:rsidTr="003B3DA2">
        <w:trPr>
          <w:trHeight w:val="736"/>
        </w:trPr>
        <w:tc>
          <w:tcPr>
            <w:tcW w:w="2603" w:type="dxa"/>
            <w:vAlign w:val="center"/>
          </w:tcPr>
          <w:p w14:paraId="1FEA56DE"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7C133F56" w14:textId="77777777" w:rsidR="003B3DA2" w:rsidRPr="006217A1" w:rsidRDefault="003B3DA2" w:rsidP="003B3DA2">
            <w:pPr>
              <w:bidi/>
              <w:jc w:val="lowKashida"/>
              <w:rPr>
                <w:rFonts w:asciiTheme="majorBidi" w:hAnsiTheme="majorBidi" w:cstheme="majorBidi"/>
              </w:rPr>
            </w:pPr>
          </w:p>
        </w:tc>
      </w:tr>
      <w:tr w:rsidR="003B3DA2" w:rsidRPr="006217A1" w14:paraId="1858431A" w14:textId="77777777" w:rsidTr="003B3DA2">
        <w:trPr>
          <w:trHeight w:val="736"/>
        </w:trPr>
        <w:tc>
          <w:tcPr>
            <w:tcW w:w="2603" w:type="dxa"/>
            <w:shd w:val="clear" w:color="auto" w:fill="EAF1DD" w:themeFill="accent3" w:themeFillTint="33"/>
            <w:vAlign w:val="center"/>
          </w:tcPr>
          <w:p w14:paraId="6D948C9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76E3B308" w14:textId="77777777" w:rsidR="003B3DA2" w:rsidRPr="006217A1" w:rsidRDefault="003B3DA2" w:rsidP="003B3DA2">
            <w:pPr>
              <w:bidi/>
              <w:jc w:val="lowKashida"/>
              <w:rPr>
                <w:rFonts w:asciiTheme="majorBidi" w:hAnsiTheme="majorBidi" w:cstheme="majorBidi"/>
              </w:rPr>
            </w:pPr>
          </w:p>
        </w:tc>
      </w:tr>
    </w:tbl>
    <w:p w14:paraId="0D130667" w14:textId="77777777" w:rsidR="003B3DA2" w:rsidRPr="006217A1" w:rsidRDefault="003B3DA2" w:rsidP="003B3DA2">
      <w:pPr>
        <w:pStyle w:val="2"/>
        <w:rPr>
          <w:rtl/>
        </w:rPr>
      </w:pPr>
    </w:p>
    <w:p w14:paraId="2DE95B9C"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434E8512"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6C6C405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0FEE480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2B4C1332" w14:textId="77777777" w:rsidTr="003B3DA2">
        <w:trPr>
          <w:trHeight w:val="506"/>
        </w:trPr>
        <w:tc>
          <w:tcPr>
            <w:tcW w:w="3840" w:type="dxa"/>
            <w:tcBorders>
              <w:top w:val="single" w:sz="8" w:space="0" w:color="auto"/>
              <w:bottom w:val="dashSmallGap" w:sz="4" w:space="0" w:color="auto"/>
            </w:tcBorders>
            <w:vAlign w:val="center"/>
          </w:tcPr>
          <w:p w14:paraId="3653CA6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478964A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7CE654B1" w14:textId="192A5B41" w:rsidR="003B3DA2" w:rsidRPr="006217A1" w:rsidRDefault="00CB1385" w:rsidP="00CB1385">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3B3DA2" w:rsidRPr="006217A1" w14:paraId="3E70B005" w14:textId="77777777" w:rsidTr="003B3DA2">
        <w:trPr>
          <w:trHeight w:val="506"/>
        </w:trPr>
        <w:tc>
          <w:tcPr>
            <w:tcW w:w="3840" w:type="dxa"/>
            <w:tcBorders>
              <w:top w:val="dashSmallGap" w:sz="4" w:space="0" w:color="auto"/>
              <w:bottom w:val="dashSmallGap" w:sz="4" w:space="0" w:color="auto"/>
            </w:tcBorders>
            <w:vAlign w:val="center"/>
          </w:tcPr>
          <w:p w14:paraId="2089399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4B73E45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380BF988" w14:textId="7B539C3E" w:rsidR="003B3DA2" w:rsidRPr="006217A1" w:rsidRDefault="00CB1385"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4619F439" w14:textId="77777777" w:rsidTr="003B3DA2">
        <w:trPr>
          <w:trHeight w:val="506"/>
        </w:trPr>
        <w:tc>
          <w:tcPr>
            <w:tcW w:w="3840" w:type="dxa"/>
            <w:tcBorders>
              <w:top w:val="dashSmallGap" w:sz="4" w:space="0" w:color="auto"/>
              <w:bottom w:val="single" w:sz="12" w:space="0" w:color="auto"/>
            </w:tcBorders>
            <w:vAlign w:val="center"/>
          </w:tcPr>
          <w:p w14:paraId="041D92F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7D9B33AA" w14:textId="77777777" w:rsidR="003B3DA2" w:rsidRPr="006217A1" w:rsidRDefault="003B3DA2" w:rsidP="003B3DA2">
            <w:pPr>
              <w:bidi/>
              <w:jc w:val="lowKashida"/>
              <w:rPr>
                <w:rFonts w:asciiTheme="majorBidi" w:hAnsiTheme="majorBidi" w:cstheme="majorBidi"/>
              </w:rPr>
            </w:pPr>
          </w:p>
        </w:tc>
      </w:tr>
    </w:tbl>
    <w:p w14:paraId="182F5D03" w14:textId="77777777" w:rsidR="003B3DA2" w:rsidRPr="006217A1" w:rsidRDefault="003B3DA2" w:rsidP="003B3DA2">
      <w:pPr>
        <w:bidi/>
        <w:rPr>
          <w:rFonts w:asciiTheme="majorBidi" w:hAnsiTheme="majorBidi" w:cstheme="majorBidi"/>
          <w:rtl/>
          <w:lang w:bidi="ar-EG"/>
        </w:rPr>
      </w:pPr>
    </w:p>
    <w:p w14:paraId="6C0FEA05" w14:textId="77777777" w:rsidR="003B3DA2" w:rsidRPr="006217A1" w:rsidRDefault="003B3DA2" w:rsidP="00BA6AF6">
      <w:pPr>
        <w:pStyle w:val="1"/>
        <w:rPr>
          <w:sz w:val="24"/>
          <w:szCs w:val="24"/>
          <w:rtl/>
        </w:rPr>
      </w:pPr>
    </w:p>
    <w:p w14:paraId="240A16D0" w14:textId="77777777" w:rsidR="003B3DA2" w:rsidRPr="006217A1" w:rsidRDefault="003B3DA2" w:rsidP="00BA6AF6">
      <w:pPr>
        <w:pStyle w:val="1"/>
        <w:rPr>
          <w:sz w:val="24"/>
          <w:szCs w:val="24"/>
        </w:rPr>
      </w:pPr>
      <w:r w:rsidRPr="006217A1">
        <w:rPr>
          <w:sz w:val="24"/>
          <w:szCs w:val="24"/>
          <w:rtl/>
        </w:rPr>
        <w:t>ز. تقويم جودة المقرر:</w:t>
      </w:r>
    </w:p>
    <w:p w14:paraId="321A026E"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712496FD"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2ADBF9C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409E32A"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A5CB1F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3CA38EB9"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23C15994" w14:textId="5E474A8D"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4B964B5F" w14:textId="7003E2C1"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5FD655B9" w14:textId="601EF6A7"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44A25FDB"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9A713FD" w14:textId="1EE95E47"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9B6C75F" w14:textId="79D29C10"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40B6806" w14:textId="1FB9FC96"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281C7000"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4443ECF" w14:textId="3D1BDA30"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92A5467" w14:textId="708E3927"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17F4DF05" w14:textId="1B338595"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1D4263EF"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60177C8" w14:textId="229854B6"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15D0DF1" w14:textId="48F68AB5"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9ECD208" w14:textId="35340B42"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62580A93"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700984D"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0CDF7899"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74224904" w14:textId="77777777" w:rsidR="005A0197" w:rsidRPr="006217A1" w:rsidRDefault="005A0197" w:rsidP="003B3DA2">
            <w:pPr>
              <w:bidi/>
              <w:jc w:val="lowKashida"/>
              <w:rPr>
                <w:rFonts w:asciiTheme="majorBidi" w:hAnsiTheme="majorBidi" w:cstheme="majorBidi"/>
                <w:rtl/>
              </w:rPr>
            </w:pPr>
          </w:p>
        </w:tc>
      </w:tr>
      <w:tr w:rsidR="005A0197" w:rsidRPr="006217A1" w14:paraId="5A85C72A"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69A876F"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514AABF4"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8B3886E" w14:textId="77777777" w:rsidR="005A0197" w:rsidRPr="006217A1" w:rsidRDefault="005A0197" w:rsidP="003B3DA2">
            <w:pPr>
              <w:bidi/>
              <w:jc w:val="lowKashida"/>
              <w:rPr>
                <w:rFonts w:asciiTheme="majorBidi" w:hAnsiTheme="majorBidi" w:cstheme="majorBidi"/>
                <w:rtl/>
              </w:rPr>
            </w:pPr>
          </w:p>
        </w:tc>
      </w:tr>
      <w:tr w:rsidR="005A0197" w:rsidRPr="006217A1" w14:paraId="6B8AE72F"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593682FA"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1B4BA02B"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3F4C41F3" w14:textId="77777777" w:rsidR="005A0197" w:rsidRPr="006217A1" w:rsidRDefault="005A0197" w:rsidP="003B3DA2">
            <w:pPr>
              <w:bidi/>
              <w:jc w:val="lowKashida"/>
              <w:rPr>
                <w:rFonts w:asciiTheme="majorBidi" w:hAnsiTheme="majorBidi" w:cstheme="majorBidi"/>
                <w:rtl/>
              </w:rPr>
            </w:pPr>
          </w:p>
        </w:tc>
      </w:tr>
    </w:tbl>
    <w:p w14:paraId="4AD3E318"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3DBBF4A6"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6EA5517A"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5733B8F8" w14:textId="77777777" w:rsidR="003B3DA2" w:rsidRPr="006217A1" w:rsidRDefault="003B3DA2" w:rsidP="003B3DA2">
      <w:pPr>
        <w:bidi/>
        <w:rPr>
          <w:rFonts w:asciiTheme="majorBidi" w:hAnsiTheme="majorBidi" w:cstheme="majorBidi"/>
          <w:b/>
          <w:bCs/>
          <w:rtl/>
          <w:lang w:bidi="ar-EG"/>
        </w:rPr>
      </w:pPr>
    </w:p>
    <w:p w14:paraId="764BE179" w14:textId="77777777" w:rsidR="003B3DA2" w:rsidRPr="006217A1" w:rsidRDefault="003B3DA2" w:rsidP="003B3DA2">
      <w:pPr>
        <w:bidi/>
        <w:rPr>
          <w:rFonts w:asciiTheme="majorBidi" w:hAnsiTheme="majorBidi" w:cstheme="majorBidi"/>
          <w:b/>
          <w:bCs/>
          <w:color w:val="C00000"/>
          <w:rtl/>
          <w:lang w:bidi="ar-EG"/>
        </w:rPr>
      </w:pPr>
    </w:p>
    <w:p w14:paraId="5815E7ED" w14:textId="77777777" w:rsidR="003B3DA2" w:rsidRPr="006217A1" w:rsidRDefault="003B3DA2" w:rsidP="003B3DA2">
      <w:pPr>
        <w:bidi/>
        <w:rPr>
          <w:rFonts w:asciiTheme="majorBidi" w:hAnsiTheme="majorBidi" w:cstheme="majorBidi"/>
          <w:b/>
          <w:bCs/>
          <w:color w:val="C00000"/>
          <w:rtl/>
          <w:lang w:bidi="ar-EG"/>
        </w:rPr>
      </w:pPr>
    </w:p>
    <w:p w14:paraId="5B6F4A6F" w14:textId="77777777" w:rsidR="003B3DA2" w:rsidRPr="006217A1" w:rsidRDefault="003B3DA2" w:rsidP="00BA6AF6">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301B6C58" w14:textId="77777777" w:rsidTr="006958C1">
        <w:trPr>
          <w:trHeight w:val="340"/>
        </w:trPr>
        <w:tc>
          <w:tcPr>
            <w:tcW w:w="961" w:type="pct"/>
          </w:tcPr>
          <w:p w14:paraId="57876E46"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1ED0F3F6" w14:textId="024C58FF"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48FC66EC" w14:textId="77777777" w:rsidTr="006958C1">
        <w:trPr>
          <w:trHeight w:val="340"/>
        </w:trPr>
        <w:tc>
          <w:tcPr>
            <w:tcW w:w="961" w:type="pct"/>
          </w:tcPr>
          <w:p w14:paraId="27183E05"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1C79CED2" w14:textId="45FEE542"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2AD3C376" w14:textId="77777777" w:rsidTr="006958C1">
        <w:trPr>
          <w:trHeight w:val="340"/>
        </w:trPr>
        <w:tc>
          <w:tcPr>
            <w:tcW w:w="961" w:type="pct"/>
          </w:tcPr>
          <w:p w14:paraId="160539D0"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05F9CF3B" w14:textId="5EADFEC7"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18FE3FA4" w14:textId="77777777" w:rsidR="003B3DA2" w:rsidRPr="006217A1" w:rsidRDefault="003B3DA2" w:rsidP="003B3DA2">
      <w:pPr>
        <w:bidi/>
        <w:rPr>
          <w:rFonts w:asciiTheme="majorBidi" w:hAnsiTheme="majorBidi" w:cstheme="majorBidi"/>
          <w:caps/>
          <w:rtl/>
        </w:rPr>
      </w:pPr>
    </w:p>
    <w:p w14:paraId="6CDC2BC6" w14:textId="77777777" w:rsidR="003B3DA2" w:rsidRPr="006217A1" w:rsidRDefault="003B3DA2" w:rsidP="003B3DA2">
      <w:pPr>
        <w:bidi/>
        <w:rPr>
          <w:rFonts w:asciiTheme="majorBidi" w:hAnsiTheme="majorBidi" w:cstheme="majorBidi"/>
          <w:caps/>
          <w:rtl/>
        </w:rPr>
      </w:pPr>
    </w:p>
    <w:p w14:paraId="558849C8" w14:textId="77777777" w:rsidR="003B3DA2" w:rsidRPr="006217A1" w:rsidRDefault="003B3DA2" w:rsidP="003B3DA2">
      <w:pPr>
        <w:bidi/>
        <w:rPr>
          <w:rFonts w:asciiTheme="majorBidi" w:hAnsiTheme="majorBidi" w:cstheme="majorBidi"/>
          <w:caps/>
          <w:rtl/>
        </w:rPr>
      </w:pPr>
    </w:p>
    <w:p w14:paraId="68836B6D" w14:textId="77777777" w:rsidR="003B3DA2" w:rsidRPr="006217A1" w:rsidRDefault="003B3DA2" w:rsidP="003B3DA2">
      <w:pPr>
        <w:bidi/>
        <w:rPr>
          <w:rFonts w:asciiTheme="majorBidi" w:hAnsiTheme="majorBidi" w:cstheme="majorBidi"/>
          <w:caps/>
          <w:rtl/>
        </w:rPr>
      </w:pPr>
    </w:p>
    <w:p w14:paraId="14BD1269" w14:textId="77777777" w:rsidR="003B3DA2" w:rsidRPr="006217A1" w:rsidRDefault="003B3DA2" w:rsidP="003B3DA2">
      <w:pPr>
        <w:bidi/>
        <w:rPr>
          <w:rFonts w:asciiTheme="majorBidi" w:hAnsiTheme="majorBidi" w:cstheme="majorBidi"/>
          <w:caps/>
          <w:rtl/>
        </w:rPr>
      </w:pPr>
    </w:p>
    <w:p w14:paraId="34780982" w14:textId="77777777" w:rsidR="003B3DA2" w:rsidRPr="006217A1" w:rsidRDefault="003B3DA2" w:rsidP="003B3DA2">
      <w:pPr>
        <w:bidi/>
        <w:rPr>
          <w:rFonts w:asciiTheme="majorBidi" w:hAnsiTheme="majorBidi" w:cstheme="majorBidi"/>
          <w:caps/>
          <w:rtl/>
        </w:rPr>
      </w:pPr>
    </w:p>
    <w:p w14:paraId="7C117F03" w14:textId="77777777" w:rsidR="003B3DA2" w:rsidRPr="006217A1" w:rsidRDefault="003B3DA2" w:rsidP="003B3DA2">
      <w:pPr>
        <w:bidi/>
        <w:rPr>
          <w:rFonts w:asciiTheme="majorBidi" w:hAnsiTheme="majorBidi" w:cstheme="majorBidi"/>
          <w:caps/>
          <w:rtl/>
        </w:rPr>
      </w:pPr>
    </w:p>
    <w:p w14:paraId="46429E89" w14:textId="77777777" w:rsidR="003B3DA2" w:rsidRPr="006217A1" w:rsidRDefault="003B3DA2" w:rsidP="003B3DA2">
      <w:pPr>
        <w:bidi/>
        <w:jc w:val="center"/>
        <w:rPr>
          <w:rFonts w:asciiTheme="majorBidi" w:hAnsiTheme="majorBidi" w:cstheme="majorBidi"/>
          <w:color w:val="00B050"/>
          <w:rtl/>
        </w:rPr>
      </w:pPr>
    </w:p>
    <w:p w14:paraId="04C8BEC5" w14:textId="77777777" w:rsidR="003B3DA2" w:rsidRPr="006217A1" w:rsidRDefault="003B3DA2" w:rsidP="003B3DA2">
      <w:pPr>
        <w:pStyle w:val="3"/>
        <w:bidi/>
        <w:jc w:val="left"/>
        <w:rPr>
          <w:rFonts w:asciiTheme="majorBidi" w:hAnsiTheme="majorBidi" w:cstheme="majorBidi"/>
          <w:sz w:val="24"/>
        </w:rPr>
      </w:pPr>
    </w:p>
    <w:p w14:paraId="244B4C9B" w14:textId="77777777" w:rsidR="003B3DA2" w:rsidRPr="006217A1" w:rsidRDefault="003B3DA2" w:rsidP="003B3DA2">
      <w:pPr>
        <w:pStyle w:val="3"/>
        <w:bidi/>
        <w:jc w:val="left"/>
        <w:rPr>
          <w:rFonts w:asciiTheme="majorBidi" w:hAnsiTheme="majorBidi" w:cstheme="majorBidi"/>
          <w:sz w:val="24"/>
        </w:rPr>
      </w:pPr>
    </w:p>
    <w:p w14:paraId="77C6A342" w14:textId="77777777" w:rsidR="003B3DA2" w:rsidRPr="006217A1" w:rsidRDefault="003B3DA2" w:rsidP="003B3DA2">
      <w:pPr>
        <w:bidi/>
        <w:jc w:val="center"/>
        <w:rPr>
          <w:rFonts w:asciiTheme="majorBidi" w:hAnsiTheme="majorBidi" w:cstheme="majorBidi"/>
          <w:b/>
        </w:rPr>
      </w:pPr>
    </w:p>
    <w:p w14:paraId="1A7209B9" w14:textId="77777777" w:rsidR="003B3DA2" w:rsidRPr="006217A1" w:rsidRDefault="003B3DA2" w:rsidP="003B3DA2">
      <w:pPr>
        <w:bidi/>
        <w:jc w:val="center"/>
        <w:rPr>
          <w:rFonts w:asciiTheme="majorBidi" w:hAnsiTheme="majorBidi" w:cstheme="majorBidi"/>
          <w:b/>
        </w:rPr>
      </w:pPr>
    </w:p>
    <w:p w14:paraId="23EBC3AB" w14:textId="77777777" w:rsidR="003B3DA2" w:rsidRPr="006217A1" w:rsidRDefault="003B3DA2" w:rsidP="003B3DA2">
      <w:pPr>
        <w:bidi/>
        <w:jc w:val="center"/>
        <w:rPr>
          <w:rFonts w:asciiTheme="majorBidi" w:hAnsiTheme="majorBidi" w:cstheme="majorBidi"/>
          <w:b/>
        </w:rPr>
      </w:pPr>
    </w:p>
    <w:p w14:paraId="26BE3936" w14:textId="77777777" w:rsidR="003B3DA2" w:rsidRPr="006217A1" w:rsidRDefault="003B3DA2" w:rsidP="003B3DA2">
      <w:pPr>
        <w:bidi/>
        <w:jc w:val="center"/>
        <w:rPr>
          <w:rFonts w:asciiTheme="majorBidi" w:hAnsiTheme="majorBidi" w:cstheme="majorBidi"/>
          <w:b/>
          <w:lang w:bidi="ar-EG"/>
        </w:rPr>
      </w:pPr>
    </w:p>
    <w:p w14:paraId="6AA58808" w14:textId="77777777" w:rsidR="003B3DA2" w:rsidRPr="006217A1" w:rsidRDefault="003B3DA2" w:rsidP="003B3DA2">
      <w:pPr>
        <w:bidi/>
        <w:jc w:val="center"/>
        <w:rPr>
          <w:rFonts w:asciiTheme="majorBidi" w:hAnsiTheme="majorBidi" w:cstheme="majorBidi"/>
          <w:b/>
        </w:rPr>
      </w:pPr>
    </w:p>
    <w:p w14:paraId="6B609CAE" w14:textId="77777777" w:rsidR="003B3DA2" w:rsidRPr="006217A1" w:rsidRDefault="003B3DA2" w:rsidP="003B3DA2">
      <w:pPr>
        <w:bidi/>
        <w:jc w:val="center"/>
        <w:rPr>
          <w:rFonts w:asciiTheme="majorBidi" w:hAnsiTheme="majorBidi" w:cstheme="majorBidi"/>
          <w:b/>
        </w:rPr>
      </w:pPr>
    </w:p>
    <w:p w14:paraId="7467B020" w14:textId="77777777" w:rsidR="003B3DA2" w:rsidRPr="006217A1" w:rsidRDefault="003B3DA2" w:rsidP="003B3DA2">
      <w:pPr>
        <w:bidi/>
        <w:jc w:val="center"/>
        <w:rPr>
          <w:rFonts w:asciiTheme="majorBidi" w:hAnsiTheme="majorBidi" w:cstheme="majorBidi"/>
          <w:b/>
        </w:rPr>
      </w:pPr>
    </w:p>
    <w:p w14:paraId="48DCB1A3" w14:textId="77777777" w:rsidR="003B3DA2" w:rsidRPr="006217A1" w:rsidRDefault="003B3DA2" w:rsidP="003B3DA2">
      <w:pPr>
        <w:bidi/>
        <w:jc w:val="center"/>
        <w:rPr>
          <w:rFonts w:asciiTheme="majorBidi" w:hAnsiTheme="majorBidi" w:cstheme="majorBidi"/>
          <w:b/>
        </w:rPr>
      </w:pPr>
    </w:p>
    <w:p w14:paraId="33962912" w14:textId="6099F179" w:rsidR="003B3DA2" w:rsidRPr="006217A1" w:rsidRDefault="003B3DA2" w:rsidP="003B3DA2">
      <w:pPr>
        <w:bidi/>
        <w:jc w:val="center"/>
        <w:rPr>
          <w:rFonts w:asciiTheme="majorBidi" w:hAnsiTheme="majorBidi" w:cstheme="majorBidi"/>
          <w:b/>
          <w:rtl/>
        </w:rPr>
      </w:pPr>
    </w:p>
    <w:p w14:paraId="0CD1A306" w14:textId="6167DE84" w:rsidR="00B12F51" w:rsidRPr="006217A1" w:rsidRDefault="00B12F51" w:rsidP="00B12F51">
      <w:pPr>
        <w:bidi/>
        <w:jc w:val="center"/>
        <w:rPr>
          <w:rFonts w:asciiTheme="majorBidi" w:hAnsiTheme="majorBidi" w:cstheme="majorBidi"/>
          <w:b/>
          <w:rtl/>
        </w:rPr>
      </w:pPr>
    </w:p>
    <w:p w14:paraId="68D056C7" w14:textId="77777777" w:rsidR="00B12F51" w:rsidRPr="006217A1" w:rsidRDefault="00B12F51" w:rsidP="00B12F51">
      <w:pPr>
        <w:bidi/>
        <w:jc w:val="center"/>
        <w:rPr>
          <w:rFonts w:asciiTheme="majorBidi" w:hAnsiTheme="majorBidi" w:cstheme="majorBidi"/>
          <w:b/>
        </w:rPr>
      </w:pPr>
    </w:p>
    <w:p w14:paraId="5EAD041D" w14:textId="77777777" w:rsidR="003B3DA2" w:rsidRPr="006217A1" w:rsidRDefault="003B3DA2" w:rsidP="009921EA">
      <w:pPr>
        <w:bidi/>
        <w:rPr>
          <w:rFonts w:asciiTheme="majorBidi" w:hAnsiTheme="majorBidi" w:cstheme="majorBidi"/>
          <w:b/>
        </w:rPr>
      </w:pPr>
    </w:p>
    <w:p w14:paraId="2E83B4D6" w14:textId="77777777" w:rsidR="003B3DA2" w:rsidRPr="006217A1" w:rsidRDefault="003B3DA2" w:rsidP="003B3DA2">
      <w:pPr>
        <w:bidi/>
        <w:jc w:val="center"/>
        <w:rPr>
          <w:rFonts w:asciiTheme="majorBidi" w:hAnsiTheme="majorBidi" w:cstheme="majorBidi"/>
          <w:b/>
        </w:rPr>
      </w:pPr>
    </w:p>
    <w:p w14:paraId="0DBD4997"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0D02214B" w14:textId="77777777" w:rsidTr="003B3DA2">
        <w:trPr>
          <w:trHeight w:val="506"/>
        </w:trPr>
        <w:tc>
          <w:tcPr>
            <w:tcW w:w="1367" w:type="pct"/>
            <w:shd w:val="clear" w:color="auto" w:fill="auto"/>
            <w:vAlign w:val="center"/>
          </w:tcPr>
          <w:p w14:paraId="31BCE326"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3662F29C"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صعوبات التعلم الأكاديمية</w:t>
            </w:r>
          </w:p>
        </w:tc>
      </w:tr>
      <w:tr w:rsidR="003B3DA2" w:rsidRPr="006217A1" w14:paraId="71E5D170" w14:textId="77777777" w:rsidTr="003B3DA2">
        <w:trPr>
          <w:trHeight w:val="506"/>
        </w:trPr>
        <w:tc>
          <w:tcPr>
            <w:tcW w:w="1367" w:type="pct"/>
            <w:shd w:val="clear" w:color="auto" w:fill="EAF1DD" w:themeFill="accent3" w:themeFillTint="33"/>
            <w:vAlign w:val="center"/>
          </w:tcPr>
          <w:p w14:paraId="25C3ECD3"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6861256E"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color w:val="000000"/>
                <w:rtl/>
              </w:rPr>
              <w:t xml:space="preserve">خاص </w:t>
            </w:r>
            <w:r w:rsidRPr="006217A1">
              <w:rPr>
                <w:rFonts w:asciiTheme="majorBidi" w:hAnsiTheme="majorBidi" w:cstheme="majorBidi"/>
                <w:b/>
                <w:bCs/>
                <w:color w:val="000000"/>
              </w:rPr>
              <w:t>627</w:t>
            </w:r>
            <w:r w:rsidRPr="006217A1">
              <w:rPr>
                <w:rFonts w:asciiTheme="majorBidi" w:hAnsiTheme="majorBidi" w:cstheme="majorBidi"/>
                <w:b/>
                <w:bCs/>
                <w:color w:val="000000"/>
                <w:rtl/>
              </w:rPr>
              <w:t>.</w:t>
            </w:r>
          </w:p>
        </w:tc>
      </w:tr>
      <w:tr w:rsidR="003B3DA2" w:rsidRPr="006217A1" w14:paraId="5E45C265" w14:textId="77777777" w:rsidTr="003B3DA2">
        <w:trPr>
          <w:trHeight w:val="506"/>
        </w:trPr>
        <w:tc>
          <w:tcPr>
            <w:tcW w:w="1367" w:type="pct"/>
            <w:shd w:val="clear" w:color="auto" w:fill="auto"/>
            <w:vAlign w:val="center"/>
          </w:tcPr>
          <w:p w14:paraId="18A0A5C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6604B94E"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66CD9832" w14:textId="77777777" w:rsidTr="003B3DA2">
        <w:trPr>
          <w:trHeight w:val="506"/>
        </w:trPr>
        <w:tc>
          <w:tcPr>
            <w:tcW w:w="1367" w:type="pct"/>
            <w:shd w:val="clear" w:color="auto" w:fill="EAF1DD" w:themeFill="accent3" w:themeFillTint="33"/>
            <w:vAlign w:val="center"/>
          </w:tcPr>
          <w:p w14:paraId="353F8D7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6222A981"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66D48A5B" w14:textId="77777777" w:rsidTr="003B3DA2">
        <w:trPr>
          <w:trHeight w:val="506"/>
        </w:trPr>
        <w:tc>
          <w:tcPr>
            <w:tcW w:w="1367" w:type="pct"/>
            <w:shd w:val="clear" w:color="auto" w:fill="auto"/>
            <w:vAlign w:val="center"/>
          </w:tcPr>
          <w:p w14:paraId="7854AA4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63163AA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46960E4C" w14:textId="77777777" w:rsidTr="003B3DA2">
        <w:trPr>
          <w:trHeight w:val="506"/>
        </w:trPr>
        <w:tc>
          <w:tcPr>
            <w:tcW w:w="1367" w:type="pct"/>
            <w:shd w:val="clear" w:color="auto" w:fill="EAF1DD" w:themeFill="accent3" w:themeFillTint="33"/>
            <w:vAlign w:val="center"/>
          </w:tcPr>
          <w:p w14:paraId="02CCAAAA"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00BBFAE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05AF4CED" w14:textId="77777777" w:rsidR="003B3DA2" w:rsidRPr="006217A1" w:rsidRDefault="003B3DA2" w:rsidP="003B3DA2">
      <w:pPr>
        <w:bidi/>
        <w:jc w:val="center"/>
        <w:rPr>
          <w:rFonts w:asciiTheme="majorBidi" w:hAnsiTheme="majorBidi" w:cstheme="majorBidi"/>
          <w:b/>
          <w:lang w:bidi="ar-EG"/>
        </w:rPr>
      </w:pPr>
    </w:p>
    <w:p w14:paraId="3126E63B" w14:textId="77777777" w:rsidR="003B3DA2" w:rsidRPr="006217A1" w:rsidRDefault="003B3DA2" w:rsidP="003B3DA2">
      <w:pPr>
        <w:bidi/>
        <w:jc w:val="center"/>
        <w:rPr>
          <w:rFonts w:asciiTheme="majorBidi" w:hAnsiTheme="majorBidi" w:cstheme="majorBidi"/>
          <w:b/>
          <w:rtl/>
        </w:rPr>
      </w:pPr>
    </w:p>
    <w:p w14:paraId="3C5B3FDF"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13AE3112"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1892109721"/>
        <w:docPartObj>
          <w:docPartGallery w:val="Table of Contents"/>
          <w:docPartUnique/>
        </w:docPartObj>
      </w:sdtPr>
      <w:sdtEndPr>
        <w:rPr>
          <w:lang w:val="en-US"/>
        </w:rPr>
      </w:sdtEndPr>
      <w:sdtContent>
        <w:p w14:paraId="1C9D37F6"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5678A997"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E0EDBCC"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4B13080F"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34291778"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27761F47"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799AA19C"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3C36CE11"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1D8C2756"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24CDDAD2"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0850763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11D30FB8"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690EB81E"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74BA5287"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2AFCFA0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460FE708"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6B1F029C"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1FB3F94F"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790AD106" w14:textId="77777777" w:rsidTr="003B3DA2">
        <w:trPr>
          <w:jc w:val="center"/>
        </w:trPr>
        <w:tc>
          <w:tcPr>
            <w:tcW w:w="1111" w:type="pct"/>
            <w:gridSpan w:val="4"/>
            <w:tcBorders>
              <w:bottom w:val="single" w:sz="8" w:space="0" w:color="auto"/>
              <w:right w:val="nil"/>
            </w:tcBorders>
          </w:tcPr>
          <w:p w14:paraId="56700F0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23FE979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72C117A9" w14:textId="77777777" w:rsidTr="003B3DA2">
        <w:trPr>
          <w:jc w:val="center"/>
        </w:trPr>
        <w:tc>
          <w:tcPr>
            <w:tcW w:w="5000" w:type="pct"/>
            <w:gridSpan w:val="17"/>
            <w:tcBorders>
              <w:top w:val="single" w:sz="8" w:space="0" w:color="auto"/>
              <w:bottom w:val="nil"/>
            </w:tcBorders>
            <w:vAlign w:val="center"/>
          </w:tcPr>
          <w:p w14:paraId="2F01CA7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3DE2A39B" w14:textId="77777777" w:rsidTr="003B3DA2">
        <w:trPr>
          <w:trHeight w:val="283"/>
          <w:jc w:val="center"/>
        </w:trPr>
        <w:tc>
          <w:tcPr>
            <w:tcW w:w="248" w:type="pct"/>
            <w:tcBorders>
              <w:top w:val="nil"/>
              <w:bottom w:val="nil"/>
              <w:right w:val="nil"/>
            </w:tcBorders>
            <w:vAlign w:val="center"/>
          </w:tcPr>
          <w:p w14:paraId="74B5A5D4"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77A7A488"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755FF29C"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7CEB3897"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66E6E4AD"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42DFA95F"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9718A44" w14:textId="519DFE98" w:rsidR="003B3DA2" w:rsidRPr="006217A1" w:rsidRDefault="00CB1385"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33D203A2"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1AE228C8"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71434CB5" w14:textId="77777777" w:rsidR="003B3DA2" w:rsidRPr="006217A1" w:rsidRDefault="003B3DA2" w:rsidP="003B3DA2">
            <w:pPr>
              <w:bidi/>
              <w:rPr>
                <w:rFonts w:asciiTheme="majorBidi" w:hAnsiTheme="majorBidi" w:cstheme="majorBidi"/>
                <w:b/>
                <w:bCs/>
                <w:lang w:bidi="ar-EG"/>
              </w:rPr>
            </w:pPr>
          </w:p>
        </w:tc>
      </w:tr>
      <w:tr w:rsidR="003B3DA2" w:rsidRPr="006217A1" w14:paraId="48500BAD" w14:textId="77777777" w:rsidTr="003B3DA2">
        <w:trPr>
          <w:trHeight w:val="283"/>
          <w:jc w:val="center"/>
        </w:trPr>
        <w:tc>
          <w:tcPr>
            <w:tcW w:w="621" w:type="pct"/>
            <w:gridSpan w:val="2"/>
            <w:tcBorders>
              <w:top w:val="nil"/>
              <w:bottom w:val="single" w:sz="8" w:space="0" w:color="auto"/>
              <w:right w:val="nil"/>
            </w:tcBorders>
            <w:vAlign w:val="center"/>
          </w:tcPr>
          <w:p w14:paraId="3AAB41D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570A5283"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20C5145"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6D968A32"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4340A0F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216C06DD" w14:textId="77777777" w:rsidR="003B3DA2" w:rsidRPr="006217A1" w:rsidRDefault="003B3DA2" w:rsidP="003B3DA2">
            <w:pPr>
              <w:bidi/>
              <w:rPr>
                <w:rFonts w:asciiTheme="majorBidi" w:hAnsiTheme="majorBidi" w:cstheme="majorBidi"/>
                <w:b/>
                <w:bCs/>
              </w:rPr>
            </w:pPr>
          </w:p>
        </w:tc>
      </w:tr>
      <w:tr w:rsidR="003B3DA2" w:rsidRPr="006217A1" w14:paraId="3DAC62A6" w14:textId="77777777" w:rsidTr="003B3DA2">
        <w:trPr>
          <w:trHeight w:val="340"/>
          <w:jc w:val="center"/>
        </w:trPr>
        <w:tc>
          <w:tcPr>
            <w:tcW w:w="2499" w:type="pct"/>
            <w:gridSpan w:val="12"/>
            <w:tcBorders>
              <w:top w:val="single" w:sz="8" w:space="0" w:color="auto"/>
              <w:bottom w:val="single" w:sz="8" w:space="0" w:color="auto"/>
              <w:right w:val="nil"/>
            </w:tcBorders>
          </w:tcPr>
          <w:p w14:paraId="41DCB8F3"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4BB01898" w14:textId="77777777" w:rsidR="003B3DA2" w:rsidRPr="006217A1" w:rsidRDefault="003B3DA2" w:rsidP="003B3DA2">
            <w:pPr>
              <w:bidi/>
              <w:rPr>
                <w:rFonts w:asciiTheme="majorBidi" w:hAnsiTheme="majorBidi" w:cstheme="majorBidi"/>
                <w:b/>
                <w:bCs/>
                <w:rtl/>
                <w:lang w:bidi="ar-EG"/>
              </w:rPr>
            </w:pPr>
          </w:p>
        </w:tc>
      </w:tr>
      <w:tr w:rsidR="003B3DA2" w:rsidRPr="006217A1" w14:paraId="33A9BC2D" w14:textId="77777777" w:rsidTr="003B3DA2">
        <w:trPr>
          <w:trHeight w:val="871"/>
          <w:jc w:val="center"/>
        </w:trPr>
        <w:tc>
          <w:tcPr>
            <w:tcW w:w="5000" w:type="pct"/>
            <w:gridSpan w:val="17"/>
            <w:tcBorders>
              <w:top w:val="single" w:sz="8" w:space="0" w:color="auto"/>
            </w:tcBorders>
          </w:tcPr>
          <w:p w14:paraId="1951559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604C7EA8" w14:textId="77777777" w:rsidR="003B3DA2" w:rsidRPr="006217A1" w:rsidRDefault="003B3DA2" w:rsidP="003B3DA2">
            <w:pPr>
              <w:bidi/>
              <w:rPr>
                <w:rFonts w:asciiTheme="majorBidi" w:hAnsiTheme="majorBidi" w:cstheme="majorBidi"/>
              </w:rPr>
            </w:pPr>
          </w:p>
          <w:p w14:paraId="71A3CAD8" w14:textId="77777777" w:rsidR="003B3DA2" w:rsidRPr="006217A1" w:rsidRDefault="003B3DA2" w:rsidP="003B3DA2">
            <w:pPr>
              <w:bidi/>
              <w:rPr>
                <w:rFonts w:asciiTheme="majorBidi" w:hAnsiTheme="majorBidi" w:cstheme="majorBidi"/>
                <w:b/>
                <w:bCs/>
                <w:rtl/>
                <w:lang w:bidi="ar-EG"/>
              </w:rPr>
            </w:pPr>
          </w:p>
        </w:tc>
      </w:tr>
      <w:tr w:rsidR="003B3DA2" w:rsidRPr="006217A1" w14:paraId="7D31DE59" w14:textId="77777777" w:rsidTr="003B3DA2">
        <w:trPr>
          <w:jc w:val="center"/>
        </w:trPr>
        <w:tc>
          <w:tcPr>
            <w:tcW w:w="5000" w:type="pct"/>
            <w:gridSpan w:val="17"/>
            <w:tcBorders>
              <w:top w:val="single" w:sz="8" w:space="0" w:color="auto"/>
              <w:bottom w:val="nil"/>
            </w:tcBorders>
          </w:tcPr>
          <w:p w14:paraId="11A4DFF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0A95AD2C" w14:textId="77777777" w:rsidTr="003B3DA2">
        <w:trPr>
          <w:jc w:val="center"/>
        </w:trPr>
        <w:tc>
          <w:tcPr>
            <w:tcW w:w="5000" w:type="pct"/>
            <w:gridSpan w:val="17"/>
            <w:tcBorders>
              <w:top w:val="nil"/>
            </w:tcBorders>
          </w:tcPr>
          <w:p w14:paraId="7D2BFCAE" w14:textId="77777777" w:rsidR="003B3DA2" w:rsidRPr="006217A1" w:rsidRDefault="003B3DA2" w:rsidP="003B3DA2">
            <w:pPr>
              <w:bidi/>
              <w:rPr>
                <w:rFonts w:asciiTheme="majorBidi" w:hAnsiTheme="majorBidi" w:cstheme="majorBidi"/>
              </w:rPr>
            </w:pPr>
          </w:p>
          <w:p w14:paraId="1B89A543" w14:textId="77777777" w:rsidR="003B3DA2" w:rsidRPr="006217A1" w:rsidRDefault="003B3DA2" w:rsidP="003B3DA2">
            <w:pPr>
              <w:bidi/>
              <w:rPr>
                <w:rFonts w:asciiTheme="majorBidi" w:hAnsiTheme="majorBidi" w:cstheme="majorBidi"/>
                <w:b/>
                <w:bCs/>
              </w:rPr>
            </w:pPr>
          </w:p>
        </w:tc>
      </w:tr>
    </w:tbl>
    <w:p w14:paraId="2B211C72" w14:textId="77777777" w:rsidR="003B3DA2" w:rsidRPr="006217A1" w:rsidRDefault="003B3DA2" w:rsidP="003B3DA2">
      <w:pPr>
        <w:bidi/>
        <w:rPr>
          <w:rFonts w:asciiTheme="majorBidi" w:hAnsiTheme="majorBidi" w:cstheme="majorBidi"/>
          <w:b/>
          <w:bCs/>
          <w:lang w:bidi="ar-EG"/>
        </w:rPr>
      </w:pPr>
    </w:p>
    <w:p w14:paraId="304D0261"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5751273E"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1561093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6AB9C35"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094888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1D47674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2C22BD76"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5F5B4E5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4CD8364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1DA6BB6D" w14:textId="353CE1AA" w:rsidR="003B3DA2" w:rsidRPr="006217A1" w:rsidRDefault="00CB1385"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20710D94" w14:textId="449F4286" w:rsidR="003B3DA2" w:rsidRPr="006217A1" w:rsidRDefault="00CB1385"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228D1E6F"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4BCB116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4867D62A"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8FEE1C"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76AE94BD" w14:textId="77777777" w:rsidR="003B3DA2" w:rsidRPr="006217A1" w:rsidRDefault="003B3DA2" w:rsidP="003B3DA2">
            <w:pPr>
              <w:bidi/>
              <w:jc w:val="center"/>
              <w:rPr>
                <w:rFonts w:asciiTheme="majorBidi" w:hAnsiTheme="majorBidi" w:cstheme="majorBidi"/>
              </w:rPr>
            </w:pPr>
          </w:p>
        </w:tc>
      </w:tr>
      <w:tr w:rsidR="003B3DA2" w:rsidRPr="006217A1" w14:paraId="2E52E828"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1AD540E6"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0227705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E0DFA65" w14:textId="7BAA056E" w:rsidR="003B3DA2" w:rsidRPr="006217A1" w:rsidRDefault="00CB1385"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394BDC65" w14:textId="2CC7E85F" w:rsidR="003B3DA2" w:rsidRPr="006217A1" w:rsidRDefault="00CB1385"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4D51CC87"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3DA11BB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68B17633"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7B10753D"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416EA8E2" w14:textId="77777777" w:rsidR="003B3DA2" w:rsidRPr="006217A1" w:rsidRDefault="003B3DA2" w:rsidP="003B3DA2">
            <w:pPr>
              <w:bidi/>
              <w:jc w:val="center"/>
              <w:rPr>
                <w:rFonts w:asciiTheme="majorBidi" w:hAnsiTheme="majorBidi" w:cstheme="majorBidi"/>
              </w:rPr>
            </w:pPr>
          </w:p>
        </w:tc>
      </w:tr>
      <w:tr w:rsidR="003B3DA2" w:rsidRPr="006217A1" w14:paraId="24E98B67"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56203C7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2DBDABB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071E55F"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0C794F72" w14:textId="77777777" w:rsidR="003B3DA2" w:rsidRPr="006217A1" w:rsidRDefault="003B3DA2" w:rsidP="003B3DA2">
            <w:pPr>
              <w:bidi/>
              <w:jc w:val="center"/>
              <w:rPr>
                <w:rFonts w:asciiTheme="majorBidi" w:hAnsiTheme="majorBidi" w:cstheme="majorBidi"/>
              </w:rPr>
            </w:pPr>
          </w:p>
        </w:tc>
      </w:tr>
    </w:tbl>
    <w:p w14:paraId="2E95B0BB" w14:textId="77777777" w:rsidR="003B3DA2" w:rsidRPr="006217A1" w:rsidRDefault="003B3DA2" w:rsidP="003B3DA2">
      <w:pPr>
        <w:bidi/>
        <w:rPr>
          <w:rFonts w:asciiTheme="majorBidi" w:hAnsiTheme="majorBidi" w:cstheme="majorBidi"/>
          <w:rtl/>
          <w:lang w:bidi="ar-EG"/>
        </w:rPr>
      </w:pPr>
    </w:p>
    <w:p w14:paraId="3FA9C642" w14:textId="77777777" w:rsidR="003B3DA2" w:rsidRPr="006217A1" w:rsidRDefault="003B3DA2" w:rsidP="003B3DA2">
      <w:pPr>
        <w:bidi/>
        <w:rPr>
          <w:rFonts w:asciiTheme="majorBidi" w:hAnsiTheme="majorBidi" w:cstheme="majorBidi"/>
          <w:rtl/>
          <w:lang w:bidi="ar-EG"/>
        </w:rPr>
      </w:pPr>
    </w:p>
    <w:p w14:paraId="6F27A10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728C59F8"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5E59553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242730DE"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0E8A813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63773826"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D647F6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2AF2C125" w14:textId="77777777" w:rsidTr="00CB1385">
        <w:trPr>
          <w:trHeight w:val="296"/>
        </w:trPr>
        <w:tc>
          <w:tcPr>
            <w:tcW w:w="823" w:type="dxa"/>
            <w:tcBorders>
              <w:left w:val="single" w:sz="12" w:space="0" w:color="auto"/>
              <w:bottom w:val="dashSmallGap" w:sz="4" w:space="0" w:color="auto"/>
            </w:tcBorders>
          </w:tcPr>
          <w:p w14:paraId="6FB2056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1B87684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34B8A731" w14:textId="0C2A4840"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2D4BAC2B" w14:textId="77777777" w:rsidTr="003B3DA2">
        <w:tc>
          <w:tcPr>
            <w:tcW w:w="823" w:type="dxa"/>
            <w:tcBorders>
              <w:top w:val="dashSmallGap" w:sz="4" w:space="0" w:color="auto"/>
              <w:left w:val="single" w:sz="12" w:space="0" w:color="auto"/>
              <w:bottom w:val="dashSmallGap" w:sz="4" w:space="0" w:color="auto"/>
            </w:tcBorders>
          </w:tcPr>
          <w:p w14:paraId="3DE860B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16D30FC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3A10B064" w14:textId="77777777" w:rsidR="003B3DA2" w:rsidRPr="006217A1" w:rsidRDefault="003B3DA2" w:rsidP="003B3DA2">
            <w:pPr>
              <w:bidi/>
              <w:rPr>
                <w:rFonts w:asciiTheme="majorBidi" w:hAnsiTheme="majorBidi" w:cstheme="majorBidi"/>
                <w:rtl/>
                <w:lang w:bidi="ar-EG"/>
              </w:rPr>
            </w:pPr>
          </w:p>
        </w:tc>
      </w:tr>
      <w:tr w:rsidR="003B3DA2" w:rsidRPr="006217A1" w14:paraId="7EC877C2" w14:textId="77777777" w:rsidTr="003B3DA2">
        <w:tc>
          <w:tcPr>
            <w:tcW w:w="823" w:type="dxa"/>
            <w:tcBorders>
              <w:top w:val="dashSmallGap" w:sz="4" w:space="0" w:color="auto"/>
              <w:left w:val="single" w:sz="12" w:space="0" w:color="auto"/>
              <w:bottom w:val="dashSmallGap" w:sz="4" w:space="0" w:color="auto"/>
            </w:tcBorders>
          </w:tcPr>
          <w:p w14:paraId="4B18BE2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0F445B9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C79FC14" w14:textId="77777777" w:rsidR="003B3DA2" w:rsidRPr="006217A1" w:rsidRDefault="003B3DA2" w:rsidP="003B3DA2">
            <w:pPr>
              <w:bidi/>
              <w:rPr>
                <w:rFonts w:asciiTheme="majorBidi" w:hAnsiTheme="majorBidi" w:cstheme="majorBidi"/>
                <w:rtl/>
                <w:lang w:bidi="ar-EG"/>
              </w:rPr>
            </w:pPr>
          </w:p>
        </w:tc>
      </w:tr>
      <w:tr w:rsidR="003B3DA2" w:rsidRPr="006217A1" w14:paraId="5C377B61" w14:textId="77777777" w:rsidTr="003B3DA2">
        <w:tc>
          <w:tcPr>
            <w:tcW w:w="823" w:type="dxa"/>
            <w:tcBorders>
              <w:top w:val="dashSmallGap" w:sz="4" w:space="0" w:color="auto"/>
              <w:left w:val="single" w:sz="12" w:space="0" w:color="auto"/>
              <w:bottom w:val="dashSmallGap" w:sz="4" w:space="0" w:color="auto"/>
            </w:tcBorders>
          </w:tcPr>
          <w:p w14:paraId="6BA74E4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0C72DCED"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2D922F90" w14:textId="77777777" w:rsidR="003B3DA2" w:rsidRPr="006217A1" w:rsidRDefault="003B3DA2" w:rsidP="003B3DA2">
            <w:pPr>
              <w:bidi/>
              <w:rPr>
                <w:rFonts w:asciiTheme="majorBidi" w:hAnsiTheme="majorBidi" w:cstheme="majorBidi"/>
                <w:rtl/>
                <w:lang w:bidi="ar-EG"/>
              </w:rPr>
            </w:pPr>
          </w:p>
        </w:tc>
      </w:tr>
      <w:tr w:rsidR="003B3DA2" w:rsidRPr="006217A1" w14:paraId="209AA921" w14:textId="77777777" w:rsidTr="003B3DA2">
        <w:tc>
          <w:tcPr>
            <w:tcW w:w="823" w:type="dxa"/>
            <w:tcBorders>
              <w:top w:val="dashSmallGap" w:sz="4" w:space="0" w:color="auto"/>
              <w:left w:val="single" w:sz="12" w:space="0" w:color="auto"/>
              <w:bottom w:val="single" w:sz="8" w:space="0" w:color="auto"/>
            </w:tcBorders>
          </w:tcPr>
          <w:p w14:paraId="578530CC"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2BADE5E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495A19C0" w14:textId="4D227A85"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6E338929"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8570A5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12FBED41" w14:textId="77777777" w:rsidTr="003B3DA2">
        <w:tc>
          <w:tcPr>
            <w:tcW w:w="823" w:type="dxa"/>
            <w:tcBorders>
              <w:left w:val="single" w:sz="12" w:space="0" w:color="auto"/>
              <w:bottom w:val="dashSmallGap" w:sz="4" w:space="0" w:color="auto"/>
            </w:tcBorders>
          </w:tcPr>
          <w:p w14:paraId="4A21CB8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0D89C79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79BAEBFB" w14:textId="77777777" w:rsidR="003B3DA2" w:rsidRPr="006217A1" w:rsidRDefault="003B3DA2" w:rsidP="003B3DA2">
            <w:pPr>
              <w:bidi/>
              <w:rPr>
                <w:rFonts w:asciiTheme="majorBidi" w:hAnsiTheme="majorBidi" w:cstheme="majorBidi"/>
                <w:rtl/>
                <w:lang w:bidi="ar-EG"/>
              </w:rPr>
            </w:pPr>
          </w:p>
        </w:tc>
      </w:tr>
      <w:tr w:rsidR="003B3DA2" w:rsidRPr="006217A1" w14:paraId="50DB9030" w14:textId="77777777" w:rsidTr="003B3DA2">
        <w:tc>
          <w:tcPr>
            <w:tcW w:w="823" w:type="dxa"/>
            <w:tcBorders>
              <w:top w:val="dashSmallGap" w:sz="4" w:space="0" w:color="auto"/>
              <w:left w:val="single" w:sz="12" w:space="0" w:color="auto"/>
              <w:bottom w:val="dashSmallGap" w:sz="4" w:space="0" w:color="auto"/>
            </w:tcBorders>
          </w:tcPr>
          <w:p w14:paraId="65C98DD5"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00531F91"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0FEEA278" w14:textId="3EC30DCB"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3CA00DCD" w14:textId="77777777" w:rsidTr="003B3DA2">
        <w:tc>
          <w:tcPr>
            <w:tcW w:w="823" w:type="dxa"/>
            <w:tcBorders>
              <w:top w:val="dashSmallGap" w:sz="4" w:space="0" w:color="auto"/>
              <w:left w:val="single" w:sz="12" w:space="0" w:color="auto"/>
              <w:bottom w:val="dashSmallGap" w:sz="4" w:space="0" w:color="auto"/>
            </w:tcBorders>
          </w:tcPr>
          <w:p w14:paraId="12376B4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731BF0D6"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11F344B8" w14:textId="77777777" w:rsidR="003B3DA2" w:rsidRPr="006217A1" w:rsidRDefault="003B3DA2" w:rsidP="003B3DA2">
            <w:pPr>
              <w:bidi/>
              <w:rPr>
                <w:rFonts w:asciiTheme="majorBidi" w:hAnsiTheme="majorBidi" w:cstheme="majorBidi"/>
                <w:rtl/>
                <w:lang w:bidi="ar-EG"/>
              </w:rPr>
            </w:pPr>
          </w:p>
        </w:tc>
      </w:tr>
      <w:tr w:rsidR="003B3DA2" w:rsidRPr="006217A1" w14:paraId="5B416595" w14:textId="77777777" w:rsidTr="003B3DA2">
        <w:tc>
          <w:tcPr>
            <w:tcW w:w="823" w:type="dxa"/>
            <w:tcBorders>
              <w:top w:val="dashSmallGap" w:sz="4" w:space="0" w:color="auto"/>
              <w:left w:val="single" w:sz="12" w:space="0" w:color="auto"/>
              <w:bottom w:val="dashSmallGap" w:sz="4" w:space="0" w:color="auto"/>
            </w:tcBorders>
          </w:tcPr>
          <w:p w14:paraId="633E4BD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67F02CD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03F4A3ED" w14:textId="5BF4F78A"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3CBAA560" w14:textId="77777777" w:rsidTr="003B3DA2">
        <w:tc>
          <w:tcPr>
            <w:tcW w:w="823" w:type="dxa"/>
            <w:tcBorders>
              <w:top w:val="dashSmallGap" w:sz="4" w:space="0" w:color="auto"/>
              <w:left w:val="single" w:sz="12" w:space="0" w:color="auto"/>
              <w:bottom w:val="single" w:sz="8" w:space="0" w:color="auto"/>
            </w:tcBorders>
          </w:tcPr>
          <w:p w14:paraId="76E2DE9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7882426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383AA437" w14:textId="77777777" w:rsidR="003B3DA2" w:rsidRPr="006217A1" w:rsidRDefault="003B3DA2" w:rsidP="003B3DA2">
            <w:pPr>
              <w:bidi/>
              <w:rPr>
                <w:rFonts w:asciiTheme="majorBidi" w:hAnsiTheme="majorBidi" w:cstheme="majorBidi"/>
                <w:rtl/>
                <w:lang w:bidi="ar-EG"/>
              </w:rPr>
            </w:pPr>
          </w:p>
        </w:tc>
      </w:tr>
      <w:tr w:rsidR="003B3DA2" w:rsidRPr="006217A1" w14:paraId="2913B969" w14:textId="77777777" w:rsidTr="003B3DA2">
        <w:tc>
          <w:tcPr>
            <w:tcW w:w="823" w:type="dxa"/>
            <w:tcBorders>
              <w:top w:val="dashSmallGap" w:sz="4" w:space="0" w:color="auto"/>
              <w:left w:val="single" w:sz="12" w:space="0" w:color="auto"/>
              <w:bottom w:val="single" w:sz="12" w:space="0" w:color="auto"/>
            </w:tcBorders>
          </w:tcPr>
          <w:p w14:paraId="5F673415"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1545EC2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3681B544" w14:textId="5FC95E52" w:rsidR="003B3DA2" w:rsidRPr="006217A1" w:rsidRDefault="00CB1385" w:rsidP="00CB1385">
            <w:pPr>
              <w:bidi/>
              <w:jc w:val="center"/>
              <w:rPr>
                <w:rFonts w:asciiTheme="majorBidi" w:hAnsiTheme="majorBidi" w:cstheme="majorBidi"/>
                <w:rtl/>
                <w:lang w:bidi="ar-EG"/>
              </w:rPr>
            </w:pPr>
            <w:r w:rsidRPr="006217A1">
              <w:rPr>
                <w:rFonts w:asciiTheme="majorBidi" w:hAnsiTheme="majorBidi" w:cstheme="majorBidi"/>
                <w:lang w:bidi="ar-EG"/>
              </w:rPr>
              <w:t>12</w:t>
            </w:r>
          </w:p>
        </w:tc>
      </w:tr>
    </w:tbl>
    <w:p w14:paraId="74BCC476"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08C9E279" w14:textId="77777777" w:rsidR="003B3DA2" w:rsidRPr="006217A1" w:rsidRDefault="003B3DA2" w:rsidP="003B3DA2">
      <w:pPr>
        <w:bidi/>
        <w:rPr>
          <w:rFonts w:asciiTheme="majorBidi" w:hAnsiTheme="majorBidi" w:cstheme="majorBidi"/>
          <w:rtl/>
          <w:lang w:bidi="ar-EG"/>
        </w:rPr>
      </w:pPr>
    </w:p>
    <w:p w14:paraId="4401FC52"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502316C0" w14:textId="77777777" w:rsidTr="003B3DA2">
        <w:tc>
          <w:tcPr>
            <w:tcW w:w="9571" w:type="dxa"/>
            <w:tcBorders>
              <w:top w:val="single" w:sz="12" w:space="0" w:color="auto"/>
              <w:left w:val="single" w:sz="12" w:space="0" w:color="auto"/>
              <w:bottom w:val="nil"/>
              <w:right w:val="single" w:sz="12" w:space="0" w:color="auto"/>
            </w:tcBorders>
          </w:tcPr>
          <w:p w14:paraId="1B39B0C1" w14:textId="10CD6201" w:rsidR="003B3DA2" w:rsidRPr="006217A1" w:rsidRDefault="003B3DA2" w:rsidP="003B3DA2">
            <w:pPr>
              <w:pStyle w:val="2"/>
              <w:rPr>
                <w:rtl/>
              </w:rPr>
            </w:pPr>
            <w:r w:rsidRPr="006217A1">
              <w:rPr>
                <w:rtl/>
              </w:rPr>
              <w:t xml:space="preserve">1. </w:t>
            </w:r>
            <w:r w:rsidRPr="006217A1">
              <w:rPr>
                <w:rtl/>
                <w:lang w:bidi="ar-EG"/>
              </w:rPr>
              <w:t>ال</w:t>
            </w:r>
            <w:r w:rsidRPr="006217A1">
              <w:rPr>
                <w:rtl/>
              </w:rPr>
              <w:t xml:space="preserve">وصف العام </w:t>
            </w:r>
            <w:r w:rsidR="002B7900" w:rsidRPr="006217A1">
              <w:rPr>
                <w:rtl/>
              </w:rPr>
              <w:t>للمقرر:</w:t>
            </w:r>
            <w:r w:rsidR="002B7900" w:rsidRPr="006217A1">
              <w:t xml:space="preserve">  </w:t>
            </w:r>
            <w:r w:rsidR="002B7900" w:rsidRPr="006217A1">
              <w:rPr>
                <w:rtl/>
              </w:rPr>
              <w:t xml:space="preserve">معرفة النظريات والمفاهيم وخصائص وأنواع صعوبات التعلم الأكاديمية </w:t>
            </w:r>
            <w:proofErr w:type="spellStart"/>
            <w:r w:rsidR="002B7900" w:rsidRPr="006217A1">
              <w:rPr>
                <w:rtl/>
              </w:rPr>
              <w:t>وكذالك</w:t>
            </w:r>
            <w:proofErr w:type="spellEnd"/>
            <w:r w:rsidR="002B7900" w:rsidRPr="006217A1">
              <w:rPr>
                <w:rtl/>
              </w:rPr>
              <w:t xml:space="preserve"> استيعاب الأبعاد التربوية والاجتماعية والانفعالية لصعوبات التعلم الأكاديمية.</w:t>
            </w:r>
          </w:p>
          <w:p w14:paraId="0F3EA339" w14:textId="77777777" w:rsidR="003B3DA2" w:rsidRPr="006217A1" w:rsidRDefault="003B3DA2" w:rsidP="003B3DA2">
            <w:pPr>
              <w:bidi/>
              <w:rPr>
                <w:rFonts w:asciiTheme="majorBidi" w:hAnsiTheme="majorBidi" w:cstheme="majorBidi"/>
                <w:rtl/>
              </w:rPr>
            </w:pPr>
          </w:p>
          <w:p w14:paraId="710883A4" w14:textId="77777777" w:rsidR="003B3DA2" w:rsidRPr="006217A1" w:rsidRDefault="003B3DA2" w:rsidP="003B3DA2">
            <w:pPr>
              <w:bidi/>
              <w:rPr>
                <w:rFonts w:asciiTheme="majorBidi" w:hAnsiTheme="majorBidi" w:cstheme="majorBidi"/>
                <w:rtl/>
              </w:rPr>
            </w:pPr>
          </w:p>
          <w:p w14:paraId="6EAF24C9" w14:textId="77777777" w:rsidR="003B3DA2" w:rsidRPr="006217A1" w:rsidRDefault="003B3DA2" w:rsidP="003B3DA2">
            <w:pPr>
              <w:bidi/>
              <w:rPr>
                <w:rFonts w:asciiTheme="majorBidi" w:hAnsiTheme="majorBidi" w:cstheme="majorBidi"/>
                <w:rtl/>
              </w:rPr>
            </w:pPr>
          </w:p>
        </w:tc>
      </w:tr>
      <w:tr w:rsidR="003B3DA2" w:rsidRPr="006217A1" w14:paraId="6F2E2AD5" w14:textId="77777777" w:rsidTr="003B3DA2">
        <w:tc>
          <w:tcPr>
            <w:tcW w:w="9571" w:type="dxa"/>
            <w:tcBorders>
              <w:top w:val="single" w:sz="12" w:space="0" w:color="auto"/>
              <w:left w:val="single" w:sz="12" w:space="0" w:color="auto"/>
              <w:bottom w:val="nil"/>
              <w:right w:val="single" w:sz="12" w:space="0" w:color="auto"/>
            </w:tcBorders>
          </w:tcPr>
          <w:p w14:paraId="6D2C9498" w14:textId="77777777" w:rsidR="003B3DA2" w:rsidRPr="006217A1" w:rsidRDefault="003B3DA2" w:rsidP="003B3DA2">
            <w:pPr>
              <w:pStyle w:val="2"/>
              <w:rPr>
                <w:rtl/>
              </w:rPr>
            </w:pPr>
            <w:r w:rsidRPr="006217A1">
              <w:rPr>
                <w:rtl/>
              </w:rPr>
              <w:t>2. الهدف الرئيس للمقرر :</w:t>
            </w:r>
          </w:p>
          <w:p w14:paraId="624D8B0B" w14:textId="77777777" w:rsidR="003B3DA2" w:rsidRPr="006217A1" w:rsidRDefault="003B3DA2" w:rsidP="003B3DA2">
            <w:pPr>
              <w:suppressLineNumbers/>
              <w:tabs>
                <w:tab w:val="left" w:pos="337"/>
              </w:tabs>
              <w:spacing w:line="480" w:lineRule="auto"/>
              <w:jc w:val="right"/>
              <w:rPr>
                <w:rFonts w:asciiTheme="majorBidi" w:hAnsiTheme="majorBidi" w:cstheme="majorBidi"/>
                <w:b/>
                <w:bCs/>
                <w:rtl/>
                <w:lang w:eastAsia="ar-SA"/>
              </w:rPr>
            </w:pPr>
            <w:r w:rsidRPr="006217A1">
              <w:rPr>
                <w:rFonts w:asciiTheme="majorBidi" w:hAnsiTheme="majorBidi" w:cstheme="majorBidi"/>
                <w:b/>
                <w:bCs/>
                <w:rtl/>
                <w:lang w:eastAsia="ar-SA"/>
              </w:rPr>
              <w:t>- أن يلم الطالب بالنظريات وال</w:t>
            </w:r>
            <w:r w:rsidRPr="006217A1">
              <w:rPr>
                <w:rFonts w:asciiTheme="majorBidi" w:hAnsiTheme="majorBidi" w:cstheme="majorBidi"/>
                <w:b/>
                <w:bCs/>
                <w:rtl/>
              </w:rPr>
              <w:t>مفاهيم وخصائص وأنواع صعوبات التعلم الأكاديمية.</w:t>
            </w:r>
          </w:p>
          <w:p w14:paraId="53DC20B4" w14:textId="77777777" w:rsidR="003B3DA2" w:rsidRPr="006217A1" w:rsidRDefault="003B3DA2" w:rsidP="003B3DA2">
            <w:pPr>
              <w:suppressLineNumbers/>
              <w:tabs>
                <w:tab w:val="left" w:pos="337"/>
              </w:tabs>
              <w:spacing w:line="480" w:lineRule="auto"/>
              <w:jc w:val="right"/>
              <w:rPr>
                <w:rFonts w:asciiTheme="majorBidi" w:hAnsiTheme="majorBidi" w:cstheme="majorBidi"/>
                <w:b/>
                <w:bCs/>
                <w:rtl/>
                <w:lang w:eastAsia="ar-SA"/>
              </w:rPr>
            </w:pPr>
            <w:r w:rsidRPr="006217A1">
              <w:rPr>
                <w:rFonts w:asciiTheme="majorBidi" w:hAnsiTheme="majorBidi" w:cstheme="majorBidi"/>
                <w:b/>
                <w:bCs/>
                <w:rtl/>
                <w:lang w:eastAsia="ar-SA"/>
              </w:rPr>
              <w:t>- أن يصنف الطالب ال</w:t>
            </w:r>
            <w:r w:rsidRPr="006217A1">
              <w:rPr>
                <w:rFonts w:asciiTheme="majorBidi" w:hAnsiTheme="majorBidi" w:cstheme="majorBidi"/>
                <w:b/>
                <w:bCs/>
                <w:rtl/>
              </w:rPr>
              <w:t>أبعاد التربوية والاجتماعية والانفعالية لصعوبات التعلم الأكاديمية</w:t>
            </w:r>
            <w:r w:rsidRPr="006217A1">
              <w:rPr>
                <w:rFonts w:asciiTheme="majorBidi" w:hAnsiTheme="majorBidi" w:cstheme="majorBidi"/>
                <w:b/>
                <w:bCs/>
                <w:rtl/>
                <w:lang w:eastAsia="ar-SA"/>
              </w:rPr>
              <w:t>.</w:t>
            </w:r>
          </w:p>
          <w:p w14:paraId="3EDF6EF6" w14:textId="77777777" w:rsidR="003B3DA2" w:rsidRPr="006217A1" w:rsidRDefault="003B3DA2" w:rsidP="003B3DA2">
            <w:pPr>
              <w:suppressLineNumbers/>
              <w:tabs>
                <w:tab w:val="left" w:pos="337"/>
              </w:tabs>
              <w:spacing w:line="480" w:lineRule="auto"/>
              <w:jc w:val="right"/>
              <w:rPr>
                <w:rFonts w:asciiTheme="majorBidi" w:hAnsiTheme="majorBidi" w:cstheme="majorBidi"/>
                <w:b/>
                <w:bCs/>
                <w:rtl/>
                <w:lang w:eastAsia="ar-SA"/>
              </w:rPr>
            </w:pPr>
            <w:r w:rsidRPr="006217A1">
              <w:rPr>
                <w:rFonts w:asciiTheme="majorBidi" w:hAnsiTheme="majorBidi" w:cstheme="majorBidi"/>
                <w:b/>
                <w:bCs/>
                <w:rtl/>
                <w:lang w:eastAsia="ar-SA"/>
              </w:rPr>
              <w:t>- أن يقيم الطالب مهارات واستراتيجيات تدريس ذوي</w:t>
            </w:r>
            <w:r w:rsidRPr="006217A1">
              <w:rPr>
                <w:rFonts w:asciiTheme="majorBidi" w:hAnsiTheme="majorBidi" w:cstheme="majorBidi"/>
                <w:b/>
                <w:bCs/>
                <w:rtl/>
              </w:rPr>
              <w:t xml:space="preserve"> صعوبات التعلم الأكاديمية</w:t>
            </w:r>
            <w:r w:rsidRPr="006217A1">
              <w:rPr>
                <w:rFonts w:asciiTheme="majorBidi" w:hAnsiTheme="majorBidi" w:cstheme="majorBidi"/>
                <w:b/>
                <w:bCs/>
                <w:rtl/>
                <w:lang w:eastAsia="ar-SA"/>
              </w:rPr>
              <w:t>.</w:t>
            </w:r>
          </w:p>
          <w:p w14:paraId="1CB0977B" w14:textId="77777777" w:rsidR="003B3DA2" w:rsidRPr="006217A1" w:rsidRDefault="003B3DA2" w:rsidP="003B3DA2">
            <w:pPr>
              <w:spacing w:line="480" w:lineRule="auto"/>
              <w:jc w:val="right"/>
              <w:rPr>
                <w:rFonts w:asciiTheme="majorBidi" w:hAnsiTheme="majorBidi" w:cstheme="majorBidi"/>
                <w:b/>
                <w:bCs/>
                <w:rtl/>
              </w:rPr>
            </w:pPr>
            <w:r w:rsidRPr="006217A1">
              <w:rPr>
                <w:rFonts w:asciiTheme="majorBidi" w:hAnsiTheme="majorBidi" w:cstheme="majorBidi"/>
                <w:b/>
                <w:bCs/>
                <w:rtl/>
                <w:lang w:eastAsia="ar-SA"/>
              </w:rPr>
              <w:t>- أن يميز الطالب</w:t>
            </w:r>
            <w:r w:rsidRPr="006217A1">
              <w:rPr>
                <w:rFonts w:asciiTheme="majorBidi" w:hAnsiTheme="majorBidi" w:cstheme="majorBidi"/>
                <w:b/>
                <w:bCs/>
                <w:rtl/>
              </w:rPr>
              <w:t xml:space="preserve"> بين صعوبات التعلم الأكاديمية والنمائية وصعوبات التعلم الاجتماعية والانفعالية.</w:t>
            </w:r>
          </w:p>
          <w:p w14:paraId="3DB0016E" w14:textId="77777777" w:rsidR="003B3DA2" w:rsidRPr="006217A1" w:rsidRDefault="003B3DA2" w:rsidP="003B3DA2">
            <w:pPr>
              <w:spacing w:line="480" w:lineRule="auto"/>
              <w:jc w:val="right"/>
              <w:rPr>
                <w:rFonts w:asciiTheme="majorBidi" w:hAnsiTheme="majorBidi" w:cstheme="majorBidi"/>
                <w:b/>
                <w:bCs/>
                <w:rtl/>
              </w:rPr>
            </w:pPr>
            <w:r w:rsidRPr="006217A1">
              <w:rPr>
                <w:rFonts w:asciiTheme="majorBidi" w:hAnsiTheme="majorBidi" w:cstheme="majorBidi"/>
                <w:b/>
                <w:bCs/>
                <w:rtl/>
              </w:rPr>
              <w:t>-  أن يطبق الطالب أحدث الاستراتيجيات التربوية لذوي صعوبات التعلم الأكاديمية.</w:t>
            </w:r>
          </w:p>
          <w:p w14:paraId="2433B832" w14:textId="77777777" w:rsidR="003B3DA2" w:rsidRPr="006217A1" w:rsidRDefault="003B3DA2" w:rsidP="003B3DA2">
            <w:pPr>
              <w:rPr>
                <w:rFonts w:asciiTheme="majorBidi" w:hAnsiTheme="majorBidi" w:cstheme="majorBidi"/>
              </w:rPr>
            </w:pPr>
          </w:p>
        </w:tc>
      </w:tr>
      <w:tr w:rsidR="003B3DA2" w:rsidRPr="006217A1" w14:paraId="50D93580" w14:textId="77777777" w:rsidTr="003B3DA2">
        <w:tc>
          <w:tcPr>
            <w:tcW w:w="9571" w:type="dxa"/>
            <w:tcBorders>
              <w:top w:val="nil"/>
              <w:left w:val="single" w:sz="12" w:space="0" w:color="auto"/>
              <w:bottom w:val="single" w:sz="12" w:space="0" w:color="auto"/>
              <w:right w:val="single" w:sz="12" w:space="0" w:color="auto"/>
            </w:tcBorders>
          </w:tcPr>
          <w:p w14:paraId="592E10F5" w14:textId="77777777" w:rsidR="003B3DA2" w:rsidRPr="006217A1" w:rsidRDefault="003B3DA2" w:rsidP="003B3DA2">
            <w:pPr>
              <w:bidi/>
              <w:spacing w:line="276" w:lineRule="auto"/>
              <w:jc w:val="lowKashida"/>
              <w:rPr>
                <w:rFonts w:asciiTheme="majorBidi" w:hAnsiTheme="majorBidi" w:cstheme="majorBidi"/>
              </w:rPr>
            </w:pPr>
          </w:p>
          <w:p w14:paraId="574D7047" w14:textId="77777777" w:rsidR="003B3DA2" w:rsidRPr="006217A1" w:rsidRDefault="003B3DA2" w:rsidP="003B3DA2">
            <w:pPr>
              <w:bidi/>
              <w:spacing w:line="276" w:lineRule="auto"/>
              <w:jc w:val="lowKashida"/>
              <w:rPr>
                <w:rFonts w:asciiTheme="majorBidi" w:hAnsiTheme="majorBidi" w:cstheme="majorBidi"/>
                <w:lang w:bidi="ar-EG"/>
              </w:rPr>
            </w:pPr>
          </w:p>
        </w:tc>
      </w:tr>
    </w:tbl>
    <w:p w14:paraId="37E643F2"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0BFB9D29"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7C96997"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24E4950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703713B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152AFAE7"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4EC8ED5C"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D46B67F"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CD3D1F8" w14:textId="77777777" w:rsidR="003B3DA2" w:rsidRPr="006217A1" w:rsidRDefault="003B3DA2" w:rsidP="003B3DA2">
            <w:pPr>
              <w:bidi/>
              <w:rPr>
                <w:rFonts w:asciiTheme="majorBidi" w:hAnsiTheme="majorBidi" w:cstheme="majorBidi"/>
              </w:rPr>
            </w:pPr>
          </w:p>
        </w:tc>
      </w:tr>
      <w:tr w:rsidR="003B3DA2" w:rsidRPr="006217A1" w14:paraId="1E430EE6"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2CE8214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0522EFC" w14:textId="4F212563" w:rsidR="003B3DA2" w:rsidRPr="006217A1" w:rsidRDefault="00991EAF" w:rsidP="003B3DA2">
            <w:pPr>
              <w:bidi/>
              <w:jc w:val="lowKashida"/>
              <w:rPr>
                <w:rFonts w:asciiTheme="majorBidi" w:hAnsiTheme="majorBidi" w:cstheme="majorBidi"/>
              </w:rPr>
            </w:pPr>
            <w:r w:rsidRPr="006217A1">
              <w:rPr>
                <w:rFonts w:asciiTheme="majorBidi" w:hAnsiTheme="majorBidi" w:cstheme="majorBidi"/>
                <w:rtl/>
              </w:rPr>
              <w:t>ان يلم بالنظريات والمفاهيم وخصائص وانواع صعوبات التعلم الاكاديمية</w:t>
            </w:r>
          </w:p>
        </w:tc>
        <w:tc>
          <w:tcPr>
            <w:tcW w:w="1627" w:type="dxa"/>
            <w:tcBorders>
              <w:top w:val="dashSmallGap" w:sz="4" w:space="0" w:color="auto"/>
              <w:left w:val="single" w:sz="8" w:space="0" w:color="auto"/>
              <w:bottom w:val="dashSmallGap" w:sz="4" w:space="0" w:color="auto"/>
              <w:right w:val="single" w:sz="12" w:space="0" w:color="auto"/>
            </w:tcBorders>
          </w:tcPr>
          <w:p w14:paraId="4BE1533C" w14:textId="77777777" w:rsidR="003B3DA2" w:rsidRPr="006217A1" w:rsidRDefault="003B3DA2" w:rsidP="003B3DA2">
            <w:pPr>
              <w:bidi/>
              <w:rPr>
                <w:rFonts w:asciiTheme="majorBidi" w:hAnsiTheme="majorBidi" w:cstheme="majorBidi"/>
              </w:rPr>
            </w:pPr>
          </w:p>
        </w:tc>
      </w:tr>
      <w:tr w:rsidR="003B3DA2" w:rsidRPr="006217A1" w14:paraId="55B055D8"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0D9F48D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32B99421" w14:textId="12818F5F" w:rsidR="003B3DA2" w:rsidRPr="006217A1" w:rsidRDefault="00991EAF" w:rsidP="003B3DA2">
            <w:pPr>
              <w:bidi/>
              <w:jc w:val="lowKashida"/>
              <w:rPr>
                <w:rFonts w:asciiTheme="majorBidi" w:hAnsiTheme="majorBidi" w:cstheme="majorBidi"/>
              </w:rPr>
            </w:pPr>
            <w:r w:rsidRPr="006217A1">
              <w:rPr>
                <w:rFonts w:asciiTheme="majorBidi" w:hAnsiTheme="majorBidi" w:cstheme="majorBidi"/>
                <w:rtl/>
              </w:rPr>
              <w:t>ان يصنف الابعاد التربوية والاجتماعية والانفعالية لصعوبات التعلم الاكاديمية</w:t>
            </w:r>
          </w:p>
        </w:tc>
        <w:tc>
          <w:tcPr>
            <w:tcW w:w="1627" w:type="dxa"/>
            <w:tcBorders>
              <w:top w:val="dashSmallGap" w:sz="4" w:space="0" w:color="auto"/>
              <w:left w:val="single" w:sz="8" w:space="0" w:color="auto"/>
              <w:bottom w:val="dashSmallGap" w:sz="4" w:space="0" w:color="auto"/>
              <w:right w:val="single" w:sz="12" w:space="0" w:color="auto"/>
            </w:tcBorders>
          </w:tcPr>
          <w:p w14:paraId="147488C9" w14:textId="77777777" w:rsidR="003B3DA2" w:rsidRPr="006217A1" w:rsidRDefault="003B3DA2" w:rsidP="003B3DA2">
            <w:pPr>
              <w:bidi/>
              <w:rPr>
                <w:rFonts w:asciiTheme="majorBidi" w:hAnsiTheme="majorBidi" w:cstheme="majorBidi"/>
              </w:rPr>
            </w:pPr>
          </w:p>
        </w:tc>
      </w:tr>
      <w:tr w:rsidR="003B3DA2" w:rsidRPr="006217A1" w14:paraId="67703B10"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8DA1C9A"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128837AF"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0ECCF218" w14:textId="77777777" w:rsidR="003B3DA2" w:rsidRPr="006217A1" w:rsidRDefault="003B3DA2" w:rsidP="003B3DA2">
            <w:pPr>
              <w:bidi/>
              <w:rPr>
                <w:rFonts w:asciiTheme="majorBidi" w:hAnsiTheme="majorBidi" w:cstheme="majorBidi"/>
              </w:rPr>
            </w:pPr>
          </w:p>
        </w:tc>
      </w:tr>
      <w:tr w:rsidR="003B3DA2" w:rsidRPr="006217A1" w14:paraId="76D55A80" w14:textId="77777777" w:rsidTr="003B3DA2">
        <w:tc>
          <w:tcPr>
            <w:tcW w:w="603" w:type="dxa"/>
            <w:tcBorders>
              <w:top w:val="dashSmallGap" w:sz="4" w:space="0" w:color="auto"/>
              <w:left w:val="single" w:sz="12" w:space="0" w:color="auto"/>
              <w:bottom w:val="single" w:sz="8" w:space="0" w:color="auto"/>
              <w:right w:val="single" w:sz="8" w:space="0" w:color="auto"/>
            </w:tcBorders>
          </w:tcPr>
          <w:p w14:paraId="5796C56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4E20E706"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5F4BB7C1" w14:textId="77777777" w:rsidR="003B3DA2" w:rsidRPr="006217A1" w:rsidRDefault="003B3DA2" w:rsidP="003B3DA2">
            <w:pPr>
              <w:bidi/>
              <w:rPr>
                <w:rFonts w:asciiTheme="majorBidi" w:hAnsiTheme="majorBidi" w:cstheme="majorBidi"/>
              </w:rPr>
            </w:pPr>
          </w:p>
        </w:tc>
      </w:tr>
      <w:tr w:rsidR="003B3DA2" w:rsidRPr="006217A1" w14:paraId="2C98AC7E"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1FDD636"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320FBD3F"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0DBD575" w14:textId="77777777" w:rsidR="003B3DA2" w:rsidRPr="006217A1" w:rsidRDefault="003B3DA2" w:rsidP="003B3DA2">
            <w:pPr>
              <w:bidi/>
              <w:rPr>
                <w:rFonts w:asciiTheme="majorBidi" w:hAnsiTheme="majorBidi" w:cstheme="majorBidi"/>
              </w:rPr>
            </w:pPr>
          </w:p>
        </w:tc>
      </w:tr>
      <w:tr w:rsidR="003B3DA2" w:rsidRPr="006217A1" w14:paraId="710399FF"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81E201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36C1BC51" w14:textId="202376CA" w:rsidR="003B3DA2" w:rsidRPr="006217A1" w:rsidRDefault="00991EAF" w:rsidP="00991EAF">
            <w:pPr>
              <w:bidi/>
              <w:jc w:val="lowKashida"/>
              <w:rPr>
                <w:rFonts w:asciiTheme="majorBidi" w:hAnsiTheme="majorBidi" w:cstheme="majorBidi"/>
              </w:rPr>
            </w:pPr>
            <w:r w:rsidRPr="006217A1">
              <w:rPr>
                <w:rFonts w:asciiTheme="majorBidi" w:hAnsiTheme="majorBidi" w:cstheme="majorBidi"/>
                <w:rtl/>
              </w:rPr>
              <w:t xml:space="preserve">ان يصمم خطة لتقييم ذوي صعوبات التعلم الاكاديمية </w:t>
            </w:r>
          </w:p>
        </w:tc>
        <w:tc>
          <w:tcPr>
            <w:tcW w:w="1627" w:type="dxa"/>
            <w:tcBorders>
              <w:top w:val="dashSmallGap" w:sz="4" w:space="0" w:color="auto"/>
              <w:left w:val="single" w:sz="8" w:space="0" w:color="auto"/>
              <w:bottom w:val="single" w:sz="12" w:space="0" w:color="auto"/>
              <w:right w:val="single" w:sz="12" w:space="0" w:color="auto"/>
            </w:tcBorders>
          </w:tcPr>
          <w:p w14:paraId="41623E7A" w14:textId="77777777" w:rsidR="003B3DA2" w:rsidRPr="006217A1" w:rsidRDefault="003B3DA2" w:rsidP="003B3DA2">
            <w:pPr>
              <w:bidi/>
              <w:rPr>
                <w:rFonts w:asciiTheme="majorBidi" w:hAnsiTheme="majorBidi" w:cstheme="majorBidi"/>
              </w:rPr>
            </w:pPr>
          </w:p>
        </w:tc>
      </w:tr>
      <w:tr w:rsidR="003B3DA2" w:rsidRPr="006217A1" w14:paraId="58208052" w14:textId="77777777" w:rsidTr="003B3DA2">
        <w:tc>
          <w:tcPr>
            <w:tcW w:w="603" w:type="dxa"/>
            <w:tcBorders>
              <w:top w:val="dashSmallGap" w:sz="4" w:space="0" w:color="auto"/>
              <w:left w:val="single" w:sz="12" w:space="0" w:color="auto"/>
              <w:bottom w:val="single" w:sz="12" w:space="0" w:color="auto"/>
              <w:right w:val="single" w:sz="8" w:space="0" w:color="auto"/>
            </w:tcBorders>
          </w:tcPr>
          <w:p w14:paraId="3237B70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1E74ACCF"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D1635F2" w14:textId="77777777" w:rsidR="003B3DA2" w:rsidRPr="006217A1" w:rsidRDefault="003B3DA2" w:rsidP="003B3DA2">
            <w:pPr>
              <w:bidi/>
              <w:rPr>
                <w:rFonts w:asciiTheme="majorBidi" w:hAnsiTheme="majorBidi" w:cstheme="majorBidi"/>
              </w:rPr>
            </w:pPr>
          </w:p>
        </w:tc>
      </w:tr>
      <w:tr w:rsidR="003B3DA2" w:rsidRPr="006217A1" w14:paraId="064C4686"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1E7A9E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5F6E9E4C"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1BBA240" w14:textId="77777777" w:rsidR="003B3DA2" w:rsidRPr="006217A1" w:rsidRDefault="003B3DA2" w:rsidP="003B3DA2">
            <w:pPr>
              <w:bidi/>
              <w:rPr>
                <w:rFonts w:asciiTheme="majorBidi" w:hAnsiTheme="majorBidi" w:cstheme="majorBidi"/>
              </w:rPr>
            </w:pPr>
          </w:p>
        </w:tc>
      </w:tr>
      <w:tr w:rsidR="003B3DA2" w:rsidRPr="006217A1" w14:paraId="78E08BF7" w14:textId="77777777" w:rsidTr="003B3DA2">
        <w:tc>
          <w:tcPr>
            <w:tcW w:w="603" w:type="dxa"/>
            <w:tcBorders>
              <w:top w:val="dashSmallGap" w:sz="4" w:space="0" w:color="auto"/>
              <w:left w:val="single" w:sz="12" w:space="0" w:color="auto"/>
              <w:bottom w:val="single" w:sz="8" w:space="0" w:color="auto"/>
              <w:right w:val="single" w:sz="8" w:space="0" w:color="auto"/>
            </w:tcBorders>
          </w:tcPr>
          <w:p w14:paraId="373A2AE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4D8D419A"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3F1A8EAE" w14:textId="77777777" w:rsidR="003B3DA2" w:rsidRPr="006217A1" w:rsidRDefault="003B3DA2" w:rsidP="003B3DA2">
            <w:pPr>
              <w:bidi/>
              <w:rPr>
                <w:rFonts w:asciiTheme="majorBidi" w:hAnsiTheme="majorBidi" w:cstheme="majorBidi"/>
              </w:rPr>
            </w:pPr>
          </w:p>
        </w:tc>
      </w:tr>
      <w:tr w:rsidR="003B3DA2" w:rsidRPr="006217A1" w14:paraId="47840E1D"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59666C0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494A4425"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41251ADB" w14:textId="77777777" w:rsidR="003B3DA2" w:rsidRPr="006217A1" w:rsidRDefault="003B3DA2" w:rsidP="003B3DA2">
            <w:pPr>
              <w:bidi/>
              <w:rPr>
                <w:rFonts w:asciiTheme="majorBidi" w:hAnsiTheme="majorBidi" w:cstheme="majorBidi"/>
              </w:rPr>
            </w:pPr>
          </w:p>
        </w:tc>
      </w:tr>
      <w:tr w:rsidR="003B3DA2" w:rsidRPr="006217A1" w14:paraId="5298B9B2" w14:textId="77777777" w:rsidTr="003B3DA2">
        <w:tc>
          <w:tcPr>
            <w:tcW w:w="603" w:type="dxa"/>
            <w:tcBorders>
              <w:top w:val="dashSmallGap" w:sz="4" w:space="0" w:color="auto"/>
              <w:left w:val="single" w:sz="12" w:space="0" w:color="auto"/>
              <w:bottom w:val="single" w:sz="12" w:space="0" w:color="auto"/>
              <w:right w:val="single" w:sz="8" w:space="0" w:color="auto"/>
            </w:tcBorders>
          </w:tcPr>
          <w:p w14:paraId="301E3E1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13418E44" w14:textId="64EEFA1C" w:rsidR="003B3DA2" w:rsidRPr="006217A1" w:rsidRDefault="00991EAF" w:rsidP="003B3DA2">
            <w:pPr>
              <w:bidi/>
              <w:jc w:val="lowKashida"/>
              <w:rPr>
                <w:rFonts w:asciiTheme="majorBidi" w:hAnsiTheme="majorBidi" w:cstheme="majorBidi"/>
              </w:rPr>
            </w:pPr>
            <w:r w:rsidRPr="006217A1">
              <w:rPr>
                <w:rFonts w:asciiTheme="majorBidi" w:hAnsiTheme="majorBidi" w:cstheme="majorBidi"/>
                <w:rtl/>
              </w:rPr>
              <w:t>يمتلك القدرة على التمييز بين صعوبات التعلم الاكاديمية والنمائية وصعوبات التعلم الاجتماعية والانفعالية.</w:t>
            </w:r>
          </w:p>
        </w:tc>
        <w:tc>
          <w:tcPr>
            <w:tcW w:w="1627" w:type="dxa"/>
            <w:tcBorders>
              <w:top w:val="dashSmallGap" w:sz="4" w:space="0" w:color="auto"/>
              <w:left w:val="single" w:sz="8" w:space="0" w:color="auto"/>
              <w:bottom w:val="single" w:sz="12" w:space="0" w:color="auto"/>
              <w:right w:val="single" w:sz="12" w:space="0" w:color="auto"/>
            </w:tcBorders>
          </w:tcPr>
          <w:p w14:paraId="54FB953A" w14:textId="77777777" w:rsidR="003B3DA2" w:rsidRPr="006217A1" w:rsidRDefault="003B3DA2" w:rsidP="003B3DA2">
            <w:pPr>
              <w:bidi/>
              <w:rPr>
                <w:rFonts w:asciiTheme="majorBidi" w:hAnsiTheme="majorBidi" w:cstheme="majorBidi"/>
              </w:rPr>
            </w:pPr>
          </w:p>
        </w:tc>
      </w:tr>
      <w:tr w:rsidR="003B3DA2" w:rsidRPr="006217A1" w14:paraId="095E32D2"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818C38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7911A7B2" w14:textId="718D495C" w:rsidR="003B3DA2" w:rsidRPr="006217A1" w:rsidRDefault="00991EAF" w:rsidP="003B3DA2">
            <w:pPr>
              <w:bidi/>
              <w:jc w:val="lowKashida"/>
              <w:rPr>
                <w:rFonts w:asciiTheme="majorBidi" w:hAnsiTheme="majorBidi" w:cstheme="majorBidi"/>
              </w:rPr>
            </w:pPr>
            <w:r w:rsidRPr="006217A1">
              <w:rPr>
                <w:rFonts w:asciiTheme="majorBidi" w:hAnsiTheme="majorBidi" w:cstheme="majorBidi"/>
                <w:rtl/>
              </w:rPr>
              <w:t xml:space="preserve">يكتسب القدرة </w:t>
            </w:r>
            <w:r w:rsidR="001A4C3C" w:rsidRPr="006217A1">
              <w:rPr>
                <w:rFonts w:asciiTheme="majorBidi" w:hAnsiTheme="majorBidi" w:cstheme="majorBidi"/>
                <w:rtl/>
              </w:rPr>
              <w:t xml:space="preserve">على تطبيق احدث </w:t>
            </w:r>
            <w:proofErr w:type="spellStart"/>
            <w:r w:rsidR="001A4C3C" w:rsidRPr="006217A1">
              <w:rPr>
                <w:rFonts w:asciiTheme="majorBidi" w:hAnsiTheme="majorBidi" w:cstheme="majorBidi"/>
                <w:rtl/>
              </w:rPr>
              <w:t>الاستراتجيات</w:t>
            </w:r>
            <w:proofErr w:type="spellEnd"/>
            <w:r w:rsidR="001A4C3C" w:rsidRPr="006217A1">
              <w:rPr>
                <w:rFonts w:asciiTheme="majorBidi" w:hAnsiTheme="majorBidi" w:cstheme="majorBidi"/>
                <w:rtl/>
              </w:rPr>
              <w:t xml:space="preserve"> التربوية لذوي صعوبات التعلم الاكاديمية</w:t>
            </w:r>
          </w:p>
        </w:tc>
        <w:tc>
          <w:tcPr>
            <w:tcW w:w="1627" w:type="dxa"/>
            <w:tcBorders>
              <w:top w:val="dashSmallGap" w:sz="4" w:space="0" w:color="auto"/>
              <w:left w:val="single" w:sz="8" w:space="0" w:color="auto"/>
              <w:bottom w:val="single" w:sz="12" w:space="0" w:color="auto"/>
              <w:right w:val="single" w:sz="12" w:space="0" w:color="auto"/>
            </w:tcBorders>
          </w:tcPr>
          <w:p w14:paraId="355B4476" w14:textId="77777777" w:rsidR="003B3DA2" w:rsidRPr="006217A1" w:rsidRDefault="003B3DA2" w:rsidP="003B3DA2">
            <w:pPr>
              <w:bidi/>
              <w:rPr>
                <w:rFonts w:asciiTheme="majorBidi" w:hAnsiTheme="majorBidi" w:cstheme="majorBidi"/>
              </w:rPr>
            </w:pPr>
          </w:p>
        </w:tc>
      </w:tr>
      <w:tr w:rsidR="003B3DA2" w:rsidRPr="006217A1" w14:paraId="2EE484A2"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DD04E7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3B603E6C"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76477871" w14:textId="77777777" w:rsidR="003B3DA2" w:rsidRPr="006217A1" w:rsidRDefault="003B3DA2" w:rsidP="003B3DA2">
            <w:pPr>
              <w:bidi/>
              <w:rPr>
                <w:rFonts w:asciiTheme="majorBidi" w:hAnsiTheme="majorBidi" w:cstheme="majorBidi"/>
              </w:rPr>
            </w:pPr>
          </w:p>
        </w:tc>
      </w:tr>
      <w:tr w:rsidR="003B3DA2" w:rsidRPr="006217A1" w14:paraId="13F46FED"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FC0FED1"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9FC41BC"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D72B0C5" w14:textId="77777777" w:rsidR="003B3DA2" w:rsidRPr="006217A1" w:rsidRDefault="003B3DA2" w:rsidP="003B3DA2">
            <w:pPr>
              <w:bidi/>
              <w:rPr>
                <w:rFonts w:asciiTheme="majorBidi" w:hAnsiTheme="majorBidi" w:cstheme="majorBidi"/>
              </w:rPr>
            </w:pPr>
          </w:p>
        </w:tc>
      </w:tr>
    </w:tbl>
    <w:p w14:paraId="2376A254" w14:textId="77777777" w:rsidR="003B3DA2" w:rsidRPr="006217A1" w:rsidRDefault="003B3DA2" w:rsidP="003B3DA2">
      <w:pPr>
        <w:bidi/>
        <w:jc w:val="both"/>
        <w:rPr>
          <w:rFonts w:asciiTheme="majorBidi" w:hAnsiTheme="majorBidi" w:cstheme="majorBidi"/>
          <w:rtl/>
          <w:lang w:bidi="ar-EG"/>
        </w:rPr>
      </w:pPr>
    </w:p>
    <w:p w14:paraId="193E3215"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69692370"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21400A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46918B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EE745A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58E6CAE7" w14:textId="77777777" w:rsidTr="003B3DA2">
        <w:trPr>
          <w:jc w:val="center"/>
        </w:trPr>
        <w:tc>
          <w:tcPr>
            <w:tcW w:w="538" w:type="dxa"/>
            <w:tcBorders>
              <w:top w:val="single" w:sz="8" w:space="0" w:color="auto"/>
              <w:left w:val="single" w:sz="12" w:space="0" w:color="auto"/>
              <w:right w:val="single" w:sz="8" w:space="0" w:color="auto"/>
            </w:tcBorders>
            <w:vAlign w:val="center"/>
          </w:tcPr>
          <w:p w14:paraId="018169D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5CC70585"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صعوبات التعلم الأكاديمية وانواعها المختلفة.</w:t>
            </w:r>
          </w:p>
        </w:tc>
        <w:tc>
          <w:tcPr>
            <w:tcW w:w="1378" w:type="dxa"/>
            <w:tcBorders>
              <w:top w:val="single" w:sz="8" w:space="0" w:color="auto"/>
              <w:left w:val="single" w:sz="8" w:space="0" w:color="auto"/>
              <w:right w:val="single" w:sz="12" w:space="0" w:color="auto"/>
            </w:tcBorders>
            <w:vAlign w:val="center"/>
          </w:tcPr>
          <w:p w14:paraId="5A2BAF09" w14:textId="77777777" w:rsidR="003B3DA2" w:rsidRPr="006217A1" w:rsidRDefault="003B3DA2" w:rsidP="003B3DA2">
            <w:pPr>
              <w:bidi/>
              <w:jc w:val="lowKashida"/>
              <w:rPr>
                <w:rFonts w:asciiTheme="majorBidi" w:hAnsiTheme="majorBidi" w:cstheme="majorBidi"/>
              </w:rPr>
            </w:pPr>
          </w:p>
        </w:tc>
      </w:tr>
      <w:tr w:rsidR="003B3DA2" w:rsidRPr="006217A1" w14:paraId="2827272D" w14:textId="77777777" w:rsidTr="003B3DA2">
        <w:trPr>
          <w:jc w:val="center"/>
        </w:trPr>
        <w:tc>
          <w:tcPr>
            <w:tcW w:w="538" w:type="dxa"/>
            <w:tcBorders>
              <w:left w:val="single" w:sz="12" w:space="0" w:color="auto"/>
              <w:right w:val="single" w:sz="8" w:space="0" w:color="auto"/>
            </w:tcBorders>
            <w:vAlign w:val="center"/>
          </w:tcPr>
          <w:p w14:paraId="2902E992"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6FC73DDC"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lang w:eastAsia="ar-SA"/>
              </w:rPr>
              <w:t>ال</w:t>
            </w:r>
            <w:r w:rsidRPr="006217A1">
              <w:rPr>
                <w:rFonts w:asciiTheme="majorBidi" w:hAnsiTheme="majorBidi" w:cstheme="majorBidi"/>
                <w:b/>
                <w:bCs/>
                <w:rtl/>
              </w:rPr>
              <w:t>أبعاد التربوية والاجتماعية والانفعالية لصعوبات التعلم الأكاديمية</w:t>
            </w:r>
            <w:r w:rsidRPr="006217A1">
              <w:rPr>
                <w:rFonts w:asciiTheme="majorBidi" w:hAnsiTheme="majorBidi" w:cstheme="majorBidi"/>
                <w:b/>
                <w:bCs/>
                <w:rtl/>
                <w:lang w:eastAsia="ar-SA"/>
              </w:rPr>
              <w:t>.</w:t>
            </w:r>
          </w:p>
        </w:tc>
        <w:tc>
          <w:tcPr>
            <w:tcW w:w="1378" w:type="dxa"/>
            <w:tcBorders>
              <w:left w:val="single" w:sz="8" w:space="0" w:color="auto"/>
              <w:right w:val="single" w:sz="12" w:space="0" w:color="auto"/>
            </w:tcBorders>
            <w:vAlign w:val="center"/>
          </w:tcPr>
          <w:p w14:paraId="499D0720" w14:textId="77777777" w:rsidR="003B3DA2" w:rsidRPr="006217A1" w:rsidRDefault="003B3DA2" w:rsidP="003B3DA2">
            <w:pPr>
              <w:bidi/>
              <w:jc w:val="lowKashida"/>
              <w:rPr>
                <w:rFonts w:asciiTheme="majorBidi" w:hAnsiTheme="majorBidi" w:cstheme="majorBidi"/>
              </w:rPr>
            </w:pPr>
          </w:p>
        </w:tc>
      </w:tr>
      <w:tr w:rsidR="003B3DA2" w:rsidRPr="006217A1" w14:paraId="694A7A8E" w14:textId="77777777" w:rsidTr="003B3DA2">
        <w:trPr>
          <w:jc w:val="center"/>
        </w:trPr>
        <w:tc>
          <w:tcPr>
            <w:tcW w:w="538" w:type="dxa"/>
            <w:tcBorders>
              <w:left w:val="single" w:sz="12" w:space="0" w:color="auto"/>
              <w:right w:val="single" w:sz="8" w:space="0" w:color="auto"/>
            </w:tcBorders>
            <w:vAlign w:val="center"/>
          </w:tcPr>
          <w:p w14:paraId="0116A6F1"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5D0F2ADD"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lang w:eastAsia="ar-SA"/>
              </w:rPr>
              <w:t xml:space="preserve">أساليب تقييم الأنواع المختلفة لصعوبات التعلم </w:t>
            </w:r>
            <w:r w:rsidRPr="006217A1">
              <w:rPr>
                <w:rFonts w:asciiTheme="majorBidi" w:hAnsiTheme="majorBidi" w:cstheme="majorBidi"/>
                <w:b/>
                <w:bCs/>
                <w:rtl/>
              </w:rPr>
              <w:t>الأكاديمية والتقييم المعتمد على المنهاج</w:t>
            </w:r>
            <w:r w:rsidRPr="006217A1">
              <w:rPr>
                <w:rFonts w:asciiTheme="majorBidi" w:hAnsiTheme="majorBidi" w:cstheme="majorBidi"/>
                <w:b/>
                <w:bCs/>
                <w:rtl/>
                <w:lang w:eastAsia="ar-SA"/>
              </w:rPr>
              <w:t>.</w:t>
            </w:r>
          </w:p>
        </w:tc>
        <w:tc>
          <w:tcPr>
            <w:tcW w:w="1378" w:type="dxa"/>
            <w:tcBorders>
              <w:left w:val="single" w:sz="8" w:space="0" w:color="auto"/>
              <w:right w:val="single" w:sz="12" w:space="0" w:color="auto"/>
            </w:tcBorders>
            <w:vAlign w:val="center"/>
          </w:tcPr>
          <w:p w14:paraId="29EC4CC9" w14:textId="77777777" w:rsidR="003B3DA2" w:rsidRPr="006217A1" w:rsidRDefault="003B3DA2" w:rsidP="003B3DA2">
            <w:pPr>
              <w:bidi/>
              <w:jc w:val="lowKashida"/>
              <w:rPr>
                <w:rFonts w:asciiTheme="majorBidi" w:hAnsiTheme="majorBidi" w:cstheme="majorBidi"/>
              </w:rPr>
            </w:pPr>
          </w:p>
        </w:tc>
      </w:tr>
      <w:tr w:rsidR="003B3DA2" w:rsidRPr="006217A1" w14:paraId="2B150FCB" w14:textId="77777777" w:rsidTr="003B3DA2">
        <w:trPr>
          <w:jc w:val="center"/>
        </w:trPr>
        <w:tc>
          <w:tcPr>
            <w:tcW w:w="538" w:type="dxa"/>
            <w:tcBorders>
              <w:left w:val="single" w:sz="12" w:space="0" w:color="auto"/>
              <w:right w:val="single" w:sz="8" w:space="0" w:color="auto"/>
            </w:tcBorders>
            <w:vAlign w:val="center"/>
          </w:tcPr>
          <w:p w14:paraId="694C9AFC"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3AE2A9FC" w14:textId="56D02CEF"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lang w:eastAsia="ar-SA"/>
              </w:rPr>
              <w:t xml:space="preserve"> </w:t>
            </w:r>
            <w:r w:rsidR="00192EB5" w:rsidRPr="006217A1">
              <w:rPr>
                <w:rFonts w:asciiTheme="majorBidi" w:hAnsiTheme="majorBidi" w:cstheme="majorBidi"/>
                <w:b/>
                <w:bCs/>
                <w:rtl/>
                <w:lang w:eastAsia="ar-SA"/>
              </w:rPr>
              <w:t>الاستراتيجيات</w:t>
            </w:r>
            <w:r w:rsidRPr="006217A1">
              <w:rPr>
                <w:rFonts w:asciiTheme="majorBidi" w:hAnsiTheme="majorBidi" w:cstheme="majorBidi"/>
                <w:b/>
                <w:bCs/>
                <w:rtl/>
                <w:lang w:eastAsia="ar-SA"/>
              </w:rPr>
              <w:t xml:space="preserve"> التربوية الحديثة مع</w:t>
            </w:r>
            <w:r w:rsidRPr="006217A1">
              <w:rPr>
                <w:rFonts w:asciiTheme="majorBidi" w:hAnsiTheme="majorBidi" w:cstheme="majorBidi"/>
                <w:b/>
                <w:bCs/>
                <w:rtl/>
              </w:rPr>
              <w:t xml:space="preserve"> ذوي صعوبات التعلم الأكاديمية مثل نموذج </w:t>
            </w:r>
            <w:r w:rsidR="00192EB5" w:rsidRPr="006217A1">
              <w:rPr>
                <w:rFonts w:asciiTheme="majorBidi" w:hAnsiTheme="majorBidi" w:cstheme="majorBidi"/>
                <w:b/>
                <w:bCs/>
                <w:rtl/>
              </w:rPr>
              <w:t>الاستجابة</w:t>
            </w:r>
            <w:r w:rsidRPr="006217A1">
              <w:rPr>
                <w:rFonts w:asciiTheme="majorBidi" w:hAnsiTheme="majorBidi" w:cstheme="majorBidi"/>
                <w:b/>
                <w:bCs/>
                <w:rtl/>
              </w:rPr>
              <w:t xml:space="preserve"> للتدخل المبكر</w:t>
            </w:r>
            <w:r w:rsidRPr="006217A1">
              <w:rPr>
                <w:rFonts w:asciiTheme="majorBidi" w:hAnsiTheme="majorBidi" w:cstheme="majorBidi"/>
                <w:b/>
                <w:bCs/>
                <w:rtl/>
                <w:lang w:eastAsia="ar-SA"/>
              </w:rPr>
              <w:t>.</w:t>
            </w:r>
          </w:p>
        </w:tc>
        <w:tc>
          <w:tcPr>
            <w:tcW w:w="1378" w:type="dxa"/>
            <w:tcBorders>
              <w:left w:val="single" w:sz="8" w:space="0" w:color="auto"/>
              <w:right w:val="single" w:sz="12" w:space="0" w:color="auto"/>
            </w:tcBorders>
            <w:vAlign w:val="center"/>
          </w:tcPr>
          <w:p w14:paraId="24A00CBA" w14:textId="77777777" w:rsidR="003B3DA2" w:rsidRPr="006217A1" w:rsidRDefault="003B3DA2" w:rsidP="003B3DA2">
            <w:pPr>
              <w:bidi/>
              <w:jc w:val="lowKashida"/>
              <w:rPr>
                <w:rFonts w:asciiTheme="majorBidi" w:hAnsiTheme="majorBidi" w:cstheme="majorBidi"/>
              </w:rPr>
            </w:pPr>
          </w:p>
        </w:tc>
      </w:tr>
      <w:tr w:rsidR="003B3DA2" w:rsidRPr="006217A1" w14:paraId="10A8EFD3" w14:textId="77777777" w:rsidTr="003B3DA2">
        <w:trPr>
          <w:jc w:val="center"/>
        </w:trPr>
        <w:tc>
          <w:tcPr>
            <w:tcW w:w="538" w:type="dxa"/>
            <w:tcBorders>
              <w:left w:val="single" w:sz="12" w:space="0" w:color="auto"/>
              <w:right w:val="single" w:sz="8" w:space="0" w:color="auto"/>
            </w:tcBorders>
            <w:vAlign w:val="center"/>
          </w:tcPr>
          <w:p w14:paraId="620B9884"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lastRenderedPageBreak/>
              <w:t>5</w:t>
            </w:r>
          </w:p>
        </w:tc>
        <w:tc>
          <w:tcPr>
            <w:tcW w:w="7655" w:type="dxa"/>
            <w:tcBorders>
              <w:left w:val="single" w:sz="8" w:space="0" w:color="auto"/>
              <w:right w:val="single" w:sz="8" w:space="0" w:color="auto"/>
            </w:tcBorders>
          </w:tcPr>
          <w:p w14:paraId="71E6DB83"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الاتجاهات الحديثة في تصميم وتطبيق البرامج التربوية لذوي صعوبات التعلم الأكاديمية.</w:t>
            </w:r>
          </w:p>
        </w:tc>
        <w:tc>
          <w:tcPr>
            <w:tcW w:w="1378" w:type="dxa"/>
            <w:tcBorders>
              <w:left w:val="single" w:sz="8" w:space="0" w:color="auto"/>
              <w:right w:val="single" w:sz="12" w:space="0" w:color="auto"/>
            </w:tcBorders>
            <w:vAlign w:val="center"/>
          </w:tcPr>
          <w:p w14:paraId="40802F72" w14:textId="77777777" w:rsidR="003B3DA2" w:rsidRPr="006217A1" w:rsidRDefault="003B3DA2" w:rsidP="003B3DA2">
            <w:pPr>
              <w:bidi/>
              <w:jc w:val="lowKashida"/>
              <w:rPr>
                <w:rFonts w:asciiTheme="majorBidi" w:hAnsiTheme="majorBidi" w:cstheme="majorBidi"/>
              </w:rPr>
            </w:pPr>
          </w:p>
        </w:tc>
      </w:tr>
      <w:tr w:rsidR="003B3DA2" w:rsidRPr="006217A1" w14:paraId="6F7AFCFD"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C05291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2D068DCF" w14:textId="77777777" w:rsidR="003B3DA2" w:rsidRPr="006217A1" w:rsidRDefault="003B3DA2" w:rsidP="003B3DA2">
            <w:pPr>
              <w:bidi/>
              <w:jc w:val="center"/>
              <w:rPr>
                <w:rFonts w:asciiTheme="majorBidi" w:hAnsiTheme="majorBidi" w:cstheme="majorBidi"/>
              </w:rPr>
            </w:pPr>
          </w:p>
        </w:tc>
      </w:tr>
    </w:tbl>
    <w:p w14:paraId="5C4857FD" w14:textId="77777777" w:rsidR="003B3DA2" w:rsidRPr="006217A1" w:rsidRDefault="003B3DA2" w:rsidP="003B3DA2">
      <w:pPr>
        <w:bidi/>
        <w:rPr>
          <w:rFonts w:asciiTheme="majorBidi" w:hAnsiTheme="majorBidi" w:cstheme="majorBidi"/>
          <w:b/>
          <w:bCs/>
        </w:rPr>
      </w:pPr>
    </w:p>
    <w:p w14:paraId="5E647C45" w14:textId="77777777" w:rsidR="003B3DA2" w:rsidRPr="006217A1" w:rsidRDefault="003B3DA2" w:rsidP="00BA6AF6">
      <w:pPr>
        <w:pStyle w:val="1"/>
        <w:rPr>
          <w:sz w:val="24"/>
          <w:szCs w:val="24"/>
        </w:rPr>
      </w:pPr>
      <w:r w:rsidRPr="006217A1">
        <w:rPr>
          <w:sz w:val="24"/>
          <w:szCs w:val="24"/>
          <w:rtl/>
        </w:rPr>
        <w:t>د. التدريس والتقييم:</w:t>
      </w:r>
    </w:p>
    <w:p w14:paraId="50004A77"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184C05DB" w14:textId="77777777" w:rsidTr="001A4C3C">
        <w:trPr>
          <w:trHeight w:val="401"/>
          <w:tblHeader/>
        </w:trPr>
        <w:tc>
          <w:tcPr>
            <w:tcW w:w="853" w:type="dxa"/>
            <w:tcBorders>
              <w:bottom w:val="single" w:sz="8" w:space="0" w:color="auto"/>
            </w:tcBorders>
            <w:shd w:val="clear" w:color="auto" w:fill="D6E3BC" w:themeFill="accent3" w:themeFillTint="66"/>
          </w:tcPr>
          <w:p w14:paraId="3635AA8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43DC853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DF060D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09BFA5E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6FEB4BBC" w14:textId="77777777" w:rsidTr="001A4C3C">
        <w:tc>
          <w:tcPr>
            <w:tcW w:w="853" w:type="dxa"/>
            <w:tcBorders>
              <w:top w:val="single" w:sz="8" w:space="0" w:color="auto"/>
              <w:bottom w:val="single" w:sz="4" w:space="0" w:color="auto"/>
            </w:tcBorders>
            <w:shd w:val="clear" w:color="auto" w:fill="EAF1DD" w:themeFill="accent3" w:themeFillTint="33"/>
            <w:vAlign w:val="center"/>
          </w:tcPr>
          <w:p w14:paraId="378956D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2AD60785"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1A4C3C" w:rsidRPr="006217A1" w14:paraId="7C39C180" w14:textId="77777777" w:rsidTr="00B13895">
        <w:tc>
          <w:tcPr>
            <w:tcW w:w="853" w:type="dxa"/>
            <w:tcBorders>
              <w:top w:val="single" w:sz="4" w:space="0" w:color="auto"/>
              <w:bottom w:val="dashSmallGap" w:sz="4" w:space="0" w:color="auto"/>
            </w:tcBorders>
            <w:vAlign w:val="center"/>
          </w:tcPr>
          <w:p w14:paraId="30C56402"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1F9A6C2F" w14:textId="09167766"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ان يلم بالنظريات والمفاهيم وخصائص وانواع صعوبات التعلم الاكاديمية</w:t>
            </w:r>
          </w:p>
        </w:tc>
        <w:tc>
          <w:tcPr>
            <w:tcW w:w="2437" w:type="dxa"/>
            <w:tcBorders>
              <w:top w:val="single" w:sz="4" w:space="0" w:color="auto"/>
              <w:bottom w:val="dashSmallGap" w:sz="4" w:space="0" w:color="auto"/>
            </w:tcBorders>
          </w:tcPr>
          <w:p w14:paraId="5198E78D"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المحاضرة</w:t>
            </w:r>
          </w:p>
          <w:p w14:paraId="71F7E1A3"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العصف الذهني</w:t>
            </w:r>
          </w:p>
          <w:p w14:paraId="0234F72F" w14:textId="4D982D1D"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620797F6" w14:textId="77777777" w:rsidR="001A4C3C" w:rsidRPr="006217A1" w:rsidRDefault="001A4C3C" w:rsidP="001A4C3C">
            <w:pPr>
              <w:bidi/>
              <w:rPr>
                <w:rFonts w:asciiTheme="majorBidi" w:hAnsiTheme="majorBidi" w:cstheme="majorBidi"/>
                <w:rtl/>
              </w:rPr>
            </w:pPr>
            <w:r w:rsidRPr="006217A1">
              <w:rPr>
                <w:rFonts w:asciiTheme="majorBidi" w:hAnsiTheme="majorBidi" w:cstheme="majorBidi"/>
                <w:rtl/>
              </w:rPr>
              <w:t>الاختبارات الشفهية</w:t>
            </w:r>
          </w:p>
          <w:p w14:paraId="44FB6AB7" w14:textId="585D9DD2"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1A4C3C" w:rsidRPr="006217A1" w14:paraId="04D3BF33" w14:textId="77777777" w:rsidTr="00B13895">
        <w:tc>
          <w:tcPr>
            <w:tcW w:w="853" w:type="dxa"/>
            <w:tcBorders>
              <w:top w:val="dashSmallGap" w:sz="4" w:space="0" w:color="auto"/>
              <w:bottom w:val="dashSmallGap" w:sz="4" w:space="0" w:color="auto"/>
            </w:tcBorders>
            <w:vAlign w:val="center"/>
          </w:tcPr>
          <w:p w14:paraId="4EC1463B"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67B033A7" w14:textId="3DEF49AA"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ان يصنف الابعاد التربوية والاجتماعية والانفعالية لصعوبات التعلم الاكاديمية</w:t>
            </w:r>
          </w:p>
        </w:tc>
        <w:tc>
          <w:tcPr>
            <w:tcW w:w="2437" w:type="dxa"/>
            <w:tcBorders>
              <w:top w:val="dashSmallGap" w:sz="4" w:space="0" w:color="auto"/>
              <w:bottom w:val="dashSmallGap" w:sz="4" w:space="0" w:color="auto"/>
            </w:tcBorders>
          </w:tcPr>
          <w:p w14:paraId="1A7C58E2"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المحاضرة</w:t>
            </w:r>
          </w:p>
          <w:p w14:paraId="2F6A968B"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العصف الذهني</w:t>
            </w:r>
          </w:p>
          <w:p w14:paraId="6DBA6EEC" w14:textId="271E0E11"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470E6529" w14:textId="77777777" w:rsidR="001A4C3C" w:rsidRPr="006217A1" w:rsidRDefault="001A4C3C" w:rsidP="001A4C3C">
            <w:pPr>
              <w:bidi/>
              <w:rPr>
                <w:rFonts w:asciiTheme="majorBidi" w:hAnsiTheme="majorBidi" w:cstheme="majorBidi"/>
                <w:rtl/>
              </w:rPr>
            </w:pPr>
            <w:r w:rsidRPr="006217A1">
              <w:rPr>
                <w:rFonts w:asciiTheme="majorBidi" w:hAnsiTheme="majorBidi" w:cstheme="majorBidi"/>
                <w:rtl/>
              </w:rPr>
              <w:t>الاختبارات الشفهية</w:t>
            </w:r>
          </w:p>
          <w:p w14:paraId="243E4B19" w14:textId="0E4BBE93"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1A4C3C" w:rsidRPr="006217A1" w14:paraId="42A1EB5D" w14:textId="77777777" w:rsidTr="001A4C3C">
        <w:tc>
          <w:tcPr>
            <w:tcW w:w="853" w:type="dxa"/>
            <w:tcBorders>
              <w:top w:val="dashSmallGap" w:sz="4" w:space="0" w:color="auto"/>
              <w:bottom w:val="single" w:sz="8" w:space="0" w:color="auto"/>
            </w:tcBorders>
            <w:vAlign w:val="center"/>
          </w:tcPr>
          <w:p w14:paraId="4A5AB515"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14E1D141" w14:textId="77777777" w:rsidR="001A4C3C" w:rsidRPr="006217A1" w:rsidRDefault="001A4C3C" w:rsidP="001A4C3C">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3625704C" w14:textId="77777777" w:rsidR="001A4C3C" w:rsidRPr="006217A1" w:rsidRDefault="001A4C3C" w:rsidP="001A4C3C">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5551EA9A" w14:textId="77777777" w:rsidR="001A4C3C" w:rsidRPr="006217A1" w:rsidRDefault="001A4C3C" w:rsidP="001A4C3C">
            <w:pPr>
              <w:bidi/>
              <w:jc w:val="lowKashida"/>
              <w:rPr>
                <w:rFonts w:asciiTheme="majorBidi" w:hAnsiTheme="majorBidi" w:cstheme="majorBidi"/>
              </w:rPr>
            </w:pPr>
          </w:p>
        </w:tc>
      </w:tr>
      <w:tr w:rsidR="001A4C3C" w:rsidRPr="006217A1" w14:paraId="72C0768F" w14:textId="77777777" w:rsidTr="001A4C3C">
        <w:tc>
          <w:tcPr>
            <w:tcW w:w="853" w:type="dxa"/>
            <w:tcBorders>
              <w:top w:val="single" w:sz="8" w:space="0" w:color="auto"/>
              <w:bottom w:val="single" w:sz="4" w:space="0" w:color="auto"/>
            </w:tcBorders>
            <w:shd w:val="clear" w:color="auto" w:fill="EAF1DD" w:themeFill="accent3" w:themeFillTint="33"/>
            <w:vAlign w:val="center"/>
          </w:tcPr>
          <w:p w14:paraId="58CF2B52" w14:textId="77777777" w:rsidR="001A4C3C" w:rsidRPr="006217A1" w:rsidRDefault="001A4C3C" w:rsidP="001A4C3C">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1EBDCF25" w14:textId="77777777" w:rsidR="001A4C3C" w:rsidRPr="006217A1" w:rsidRDefault="001A4C3C" w:rsidP="001A4C3C">
            <w:pPr>
              <w:bidi/>
              <w:rPr>
                <w:rFonts w:asciiTheme="majorBidi" w:hAnsiTheme="majorBidi" w:cstheme="majorBidi"/>
                <w:b/>
                <w:bCs/>
              </w:rPr>
            </w:pPr>
            <w:r w:rsidRPr="006217A1">
              <w:rPr>
                <w:rFonts w:asciiTheme="majorBidi" w:hAnsiTheme="majorBidi" w:cstheme="majorBidi"/>
                <w:b/>
                <w:bCs/>
                <w:rtl/>
              </w:rPr>
              <w:t>المهارات</w:t>
            </w:r>
          </w:p>
        </w:tc>
      </w:tr>
      <w:tr w:rsidR="001A4C3C" w:rsidRPr="006217A1" w14:paraId="0EAC33C4" w14:textId="77777777" w:rsidTr="00B13895">
        <w:tc>
          <w:tcPr>
            <w:tcW w:w="853" w:type="dxa"/>
            <w:tcBorders>
              <w:top w:val="single" w:sz="4" w:space="0" w:color="auto"/>
              <w:bottom w:val="dashSmallGap" w:sz="4" w:space="0" w:color="auto"/>
            </w:tcBorders>
            <w:vAlign w:val="center"/>
          </w:tcPr>
          <w:p w14:paraId="5C914E06"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4D6B229B" w14:textId="2BB081AA"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 xml:space="preserve">ان يصمم خطة لتقييم ذوي صعوبات التعلم الاكاديمية </w:t>
            </w:r>
          </w:p>
        </w:tc>
        <w:tc>
          <w:tcPr>
            <w:tcW w:w="2437" w:type="dxa"/>
            <w:tcBorders>
              <w:top w:val="single" w:sz="4" w:space="0" w:color="auto"/>
              <w:bottom w:val="dashSmallGap" w:sz="4" w:space="0" w:color="auto"/>
            </w:tcBorders>
            <w:vAlign w:val="center"/>
          </w:tcPr>
          <w:p w14:paraId="0ADAB75E"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المحاضرة</w:t>
            </w:r>
          </w:p>
          <w:p w14:paraId="03B939D7"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التعلم التعاوني</w:t>
            </w:r>
          </w:p>
          <w:p w14:paraId="221B79C3" w14:textId="73EC926B"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55B9FE3E"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الاختبارات الشفهية</w:t>
            </w:r>
          </w:p>
          <w:p w14:paraId="5B5B759A"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131B056F" w14:textId="6578D0CD"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تصميم خطة لتقييم ذوي صعوبات التعلم الاكاديمية.</w:t>
            </w:r>
          </w:p>
        </w:tc>
      </w:tr>
      <w:tr w:rsidR="001A4C3C" w:rsidRPr="006217A1" w14:paraId="153B5755" w14:textId="77777777" w:rsidTr="001A4C3C">
        <w:tc>
          <w:tcPr>
            <w:tcW w:w="853" w:type="dxa"/>
            <w:tcBorders>
              <w:top w:val="dashSmallGap" w:sz="4" w:space="0" w:color="auto"/>
              <w:bottom w:val="dashSmallGap" w:sz="4" w:space="0" w:color="auto"/>
            </w:tcBorders>
            <w:vAlign w:val="center"/>
          </w:tcPr>
          <w:p w14:paraId="7F4AA1C5"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6D2CEBEA" w14:textId="77777777" w:rsidR="001A4C3C" w:rsidRPr="006217A1" w:rsidRDefault="001A4C3C" w:rsidP="001A4C3C">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6F6358D4" w14:textId="77777777" w:rsidR="001A4C3C" w:rsidRPr="006217A1" w:rsidRDefault="001A4C3C" w:rsidP="001A4C3C">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5153C1B7" w14:textId="77777777" w:rsidR="001A4C3C" w:rsidRPr="006217A1" w:rsidRDefault="001A4C3C" w:rsidP="001A4C3C">
            <w:pPr>
              <w:bidi/>
              <w:jc w:val="lowKashida"/>
              <w:rPr>
                <w:rFonts w:asciiTheme="majorBidi" w:hAnsiTheme="majorBidi" w:cstheme="majorBidi"/>
              </w:rPr>
            </w:pPr>
          </w:p>
        </w:tc>
      </w:tr>
      <w:tr w:rsidR="001A4C3C" w:rsidRPr="006217A1" w14:paraId="36194EE4" w14:textId="77777777" w:rsidTr="001A4C3C">
        <w:tc>
          <w:tcPr>
            <w:tcW w:w="853" w:type="dxa"/>
            <w:tcBorders>
              <w:top w:val="dashSmallGap" w:sz="4" w:space="0" w:color="auto"/>
              <w:bottom w:val="single" w:sz="8" w:space="0" w:color="auto"/>
            </w:tcBorders>
            <w:vAlign w:val="center"/>
          </w:tcPr>
          <w:p w14:paraId="20922728"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21F4E3C1" w14:textId="77777777" w:rsidR="001A4C3C" w:rsidRPr="006217A1" w:rsidRDefault="001A4C3C" w:rsidP="001A4C3C">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AD21BC2" w14:textId="77777777" w:rsidR="001A4C3C" w:rsidRPr="006217A1" w:rsidRDefault="001A4C3C" w:rsidP="001A4C3C">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797FC79A" w14:textId="77777777" w:rsidR="001A4C3C" w:rsidRPr="006217A1" w:rsidRDefault="001A4C3C" w:rsidP="001A4C3C">
            <w:pPr>
              <w:bidi/>
              <w:jc w:val="lowKashida"/>
              <w:rPr>
                <w:rFonts w:asciiTheme="majorBidi" w:hAnsiTheme="majorBidi" w:cstheme="majorBidi"/>
              </w:rPr>
            </w:pPr>
          </w:p>
        </w:tc>
      </w:tr>
      <w:tr w:rsidR="001A4C3C" w:rsidRPr="006217A1" w14:paraId="7C309F1F" w14:textId="77777777" w:rsidTr="001A4C3C">
        <w:tc>
          <w:tcPr>
            <w:tcW w:w="853" w:type="dxa"/>
            <w:tcBorders>
              <w:top w:val="single" w:sz="8" w:space="0" w:color="auto"/>
              <w:bottom w:val="single" w:sz="4" w:space="0" w:color="auto"/>
            </w:tcBorders>
            <w:shd w:val="clear" w:color="auto" w:fill="EAF1DD" w:themeFill="accent3" w:themeFillTint="33"/>
            <w:vAlign w:val="center"/>
          </w:tcPr>
          <w:p w14:paraId="03F442B2" w14:textId="77777777" w:rsidR="001A4C3C" w:rsidRPr="006217A1" w:rsidRDefault="001A4C3C" w:rsidP="001A4C3C">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4CAF4D2D" w14:textId="77777777" w:rsidR="001A4C3C" w:rsidRPr="006217A1" w:rsidRDefault="001A4C3C" w:rsidP="001A4C3C">
            <w:pPr>
              <w:bidi/>
              <w:rPr>
                <w:rFonts w:asciiTheme="majorBidi" w:hAnsiTheme="majorBidi" w:cstheme="majorBidi"/>
                <w:b/>
                <w:bCs/>
              </w:rPr>
            </w:pPr>
            <w:r w:rsidRPr="006217A1">
              <w:rPr>
                <w:rFonts w:asciiTheme="majorBidi" w:hAnsiTheme="majorBidi" w:cstheme="majorBidi"/>
                <w:b/>
                <w:bCs/>
                <w:rtl/>
              </w:rPr>
              <w:t>الكفاءات</w:t>
            </w:r>
          </w:p>
        </w:tc>
      </w:tr>
      <w:tr w:rsidR="001A4C3C" w:rsidRPr="006217A1" w14:paraId="6824A4EE" w14:textId="77777777" w:rsidTr="00B13895">
        <w:tc>
          <w:tcPr>
            <w:tcW w:w="853" w:type="dxa"/>
            <w:tcBorders>
              <w:top w:val="single" w:sz="4" w:space="0" w:color="auto"/>
              <w:bottom w:val="dashSmallGap" w:sz="4" w:space="0" w:color="auto"/>
            </w:tcBorders>
            <w:vAlign w:val="center"/>
          </w:tcPr>
          <w:p w14:paraId="7055580D"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151FEB3A" w14:textId="266096AF"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يمتلك القدرة على التمييز بين صعوبات التعلم الاكاديمية والنمائية وصعوبات التعلم الاجتماعية والانفعالية.</w:t>
            </w:r>
          </w:p>
        </w:tc>
        <w:tc>
          <w:tcPr>
            <w:tcW w:w="2437" w:type="dxa"/>
            <w:tcBorders>
              <w:top w:val="single" w:sz="4" w:space="0" w:color="auto"/>
              <w:bottom w:val="dashSmallGap" w:sz="4" w:space="0" w:color="auto"/>
            </w:tcBorders>
            <w:vAlign w:val="center"/>
          </w:tcPr>
          <w:p w14:paraId="57C6C47E"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المناقشات الجماعية</w:t>
            </w:r>
          </w:p>
          <w:p w14:paraId="048FD755" w14:textId="7F6CF5D4"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1D448164" w14:textId="121FC0FA"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1A4C3C" w:rsidRPr="006217A1" w14:paraId="313DBF97" w14:textId="77777777" w:rsidTr="00B13895">
        <w:tc>
          <w:tcPr>
            <w:tcW w:w="853" w:type="dxa"/>
            <w:tcBorders>
              <w:top w:val="dashSmallGap" w:sz="4" w:space="0" w:color="auto"/>
              <w:bottom w:val="dashSmallGap" w:sz="4" w:space="0" w:color="auto"/>
            </w:tcBorders>
            <w:vAlign w:val="center"/>
          </w:tcPr>
          <w:p w14:paraId="60D822DD"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5EBE6168" w14:textId="62818AE5"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 xml:space="preserve">يكتسب القدرة على تطبيق احدث </w:t>
            </w:r>
            <w:proofErr w:type="spellStart"/>
            <w:r w:rsidRPr="006217A1">
              <w:rPr>
                <w:rFonts w:asciiTheme="majorBidi" w:hAnsiTheme="majorBidi" w:cstheme="majorBidi"/>
                <w:rtl/>
              </w:rPr>
              <w:t>الاستراتجيات</w:t>
            </w:r>
            <w:proofErr w:type="spellEnd"/>
            <w:r w:rsidRPr="006217A1">
              <w:rPr>
                <w:rFonts w:asciiTheme="majorBidi" w:hAnsiTheme="majorBidi" w:cstheme="majorBidi"/>
                <w:rtl/>
              </w:rPr>
              <w:t xml:space="preserve"> التربوية لذوي صعوبات التعلم الاكاديمية</w:t>
            </w:r>
          </w:p>
        </w:tc>
        <w:tc>
          <w:tcPr>
            <w:tcW w:w="2437" w:type="dxa"/>
            <w:tcBorders>
              <w:top w:val="dashSmallGap" w:sz="4" w:space="0" w:color="auto"/>
              <w:bottom w:val="dashSmallGap" w:sz="4" w:space="0" w:color="auto"/>
            </w:tcBorders>
            <w:vAlign w:val="center"/>
          </w:tcPr>
          <w:p w14:paraId="673AED24" w14:textId="77777777" w:rsidR="001A4C3C" w:rsidRPr="006217A1" w:rsidRDefault="001A4C3C" w:rsidP="001A4C3C">
            <w:pPr>
              <w:bidi/>
              <w:jc w:val="center"/>
              <w:rPr>
                <w:rFonts w:asciiTheme="majorBidi" w:hAnsiTheme="majorBidi" w:cstheme="majorBidi"/>
                <w:rtl/>
              </w:rPr>
            </w:pPr>
            <w:r w:rsidRPr="006217A1">
              <w:rPr>
                <w:rFonts w:asciiTheme="majorBidi" w:hAnsiTheme="majorBidi" w:cstheme="majorBidi"/>
                <w:rtl/>
              </w:rPr>
              <w:t>المناقشات الجماعية</w:t>
            </w:r>
          </w:p>
          <w:p w14:paraId="48ABCCEA" w14:textId="5AA8725E"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0B385665" w14:textId="77777777" w:rsidR="001A4C3C" w:rsidRPr="006217A1" w:rsidRDefault="001A4C3C" w:rsidP="001A4C3C">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01E109B3" w14:textId="0E6DA396" w:rsidR="001A4C3C" w:rsidRPr="006217A1" w:rsidRDefault="001A4C3C" w:rsidP="001A4C3C">
            <w:pPr>
              <w:bidi/>
              <w:jc w:val="lowKashida"/>
              <w:rPr>
                <w:rFonts w:asciiTheme="majorBidi" w:hAnsiTheme="majorBidi" w:cstheme="majorBidi"/>
              </w:rPr>
            </w:pPr>
            <w:r w:rsidRPr="006217A1">
              <w:rPr>
                <w:rFonts w:asciiTheme="majorBidi" w:hAnsiTheme="majorBidi" w:cstheme="majorBidi"/>
                <w:rtl/>
              </w:rPr>
              <w:t xml:space="preserve">تطبيق </w:t>
            </w:r>
            <w:proofErr w:type="spellStart"/>
            <w:r w:rsidRPr="006217A1">
              <w:rPr>
                <w:rFonts w:asciiTheme="majorBidi" w:hAnsiTheme="majorBidi" w:cstheme="majorBidi"/>
                <w:rtl/>
              </w:rPr>
              <w:t>الاستراتجيات</w:t>
            </w:r>
            <w:proofErr w:type="spellEnd"/>
            <w:r w:rsidRPr="006217A1">
              <w:rPr>
                <w:rFonts w:asciiTheme="majorBidi" w:hAnsiTheme="majorBidi" w:cstheme="majorBidi"/>
                <w:rtl/>
              </w:rPr>
              <w:t xml:space="preserve"> التربوية لذوي صعوبات التعلم الاكاديمية .</w:t>
            </w:r>
          </w:p>
        </w:tc>
      </w:tr>
      <w:tr w:rsidR="001A4C3C" w:rsidRPr="006217A1" w14:paraId="64B2B78E" w14:textId="77777777" w:rsidTr="001A4C3C">
        <w:tc>
          <w:tcPr>
            <w:tcW w:w="853" w:type="dxa"/>
            <w:tcBorders>
              <w:top w:val="dashSmallGap" w:sz="4" w:space="0" w:color="auto"/>
              <w:bottom w:val="single" w:sz="12" w:space="0" w:color="auto"/>
            </w:tcBorders>
            <w:vAlign w:val="center"/>
          </w:tcPr>
          <w:p w14:paraId="28EBDA1A" w14:textId="77777777" w:rsidR="001A4C3C" w:rsidRPr="006217A1" w:rsidRDefault="001A4C3C" w:rsidP="001A4C3C">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7B1AE48B" w14:textId="77777777" w:rsidR="001A4C3C" w:rsidRPr="006217A1" w:rsidRDefault="001A4C3C" w:rsidP="001A4C3C">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51BEA52D" w14:textId="77777777" w:rsidR="001A4C3C" w:rsidRPr="006217A1" w:rsidRDefault="001A4C3C" w:rsidP="001A4C3C">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19D392C8" w14:textId="77777777" w:rsidR="001A4C3C" w:rsidRPr="006217A1" w:rsidRDefault="001A4C3C" w:rsidP="001A4C3C">
            <w:pPr>
              <w:bidi/>
              <w:jc w:val="lowKashida"/>
              <w:rPr>
                <w:rFonts w:asciiTheme="majorBidi" w:hAnsiTheme="majorBidi" w:cstheme="majorBidi"/>
              </w:rPr>
            </w:pPr>
          </w:p>
        </w:tc>
      </w:tr>
    </w:tbl>
    <w:p w14:paraId="3738A591"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4AD30DF7"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1334837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0A54E1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0B2AA7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214281B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0F76B48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57F771B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060C57DE"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1DCBA05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D1DFE6"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3987554B" w14:textId="11A4BB25" w:rsidR="003B3DA2" w:rsidRPr="006217A1" w:rsidRDefault="00695230" w:rsidP="003B3DA2">
            <w:pPr>
              <w:bidi/>
              <w:jc w:val="lowKashida"/>
              <w:rPr>
                <w:rFonts w:asciiTheme="majorBidi" w:hAnsiTheme="majorBidi" w:cstheme="majorBidi"/>
              </w:rPr>
            </w:pPr>
            <w:r w:rsidRPr="006217A1">
              <w:rPr>
                <w:rFonts w:asciiTheme="majorBidi" w:hAnsiTheme="majorBidi" w:cstheme="majorBidi"/>
                <w:rtl/>
              </w:rPr>
              <w:t>أسبوع ٧،١٥</w:t>
            </w:r>
          </w:p>
        </w:tc>
        <w:tc>
          <w:tcPr>
            <w:tcW w:w="2247" w:type="dxa"/>
            <w:tcBorders>
              <w:top w:val="single" w:sz="8" w:space="0" w:color="auto"/>
              <w:left w:val="single" w:sz="8" w:space="0" w:color="auto"/>
              <w:bottom w:val="dashSmallGap" w:sz="4" w:space="0" w:color="auto"/>
            </w:tcBorders>
          </w:tcPr>
          <w:p w14:paraId="17DFF6D0" w14:textId="7DC3FB4C" w:rsidR="003B3DA2" w:rsidRPr="006217A1" w:rsidRDefault="00695230" w:rsidP="00695230">
            <w:pPr>
              <w:jc w:val="center"/>
              <w:rPr>
                <w:rFonts w:asciiTheme="majorBidi" w:hAnsiTheme="majorBidi" w:cstheme="majorBidi"/>
              </w:rPr>
            </w:pPr>
            <w:r w:rsidRPr="006217A1">
              <w:rPr>
                <w:rFonts w:asciiTheme="majorBidi" w:hAnsiTheme="majorBidi" w:cstheme="majorBidi"/>
              </w:rPr>
              <w:t>60%</w:t>
            </w:r>
          </w:p>
        </w:tc>
      </w:tr>
      <w:tr w:rsidR="003B3DA2" w:rsidRPr="006217A1" w14:paraId="39515FC5"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2938C0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116EF096" w14:textId="6F53DB40" w:rsidR="003B3DA2" w:rsidRPr="006217A1" w:rsidRDefault="00695230" w:rsidP="003B3DA2">
            <w:pPr>
              <w:bidi/>
              <w:jc w:val="lowKashida"/>
              <w:rPr>
                <w:rFonts w:asciiTheme="majorBidi" w:hAnsiTheme="majorBidi" w:cstheme="majorBidi"/>
              </w:rPr>
            </w:pPr>
            <w:r w:rsidRPr="006217A1">
              <w:rPr>
                <w:rFonts w:asciiTheme="majorBidi" w:hAnsiTheme="majorBidi" w:cstheme="majorBidi"/>
                <w:b/>
                <w:bCs/>
                <w:rtl/>
              </w:rPr>
              <w:t>استعراض دراسات سابقة في صعوبات التعلم الأكاديمية</w:t>
            </w:r>
          </w:p>
        </w:tc>
        <w:tc>
          <w:tcPr>
            <w:tcW w:w="1348" w:type="dxa"/>
            <w:tcBorders>
              <w:top w:val="dashSmallGap" w:sz="4" w:space="0" w:color="auto"/>
              <w:left w:val="single" w:sz="8" w:space="0" w:color="auto"/>
              <w:bottom w:val="dashSmallGap" w:sz="4" w:space="0" w:color="auto"/>
              <w:right w:val="single" w:sz="8" w:space="0" w:color="auto"/>
            </w:tcBorders>
          </w:tcPr>
          <w:p w14:paraId="68106562" w14:textId="23EE9C19" w:rsidR="003B3DA2" w:rsidRPr="006217A1" w:rsidRDefault="00695230" w:rsidP="003B3DA2">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580E57F6" w14:textId="628C8938" w:rsidR="003B3DA2" w:rsidRPr="006217A1" w:rsidRDefault="00695230" w:rsidP="00695230">
            <w:pPr>
              <w:bidi/>
              <w:jc w:val="center"/>
              <w:rPr>
                <w:rFonts w:asciiTheme="majorBidi" w:hAnsiTheme="majorBidi" w:cstheme="majorBidi"/>
              </w:rPr>
            </w:pPr>
            <w:r w:rsidRPr="006217A1">
              <w:rPr>
                <w:rFonts w:asciiTheme="majorBidi" w:hAnsiTheme="majorBidi" w:cstheme="majorBidi"/>
              </w:rPr>
              <w:t>20%</w:t>
            </w:r>
          </w:p>
        </w:tc>
      </w:tr>
      <w:tr w:rsidR="003B3DA2" w:rsidRPr="006217A1" w14:paraId="2EC9C26F"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1D3D58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36B317B3" w14:textId="40FC81C2" w:rsidR="003B3DA2" w:rsidRPr="006217A1" w:rsidRDefault="00695230" w:rsidP="003B3DA2">
            <w:pPr>
              <w:bidi/>
              <w:jc w:val="lowKashida"/>
              <w:rPr>
                <w:rFonts w:asciiTheme="majorBidi" w:hAnsiTheme="majorBidi" w:cstheme="majorBidi"/>
              </w:rPr>
            </w:pPr>
            <w:r w:rsidRPr="006217A1">
              <w:rPr>
                <w:rFonts w:asciiTheme="majorBidi" w:hAnsiTheme="majorBidi" w:cstheme="majorBidi"/>
                <w:b/>
                <w:bCs/>
                <w:rtl/>
              </w:rPr>
              <w:t>رؤية انعكاسية أسبوعية</w:t>
            </w:r>
          </w:p>
        </w:tc>
        <w:tc>
          <w:tcPr>
            <w:tcW w:w="1348" w:type="dxa"/>
            <w:tcBorders>
              <w:top w:val="dashSmallGap" w:sz="4" w:space="0" w:color="auto"/>
              <w:left w:val="single" w:sz="8" w:space="0" w:color="auto"/>
              <w:bottom w:val="dashSmallGap" w:sz="4" w:space="0" w:color="auto"/>
              <w:right w:val="single" w:sz="8" w:space="0" w:color="auto"/>
            </w:tcBorders>
          </w:tcPr>
          <w:p w14:paraId="0FA0F357" w14:textId="24D12285" w:rsidR="003B3DA2" w:rsidRPr="006217A1" w:rsidRDefault="00695230"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2CA41BC3" w14:textId="447917DD" w:rsidR="003B3DA2" w:rsidRPr="006217A1" w:rsidRDefault="00695230" w:rsidP="00695230">
            <w:pPr>
              <w:bidi/>
              <w:jc w:val="center"/>
              <w:rPr>
                <w:rFonts w:asciiTheme="majorBidi" w:hAnsiTheme="majorBidi" w:cstheme="majorBidi"/>
              </w:rPr>
            </w:pPr>
            <w:r w:rsidRPr="006217A1">
              <w:rPr>
                <w:rFonts w:asciiTheme="majorBidi" w:hAnsiTheme="majorBidi" w:cstheme="majorBidi"/>
              </w:rPr>
              <w:t>10%</w:t>
            </w:r>
          </w:p>
        </w:tc>
      </w:tr>
      <w:tr w:rsidR="003B3DA2" w:rsidRPr="006217A1" w14:paraId="13AEAF1C"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D34F7D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4413B816" w14:textId="651E9FF9" w:rsidR="003B3DA2" w:rsidRPr="006217A1" w:rsidRDefault="00695230" w:rsidP="003B3DA2">
            <w:pPr>
              <w:bidi/>
              <w:jc w:val="lowKashida"/>
              <w:rPr>
                <w:rFonts w:asciiTheme="majorBidi" w:hAnsiTheme="majorBidi" w:cstheme="majorBidi"/>
              </w:rPr>
            </w:pPr>
            <w:r w:rsidRPr="006217A1">
              <w:rPr>
                <w:rFonts w:asciiTheme="majorBidi" w:hAnsiTheme="majorBidi" w:cstheme="majorBidi"/>
                <w:rtl/>
              </w:rPr>
              <w:t>دراسة حالة في صعوبات التعلم</w:t>
            </w:r>
          </w:p>
        </w:tc>
        <w:tc>
          <w:tcPr>
            <w:tcW w:w="1348" w:type="dxa"/>
            <w:tcBorders>
              <w:top w:val="dashSmallGap" w:sz="4" w:space="0" w:color="auto"/>
              <w:left w:val="single" w:sz="8" w:space="0" w:color="auto"/>
              <w:bottom w:val="dashSmallGap" w:sz="4" w:space="0" w:color="auto"/>
              <w:right w:val="single" w:sz="8" w:space="0" w:color="auto"/>
            </w:tcBorders>
          </w:tcPr>
          <w:p w14:paraId="4389EF72" w14:textId="7C951142" w:rsidR="003B3DA2" w:rsidRPr="006217A1" w:rsidRDefault="00695230" w:rsidP="003B3DA2">
            <w:pPr>
              <w:bidi/>
              <w:jc w:val="lowKashida"/>
              <w:rPr>
                <w:rFonts w:asciiTheme="majorBidi" w:hAnsiTheme="majorBidi" w:cstheme="majorBidi"/>
              </w:rPr>
            </w:pPr>
            <w:r w:rsidRPr="006217A1">
              <w:rPr>
                <w:rFonts w:asciiTheme="majorBidi" w:hAnsiTheme="majorBidi" w:cstheme="majorBidi"/>
                <w:rtl/>
              </w:rPr>
              <w:t>أسبوع ١٠</w:t>
            </w:r>
          </w:p>
        </w:tc>
        <w:tc>
          <w:tcPr>
            <w:tcW w:w="2247" w:type="dxa"/>
            <w:tcBorders>
              <w:top w:val="dashSmallGap" w:sz="4" w:space="0" w:color="auto"/>
              <w:left w:val="single" w:sz="8" w:space="0" w:color="auto"/>
              <w:bottom w:val="dashSmallGap" w:sz="4" w:space="0" w:color="auto"/>
            </w:tcBorders>
          </w:tcPr>
          <w:p w14:paraId="1DB3BEE2" w14:textId="7495500D" w:rsidR="003B3DA2" w:rsidRPr="006217A1" w:rsidRDefault="00695230" w:rsidP="00695230">
            <w:pPr>
              <w:bidi/>
              <w:jc w:val="center"/>
              <w:rPr>
                <w:rFonts w:asciiTheme="majorBidi" w:hAnsiTheme="majorBidi" w:cstheme="majorBidi"/>
              </w:rPr>
            </w:pPr>
            <w:r w:rsidRPr="006217A1">
              <w:rPr>
                <w:rFonts w:asciiTheme="majorBidi" w:hAnsiTheme="majorBidi" w:cstheme="majorBidi"/>
              </w:rPr>
              <w:t>10%</w:t>
            </w:r>
          </w:p>
        </w:tc>
      </w:tr>
      <w:tr w:rsidR="003B3DA2" w:rsidRPr="006217A1" w14:paraId="355AC963"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F8071D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6D9BB5BE"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998312A"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EA2C48B" w14:textId="77777777" w:rsidR="003B3DA2" w:rsidRPr="006217A1" w:rsidRDefault="003B3DA2" w:rsidP="003B3DA2">
            <w:pPr>
              <w:bidi/>
              <w:jc w:val="lowKashida"/>
              <w:rPr>
                <w:rFonts w:asciiTheme="majorBidi" w:hAnsiTheme="majorBidi" w:cstheme="majorBidi"/>
              </w:rPr>
            </w:pPr>
          </w:p>
        </w:tc>
      </w:tr>
      <w:tr w:rsidR="003B3DA2" w:rsidRPr="006217A1" w14:paraId="00287EA7"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76EC99F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6DDC02CE"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C6483C3"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71F8B1C" w14:textId="77777777" w:rsidR="003B3DA2" w:rsidRPr="006217A1" w:rsidRDefault="003B3DA2" w:rsidP="003B3DA2">
            <w:pPr>
              <w:bidi/>
              <w:jc w:val="lowKashida"/>
              <w:rPr>
                <w:rFonts w:asciiTheme="majorBidi" w:hAnsiTheme="majorBidi" w:cstheme="majorBidi"/>
              </w:rPr>
            </w:pPr>
          </w:p>
        </w:tc>
      </w:tr>
      <w:tr w:rsidR="003B3DA2" w:rsidRPr="006217A1" w14:paraId="12EB263B"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C8F791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1725A946"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1ADBA797"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77B9186E" w14:textId="77777777" w:rsidR="003B3DA2" w:rsidRPr="006217A1" w:rsidRDefault="003B3DA2" w:rsidP="003B3DA2">
            <w:pPr>
              <w:bidi/>
              <w:jc w:val="lowKashida"/>
              <w:rPr>
                <w:rFonts w:asciiTheme="majorBidi" w:hAnsiTheme="majorBidi" w:cstheme="majorBidi"/>
              </w:rPr>
            </w:pPr>
          </w:p>
        </w:tc>
      </w:tr>
      <w:tr w:rsidR="003B3DA2" w:rsidRPr="006217A1" w14:paraId="264D329B"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6226590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7433740E"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74F83498"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7106A0A1" w14:textId="77777777" w:rsidR="003B3DA2" w:rsidRPr="006217A1" w:rsidRDefault="003B3DA2" w:rsidP="003B3DA2">
            <w:pPr>
              <w:bidi/>
              <w:jc w:val="lowKashida"/>
              <w:rPr>
                <w:rFonts w:asciiTheme="majorBidi" w:hAnsiTheme="majorBidi" w:cstheme="majorBidi"/>
              </w:rPr>
            </w:pPr>
          </w:p>
        </w:tc>
      </w:tr>
    </w:tbl>
    <w:p w14:paraId="7A9B305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2E9B2146" w14:textId="77777777" w:rsidR="003B3DA2" w:rsidRPr="006217A1" w:rsidRDefault="003B3DA2" w:rsidP="003B3DA2">
      <w:pPr>
        <w:bidi/>
        <w:rPr>
          <w:rFonts w:asciiTheme="majorBidi" w:hAnsiTheme="majorBidi" w:cstheme="majorBidi"/>
          <w:i/>
          <w:iCs/>
        </w:rPr>
      </w:pPr>
    </w:p>
    <w:p w14:paraId="10584AFB" w14:textId="77777777" w:rsidR="003B3DA2" w:rsidRPr="006217A1" w:rsidRDefault="003B3DA2" w:rsidP="003B3DA2">
      <w:pPr>
        <w:bidi/>
        <w:rPr>
          <w:rFonts w:asciiTheme="majorBidi" w:hAnsiTheme="majorBidi" w:cstheme="majorBidi"/>
          <w:i/>
          <w:iCs/>
        </w:rPr>
      </w:pPr>
    </w:p>
    <w:p w14:paraId="26413CC7" w14:textId="77777777" w:rsidR="003B3DA2" w:rsidRPr="006217A1" w:rsidRDefault="003B3DA2" w:rsidP="00BA6AF6">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41A4EFCE" w14:textId="77777777" w:rsidTr="003B3DA2">
        <w:trPr>
          <w:trHeight w:val="1298"/>
        </w:trPr>
        <w:tc>
          <w:tcPr>
            <w:tcW w:w="9571" w:type="dxa"/>
          </w:tcPr>
          <w:p w14:paraId="2FC55D9C" w14:textId="77777777" w:rsidR="003B3DA2" w:rsidRPr="006217A1" w:rsidRDefault="003B3DA2" w:rsidP="003B3DA2">
            <w:pPr>
              <w:bidi/>
              <w:jc w:val="both"/>
              <w:rPr>
                <w:rFonts w:asciiTheme="majorBidi" w:hAnsiTheme="majorBidi" w:cstheme="majorBidi"/>
                <w:b/>
                <w:bCs/>
              </w:rPr>
            </w:pPr>
          </w:p>
        </w:tc>
      </w:tr>
    </w:tbl>
    <w:p w14:paraId="6F908C46" w14:textId="77777777" w:rsidR="003B3DA2" w:rsidRPr="006217A1" w:rsidRDefault="003B3DA2" w:rsidP="003B3DA2">
      <w:pPr>
        <w:bidi/>
        <w:rPr>
          <w:rFonts w:asciiTheme="majorBidi" w:hAnsiTheme="majorBidi" w:cstheme="majorBidi"/>
          <w:b/>
          <w:bCs/>
          <w:color w:val="C00000"/>
          <w:lang w:bidi="ar-EG"/>
        </w:rPr>
      </w:pPr>
    </w:p>
    <w:p w14:paraId="17623C7D" w14:textId="77777777" w:rsidR="003B3DA2" w:rsidRPr="006217A1" w:rsidRDefault="003B3DA2" w:rsidP="00BA6AF6">
      <w:pPr>
        <w:pStyle w:val="1"/>
        <w:rPr>
          <w:sz w:val="24"/>
          <w:szCs w:val="24"/>
        </w:rPr>
      </w:pPr>
      <w:r w:rsidRPr="006217A1">
        <w:rPr>
          <w:sz w:val="24"/>
          <w:szCs w:val="24"/>
          <w:rtl/>
        </w:rPr>
        <w:t xml:space="preserve">و – مصادر التعلم والمرافق: </w:t>
      </w:r>
    </w:p>
    <w:p w14:paraId="2EB73FFB"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732107D2" w14:textId="77777777" w:rsidTr="003B3DA2">
        <w:trPr>
          <w:trHeight w:val="736"/>
        </w:trPr>
        <w:tc>
          <w:tcPr>
            <w:tcW w:w="2603" w:type="dxa"/>
            <w:vAlign w:val="center"/>
          </w:tcPr>
          <w:p w14:paraId="471E5F5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733C80AB" w14:textId="3BBCECB3" w:rsidR="003B3DA2" w:rsidRPr="006217A1" w:rsidRDefault="00B12F51" w:rsidP="003B3DA2">
            <w:pPr>
              <w:bidi/>
              <w:jc w:val="lowKashida"/>
              <w:rPr>
                <w:rFonts w:asciiTheme="majorBidi" w:hAnsiTheme="majorBidi" w:cstheme="majorBidi"/>
              </w:rPr>
            </w:pPr>
            <w:r w:rsidRPr="006217A1">
              <w:rPr>
                <w:rFonts w:asciiTheme="majorBidi" w:hAnsiTheme="majorBidi" w:cstheme="majorBidi"/>
                <w:rtl/>
              </w:rPr>
              <w:t>خصاونة، محمد وآخرون. (٢٠١٦). صعوبات التعلم الأكاديمية. عمان: دار الفكر.</w:t>
            </w:r>
          </w:p>
        </w:tc>
      </w:tr>
      <w:tr w:rsidR="003B3DA2" w:rsidRPr="006217A1" w14:paraId="490522C9" w14:textId="77777777" w:rsidTr="003B3DA2">
        <w:trPr>
          <w:trHeight w:val="736"/>
        </w:trPr>
        <w:tc>
          <w:tcPr>
            <w:tcW w:w="2603" w:type="dxa"/>
            <w:shd w:val="clear" w:color="auto" w:fill="EAF1DD" w:themeFill="accent3" w:themeFillTint="33"/>
            <w:vAlign w:val="center"/>
          </w:tcPr>
          <w:p w14:paraId="5535EC1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6EA78FCC" w14:textId="77777777" w:rsidR="003B3DA2" w:rsidRPr="006217A1" w:rsidRDefault="00B12F51" w:rsidP="003B3DA2">
            <w:pPr>
              <w:bidi/>
              <w:jc w:val="lowKashida"/>
              <w:rPr>
                <w:rFonts w:asciiTheme="majorBidi" w:hAnsiTheme="majorBidi" w:cstheme="majorBidi"/>
                <w:rtl/>
              </w:rPr>
            </w:pPr>
            <w:r w:rsidRPr="006217A1">
              <w:rPr>
                <w:rFonts w:asciiTheme="majorBidi" w:hAnsiTheme="majorBidi" w:cstheme="majorBidi"/>
                <w:rtl/>
              </w:rPr>
              <w:t>السرطاوي، زيدان. (٢٠١١). صعوبات التعلم الأكاديمية والنمائية. العين: دار الكتاب الجامعي.</w:t>
            </w:r>
          </w:p>
          <w:p w14:paraId="10AFF2E0" w14:textId="6226C6CE" w:rsidR="008C6397" w:rsidRPr="006217A1" w:rsidRDefault="008C6397" w:rsidP="008C6397">
            <w:pPr>
              <w:bidi/>
              <w:jc w:val="lowKashida"/>
              <w:rPr>
                <w:rFonts w:asciiTheme="majorBidi" w:hAnsiTheme="majorBidi" w:cstheme="majorBidi"/>
              </w:rPr>
            </w:pPr>
            <w:proofErr w:type="spellStart"/>
            <w:r w:rsidRPr="006217A1">
              <w:rPr>
                <w:rFonts w:asciiTheme="majorBidi" w:hAnsiTheme="majorBidi" w:cstheme="majorBidi"/>
                <w:rtl/>
              </w:rPr>
              <w:t>جيمس،س</w:t>
            </w:r>
            <w:proofErr w:type="spellEnd"/>
            <w:r w:rsidRPr="006217A1">
              <w:rPr>
                <w:rFonts w:asciiTheme="majorBidi" w:hAnsiTheme="majorBidi" w:cstheme="majorBidi"/>
                <w:rtl/>
              </w:rPr>
              <w:t xml:space="preserve"> </w:t>
            </w:r>
            <w:proofErr w:type="spellStart"/>
            <w:r w:rsidRPr="006217A1">
              <w:rPr>
                <w:rFonts w:asciiTheme="majorBidi" w:hAnsiTheme="majorBidi" w:cstheme="majorBidi"/>
                <w:rtl/>
              </w:rPr>
              <w:t>وسميل</w:t>
            </w:r>
            <w:proofErr w:type="spellEnd"/>
            <w:r w:rsidRPr="006217A1">
              <w:rPr>
                <w:rFonts w:asciiTheme="majorBidi" w:hAnsiTheme="majorBidi" w:cstheme="majorBidi"/>
                <w:rtl/>
              </w:rPr>
              <w:t>، أ. (٢٠٢٠). صعوبات التعلم الأكاديمية والنمائية، (ترجمة زيدان السرطاوي وعبد العزيز السرطاوي).</w:t>
            </w:r>
          </w:p>
        </w:tc>
      </w:tr>
      <w:tr w:rsidR="003B3DA2" w:rsidRPr="006217A1" w14:paraId="12910537" w14:textId="77777777" w:rsidTr="003B3DA2">
        <w:trPr>
          <w:trHeight w:val="736"/>
        </w:trPr>
        <w:tc>
          <w:tcPr>
            <w:tcW w:w="2603" w:type="dxa"/>
            <w:vAlign w:val="center"/>
          </w:tcPr>
          <w:p w14:paraId="651467B0"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5ADAAFA4" w14:textId="77777777" w:rsidR="003B3DA2" w:rsidRPr="006217A1" w:rsidRDefault="003B3DA2" w:rsidP="003B3DA2">
            <w:pPr>
              <w:bidi/>
              <w:jc w:val="lowKashida"/>
              <w:rPr>
                <w:rFonts w:asciiTheme="majorBidi" w:hAnsiTheme="majorBidi" w:cstheme="majorBidi"/>
              </w:rPr>
            </w:pPr>
          </w:p>
        </w:tc>
      </w:tr>
      <w:tr w:rsidR="003B3DA2" w:rsidRPr="006217A1" w14:paraId="2A9AE2AB" w14:textId="77777777" w:rsidTr="003B3DA2">
        <w:trPr>
          <w:trHeight w:val="736"/>
        </w:trPr>
        <w:tc>
          <w:tcPr>
            <w:tcW w:w="2603" w:type="dxa"/>
            <w:shd w:val="clear" w:color="auto" w:fill="EAF1DD" w:themeFill="accent3" w:themeFillTint="33"/>
            <w:vAlign w:val="center"/>
          </w:tcPr>
          <w:p w14:paraId="6081D24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6F6C58E3" w14:textId="77777777" w:rsidR="003B3DA2" w:rsidRPr="006217A1" w:rsidRDefault="003B3DA2" w:rsidP="003B3DA2">
            <w:pPr>
              <w:bidi/>
              <w:jc w:val="lowKashida"/>
              <w:rPr>
                <w:rFonts w:asciiTheme="majorBidi" w:hAnsiTheme="majorBidi" w:cstheme="majorBidi"/>
              </w:rPr>
            </w:pPr>
          </w:p>
        </w:tc>
      </w:tr>
    </w:tbl>
    <w:p w14:paraId="12F68AAC" w14:textId="77777777" w:rsidR="003B3DA2" w:rsidRPr="006217A1" w:rsidRDefault="003B3DA2" w:rsidP="003B3DA2">
      <w:pPr>
        <w:pStyle w:val="2"/>
        <w:rPr>
          <w:rtl/>
        </w:rPr>
      </w:pPr>
    </w:p>
    <w:p w14:paraId="1732A614"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2502C2C8"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0D1A0C9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3B61764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557EF313" w14:textId="77777777" w:rsidTr="003B3DA2">
        <w:trPr>
          <w:trHeight w:val="506"/>
        </w:trPr>
        <w:tc>
          <w:tcPr>
            <w:tcW w:w="3840" w:type="dxa"/>
            <w:tcBorders>
              <w:top w:val="single" w:sz="8" w:space="0" w:color="auto"/>
              <w:bottom w:val="dashSmallGap" w:sz="4" w:space="0" w:color="auto"/>
            </w:tcBorders>
            <w:vAlign w:val="center"/>
          </w:tcPr>
          <w:p w14:paraId="75F72F5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26E0481E"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053B7833" w14:textId="71BA702A" w:rsidR="003B3DA2" w:rsidRPr="006217A1" w:rsidRDefault="00695230" w:rsidP="00695230">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3B3DA2" w:rsidRPr="006217A1" w14:paraId="27E93BA6" w14:textId="77777777" w:rsidTr="003B3DA2">
        <w:trPr>
          <w:trHeight w:val="506"/>
        </w:trPr>
        <w:tc>
          <w:tcPr>
            <w:tcW w:w="3840" w:type="dxa"/>
            <w:tcBorders>
              <w:top w:val="dashSmallGap" w:sz="4" w:space="0" w:color="auto"/>
              <w:bottom w:val="dashSmallGap" w:sz="4" w:space="0" w:color="auto"/>
            </w:tcBorders>
            <w:vAlign w:val="center"/>
          </w:tcPr>
          <w:p w14:paraId="024002B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6CB5B02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11348BF0" w14:textId="7B39B7B5" w:rsidR="003B3DA2" w:rsidRPr="006217A1" w:rsidRDefault="00695230"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2CF10C96" w14:textId="77777777" w:rsidTr="003B3DA2">
        <w:trPr>
          <w:trHeight w:val="506"/>
        </w:trPr>
        <w:tc>
          <w:tcPr>
            <w:tcW w:w="3840" w:type="dxa"/>
            <w:tcBorders>
              <w:top w:val="dashSmallGap" w:sz="4" w:space="0" w:color="auto"/>
              <w:bottom w:val="single" w:sz="12" w:space="0" w:color="auto"/>
            </w:tcBorders>
            <w:vAlign w:val="center"/>
          </w:tcPr>
          <w:p w14:paraId="39A2116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19820B1D" w14:textId="77777777" w:rsidR="003B3DA2" w:rsidRPr="006217A1" w:rsidRDefault="003B3DA2" w:rsidP="003B3DA2">
            <w:pPr>
              <w:bidi/>
              <w:jc w:val="lowKashida"/>
              <w:rPr>
                <w:rFonts w:asciiTheme="majorBidi" w:hAnsiTheme="majorBidi" w:cstheme="majorBidi"/>
              </w:rPr>
            </w:pPr>
          </w:p>
        </w:tc>
      </w:tr>
    </w:tbl>
    <w:p w14:paraId="10E53C8B" w14:textId="77777777" w:rsidR="003B3DA2" w:rsidRPr="006217A1" w:rsidRDefault="003B3DA2" w:rsidP="00BA6AF6">
      <w:pPr>
        <w:pStyle w:val="1"/>
        <w:rPr>
          <w:sz w:val="24"/>
          <w:szCs w:val="24"/>
        </w:rPr>
      </w:pPr>
      <w:r w:rsidRPr="006217A1">
        <w:rPr>
          <w:sz w:val="24"/>
          <w:szCs w:val="24"/>
          <w:rtl/>
        </w:rPr>
        <w:t>ز. تقويم جودة المقرر:</w:t>
      </w:r>
    </w:p>
    <w:p w14:paraId="45504F37"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6E8FD4FF"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4FBC158"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9350C5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327F28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45C075D4"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1EEB1E12" w14:textId="1518271F"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3CED4D84" w14:textId="5AA1986B"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76C38489" w14:textId="046117A4"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3BC207EE"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3751BD0" w14:textId="1BD4AF18"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EB8AD37" w14:textId="494DEE41"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DD9E8BA" w14:textId="4DBA18D7"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7291E585"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DB6FF91" w14:textId="7757D927"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07729CE" w14:textId="0032A056"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68B8C4B" w14:textId="313DBDC3"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1E97C1C3"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21F1C12" w14:textId="28A5B65D"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5E84C903" w14:textId="7851CB73"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7205634" w14:textId="74F6E76C"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0EFB7C03"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EF12A82"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44F8A0CE"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113DE80A" w14:textId="77777777" w:rsidR="005A0197" w:rsidRPr="006217A1" w:rsidRDefault="005A0197" w:rsidP="003B3DA2">
            <w:pPr>
              <w:bidi/>
              <w:jc w:val="lowKashida"/>
              <w:rPr>
                <w:rFonts w:asciiTheme="majorBidi" w:hAnsiTheme="majorBidi" w:cstheme="majorBidi"/>
                <w:rtl/>
              </w:rPr>
            </w:pPr>
          </w:p>
        </w:tc>
      </w:tr>
      <w:tr w:rsidR="005A0197" w:rsidRPr="006217A1" w14:paraId="6B362CFC"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0D1314A"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545CD88C"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08EC4595" w14:textId="77777777" w:rsidR="005A0197" w:rsidRPr="006217A1" w:rsidRDefault="005A0197" w:rsidP="003B3DA2">
            <w:pPr>
              <w:bidi/>
              <w:jc w:val="lowKashida"/>
              <w:rPr>
                <w:rFonts w:asciiTheme="majorBidi" w:hAnsiTheme="majorBidi" w:cstheme="majorBidi"/>
                <w:rtl/>
              </w:rPr>
            </w:pPr>
          </w:p>
        </w:tc>
      </w:tr>
      <w:tr w:rsidR="005A0197" w:rsidRPr="006217A1" w14:paraId="3BB66A64"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1868A0CE"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00EDCFFD"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3E50C586" w14:textId="77777777" w:rsidR="005A0197" w:rsidRPr="006217A1" w:rsidRDefault="005A0197" w:rsidP="003B3DA2">
            <w:pPr>
              <w:bidi/>
              <w:jc w:val="lowKashida"/>
              <w:rPr>
                <w:rFonts w:asciiTheme="majorBidi" w:hAnsiTheme="majorBidi" w:cstheme="majorBidi"/>
                <w:rtl/>
              </w:rPr>
            </w:pPr>
          </w:p>
        </w:tc>
      </w:tr>
    </w:tbl>
    <w:p w14:paraId="601C52EC"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39A6045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3101914A"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242F9E40" w14:textId="77777777" w:rsidR="003B3DA2" w:rsidRPr="006217A1" w:rsidRDefault="003B3DA2" w:rsidP="003B3DA2">
      <w:pPr>
        <w:bidi/>
        <w:rPr>
          <w:rFonts w:asciiTheme="majorBidi" w:hAnsiTheme="majorBidi" w:cstheme="majorBidi"/>
          <w:b/>
          <w:bCs/>
          <w:rtl/>
          <w:lang w:bidi="ar-EG"/>
        </w:rPr>
      </w:pPr>
    </w:p>
    <w:p w14:paraId="51D6B2F9" w14:textId="77777777" w:rsidR="003B3DA2" w:rsidRPr="006217A1" w:rsidRDefault="003B3DA2" w:rsidP="003B3DA2">
      <w:pPr>
        <w:bidi/>
        <w:rPr>
          <w:rFonts w:asciiTheme="majorBidi" w:hAnsiTheme="majorBidi" w:cstheme="majorBidi"/>
          <w:b/>
          <w:bCs/>
          <w:color w:val="C00000"/>
          <w:rtl/>
          <w:lang w:bidi="ar-EG"/>
        </w:rPr>
      </w:pPr>
    </w:p>
    <w:p w14:paraId="349CDD5D" w14:textId="77777777" w:rsidR="003B3DA2" w:rsidRPr="006217A1" w:rsidRDefault="003B3DA2" w:rsidP="003B3DA2">
      <w:pPr>
        <w:bidi/>
        <w:rPr>
          <w:rFonts w:asciiTheme="majorBidi" w:hAnsiTheme="majorBidi" w:cstheme="majorBidi"/>
          <w:b/>
          <w:bCs/>
          <w:color w:val="C00000"/>
          <w:rtl/>
          <w:lang w:bidi="ar-EG"/>
        </w:rPr>
      </w:pPr>
    </w:p>
    <w:p w14:paraId="00E509A3" w14:textId="77777777" w:rsidR="003B3DA2" w:rsidRPr="006217A1" w:rsidRDefault="003B3DA2" w:rsidP="00BA6AF6">
      <w:pPr>
        <w:pStyle w:val="1"/>
        <w:rPr>
          <w:sz w:val="24"/>
          <w:szCs w:val="24"/>
          <w:rtl/>
        </w:rPr>
      </w:pPr>
      <w:r w:rsidRPr="006217A1">
        <w:rPr>
          <w:sz w:val="24"/>
          <w:szCs w:val="24"/>
          <w:rtl/>
        </w:rPr>
        <w:lastRenderedPageBreak/>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1F4E0C02" w14:textId="77777777" w:rsidTr="006958C1">
        <w:trPr>
          <w:trHeight w:val="340"/>
        </w:trPr>
        <w:tc>
          <w:tcPr>
            <w:tcW w:w="961" w:type="pct"/>
          </w:tcPr>
          <w:p w14:paraId="6DAF6550"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695BAA14" w14:textId="58046073"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4A34C0A8" w14:textId="77777777" w:rsidTr="006958C1">
        <w:trPr>
          <w:trHeight w:val="340"/>
        </w:trPr>
        <w:tc>
          <w:tcPr>
            <w:tcW w:w="961" w:type="pct"/>
          </w:tcPr>
          <w:p w14:paraId="102F7B13"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092F2232" w14:textId="3AF4F53E"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04D62E9A" w14:textId="77777777" w:rsidTr="006958C1">
        <w:trPr>
          <w:trHeight w:val="340"/>
        </w:trPr>
        <w:tc>
          <w:tcPr>
            <w:tcW w:w="961" w:type="pct"/>
          </w:tcPr>
          <w:p w14:paraId="64CFBC27"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5013AD4D" w14:textId="627120B7"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27C688F6" w14:textId="77777777" w:rsidR="003B3DA2" w:rsidRPr="006217A1" w:rsidRDefault="003B3DA2" w:rsidP="003B3DA2">
      <w:pPr>
        <w:bidi/>
        <w:rPr>
          <w:rFonts w:asciiTheme="majorBidi" w:hAnsiTheme="majorBidi" w:cstheme="majorBidi"/>
          <w:caps/>
          <w:rtl/>
        </w:rPr>
      </w:pPr>
    </w:p>
    <w:p w14:paraId="068115FE" w14:textId="77777777" w:rsidR="003B3DA2" w:rsidRPr="006217A1" w:rsidRDefault="003B3DA2" w:rsidP="003B3DA2">
      <w:pPr>
        <w:bidi/>
        <w:rPr>
          <w:rFonts w:asciiTheme="majorBidi" w:hAnsiTheme="majorBidi" w:cstheme="majorBidi"/>
          <w:caps/>
          <w:rtl/>
        </w:rPr>
      </w:pPr>
    </w:p>
    <w:p w14:paraId="213575D6" w14:textId="77777777" w:rsidR="003B3DA2" w:rsidRPr="006217A1" w:rsidRDefault="003B3DA2" w:rsidP="003B3DA2">
      <w:pPr>
        <w:bidi/>
        <w:rPr>
          <w:rFonts w:asciiTheme="majorBidi" w:hAnsiTheme="majorBidi" w:cstheme="majorBidi"/>
          <w:caps/>
          <w:rtl/>
        </w:rPr>
      </w:pPr>
    </w:p>
    <w:p w14:paraId="1AF64DF0" w14:textId="77777777" w:rsidR="003B3DA2" w:rsidRPr="006217A1" w:rsidRDefault="003B3DA2" w:rsidP="003B3DA2">
      <w:pPr>
        <w:bidi/>
        <w:rPr>
          <w:rFonts w:asciiTheme="majorBidi" w:hAnsiTheme="majorBidi" w:cstheme="majorBidi"/>
          <w:caps/>
          <w:rtl/>
        </w:rPr>
      </w:pPr>
    </w:p>
    <w:p w14:paraId="7618B6B1" w14:textId="77777777" w:rsidR="003B3DA2" w:rsidRPr="006217A1" w:rsidRDefault="003B3DA2" w:rsidP="003B3DA2">
      <w:pPr>
        <w:bidi/>
        <w:rPr>
          <w:rFonts w:asciiTheme="majorBidi" w:hAnsiTheme="majorBidi" w:cstheme="majorBidi"/>
          <w:caps/>
          <w:rtl/>
        </w:rPr>
      </w:pPr>
    </w:p>
    <w:p w14:paraId="2D25A195" w14:textId="77777777" w:rsidR="003B3DA2" w:rsidRPr="006217A1" w:rsidRDefault="003B3DA2" w:rsidP="003B3DA2">
      <w:pPr>
        <w:bidi/>
        <w:rPr>
          <w:rFonts w:asciiTheme="majorBidi" w:hAnsiTheme="majorBidi" w:cstheme="majorBidi"/>
          <w:caps/>
          <w:rtl/>
        </w:rPr>
      </w:pPr>
    </w:p>
    <w:p w14:paraId="17B49F95" w14:textId="77777777" w:rsidR="003B3DA2" w:rsidRPr="006217A1" w:rsidRDefault="003B3DA2" w:rsidP="003B3DA2">
      <w:pPr>
        <w:bidi/>
        <w:rPr>
          <w:rFonts w:asciiTheme="majorBidi" w:hAnsiTheme="majorBidi" w:cstheme="majorBidi"/>
          <w:caps/>
          <w:rtl/>
        </w:rPr>
      </w:pPr>
    </w:p>
    <w:p w14:paraId="075AD16D" w14:textId="77777777" w:rsidR="003B3DA2" w:rsidRPr="006217A1" w:rsidRDefault="003B3DA2" w:rsidP="003B3DA2">
      <w:pPr>
        <w:bidi/>
        <w:jc w:val="center"/>
        <w:rPr>
          <w:rFonts w:asciiTheme="majorBidi" w:hAnsiTheme="majorBidi" w:cstheme="majorBidi"/>
          <w:color w:val="00B050"/>
          <w:rtl/>
        </w:rPr>
      </w:pPr>
    </w:p>
    <w:p w14:paraId="42210236" w14:textId="77777777" w:rsidR="003B3DA2" w:rsidRPr="006217A1" w:rsidRDefault="003B3DA2" w:rsidP="003B3DA2">
      <w:pPr>
        <w:pStyle w:val="3"/>
        <w:bidi/>
        <w:jc w:val="left"/>
        <w:rPr>
          <w:rFonts w:asciiTheme="majorBidi" w:hAnsiTheme="majorBidi" w:cstheme="majorBidi"/>
          <w:sz w:val="24"/>
        </w:rPr>
      </w:pPr>
    </w:p>
    <w:p w14:paraId="075EB3A1" w14:textId="77777777" w:rsidR="003B3DA2" w:rsidRPr="006217A1" w:rsidRDefault="003B3DA2" w:rsidP="003B3DA2">
      <w:pPr>
        <w:pStyle w:val="3"/>
        <w:bidi/>
        <w:jc w:val="left"/>
        <w:rPr>
          <w:rFonts w:asciiTheme="majorBidi" w:hAnsiTheme="majorBidi" w:cstheme="majorBidi"/>
          <w:sz w:val="24"/>
        </w:rPr>
      </w:pPr>
    </w:p>
    <w:p w14:paraId="571DCB14" w14:textId="77777777" w:rsidR="003B3DA2" w:rsidRPr="006217A1" w:rsidRDefault="003B3DA2" w:rsidP="003B3DA2">
      <w:pPr>
        <w:bidi/>
        <w:jc w:val="center"/>
        <w:rPr>
          <w:rFonts w:asciiTheme="majorBidi" w:hAnsiTheme="majorBidi" w:cstheme="majorBidi"/>
          <w:b/>
        </w:rPr>
      </w:pPr>
    </w:p>
    <w:p w14:paraId="2D04A2D2" w14:textId="77777777" w:rsidR="003B3DA2" w:rsidRPr="006217A1" w:rsidRDefault="003B3DA2" w:rsidP="003B3DA2">
      <w:pPr>
        <w:bidi/>
        <w:jc w:val="center"/>
        <w:rPr>
          <w:rFonts w:asciiTheme="majorBidi" w:hAnsiTheme="majorBidi" w:cstheme="majorBidi"/>
          <w:b/>
        </w:rPr>
      </w:pPr>
    </w:p>
    <w:p w14:paraId="25E722FD" w14:textId="77777777" w:rsidR="003B3DA2" w:rsidRPr="006217A1" w:rsidRDefault="003B3DA2" w:rsidP="003B3DA2">
      <w:pPr>
        <w:bidi/>
        <w:jc w:val="center"/>
        <w:rPr>
          <w:rFonts w:asciiTheme="majorBidi" w:hAnsiTheme="majorBidi" w:cstheme="majorBidi"/>
          <w:b/>
        </w:rPr>
      </w:pPr>
    </w:p>
    <w:p w14:paraId="0BDCD9D9" w14:textId="77777777" w:rsidR="003B3DA2" w:rsidRPr="006217A1" w:rsidRDefault="003B3DA2" w:rsidP="00B12F51">
      <w:pPr>
        <w:bidi/>
        <w:rPr>
          <w:rFonts w:asciiTheme="majorBidi" w:hAnsiTheme="majorBidi" w:cstheme="majorBidi"/>
          <w:b/>
        </w:rPr>
      </w:pPr>
    </w:p>
    <w:p w14:paraId="329E06CA" w14:textId="77777777" w:rsidR="003B3DA2" w:rsidRPr="006217A1" w:rsidRDefault="003B3DA2" w:rsidP="003B3DA2">
      <w:pPr>
        <w:bidi/>
        <w:jc w:val="center"/>
        <w:rPr>
          <w:rFonts w:asciiTheme="majorBidi" w:hAnsiTheme="majorBidi" w:cstheme="majorBidi"/>
          <w:b/>
        </w:rPr>
      </w:pPr>
    </w:p>
    <w:p w14:paraId="73774C9F" w14:textId="77777777" w:rsidR="003B3DA2" w:rsidRPr="006217A1" w:rsidRDefault="003B3DA2" w:rsidP="003B3DA2">
      <w:pPr>
        <w:bidi/>
        <w:jc w:val="center"/>
        <w:rPr>
          <w:rFonts w:asciiTheme="majorBidi" w:hAnsiTheme="majorBidi" w:cstheme="majorBidi"/>
          <w:b/>
        </w:rPr>
      </w:pPr>
    </w:p>
    <w:p w14:paraId="42C3566A" w14:textId="77777777" w:rsidR="003B3DA2" w:rsidRPr="006217A1" w:rsidRDefault="003B3DA2" w:rsidP="003B3DA2">
      <w:pPr>
        <w:bidi/>
        <w:jc w:val="center"/>
        <w:rPr>
          <w:rFonts w:asciiTheme="majorBidi" w:hAnsiTheme="majorBidi" w:cstheme="majorBidi"/>
          <w:b/>
        </w:rPr>
      </w:pPr>
    </w:p>
    <w:p w14:paraId="5AD6F4A7" w14:textId="77777777" w:rsidR="003B3DA2" w:rsidRPr="006217A1" w:rsidRDefault="003B3DA2" w:rsidP="003B3DA2">
      <w:pPr>
        <w:bidi/>
        <w:jc w:val="center"/>
        <w:rPr>
          <w:rFonts w:asciiTheme="majorBidi" w:hAnsiTheme="majorBidi" w:cstheme="majorBidi"/>
          <w:b/>
        </w:rPr>
      </w:pPr>
    </w:p>
    <w:p w14:paraId="037483D6" w14:textId="77777777" w:rsidR="003B3DA2" w:rsidRPr="006217A1" w:rsidRDefault="003B3DA2" w:rsidP="003B3DA2">
      <w:pPr>
        <w:bidi/>
        <w:jc w:val="center"/>
        <w:rPr>
          <w:rFonts w:asciiTheme="majorBidi" w:hAnsiTheme="majorBidi" w:cstheme="majorBidi"/>
          <w:b/>
        </w:rPr>
      </w:pPr>
    </w:p>
    <w:p w14:paraId="27F26210" w14:textId="77777777" w:rsidR="003B3DA2" w:rsidRPr="006217A1" w:rsidRDefault="003B3DA2" w:rsidP="003B3DA2">
      <w:pPr>
        <w:bidi/>
        <w:jc w:val="center"/>
        <w:rPr>
          <w:rFonts w:asciiTheme="majorBidi" w:hAnsiTheme="majorBidi" w:cstheme="majorBidi"/>
          <w:b/>
        </w:rPr>
      </w:pPr>
    </w:p>
    <w:p w14:paraId="18A8D7EE" w14:textId="77777777" w:rsidR="003B3DA2" w:rsidRPr="006217A1" w:rsidRDefault="003B3DA2" w:rsidP="003B3DA2">
      <w:pPr>
        <w:bidi/>
        <w:jc w:val="center"/>
        <w:rPr>
          <w:rFonts w:asciiTheme="majorBidi" w:hAnsiTheme="majorBidi" w:cstheme="majorBidi"/>
          <w:b/>
        </w:rPr>
      </w:pPr>
    </w:p>
    <w:p w14:paraId="20709051"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49ACD78D" w14:textId="77777777" w:rsidTr="003B3DA2">
        <w:trPr>
          <w:trHeight w:val="506"/>
        </w:trPr>
        <w:tc>
          <w:tcPr>
            <w:tcW w:w="1367" w:type="pct"/>
            <w:shd w:val="clear" w:color="auto" w:fill="auto"/>
            <w:vAlign w:val="center"/>
          </w:tcPr>
          <w:p w14:paraId="195D3883"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284DBF33"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لغة وثقافة الصم.</w:t>
            </w:r>
          </w:p>
        </w:tc>
      </w:tr>
      <w:tr w:rsidR="003B3DA2" w:rsidRPr="006217A1" w14:paraId="4F0C07E0" w14:textId="77777777" w:rsidTr="003B3DA2">
        <w:trPr>
          <w:trHeight w:val="506"/>
        </w:trPr>
        <w:tc>
          <w:tcPr>
            <w:tcW w:w="1367" w:type="pct"/>
            <w:shd w:val="clear" w:color="auto" w:fill="EAF1DD" w:themeFill="accent3" w:themeFillTint="33"/>
            <w:vAlign w:val="center"/>
          </w:tcPr>
          <w:p w14:paraId="06D615C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5E0DB600" w14:textId="5692119E" w:rsidR="003B3DA2" w:rsidRPr="006217A1" w:rsidRDefault="003B3DA2"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Pr>
              <w:t>633</w:t>
            </w:r>
            <w:r w:rsidRPr="006217A1">
              <w:rPr>
                <w:rFonts w:asciiTheme="majorBidi" w:hAnsiTheme="majorBidi" w:cstheme="majorBidi"/>
                <w:b/>
                <w:bCs/>
                <w:color w:val="000000"/>
                <w:rtl/>
              </w:rPr>
              <w:t>.</w:t>
            </w:r>
          </w:p>
        </w:tc>
      </w:tr>
      <w:tr w:rsidR="003B3DA2" w:rsidRPr="006217A1" w14:paraId="57091631" w14:textId="77777777" w:rsidTr="003B3DA2">
        <w:trPr>
          <w:trHeight w:val="506"/>
        </w:trPr>
        <w:tc>
          <w:tcPr>
            <w:tcW w:w="1367" w:type="pct"/>
            <w:shd w:val="clear" w:color="auto" w:fill="auto"/>
            <w:vAlign w:val="center"/>
          </w:tcPr>
          <w:p w14:paraId="1B96E91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0779644A"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17688D4C" w14:textId="77777777" w:rsidTr="003B3DA2">
        <w:trPr>
          <w:trHeight w:val="506"/>
        </w:trPr>
        <w:tc>
          <w:tcPr>
            <w:tcW w:w="1367" w:type="pct"/>
            <w:shd w:val="clear" w:color="auto" w:fill="EAF1DD" w:themeFill="accent3" w:themeFillTint="33"/>
            <w:vAlign w:val="center"/>
          </w:tcPr>
          <w:p w14:paraId="12A52F3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66103906"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4257EE65" w14:textId="77777777" w:rsidTr="003B3DA2">
        <w:trPr>
          <w:trHeight w:val="506"/>
        </w:trPr>
        <w:tc>
          <w:tcPr>
            <w:tcW w:w="1367" w:type="pct"/>
            <w:shd w:val="clear" w:color="auto" w:fill="auto"/>
            <w:vAlign w:val="center"/>
          </w:tcPr>
          <w:p w14:paraId="2101689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4E16236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61F6B7C7" w14:textId="77777777" w:rsidTr="003B3DA2">
        <w:trPr>
          <w:trHeight w:val="506"/>
        </w:trPr>
        <w:tc>
          <w:tcPr>
            <w:tcW w:w="1367" w:type="pct"/>
            <w:shd w:val="clear" w:color="auto" w:fill="EAF1DD" w:themeFill="accent3" w:themeFillTint="33"/>
            <w:vAlign w:val="center"/>
          </w:tcPr>
          <w:p w14:paraId="42616E56"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2ED2A45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50F52CE7" w14:textId="77777777" w:rsidR="003B3DA2" w:rsidRPr="006217A1" w:rsidRDefault="003B3DA2" w:rsidP="003B3DA2">
      <w:pPr>
        <w:bidi/>
        <w:jc w:val="center"/>
        <w:rPr>
          <w:rFonts w:asciiTheme="majorBidi" w:hAnsiTheme="majorBidi" w:cstheme="majorBidi"/>
          <w:b/>
          <w:lang w:bidi="ar-EG"/>
        </w:rPr>
      </w:pPr>
    </w:p>
    <w:p w14:paraId="68C86B10" w14:textId="77777777" w:rsidR="003B3DA2" w:rsidRPr="006217A1" w:rsidRDefault="003B3DA2" w:rsidP="003B3DA2">
      <w:pPr>
        <w:bidi/>
        <w:jc w:val="center"/>
        <w:rPr>
          <w:rFonts w:asciiTheme="majorBidi" w:hAnsiTheme="majorBidi" w:cstheme="majorBidi"/>
          <w:b/>
          <w:rtl/>
        </w:rPr>
      </w:pPr>
    </w:p>
    <w:p w14:paraId="6BC03A26"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4883AEE1"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1685781670"/>
        <w:docPartObj>
          <w:docPartGallery w:val="Table of Contents"/>
          <w:docPartUnique/>
        </w:docPartObj>
      </w:sdtPr>
      <w:sdtEndPr>
        <w:rPr>
          <w:lang w:val="en-US"/>
        </w:rPr>
      </w:sdtEndPr>
      <w:sdtContent>
        <w:p w14:paraId="7ED8B6F1"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5AEF2726"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23BDB05A"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3F23347A"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44A1069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708763CA"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150C236A"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0DB743B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4AACC141"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607EC04A"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79A3C360"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1A8B3AAE"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6A56E1FA"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22281993"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7769E980"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352FD02F"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06525825"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200C3858"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07ACDA0C" w14:textId="77777777" w:rsidTr="003B3DA2">
        <w:trPr>
          <w:jc w:val="center"/>
        </w:trPr>
        <w:tc>
          <w:tcPr>
            <w:tcW w:w="1111" w:type="pct"/>
            <w:gridSpan w:val="4"/>
            <w:tcBorders>
              <w:bottom w:val="single" w:sz="8" w:space="0" w:color="auto"/>
              <w:right w:val="nil"/>
            </w:tcBorders>
          </w:tcPr>
          <w:p w14:paraId="0FDA449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4386064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5F5057C9" w14:textId="77777777" w:rsidTr="003B3DA2">
        <w:trPr>
          <w:jc w:val="center"/>
        </w:trPr>
        <w:tc>
          <w:tcPr>
            <w:tcW w:w="5000" w:type="pct"/>
            <w:gridSpan w:val="17"/>
            <w:tcBorders>
              <w:top w:val="single" w:sz="8" w:space="0" w:color="auto"/>
              <w:bottom w:val="nil"/>
            </w:tcBorders>
            <w:vAlign w:val="center"/>
          </w:tcPr>
          <w:p w14:paraId="0D35AD9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48C535D4" w14:textId="77777777" w:rsidTr="003B3DA2">
        <w:trPr>
          <w:trHeight w:val="283"/>
          <w:jc w:val="center"/>
        </w:trPr>
        <w:tc>
          <w:tcPr>
            <w:tcW w:w="248" w:type="pct"/>
            <w:tcBorders>
              <w:top w:val="nil"/>
              <w:bottom w:val="nil"/>
              <w:right w:val="nil"/>
            </w:tcBorders>
            <w:vAlign w:val="center"/>
          </w:tcPr>
          <w:p w14:paraId="28449822"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6A8D0938"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3FA7A460"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1D59DA75"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B1E7D58"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7BBB4D57"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5B930188" w14:textId="75397257" w:rsidR="003B3DA2" w:rsidRPr="006217A1" w:rsidRDefault="00B2589E"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31AEB338"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161E4C01"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235681FB" w14:textId="77777777" w:rsidR="003B3DA2" w:rsidRPr="006217A1" w:rsidRDefault="003B3DA2" w:rsidP="003B3DA2">
            <w:pPr>
              <w:bidi/>
              <w:rPr>
                <w:rFonts w:asciiTheme="majorBidi" w:hAnsiTheme="majorBidi" w:cstheme="majorBidi"/>
                <w:b/>
                <w:bCs/>
                <w:lang w:bidi="ar-EG"/>
              </w:rPr>
            </w:pPr>
          </w:p>
        </w:tc>
      </w:tr>
      <w:tr w:rsidR="003B3DA2" w:rsidRPr="006217A1" w14:paraId="0660B3E4" w14:textId="77777777" w:rsidTr="003B3DA2">
        <w:trPr>
          <w:trHeight w:val="283"/>
          <w:jc w:val="center"/>
        </w:trPr>
        <w:tc>
          <w:tcPr>
            <w:tcW w:w="621" w:type="pct"/>
            <w:gridSpan w:val="2"/>
            <w:tcBorders>
              <w:top w:val="nil"/>
              <w:bottom w:val="single" w:sz="8" w:space="0" w:color="auto"/>
              <w:right w:val="nil"/>
            </w:tcBorders>
            <w:vAlign w:val="center"/>
          </w:tcPr>
          <w:p w14:paraId="50AECFF8"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5D6D41A5"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437C4E01"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12C947E5"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4ED7D343"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48D09E96" w14:textId="77777777" w:rsidR="003B3DA2" w:rsidRPr="006217A1" w:rsidRDefault="003B3DA2" w:rsidP="003B3DA2">
            <w:pPr>
              <w:bidi/>
              <w:rPr>
                <w:rFonts w:asciiTheme="majorBidi" w:hAnsiTheme="majorBidi" w:cstheme="majorBidi"/>
                <w:b/>
                <w:bCs/>
              </w:rPr>
            </w:pPr>
          </w:p>
        </w:tc>
      </w:tr>
      <w:tr w:rsidR="003B3DA2" w:rsidRPr="006217A1" w14:paraId="7C0F55D2" w14:textId="77777777" w:rsidTr="003B3DA2">
        <w:trPr>
          <w:trHeight w:val="340"/>
          <w:jc w:val="center"/>
        </w:trPr>
        <w:tc>
          <w:tcPr>
            <w:tcW w:w="2499" w:type="pct"/>
            <w:gridSpan w:val="12"/>
            <w:tcBorders>
              <w:top w:val="single" w:sz="8" w:space="0" w:color="auto"/>
              <w:bottom w:val="single" w:sz="8" w:space="0" w:color="auto"/>
              <w:right w:val="nil"/>
            </w:tcBorders>
          </w:tcPr>
          <w:p w14:paraId="46E1EBA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641B0803" w14:textId="77777777" w:rsidR="003B3DA2" w:rsidRPr="006217A1" w:rsidRDefault="003B3DA2" w:rsidP="003B3DA2">
            <w:pPr>
              <w:bidi/>
              <w:rPr>
                <w:rFonts w:asciiTheme="majorBidi" w:hAnsiTheme="majorBidi" w:cstheme="majorBidi"/>
                <w:b/>
                <w:bCs/>
                <w:rtl/>
                <w:lang w:bidi="ar-EG"/>
              </w:rPr>
            </w:pPr>
          </w:p>
        </w:tc>
      </w:tr>
      <w:tr w:rsidR="003B3DA2" w:rsidRPr="006217A1" w14:paraId="37E4E3C1" w14:textId="77777777" w:rsidTr="003B3DA2">
        <w:trPr>
          <w:trHeight w:val="871"/>
          <w:jc w:val="center"/>
        </w:trPr>
        <w:tc>
          <w:tcPr>
            <w:tcW w:w="5000" w:type="pct"/>
            <w:gridSpan w:val="17"/>
            <w:tcBorders>
              <w:top w:val="single" w:sz="8" w:space="0" w:color="auto"/>
            </w:tcBorders>
          </w:tcPr>
          <w:p w14:paraId="735C475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362A67D1" w14:textId="77777777" w:rsidR="003B3DA2" w:rsidRPr="006217A1" w:rsidRDefault="003B3DA2" w:rsidP="003B3DA2">
            <w:pPr>
              <w:bidi/>
              <w:rPr>
                <w:rFonts w:asciiTheme="majorBidi" w:hAnsiTheme="majorBidi" w:cstheme="majorBidi"/>
              </w:rPr>
            </w:pPr>
          </w:p>
          <w:p w14:paraId="13DD9D36" w14:textId="77777777" w:rsidR="003B3DA2" w:rsidRPr="006217A1" w:rsidRDefault="003B3DA2" w:rsidP="003B3DA2">
            <w:pPr>
              <w:bidi/>
              <w:rPr>
                <w:rFonts w:asciiTheme="majorBidi" w:hAnsiTheme="majorBidi" w:cstheme="majorBidi"/>
                <w:b/>
                <w:bCs/>
                <w:rtl/>
                <w:lang w:bidi="ar-EG"/>
              </w:rPr>
            </w:pPr>
          </w:p>
        </w:tc>
      </w:tr>
      <w:tr w:rsidR="003B3DA2" w:rsidRPr="006217A1" w14:paraId="66793EDD" w14:textId="77777777" w:rsidTr="003B3DA2">
        <w:trPr>
          <w:jc w:val="center"/>
        </w:trPr>
        <w:tc>
          <w:tcPr>
            <w:tcW w:w="5000" w:type="pct"/>
            <w:gridSpan w:val="17"/>
            <w:tcBorders>
              <w:top w:val="single" w:sz="8" w:space="0" w:color="auto"/>
              <w:bottom w:val="nil"/>
            </w:tcBorders>
          </w:tcPr>
          <w:p w14:paraId="6302335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03C28EAC" w14:textId="77777777" w:rsidTr="003B3DA2">
        <w:trPr>
          <w:jc w:val="center"/>
        </w:trPr>
        <w:tc>
          <w:tcPr>
            <w:tcW w:w="5000" w:type="pct"/>
            <w:gridSpan w:val="17"/>
            <w:tcBorders>
              <w:top w:val="nil"/>
            </w:tcBorders>
          </w:tcPr>
          <w:p w14:paraId="546D9A72" w14:textId="77777777" w:rsidR="003B3DA2" w:rsidRPr="006217A1" w:rsidRDefault="003B3DA2" w:rsidP="003B3DA2">
            <w:pPr>
              <w:bidi/>
              <w:rPr>
                <w:rFonts w:asciiTheme="majorBidi" w:hAnsiTheme="majorBidi" w:cstheme="majorBidi"/>
              </w:rPr>
            </w:pPr>
          </w:p>
          <w:p w14:paraId="0BCAF26A" w14:textId="77777777" w:rsidR="003B3DA2" w:rsidRPr="006217A1" w:rsidRDefault="003B3DA2" w:rsidP="003B3DA2">
            <w:pPr>
              <w:bidi/>
              <w:rPr>
                <w:rFonts w:asciiTheme="majorBidi" w:hAnsiTheme="majorBidi" w:cstheme="majorBidi"/>
                <w:b/>
                <w:bCs/>
              </w:rPr>
            </w:pPr>
          </w:p>
        </w:tc>
      </w:tr>
    </w:tbl>
    <w:p w14:paraId="59E81EDF" w14:textId="77777777" w:rsidR="003B3DA2" w:rsidRPr="006217A1" w:rsidRDefault="003B3DA2" w:rsidP="003B3DA2">
      <w:pPr>
        <w:bidi/>
        <w:rPr>
          <w:rFonts w:asciiTheme="majorBidi" w:hAnsiTheme="majorBidi" w:cstheme="majorBidi"/>
          <w:b/>
          <w:bCs/>
          <w:lang w:bidi="ar-EG"/>
        </w:rPr>
      </w:pPr>
    </w:p>
    <w:p w14:paraId="38F5284E"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0063D603"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018034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44213C2"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5FCBAF7"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1B9D662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1CBACA99"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1115D24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0D30FFE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BD630C5" w14:textId="37E46533" w:rsidR="003B3DA2" w:rsidRPr="006217A1" w:rsidRDefault="00B2589E"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5319B828" w14:textId="5481A4B9" w:rsidR="003B3DA2" w:rsidRPr="006217A1" w:rsidRDefault="00B2589E"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0B1E39F4"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44FB10E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6EC4F031"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43F8C6D"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4FAF88E" w14:textId="77777777" w:rsidR="003B3DA2" w:rsidRPr="006217A1" w:rsidRDefault="003B3DA2" w:rsidP="003B3DA2">
            <w:pPr>
              <w:bidi/>
              <w:jc w:val="center"/>
              <w:rPr>
                <w:rFonts w:asciiTheme="majorBidi" w:hAnsiTheme="majorBidi" w:cstheme="majorBidi"/>
              </w:rPr>
            </w:pPr>
          </w:p>
        </w:tc>
      </w:tr>
      <w:tr w:rsidR="003B3DA2" w:rsidRPr="006217A1" w14:paraId="0A64FF43"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21A1FB5E"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5E3501B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28EB426" w14:textId="500B1717" w:rsidR="003B3DA2" w:rsidRPr="006217A1" w:rsidRDefault="00B2589E"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27A1EF45" w14:textId="0C991F1B" w:rsidR="003B3DA2" w:rsidRPr="006217A1" w:rsidRDefault="00B2589E"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32AABE96"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5FA174F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501140C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0F0228F"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576AAE3A" w14:textId="77777777" w:rsidR="003B3DA2" w:rsidRPr="006217A1" w:rsidRDefault="003B3DA2" w:rsidP="003B3DA2">
            <w:pPr>
              <w:bidi/>
              <w:jc w:val="center"/>
              <w:rPr>
                <w:rFonts w:asciiTheme="majorBidi" w:hAnsiTheme="majorBidi" w:cstheme="majorBidi"/>
              </w:rPr>
            </w:pPr>
          </w:p>
        </w:tc>
      </w:tr>
      <w:tr w:rsidR="003B3DA2" w:rsidRPr="006217A1" w14:paraId="2E178E9D"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5B5E605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4EA2363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400651DE"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D7F777B" w14:textId="77777777" w:rsidR="003B3DA2" w:rsidRPr="006217A1" w:rsidRDefault="003B3DA2" w:rsidP="003B3DA2">
            <w:pPr>
              <w:bidi/>
              <w:jc w:val="center"/>
              <w:rPr>
                <w:rFonts w:asciiTheme="majorBidi" w:hAnsiTheme="majorBidi" w:cstheme="majorBidi"/>
              </w:rPr>
            </w:pPr>
          </w:p>
        </w:tc>
      </w:tr>
    </w:tbl>
    <w:p w14:paraId="58C6EA36" w14:textId="77777777" w:rsidR="003B3DA2" w:rsidRPr="006217A1" w:rsidRDefault="003B3DA2" w:rsidP="003B3DA2">
      <w:pPr>
        <w:bidi/>
        <w:rPr>
          <w:rFonts w:asciiTheme="majorBidi" w:hAnsiTheme="majorBidi" w:cstheme="majorBidi"/>
          <w:rtl/>
          <w:lang w:bidi="ar-EG"/>
        </w:rPr>
      </w:pPr>
    </w:p>
    <w:p w14:paraId="6213F6E7" w14:textId="77777777" w:rsidR="003B3DA2" w:rsidRPr="006217A1" w:rsidRDefault="003B3DA2" w:rsidP="003B3DA2">
      <w:pPr>
        <w:bidi/>
        <w:rPr>
          <w:rFonts w:asciiTheme="majorBidi" w:hAnsiTheme="majorBidi" w:cstheme="majorBidi"/>
          <w:rtl/>
          <w:lang w:bidi="ar-EG"/>
        </w:rPr>
      </w:pPr>
    </w:p>
    <w:p w14:paraId="32F3DB3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01844A05"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502E1BB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13E9CE3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0B98D732"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02055379"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B1865C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796FE63F" w14:textId="77777777" w:rsidTr="003B3DA2">
        <w:tc>
          <w:tcPr>
            <w:tcW w:w="823" w:type="dxa"/>
            <w:tcBorders>
              <w:left w:val="single" w:sz="12" w:space="0" w:color="auto"/>
              <w:bottom w:val="dashSmallGap" w:sz="4" w:space="0" w:color="auto"/>
            </w:tcBorders>
          </w:tcPr>
          <w:p w14:paraId="215FEF2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786736E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2AB19362" w14:textId="694B16BD" w:rsidR="003B3DA2" w:rsidRPr="006217A1" w:rsidRDefault="00B2589E" w:rsidP="00B2589E">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042F7B8E" w14:textId="77777777" w:rsidTr="003B3DA2">
        <w:tc>
          <w:tcPr>
            <w:tcW w:w="823" w:type="dxa"/>
            <w:tcBorders>
              <w:top w:val="dashSmallGap" w:sz="4" w:space="0" w:color="auto"/>
              <w:left w:val="single" w:sz="12" w:space="0" w:color="auto"/>
              <w:bottom w:val="dashSmallGap" w:sz="4" w:space="0" w:color="auto"/>
            </w:tcBorders>
          </w:tcPr>
          <w:p w14:paraId="54E1024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5722819D"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61D359F8" w14:textId="77777777" w:rsidR="003B3DA2" w:rsidRPr="006217A1" w:rsidRDefault="003B3DA2" w:rsidP="003B3DA2">
            <w:pPr>
              <w:bidi/>
              <w:rPr>
                <w:rFonts w:asciiTheme="majorBidi" w:hAnsiTheme="majorBidi" w:cstheme="majorBidi"/>
                <w:rtl/>
                <w:lang w:bidi="ar-EG"/>
              </w:rPr>
            </w:pPr>
          </w:p>
        </w:tc>
      </w:tr>
      <w:tr w:rsidR="003B3DA2" w:rsidRPr="006217A1" w14:paraId="0B68BF4C" w14:textId="77777777" w:rsidTr="003B3DA2">
        <w:tc>
          <w:tcPr>
            <w:tcW w:w="823" w:type="dxa"/>
            <w:tcBorders>
              <w:top w:val="dashSmallGap" w:sz="4" w:space="0" w:color="auto"/>
              <w:left w:val="single" w:sz="12" w:space="0" w:color="auto"/>
              <w:bottom w:val="dashSmallGap" w:sz="4" w:space="0" w:color="auto"/>
            </w:tcBorders>
          </w:tcPr>
          <w:p w14:paraId="2CA39EC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1C0DED0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5D4A6DF2" w14:textId="77777777" w:rsidR="003B3DA2" w:rsidRPr="006217A1" w:rsidRDefault="003B3DA2" w:rsidP="003B3DA2">
            <w:pPr>
              <w:bidi/>
              <w:rPr>
                <w:rFonts w:asciiTheme="majorBidi" w:hAnsiTheme="majorBidi" w:cstheme="majorBidi"/>
                <w:rtl/>
                <w:lang w:bidi="ar-EG"/>
              </w:rPr>
            </w:pPr>
          </w:p>
        </w:tc>
      </w:tr>
      <w:tr w:rsidR="003B3DA2" w:rsidRPr="006217A1" w14:paraId="56991154" w14:textId="77777777" w:rsidTr="003B3DA2">
        <w:tc>
          <w:tcPr>
            <w:tcW w:w="823" w:type="dxa"/>
            <w:tcBorders>
              <w:top w:val="dashSmallGap" w:sz="4" w:space="0" w:color="auto"/>
              <w:left w:val="single" w:sz="12" w:space="0" w:color="auto"/>
              <w:bottom w:val="dashSmallGap" w:sz="4" w:space="0" w:color="auto"/>
            </w:tcBorders>
          </w:tcPr>
          <w:p w14:paraId="4C7F8D0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5452AEF2"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030E4C7D" w14:textId="77777777" w:rsidR="003B3DA2" w:rsidRPr="006217A1" w:rsidRDefault="003B3DA2" w:rsidP="003B3DA2">
            <w:pPr>
              <w:bidi/>
              <w:rPr>
                <w:rFonts w:asciiTheme="majorBidi" w:hAnsiTheme="majorBidi" w:cstheme="majorBidi"/>
                <w:rtl/>
                <w:lang w:bidi="ar-EG"/>
              </w:rPr>
            </w:pPr>
          </w:p>
        </w:tc>
      </w:tr>
      <w:tr w:rsidR="003B3DA2" w:rsidRPr="006217A1" w14:paraId="7500DD43" w14:textId="77777777" w:rsidTr="003B3DA2">
        <w:tc>
          <w:tcPr>
            <w:tcW w:w="823" w:type="dxa"/>
            <w:tcBorders>
              <w:top w:val="dashSmallGap" w:sz="4" w:space="0" w:color="auto"/>
              <w:left w:val="single" w:sz="12" w:space="0" w:color="auto"/>
              <w:bottom w:val="single" w:sz="8" w:space="0" w:color="auto"/>
            </w:tcBorders>
          </w:tcPr>
          <w:p w14:paraId="493AAD04"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B0C59B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53DA33C5" w14:textId="00B438E4" w:rsidR="003B3DA2" w:rsidRPr="006217A1" w:rsidRDefault="00B2589E" w:rsidP="00B2589E">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3FADC5DF"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D35453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4042758F" w14:textId="77777777" w:rsidTr="003B3DA2">
        <w:tc>
          <w:tcPr>
            <w:tcW w:w="823" w:type="dxa"/>
            <w:tcBorders>
              <w:left w:val="single" w:sz="12" w:space="0" w:color="auto"/>
              <w:bottom w:val="dashSmallGap" w:sz="4" w:space="0" w:color="auto"/>
            </w:tcBorders>
          </w:tcPr>
          <w:p w14:paraId="088CC2E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1B1D9E9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5A59C0B3" w14:textId="77777777" w:rsidR="003B3DA2" w:rsidRPr="006217A1" w:rsidRDefault="003B3DA2" w:rsidP="003B3DA2">
            <w:pPr>
              <w:bidi/>
              <w:rPr>
                <w:rFonts w:asciiTheme="majorBidi" w:hAnsiTheme="majorBidi" w:cstheme="majorBidi"/>
                <w:rtl/>
                <w:lang w:bidi="ar-EG"/>
              </w:rPr>
            </w:pPr>
          </w:p>
        </w:tc>
      </w:tr>
      <w:tr w:rsidR="003B3DA2" w:rsidRPr="006217A1" w14:paraId="2BFE18BF" w14:textId="77777777" w:rsidTr="00B2589E">
        <w:trPr>
          <w:trHeight w:val="278"/>
        </w:trPr>
        <w:tc>
          <w:tcPr>
            <w:tcW w:w="823" w:type="dxa"/>
            <w:tcBorders>
              <w:top w:val="dashSmallGap" w:sz="4" w:space="0" w:color="auto"/>
              <w:left w:val="single" w:sz="12" w:space="0" w:color="auto"/>
              <w:bottom w:val="dashSmallGap" w:sz="4" w:space="0" w:color="auto"/>
            </w:tcBorders>
          </w:tcPr>
          <w:p w14:paraId="50A4C35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5BE5E87E"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E152376" w14:textId="1CF72958" w:rsidR="003B3DA2" w:rsidRPr="006217A1" w:rsidRDefault="00B2589E" w:rsidP="00B2589E">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28F2AC97" w14:textId="77777777" w:rsidTr="003B3DA2">
        <w:tc>
          <w:tcPr>
            <w:tcW w:w="823" w:type="dxa"/>
            <w:tcBorders>
              <w:top w:val="dashSmallGap" w:sz="4" w:space="0" w:color="auto"/>
              <w:left w:val="single" w:sz="12" w:space="0" w:color="auto"/>
              <w:bottom w:val="dashSmallGap" w:sz="4" w:space="0" w:color="auto"/>
            </w:tcBorders>
          </w:tcPr>
          <w:p w14:paraId="4E0817A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27811BD8"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1F15F8B3" w14:textId="77777777" w:rsidR="003B3DA2" w:rsidRPr="006217A1" w:rsidRDefault="003B3DA2" w:rsidP="003B3DA2">
            <w:pPr>
              <w:bidi/>
              <w:rPr>
                <w:rFonts w:asciiTheme="majorBidi" w:hAnsiTheme="majorBidi" w:cstheme="majorBidi"/>
                <w:rtl/>
                <w:lang w:bidi="ar-EG"/>
              </w:rPr>
            </w:pPr>
          </w:p>
        </w:tc>
      </w:tr>
      <w:tr w:rsidR="003B3DA2" w:rsidRPr="006217A1" w14:paraId="32EBD1DA" w14:textId="77777777" w:rsidTr="003B3DA2">
        <w:tc>
          <w:tcPr>
            <w:tcW w:w="823" w:type="dxa"/>
            <w:tcBorders>
              <w:top w:val="dashSmallGap" w:sz="4" w:space="0" w:color="auto"/>
              <w:left w:val="single" w:sz="12" w:space="0" w:color="auto"/>
              <w:bottom w:val="dashSmallGap" w:sz="4" w:space="0" w:color="auto"/>
            </w:tcBorders>
          </w:tcPr>
          <w:p w14:paraId="00D3F43A"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5E4D009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4B1D023E" w14:textId="50F9D662" w:rsidR="003B3DA2" w:rsidRPr="006217A1" w:rsidRDefault="00B2589E" w:rsidP="00B2589E">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788FC500" w14:textId="77777777" w:rsidTr="003B3DA2">
        <w:tc>
          <w:tcPr>
            <w:tcW w:w="823" w:type="dxa"/>
            <w:tcBorders>
              <w:top w:val="dashSmallGap" w:sz="4" w:space="0" w:color="auto"/>
              <w:left w:val="single" w:sz="12" w:space="0" w:color="auto"/>
              <w:bottom w:val="single" w:sz="8" w:space="0" w:color="auto"/>
            </w:tcBorders>
          </w:tcPr>
          <w:p w14:paraId="1BDE5D0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3CA4B927"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165FE98F" w14:textId="77777777" w:rsidR="003B3DA2" w:rsidRPr="006217A1" w:rsidRDefault="003B3DA2" w:rsidP="003B3DA2">
            <w:pPr>
              <w:bidi/>
              <w:rPr>
                <w:rFonts w:asciiTheme="majorBidi" w:hAnsiTheme="majorBidi" w:cstheme="majorBidi"/>
                <w:rtl/>
                <w:lang w:bidi="ar-EG"/>
              </w:rPr>
            </w:pPr>
          </w:p>
        </w:tc>
      </w:tr>
      <w:tr w:rsidR="003B3DA2" w:rsidRPr="006217A1" w14:paraId="13019692" w14:textId="77777777" w:rsidTr="003B3DA2">
        <w:tc>
          <w:tcPr>
            <w:tcW w:w="823" w:type="dxa"/>
            <w:tcBorders>
              <w:top w:val="dashSmallGap" w:sz="4" w:space="0" w:color="auto"/>
              <w:left w:val="single" w:sz="12" w:space="0" w:color="auto"/>
              <w:bottom w:val="single" w:sz="12" w:space="0" w:color="auto"/>
            </w:tcBorders>
          </w:tcPr>
          <w:p w14:paraId="3E8577BA"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214EF59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6D312FBF" w14:textId="1BA24289" w:rsidR="003B3DA2" w:rsidRPr="006217A1" w:rsidRDefault="00B2589E" w:rsidP="00B2589E">
            <w:pPr>
              <w:bidi/>
              <w:jc w:val="center"/>
              <w:rPr>
                <w:rFonts w:asciiTheme="majorBidi" w:hAnsiTheme="majorBidi" w:cstheme="majorBidi"/>
                <w:rtl/>
                <w:lang w:bidi="ar-EG"/>
              </w:rPr>
            </w:pPr>
            <w:r w:rsidRPr="006217A1">
              <w:rPr>
                <w:rFonts w:asciiTheme="majorBidi" w:hAnsiTheme="majorBidi" w:cstheme="majorBidi"/>
                <w:lang w:bidi="ar-EG"/>
              </w:rPr>
              <w:t>12</w:t>
            </w:r>
          </w:p>
        </w:tc>
      </w:tr>
    </w:tbl>
    <w:p w14:paraId="3EFA0CF8"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19D06D33" w14:textId="77777777" w:rsidR="003B3DA2" w:rsidRPr="006217A1" w:rsidRDefault="003B3DA2" w:rsidP="003B3DA2">
      <w:pPr>
        <w:bidi/>
        <w:rPr>
          <w:rFonts w:asciiTheme="majorBidi" w:hAnsiTheme="majorBidi" w:cstheme="majorBidi"/>
          <w:rtl/>
          <w:lang w:bidi="ar-EG"/>
        </w:rPr>
      </w:pPr>
    </w:p>
    <w:p w14:paraId="6BF9EE9A"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58817C5F" w14:textId="77777777" w:rsidTr="003B3DA2">
        <w:tc>
          <w:tcPr>
            <w:tcW w:w="9571" w:type="dxa"/>
            <w:tcBorders>
              <w:top w:val="single" w:sz="12" w:space="0" w:color="auto"/>
              <w:left w:val="single" w:sz="12" w:space="0" w:color="auto"/>
              <w:bottom w:val="nil"/>
              <w:right w:val="single" w:sz="12" w:space="0" w:color="auto"/>
            </w:tcBorders>
          </w:tcPr>
          <w:p w14:paraId="6E43892C" w14:textId="2B16A08B"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r w:rsidR="00A939A0" w:rsidRPr="006217A1">
              <w:rPr>
                <w:rtl/>
              </w:rPr>
              <w:t xml:space="preserve"> معرفة النظريات والمفاهيم الخاصة بلغة وثقافة الصم وسبل المشاركة المجتمعية</w:t>
            </w:r>
          </w:p>
          <w:p w14:paraId="2FF2474F" w14:textId="77777777" w:rsidR="003B3DA2" w:rsidRPr="006217A1" w:rsidRDefault="003B3DA2" w:rsidP="003B3DA2">
            <w:pPr>
              <w:bidi/>
              <w:rPr>
                <w:rFonts w:asciiTheme="majorBidi" w:hAnsiTheme="majorBidi" w:cstheme="majorBidi"/>
                <w:rtl/>
              </w:rPr>
            </w:pPr>
          </w:p>
          <w:p w14:paraId="7CA671F2" w14:textId="77777777" w:rsidR="003B3DA2" w:rsidRPr="006217A1" w:rsidRDefault="003B3DA2" w:rsidP="003B3DA2">
            <w:pPr>
              <w:bidi/>
              <w:rPr>
                <w:rFonts w:asciiTheme="majorBidi" w:hAnsiTheme="majorBidi" w:cstheme="majorBidi"/>
                <w:rtl/>
              </w:rPr>
            </w:pPr>
          </w:p>
          <w:p w14:paraId="186E3F5C" w14:textId="77777777" w:rsidR="003B3DA2" w:rsidRPr="006217A1" w:rsidRDefault="003B3DA2" w:rsidP="003B3DA2">
            <w:pPr>
              <w:bidi/>
              <w:rPr>
                <w:rFonts w:asciiTheme="majorBidi" w:hAnsiTheme="majorBidi" w:cstheme="majorBidi"/>
                <w:rtl/>
              </w:rPr>
            </w:pPr>
          </w:p>
        </w:tc>
      </w:tr>
      <w:tr w:rsidR="003B3DA2" w:rsidRPr="006217A1" w14:paraId="63938227" w14:textId="77777777" w:rsidTr="003B3DA2">
        <w:tc>
          <w:tcPr>
            <w:tcW w:w="9571" w:type="dxa"/>
            <w:tcBorders>
              <w:top w:val="single" w:sz="12" w:space="0" w:color="auto"/>
              <w:left w:val="single" w:sz="12" w:space="0" w:color="auto"/>
              <w:bottom w:val="nil"/>
              <w:right w:val="single" w:sz="12" w:space="0" w:color="auto"/>
            </w:tcBorders>
          </w:tcPr>
          <w:p w14:paraId="7A8D1B14" w14:textId="77777777" w:rsidR="003B3DA2" w:rsidRPr="006217A1" w:rsidRDefault="003B3DA2" w:rsidP="003B3DA2">
            <w:pPr>
              <w:pStyle w:val="2"/>
              <w:rPr>
                <w:rtl/>
              </w:rPr>
            </w:pPr>
            <w:r w:rsidRPr="006217A1">
              <w:rPr>
                <w:rtl/>
              </w:rPr>
              <w:t>2. الهدف الرئيس للمقرر :</w:t>
            </w:r>
          </w:p>
          <w:p w14:paraId="1254D4EA"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يلم الطالب بالنظريات والمفاهيم الخاصة بلغة وثقافة الصم.</w:t>
            </w:r>
          </w:p>
          <w:p w14:paraId="5B78D838"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يصنف الطالب خصائص ثقافات مجتمعات الصم والعوامل التي تؤثر في تشكيلها وتطورها.</w:t>
            </w:r>
          </w:p>
          <w:p w14:paraId="460BB38F"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يستنتج الطالب اساليب التواصل الفعالة مع الصم.</w:t>
            </w:r>
          </w:p>
          <w:p w14:paraId="49F45F46"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يقيم الطالب مهارات الصم وفق التوجهات العلمية الحديثة.</w:t>
            </w:r>
          </w:p>
          <w:p w14:paraId="3EF7D09A" w14:textId="5D38FFFE"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أن يتقن الطالب تطبيق </w:t>
            </w:r>
            <w:r w:rsidR="00A939A0" w:rsidRPr="006217A1">
              <w:rPr>
                <w:rStyle w:val="Chara"/>
                <w:rFonts w:asciiTheme="majorBidi" w:eastAsia="Calibri" w:hAnsiTheme="majorBidi" w:cstheme="majorBidi"/>
                <w:rtl/>
              </w:rPr>
              <w:t>الاستراتيجيات</w:t>
            </w:r>
            <w:r w:rsidRPr="006217A1">
              <w:rPr>
                <w:rStyle w:val="Chara"/>
                <w:rFonts w:asciiTheme="majorBidi" w:eastAsia="Calibri" w:hAnsiTheme="majorBidi" w:cstheme="majorBidi"/>
                <w:rtl/>
              </w:rPr>
              <w:t xml:space="preserve"> الحديثة في تدريس الصم.</w:t>
            </w:r>
          </w:p>
          <w:p w14:paraId="440A8B6C" w14:textId="77777777" w:rsidR="003B3DA2" w:rsidRPr="006217A1" w:rsidRDefault="003B3DA2" w:rsidP="003B3DA2">
            <w:pPr>
              <w:rPr>
                <w:rFonts w:asciiTheme="majorBidi" w:hAnsiTheme="majorBidi" w:cstheme="majorBidi"/>
              </w:rPr>
            </w:pPr>
          </w:p>
        </w:tc>
      </w:tr>
      <w:tr w:rsidR="003B3DA2" w:rsidRPr="006217A1" w14:paraId="1179FBF5" w14:textId="77777777" w:rsidTr="003B3DA2">
        <w:tc>
          <w:tcPr>
            <w:tcW w:w="9571" w:type="dxa"/>
            <w:tcBorders>
              <w:top w:val="nil"/>
              <w:left w:val="single" w:sz="12" w:space="0" w:color="auto"/>
              <w:bottom w:val="single" w:sz="12" w:space="0" w:color="auto"/>
              <w:right w:val="single" w:sz="12" w:space="0" w:color="auto"/>
            </w:tcBorders>
          </w:tcPr>
          <w:p w14:paraId="2CF4FCCB" w14:textId="77777777" w:rsidR="003B3DA2" w:rsidRPr="006217A1" w:rsidRDefault="003B3DA2" w:rsidP="003B3DA2">
            <w:pPr>
              <w:bidi/>
              <w:spacing w:line="276" w:lineRule="auto"/>
              <w:jc w:val="lowKashida"/>
              <w:rPr>
                <w:rFonts w:asciiTheme="majorBidi" w:hAnsiTheme="majorBidi" w:cstheme="majorBidi"/>
              </w:rPr>
            </w:pPr>
          </w:p>
          <w:p w14:paraId="4D92BD6E" w14:textId="77777777" w:rsidR="003B3DA2" w:rsidRPr="006217A1" w:rsidRDefault="003B3DA2" w:rsidP="003B3DA2">
            <w:pPr>
              <w:bidi/>
              <w:spacing w:line="276" w:lineRule="auto"/>
              <w:jc w:val="lowKashida"/>
              <w:rPr>
                <w:rFonts w:asciiTheme="majorBidi" w:hAnsiTheme="majorBidi" w:cstheme="majorBidi"/>
                <w:lang w:bidi="ar-EG"/>
              </w:rPr>
            </w:pPr>
          </w:p>
        </w:tc>
      </w:tr>
    </w:tbl>
    <w:p w14:paraId="0FC39510"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1F937659"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5D3A3CFC"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1E4275E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76B1D70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04EDDC74"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72FF46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5BFAC26"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53BDF2F" w14:textId="77777777" w:rsidR="003B3DA2" w:rsidRPr="006217A1" w:rsidRDefault="003B3DA2" w:rsidP="003B3DA2">
            <w:pPr>
              <w:bidi/>
              <w:rPr>
                <w:rFonts w:asciiTheme="majorBidi" w:hAnsiTheme="majorBidi" w:cstheme="majorBidi"/>
              </w:rPr>
            </w:pPr>
          </w:p>
        </w:tc>
      </w:tr>
      <w:tr w:rsidR="003B3DA2" w:rsidRPr="006217A1" w14:paraId="4AFD1348"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342F0178"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0A581C55" w14:textId="09E61BAE" w:rsidR="003B3DA2" w:rsidRPr="006217A1" w:rsidRDefault="003D5CD7" w:rsidP="003B3DA2">
            <w:pPr>
              <w:bidi/>
              <w:jc w:val="lowKashida"/>
              <w:rPr>
                <w:rFonts w:asciiTheme="majorBidi" w:hAnsiTheme="majorBidi" w:cstheme="majorBidi"/>
              </w:rPr>
            </w:pPr>
            <w:r w:rsidRPr="006217A1">
              <w:rPr>
                <w:rFonts w:asciiTheme="majorBidi" w:hAnsiTheme="majorBidi" w:cstheme="majorBidi"/>
                <w:rtl/>
              </w:rPr>
              <w:t>ان يلم بالنظريات والمفاهيم الخاصة بلغة الاشارة</w:t>
            </w:r>
          </w:p>
        </w:tc>
        <w:tc>
          <w:tcPr>
            <w:tcW w:w="1627" w:type="dxa"/>
            <w:tcBorders>
              <w:top w:val="dashSmallGap" w:sz="4" w:space="0" w:color="auto"/>
              <w:left w:val="single" w:sz="8" w:space="0" w:color="auto"/>
              <w:bottom w:val="dashSmallGap" w:sz="4" w:space="0" w:color="auto"/>
              <w:right w:val="single" w:sz="12" w:space="0" w:color="auto"/>
            </w:tcBorders>
          </w:tcPr>
          <w:p w14:paraId="7143A425" w14:textId="77777777" w:rsidR="003B3DA2" w:rsidRPr="006217A1" w:rsidRDefault="003B3DA2" w:rsidP="003B3DA2">
            <w:pPr>
              <w:bidi/>
              <w:rPr>
                <w:rFonts w:asciiTheme="majorBidi" w:hAnsiTheme="majorBidi" w:cstheme="majorBidi"/>
              </w:rPr>
            </w:pPr>
          </w:p>
        </w:tc>
      </w:tr>
      <w:tr w:rsidR="003B3DA2" w:rsidRPr="006217A1" w14:paraId="30C457ED"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9D9841A"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58ADB635" w14:textId="091F7522" w:rsidR="003B3DA2" w:rsidRPr="006217A1" w:rsidRDefault="003D5CD7" w:rsidP="003B3DA2">
            <w:pPr>
              <w:bidi/>
              <w:jc w:val="lowKashida"/>
              <w:rPr>
                <w:rFonts w:asciiTheme="majorBidi" w:hAnsiTheme="majorBidi" w:cstheme="majorBidi"/>
              </w:rPr>
            </w:pPr>
            <w:r w:rsidRPr="006217A1">
              <w:rPr>
                <w:rFonts w:asciiTheme="majorBidi" w:hAnsiTheme="majorBidi" w:cstheme="majorBidi"/>
                <w:rtl/>
              </w:rPr>
              <w:t>ان يصنف خصائص ثقافات مجتمعات الصم والعوامل التي تؤثر في تشكيلها وتطورها</w:t>
            </w:r>
          </w:p>
        </w:tc>
        <w:tc>
          <w:tcPr>
            <w:tcW w:w="1627" w:type="dxa"/>
            <w:tcBorders>
              <w:top w:val="dashSmallGap" w:sz="4" w:space="0" w:color="auto"/>
              <w:left w:val="single" w:sz="8" w:space="0" w:color="auto"/>
              <w:bottom w:val="dashSmallGap" w:sz="4" w:space="0" w:color="auto"/>
              <w:right w:val="single" w:sz="12" w:space="0" w:color="auto"/>
            </w:tcBorders>
          </w:tcPr>
          <w:p w14:paraId="1B33E426" w14:textId="77777777" w:rsidR="003B3DA2" w:rsidRPr="006217A1" w:rsidRDefault="003B3DA2" w:rsidP="003B3DA2">
            <w:pPr>
              <w:bidi/>
              <w:rPr>
                <w:rFonts w:asciiTheme="majorBidi" w:hAnsiTheme="majorBidi" w:cstheme="majorBidi"/>
              </w:rPr>
            </w:pPr>
          </w:p>
        </w:tc>
      </w:tr>
      <w:tr w:rsidR="003B3DA2" w:rsidRPr="006217A1" w14:paraId="0790E025"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776DFBE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5166DBB0"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7206BD16" w14:textId="77777777" w:rsidR="003B3DA2" w:rsidRPr="006217A1" w:rsidRDefault="003B3DA2" w:rsidP="003B3DA2">
            <w:pPr>
              <w:bidi/>
              <w:rPr>
                <w:rFonts w:asciiTheme="majorBidi" w:hAnsiTheme="majorBidi" w:cstheme="majorBidi"/>
              </w:rPr>
            </w:pPr>
          </w:p>
        </w:tc>
      </w:tr>
      <w:tr w:rsidR="003B3DA2" w:rsidRPr="006217A1" w14:paraId="4F9FD43C" w14:textId="77777777" w:rsidTr="003B3DA2">
        <w:tc>
          <w:tcPr>
            <w:tcW w:w="603" w:type="dxa"/>
            <w:tcBorders>
              <w:top w:val="dashSmallGap" w:sz="4" w:space="0" w:color="auto"/>
              <w:left w:val="single" w:sz="12" w:space="0" w:color="auto"/>
              <w:bottom w:val="single" w:sz="8" w:space="0" w:color="auto"/>
              <w:right w:val="single" w:sz="8" w:space="0" w:color="auto"/>
            </w:tcBorders>
          </w:tcPr>
          <w:p w14:paraId="5BF3955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2AB47F9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98FE061" w14:textId="77777777" w:rsidR="003B3DA2" w:rsidRPr="006217A1" w:rsidRDefault="003B3DA2" w:rsidP="003B3DA2">
            <w:pPr>
              <w:bidi/>
              <w:rPr>
                <w:rFonts w:asciiTheme="majorBidi" w:hAnsiTheme="majorBidi" w:cstheme="majorBidi"/>
              </w:rPr>
            </w:pPr>
          </w:p>
        </w:tc>
      </w:tr>
      <w:tr w:rsidR="003B3DA2" w:rsidRPr="006217A1" w14:paraId="23A04587"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9DEA5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2333489"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173696C" w14:textId="77777777" w:rsidR="003B3DA2" w:rsidRPr="006217A1" w:rsidRDefault="003B3DA2" w:rsidP="003B3DA2">
            <w:pPr>
              <w:bidi/>
              <w:rPr>
                <w:rFonts w:asciiTheme="majorBidi" w:hAnsiTheme="majorBidi" w:cstheme="majorBidi"/>
              </w:rPr>
            </w:pPr>
          </w:p>
        </w:tc>
      </w:tr>
      <w:tr w:rsidR="003B3DA2" w:rsidRPr="006217A1" w14:paraId="572AE3B4"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6981818"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23E13892" w14:textId="2286F6CD" w:rsidR="003B3DA2" w:rsidRPr="006217A1" w:rsidRDefault="00781598" w:rsidP="003B3DA2">
            <w:pPr>
              <w:bidi/>
              <w:jc w:val="lowKashida"/>
              <w:rPr>
                <w:rFonts w:asciiTheme="majorBidi" w:hAnsiTheme="majorBidi" w:cstheme="majorBidi"/>
              </w:rPr>
            </w:pPr>
            <w:r w:rsidRPr="006217A1">
              <w:rPr>
                <w:rFonts w:asciiTheme="majorBidi" w:hAnsiTheme="majorBidi" w:cstheme="majorBidi"/>
                <w:rtl/>
              </w:rPr>
              <w:t>تصميم خطة دراسية وتكييفها لتناسب الطلاب الصم وضعاف السمع</w:t>
            </w:r>
          </w:p>
        </w:tc>
        <w:tc>
          <w:tcPr>
            <w:tcW w:w="1627" w:type="dxa"/>
            <w:tcBorders>
              <w:top w:val="dashSmallGap" w:sz="4" w:space="0" w:color="auto"/>
              <w:left w:val="single" w:sz="8" w:space="0" w:color="auto"/>
              <w:bottom w:val="single" w:sz="12" w:space="0" w:color="auto"/>
              <w:right w:val="single" w:sz="12" w:space="0" w:color="auto"/>
            </w:tcBorders>
          </w:tcPr>
          <w:p w14:paraId="12440971" w14:textId="77777777" w:rsidR="003B3DA2" w:rsidRPr="006217A1" w:rsidRDefault="003B3DA2" w:rsidP="003B3DA2">
            <w:pPr>
              <w:bidi/>
              <w:rPr>
                <w:rFonts w:asciiTheme="majorBidi" w:hAnsiTheme="majorBidi" w:cstheme="majorBidi"/>
              </w:rPr>
            </w:pPr>
          </w:p>
        </w:tc>
      </w:tr>
      <w:tr w:rsidR="003B3DA2" w:rsidRPr="006217A1" w14:paraId="17D7BD19" w14:textId="77777777" w:rsidTr="003B3DA2">
        <w:tc>
          <w:tcPr>
            <w:tcW w:w="603" w:type="dxa"/>
            <w:tcBorders>
              <w:top w:val="dashSmallGap" w:sz="4" w:space="0" w:color="auto"/>
              <w:left w:val="single" w:sz="12" w:space="0" w:color="auto"/>
              <w:bottom w:val="single" w:sz="12" w:space="0" w:color="auto"/>
              <w:right w:val="single" w:sz="8" w:space="0" w:color="auto"/>
            </w:tcBorders>
          </w:tcPr>
          <w:p w14:paraId="236E5E50"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5C24E872"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EF63EE6" w14:textId="77777777" w:rsidR="003B3DA2" w:rsidRPr="006217A1" w:rsidRDefault="003B3DA2" w:rsidP="003B3DA2">
            <w:pPr>
              <w:bidi/>
              <w:rPr>
                <w:rFonts w:asciiTheme="majorBidi" w:hAnsiTheme="majorBidi" w:cstheme="majorBidi"/>
              </w:rPr>
            </w:pPr>
          </w:p>
        </w:tc>
      </w:tr>
      <w:tr w:rsidR="003B3DA2" w:rsidRPr="006217A1" w14:paraId="6FCD80A3"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A7E1CC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63220C8D"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C486167" w14:textId="77777777" w:rsidR="003B3DA2" w:rsidRPr="006217A1" w:rsidRDefault="003B3DA2" w:rsidP="003B3DA2">
            <w:pPr>
              <w:bidi/>
              <w:rPr>
                <w:rFonts w:asciiTheme="majorBidi" w:hAnsiTheme="majorBidi" w:cstheme="majorBidi"/>
              </w:rPr>
            </w:pPr>
          </w:p>
        </w:tc>
      </w:tr>
      <w:tr w:rsidR="003B3DA2" w:rsidRPr="006217A1" w14:paraId="2E8AC9CD" w14:textId="77777777" w:rsidTr="003B3DA2">
        <w:tc>
          <w:tcPr>
            <w:tcW w:w="603" w:type="dxa"/>
            <w:tcBorders>
              <w:top w:val="dashSmallGap" w:sz="4" w:space="0" w:color="auto"/>
              <w:left w:val="single" w:sz="12" w:space="0" w:color="auto"/>
              <w:bottom w:val="single" w:sz="8" w:space="0" w:color="auto"/>
              <w:right w:val="single" w:sz="8" w:space="0" w:color="auto"/>
            </w:tcBorders>
          </w:tcPr>
          <w:p w14:paraId="39CCCD5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00EEAAF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5F21CB8D" w14:textId="77777777" w:rsidR="003B3DA2" w:rsidRPr="006217A1" w:rsidRDefault="003B3DA2" w:rsidP="003B3DA2">
            <w:pPr>
              <w:bidi/>
              <w:rPr>
                <w:rFonts w:asciiTheme="majorBidi" w:hAnsiTheme="majorBidi" w:cstheme="majorBidi"/>
              </w:rPr>
            </w:pPr>
          </w:p>
        </w:tc>
      </w:tr>
      <w:tr w:rsidR="003B3DA2" w:rsidRPr="006217A1" w14:paraId="22FF4046"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D6C79C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5891CB0"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81E71C4" w14:textId="77777777" w:rsidR="003B3DA2" w:rsidRPr="006217A1" w:rsidRDefault="003B3DA2" w:rsidP="003B3DA2">
            <w:pPr>
              <w:bidi/>
              <w:rPr>
                <w:rFonts w:asciiTheme="majorBidi" w:hAnsiTheme="majorBidi" w:cstheme="majorBidi"/>
              </w:rPr>
            </w:pPr>
          </w:p>
        </w:tc>
      </w:tr>
      <w:tr w:rsidR="003B3DA2" w:rsidRPr="006217A1" w14:paraId="386A2344" w14:textId="77777777" w:rsidTr="003B3DA2">
        <w:tc>
          <w:tcPr>
            <w:tcW w:w="603" w:type="dxa"/>
            <w:tcBorders>
              <w:top w:val="dashSmallGap" w:sz="4" w:space="0" w:color="auto"/>
              <w:left w:val="single" w:sz="12" w:space="0" w:color="auto"/>
              <w:bottom w:val="single" w:sz="12" w:space="0" w:color="auto"/>
              <w:right w:val="single" w:sz="8" w:space="0" w:color="auto"/>
            </w:tcBorders>
          </w:tcPr>
          <w:p w14:paraId="35518FA1"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14FFD0EF" w14:textId="11B4BFE7" w:rsidR="003B3DA2" w:rsidRPr="006217A1" w:rsidRDefault="00781598" w:rsidP="003B3DA2">
            <w:pPr>
              <w:bidi/>
              <w:jc w:val="lowKashida"/>
              <w:rPr>
                <w:rFonts w:asciiTheme="majorBidi" w:hAnsiTheme="majorBidi" w:cstheme="majorBidi"/>
              </w:rPr>
            </w:pPr>
            <w:r w:rsidRPr="006217A1">
              <w:rPr>
                <w:rFonts w:asciiTheme="majorBidi" w:hAnsiTheme="majorBidi" w:cstheme="majorBidi"/>
                <w:rtl/>
              </w:rPr>
              <w:t>يمتلك القدرة على تقييم مهارات الصم وفق التوجهات العلمية الحديثة</w:t>
            </w:r>
          </w:p>
        </w:tc>
        <w:tc>
          <w:tcPr>
            <w:tcW w:w="1627" w:type="dxa"/>
            <w:tcBorders>
              <w:top w:val="dashSmallGap" w:sz="4" w:space="0" w:color="auto"/>
              <w:left w:val="single" w:sz="8" w:space="0" w:color="auto"/>
              <w:bottom w:val="single" w:sz="12" w:space="0" w:color="auto"/>
              <w:right w:val="single" w:sz="12" w:space="0" w:color="auto"/>
            </w:tcBorders>
          </w:tcPr>
          <w:p w14:paraId="34FF1234" w14:textId="77777777" w:rsidR="003B3DA2" w:rsidRPr="006217A1" w:rsidRDefault="003B3DA2" w:rsidP="003B3DA2">
            <w:pPr>
              <w:bidi/>
              <w:rPr>
                <w:rFonts w:asciiTheme="majorBidi" w:hAnsiTheme="majorBidi" w:cstheme="majorBidi"/>
              </w:rPr>
            </w:pPr>
          </w:p>
        </w:tc>
      </w:tr>
      <w:tr w:rsidR="003B3DA2" w:rsidRPr="006217A1" w14:paraId="2E90FAE9"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AD7C16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2223036E" w14:textId="6D3437DF" w:rsidR="003B3DA2" w:rsidRPr="006217A1" w:rsidRDefault="00781598" w:rsidP="003B3DA2">
            <w:pPr>
              <w:bidi/>
              <w:jc w:val="lowKashida"/>
              <w:rPr>
                <w:rFonts w:asciiTheme="majorBidi" w:hAnsiTheme="majorBidi" w:cstheme="majorBidi"/>
              </w:rPr>
            </w:pPr>
            <w:r w:rsidRPr="006217A1">
              <w:rPr>
                <w:rFonts w:asciiTheme="majorBidi" w:hAnsiTheme="majorBidi" w:cstheme="majorBidi"/>
                <w:rtl/>
              </w:rPr>
              <w:t xml:space="preserve">يكتسب القدرة على استخدام اساليب التواصل </w:t>
            </w:r>
            <w:proofErr w:type="spellStart"/>
            <w:r w:rsidRPr="006217A1">
              <w:rPr>
                <w:rFonts w:asciiTheme="majorBidi" w:hAnsiTheme="majorBidi" w:cstheme="majorBidi"/>
                <w:rtl/>
              </w:rPr>
              <w:t>الفعاله</w:t>
            </w:r>
            <w:proofErr w:type="spellEnd"/>
            <w:r w:rsidRPr="006217A1">
              <w:rPr>
                <w:rFonts w:asciiTheme="majorBidi" w:hAnsiTheme="majorBidi" w:cstheme="majorBidi"/>
                <w:rtl/>
              </w:rPr>
              <w:t xml:space="preserve"> مع الصم.</w:t>
            </w:r>
          </w:p>
        </w:tc>
        <w:tc>
          <w:tcPr>
            <w:tcW w:w="1627" w:type="dxa"/>
            <w:tcBorders>
              <w:top w:val="dashSmallGap" w:sz="4" w:space="0" w:color="auto"/>
              <w:left w:val="single" w:sz="8" w:space="0" w:color="auto"/>
              <w:bottom w:val="single" w:sz="12" w:space="0" w:color="auto"/>
              <w:right w:val="single" w:sz="12" w:space="0" w:color="auto"/>
            </w:tcBorders>
          </w:tcPr>
          <w:p w14:paraId="34474E3B" w14:textId="77777777" w:rsidR="003B3DA2" w:rsidRPr="006217A1" w:rsidRDefault="003B3DA2" w:rsidP="003B3DA2">
            <w:pPr>
              <w:bidi/>
              <w:rPr>
                <w:rFonts w:asciiTheme="majorBidi" w:hAnsiTheme="majorBidi" w:cstheme="majorBidi"/>
              </w:rPr>
            </w:pPr>
          </w:p>
        </w:tc>
      </w:tr>
      <w:tr w:rsidR="003B3DA2" w:rsidRPr="006217A1" w14:paraId="54BD98F6"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AF68F7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2FE9B0E0"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3335E83" w14:textId="77777777" w:rsidR="003B3DA2" w:rsidRPr="006217A1" w:rsidRDefault="003B3DA2" w:rsidP="003B3DA2">
            <w:pPr>
              <w:bidi/>
              <w:rPr>
                <w:rFonts w:asciiTheme="majorBidi" w:hAnsiTheme="majorBidi" w:cstheme="majorBidi"/>
              </w:rPr>
            </w:pPr>
          </w:p>
        </w:tc>
      </w:tr>
      <w:tr w:rsidR="003B3DA2" w:rsidRPr="006217A1" w14:paraId="62D94ACE"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8A1F940"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48E3C499"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4F9EBD6" w14:textId="77777777" w:rsidR="003B3DA2" w:rsidRPr="006217A1" w:rsidRDefault="003B3DA2" w:rsidP="003B3DA2">
            <w:pPr>
              <w:bidi/>
              <w:rPr>
                <w:rFonts w:asciiTheme="majorBidi" w:hAnsiTheme="majorBidi" w:cstheme="majorBidi"/>
              </w:rPr>
            </w:pPr>
          </w:p>
        </w:tc>
      </w:tr>
    </w:tbl>
    <w:p w14:paraId="4517A76A" w14:textId="77777777" w:rsidR="003B3DA2" w:rsidRPr="006217A1" w:rsidRDefault="003B3DA2" w:rsidP="003B3DA2">
      <w:pPr>
        <w:bidi/>
        <w:jc w:val="both"/>
        <w:rPr>
          <w:rFonts w:asciiTheme="majorBidi" w:hAnsiTheme="majorBidi" w:cstheme="majorBidi"/>
          <w:rtl/>
          <w:lang w:bidi="ar-EG"/>
        </w:rPr>
      </w:pPr>
    </w:p>
    <w:p w14:paraId="377E5A89"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4C4BA142"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564091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9BEAB72"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2C435AA"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6AA05BF7" w14:textId="77777777" w:rsidTr="003B3DA2">
        <w:trPr>
          <w:jc w:val="center"/>
        </w:trPr>
        <w:tc>
          <w:tcPr>
            <w:tcW w:w="538" w:type="dxa"/>
            <w:tcBorders>
              <w:top w:val="single" w:sz="8" w:space="0" w:color="auto"/>
              <w:left w:val="single" w:sz="12" w:space="0" w:color="auto"/>
              <w:right w:val="single" w:sz="8" w:space="0" w:color="auto"/>
            </w:tcBorders>
            <w:vAlign w:val="center"/>
          </w:tcPr>
          <w:p w14:paraId="0C764D67"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31841587"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تطور لغة وثقافة الصم.</w:t>
            </w:r>
          </w:p>
        </w:tc>
        <w:tc>
          <w:tcPr>
            <w:tcW w:w="1378" w:type="dxa"/>
            <w:tcBorders>
              <w:top w:val="single" w:sz="8" w:space="0" w:color="auto"/>
              <w:left w:val="single" w:sz="8" w:space="0" w:color="auto"/>
              <w:right w:val="single" w:sz="12" w:space="0" w:color="auto"/>
            </w:tcBorders>
            <w:vAlign w:val="center"/>
          </w:tcPr>
          <w:p w14:paraId="333A9CDB" w14:textId="77777777" w:rsidR="003B3DA2" w:rsidRPr="006217A1" w:rsidRDefault="003B3DA2" w:rsidP="003B3DA2">
            <w:pPr>
              <w:bidi/>
              <w:jc w:val="lowKashida"/>
              <w:rPr>
                <w:rFonts w:asciiTheme="majorBidi" w:hAnsiTheme="majorBidi" w:cstheme="majorBidi"/>
              </w:rPr>
            </w:pPr>
          </w:p>
        </w:tc>
      </w:tr>
      <w:tr w:rsidR="003B3DA2" w:rsidRPr="006217A1" w14:paraId="7479047A" w14:textId="77777777" w:rsidTr="003B3DA2">
        <w:trPr>
          <w:jc w:val="center"/>
        </w:trPr>
        <w:tc>
          <w:tcPr>
            <w:tcW w:w="538" w:type="dxa"/>
            <w:tcBorders>
              <w:left w:val="single" w:sz="12" w:space="0" w:color="auto"/>
              <w:right w:val="single" w:sz="8" w:space="0" w:color="auto"/>
            </w:tcBorders>
            <w:vAlign w:val="center"/>
          </w:tcPr>
          <w:p w14:paraId="24F50DD7"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6820B54A"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مجتمعات الصم والعوامل التي تؤثر في تشكيلها.</w:t>
            </w:r>
          </w:p>
        </w:tc>
        <w:tc>
          <w:tcPr>
            <w:tcW w:w="1378" w:type="dxa"/>
            <w:tcBorders>
              <w:left w:val="single" w:sz="8" w:space="0" w:color="auto"/>
              <w:right w:val="single" w:sz="12" w:space="0" w:color="auto"/>
            </w:tcBorders>
            <w:vAlign w:val="center"/>
          </w:tcPr>
          <w:p w14:paraId="49D7BCF6" w14:textId="77777777" w:rsidR="003B3DA2" w:rsidRPr="006217A1" w:rsidRDefault="003B3DA2" w:rsidP="003B3DA2">
            <w:pPr>
              <w:bidi/>
              <w:jc w:val="lowKashida"/>
              <w:rPr>
                <w:rFonts w:asciiTheme="majorBidi" w:hAnsiTheme="majorBidi" w:cstheme="majorBidi"/>
              </w:rPr>
            </w:pPr>
          </w:p>
        </w:tc>
      </w:tr>
      <w:tr w:rsidR="003B3DA2" w:rsidRPr="006217A1" w14:paraId="3F7EF722" w14:textId="77777777" w:rsidTr="003B3DA2">
        <w:trPr>
          <w:jc w:val="center"/>
        </w:trPr>
        <w:tc>
          <w:tcPr>
            <w:tcW w:w="538" w:type="dxa"/>
            <w:tcBorders>
              <w:left w:val="single" w:sz="12" w:space="0" w:color="auto"/>
              <w:right w:val="single" w:sz="8" w:space="0" w:color="auto"/>
            </w:tcBorders>
            <w:vAlign w:val="center"/>
          </w:tcPr>
          <w:p w14:paraId="61ADB7BA"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606E3AB4"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طرق التواصل الفعال مع الصم.</w:t>
            </w:r>
          </w:p>
        </w:tc>
        <w:tc>
          <w:tcPr>
            <w:tcW w:w="1378" w:type="dxa"/>
            <w:tcBorders>
              <w:left w:val="single" w:sz="8" w:space="0" w:color="auto"/>
              <w:right w:val="single" w:sz="12" w:space="0" w:color="auto"/>
            </w:tcBorders>
            <w:vAlign w:val="center"/>
          </w:tcPr>
          <w:p w14:paraId="7FCEE6F3" w14:textId="77777777" w:rsidR="003B3DA2" w:rsidRPr="006217A1" w:rsidRDefault="003B3DA2" w:rsidP="003B3DA2">
            <w:pPr>
              <w:bidi/>
              <w:jc w:val="lowKashida"/>
              <w:rPr>
                <w:rFonts w:asciiTheme="majorBidi" w:hAnsiTheme="majorBidi" w:cstheme="majorBidi"/>
              </w:rPr>
            </w:pPr>
          </w:p>
        </w:tc>
      </w:tr>
      <w:tr w:rsidR="003B3DA2" w:rsidRPr="006217A1" w14:paraId="6DD3D3C0" w14:textId="77777777" w:rsidTr="003B3DA2">
        <w:trPr>
          <w:jc w:val="center"/>
        </w:trPr>
        <w:tc>
          <w:tcPr>
            <w:tcW w:w="538" w:type="dxa"/>
            <w:tcBorders>
              <w:left w:val="single" w:sz="12" w:space="0" w:color="auto"/>
              <w:right w:val="single" w:sz="8" w:space="0" w:color="auto"/>
            </w:tcBorders>
            <w:vAlign w:val="center"/>
          </w:tcPr>
          <w:p w14:paraId="04DB9AC3"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77CCE249"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أساليب تقييم وتشخيص الصم.</w:t>
            </w:r>
          </w:p>
        </w:tc>
        <w:tc>
          <w:tcPr>
            <w:tcW w:w="1378" w:type="dxa"/>
            <w:tcBorders>
              <w:left w:val="single" w:sz="8" w:space="0" w:color="auto"/>
              <w:right w:val="single" w:sz="12" w:space="0" w:color="auto"/>
            </w:tcBorders>
            <w:vAlign w:val="center"/>
          </w:tcPr>
          <w:p w14:paraId="0A11F43F" w14:textId="77777777" w:rsidR="003B3DA2" w:rsidRPr="006217A1" w:rsidRDefault="003B3DA2" w:rsidP="003B3DA2">
            <w:pPr>
              <w:bidi/>
              <w:jc w:val="lowKashida"/>
              <w:rPr>
                <w:rFonts w:asciiTheme="majorBidi" w:hAnsiTheme="majorBidi" w:cstheme="majorBidi"/>
              </w:rPr>
            </w:pPr>
          </w:p>
        </w:tc>
      </w:tr>
      <w:tr w:rsidR="003B3DA2" w:rsidRPr="006217A1" w14:paraId="3E07E15D" w14:textId="77777777" w:rsidTr="003B3DA2">
        <w:trPr>
          <w:jc w:val="center"/>
        </w:trPr>
        <w:tc>
          <w:tcPr>
            <w:tcW w:w="538" w:type="dxa"/>
            <w:tcBorders>
              <w:left w:val="single" w:sz="12" w:space="0" w:color="auto"/>
              <w:right w:val="single" w:sz="8" w:space="0" w:color="auto"/>
            </w:tcBorders>
            <w:vAlign w:val="center"/>
          </w:tcPr>
          <w:p w14:paraId="726F55CC"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343B666D" w14:textId="152C623B" w:rsidR="003B3DA2" w:rsidRPr="006217A1" w:rsidRDefault="00A939A0" w:rsidP="003B3DA2">
            <w:pPr>
              <w:bidi/>
              <w:jc w:val="lowKashida"/>
              <w:rPr>
                <w:rFonts w:asciiTheme="majorBidi" w:hAnsiTheme="majorBidi" w:cstheme="majorBidi"/>
              </w:rPr>
            </w:pPr>
            <w:r w:rsidRPr="006217A1">
              <w:rPr>
                <w:rStyle w:val="Chara"/>
                <w:rFonts w:asciiTheme="majorBidi" w:eastAsia="Calibri" w:hAnsiTheme="majorBidi" w:cstheme="majorBidi"/>
                <w:rtl/>
              </w:rPr>
              <w:t>استراتيجيات</w:t>
            </w:r>
            <w:r w:rsidR="003B3DA2" w:rsidRPr="006217A1">
              <w:rPr>
                <w:rStyle w:val="Chara"/>
                <w:rFonts w:asciiTheme="majorBidi" w:eastAsia="Calibri" w:hAnsiTheme="majorBidi" w:cstheme="majorBidi"/>
                <w:rtl/>
              </w:rPr>
              <w:t xml:space="preserve"> التدريس الحديثة مع الصم.</w:t>
            </w:r>
          </w:p>
        </w:tc>
        <w:tc>
          <w:tcPr>
            <w:tcW w:w="1378" w:type="dxa"/>
            <w:tcBorders>
              <w:left w:val="single" w:sz="8" w:space="0" w:color="auto"/>
              <w:right w:val="single" w:sz="12" w:space="0" w:color="auto"/>
            </w:tcBorders>
            <w:vAlign w:val="center"/>
          </w:tcPr>
          <w:p w14:paraId="65D52C0D" w14:textId="77777777" w:rsidR="003B3DA2" w:rsidRPr="006217A1" w:rsidRDefault="003B3DA2" w:rsidP="003B3DA2">
            <w:pPr>
              <w:bidi/>
              <w:jc w:val="lowKashida"/>
              <w:rPr>
                <w:rFonts w:asciiTheme="majorBidi" w:hAnsiTheme="majorBidi" w:cstheme="majorBidi"/>
              </w:rPr>
            </w:pPr>
          </w:p>
        </w:tc>
      </w:tr>
      <w:tr w:rsidR="003B3DA2" w:rsidRPr="006217A1" w14:paraId="73605987"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4F5D832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517E3FBF" w14:textId="77777777" w:rsidR="003B3DA2" w:rsidRPr="006217A1" w:rsidRDefault="003B3DA2" w:rsidP="003B3DA2">
            <w:pPr>
              <w:bidi/>
              <w:jc w:val="center"/>
              <w:rPr>
                <w:rFonts w:asciiTheme="majorBidi" w:hAnsiTheme="majorBidi" w:cstheme="majorBidi"/>
              </w:rPr>
            </w:pPr>
          </w:p>
        </w:tc>
      </w:tr>
    </w:tbl>
    <w:p w14:paraId="52577366" w14:textId="77777777" w:rsidR="003B3DA2" w:rsidRPr="006217A1" w:rsidRDefault="003B3DA2" w:rsidP="003B3DA2">
      <w:pPr>
        <w:bidi/>
        <w:rPr>
          <w:rFonts w:asciiTheme="majorBidi" w:hAnsiTheme="majorBidi" w:cstheme="majorBidi"/>
          <w:b/>
          <w:bCs/>
        </w:rPr>
      </w:pPr>
    </w:p>
    <w:p w14:paraId="7FF2E47F" w14:textId="77777777" w:rsidR="003B3DA2" w:rsidRPr="006217A1" w:rsidRDefault="003B3DA2" w:rsidP="00BA6AF6">
      <w:pPr>
        <w:pStyle w:val="1"/>
        <w:rPr>
          <w:sz w:val="24"/>
          <w:szCs w:val="24"/>
        </w:rPr>
      </w:pPr>
      <w:r w:rsidRPr="006217A1">
        <w:rPr>
          <w:sz w:val="24"/>
          <w:szCs w:val="24"/>
          <w:rtl/>
        </w:rPr>
        <w:lastRenderedPageBreak/>
        <w:t>د. التدريس والتقييم:</w:t>
      </w:r>
    </w:p>
    <w:p w14:paraId="2434D12D"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77FA9339" w14:textId="77777777" w:rsidTr="00781598">
        <w:trPr>
          <w:trHeight w:val="401"/>
          <w:tblHeader/>
        </w:trPr>
        <w:tc>
          <w:tcPr>
            <w:tcW w:w="853" w:type="dxa"/>
            <w:tcBorders>
              <w:bottom w:val="single" w:sz="8" w:space="0" w:color="auto"/>
            </w:tcBorders>
            <w:shd w:val="clear" w:color="auto" w:fill="D6E3BC" w:themeFill="accent3" w:themeFillTint="66"/>
          </w:tcPr>
          <w:p w14:paraId="19497AB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32F4E63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830A6D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7D7E792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46C8A2DF" w14:textId="77777777" w:rsidTr="00781598">
        <w:tc>
          <w:tcPr>
            <w:tcW w:w="853" w:type="dxa"/>
            <w:tcBorders>
              <w:top w:val="single" w:sz="8" w:space="0" w:color="auto"/>
              <w:bottom w:val="single" w:sz="4" w:space="0" w:color="auto"/>
            </w:tcBorders>
            <w:shd w:val="clear" w:color="auto" w:fill="EAF1DD" w:themeFill="accent3" w:themeFillTint="33"/>
            <w:vAlign w:val="center"/>
          </w:tcPr>
          <w:p w14:paraId="62EEEB9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02D1D44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781598" w:rsidRPr="006217A1" w14:paraId="48251D62" w14:textId="77777777" w:rsidTr="00B13895">
        <w:tc>
          <w:tcPr>
            <w:tcW w:w="853" w:type="dxa"/>
            <w:tcBorders>
              <w:top w:val="single" w:sz="4" w:space="0" w:color="auto"/>
              <w:bottom w:val="dashSmallGap" w:sz="4" w:space="0" w:color="auto"/>
            </w:tcBorders>
            <w:vAlign w:val="center"/>
          </w:tcPr>
          <w:p w14:paraId="1A1D1604"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68E24921" w14:textId="752D0D8B"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ان يلم بالنظريات والمفاهيم الخاصة بلغة الاشارة</w:t>
            </w:r>
          </w:p>
        </w:tc>
        <w:tc>
          <w:tcPr>
            <w:tcW w:w="2437" w:type="dxa"/>
            <w:tcBorders>
              <w:top w:val="single" w:sz="4" w:space="0" w:color="auto"/>
              <w:bottom w:val="dashSmallGap" w:sz="4" w:space="0" w:color="auto"/>
            </w:tcBorders>
          </w:tcPr>
          <w:p w14:paraId="73A2753D"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المحاضرة</w:t>
            </w:r>
          </w:p>
          <w:p w14:paraId="3A78AAAF"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العصف الذهني</w:t>
            </w:r>
          </w:p>
          <w:p w14:paraId="4C1C613C" w14:textId="4238C96D"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179429E0" w14:textId="77777777" w:rsidR="00781598" w:rsidRPr="006217A1" w:rsidRDefault="00781598" w:rsidP="00781598">
            <w:pPr>
              <w:bidi/>
              <w:rPr>
                <w:rFonts w:asciiTheme="majorBidi" w:hAnsiTheme="majorBidi" w:cstheme="majorBidi"/>
                <w:rtl/>
              </w:rPr>
            </w:pPr>
            <w:r w:rsidRPr="006217A1">
              <w:rPr>
                <w:rFonts w:asciiTheme="majorBidi" w:hAnsiTheme="majorBidi" w:cstheme="majorBidi"/>
                <w:rtl/>
              </w:rPr>
              <w:t>الاختبارات الشفهية</w:t>
            </w:r>
          </w:p>
          <w:p w14:paraId="77CB2A5D" w14:textId="2A173099"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781598" w:rsidRPr="006217A1" w14:paraId="699D28F4" w14:textId="77777777" w:rsidTr="00B13895">
        <w:tc>
          <w:tcPr>
            <w:tcW w:w="853" w:type="dxa"/>
            <w:tcBorders>
              <w:top w:val="dashSmallGap" w:sz="4" w:space="0" w:color="auto"/>
              <w:bottom w:val="dashSmallGap" w:sz="4" w:space="0" w:color="auto"/>
            </w:tcBorders>
            <w:vAlign w:val="center"/>
          </w:tcPr>
          <w:p w14:paraId="52E50C25"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380FD596" w14:textId="5C6D8E72"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ان يصنف خصائص ثقافات مجتمعات الصم والعوامل التي تؤثر في تشكيلها وتطورها</w:t>
            </w:r>
          </w:p>
        </w:tc>
        <w:tc>
          <w:tcPr>
            <w:tcW w:w="2437" w:type="dxa"/>
            <w:tcBorders>
              <w:top w:val="dashSmallGap" w:sz="4" w:space="0" w:color="auto"/>
              <w:bottom w:val="dashSmallGap" w:sz="4" w:space="0" w:color="auto"/>
            </w:tcBorders>
          </w:tcPr>
          <w:p w14:paraId="56B0163A"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المحاضرة</w:t>
            </w:r>
          </w:p>
          <w:p w14:paraId="3C519533"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العصف الذهني</w:t>
            </w:r>
          </w:p>
          <w:p w14:paraId="5281B5C8" w14:textId="20D58F1C"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3BDFE6E2" w14:textId="77777777" w:rsidR="00781598" w:rsidRPr="006217A1" w:rsidRDefault="00781598" w:rsidP="00781598">
            <w:pPr>
              <w:bidi/>
              <w:rPr>
                <w:rFonts w:asciiTheme="majorBidi" w:hAnsiTheme="majorBidi" w:cstheme="majorBidi"/>
                <w:rtl/>
              </w:rPr>
            </w:pPr>
            <w:r w:rsidRPr="006217A1">
              <w:rPr>
                <w:rFonts w:asciiTheme="majorBidi" w:hAnsiTheme="majorBidi" w:cstheme="majorBidi"/>
                <w:rtl/>
              </w:rPr>
              <w:t>الاختبارات الشفهية</w:t>
            </w:r>
          </w:p>
          <w:p w14:paraId="55278EC6" w14:textId="17A95168"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781598" w:rsidRPr="006217A1" w14:paraId="2F6755EB" w14:textId="77777777" w:rsidTr="00781598">
        <w:tc>
          <w:tcPr>
            <w:tcW w:w="853" w:type="dxa"/>
            <w:tcBorders>
              <w:top w:val="dashSmallGap" w:sz="4" w:space="0" w:color="auto"/>
              <w:bottom w:val="single" w:sz="8" w:space="0" w:color="auto"/>
            </w:tcBorders>
            <w:vAlign w:val="center"/>
          </w:tcPr>
          <w:p w14:paraId="4D390F7A"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2113984F" w14:textId="77777777" w:rsidR="00781598" w:rsidRPr="006217A1" w:rsidRDefault="00781598" w:rsidP="00781598">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07C6D223" w14:textId="77777777" w:rsidR="00781598" w:rsidRPr="006217A1" w:rsidRDefault="00781598" w:rsidP="00781598">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71784E78" w14:textId="77777777" w:rsidR="00781598" w:rsidRPr="006217A1" w:rsidRDefault="00781598" w:rsidP="00781598">
            <w:pPr>
              <w:bidi/>
              <w:jc w:val="lowKashida"/>
              <w:rPr>
                <w:rFonts w:asciiTheme="majorBidi" w:hAnsiTheme="majorBidi" w:cstheme="majorBidi"/>
              </w:rPr>
            </w:pPr>
          </w:p>
        </w:tc>
      </w:tr>
      <w:tr w:rsidR="00781598" w:rsidRPr="006217A1" w14:paraId="082F4386" w14:textId="77777777" w:rsidTr="00781598">
        <w:tc>
          <w:tcPr>
            <w:tcW w:w="853" w:type="dxa"/>
            <w:tcBorders>
              <w:top w:val="single" w:sz="8" w:space="0" w:color="auto"/>
              <w:bottom w:val="single" w:sz="4" w:space="0" w:color="auto"/>
            </w:tcBorders>
            <w:shd w:val="clear" w:color="auto" w:fill="EAF1DD" w:themeFill="accent3" w:themeFillTint="33"/>
            <w:vAlign w:val="center"/>
          </w:tcPr>
          <w:p w14:paraId="2A57E9D2" w14:textId="77777777" w:rsidR="00781598" w:rsidRPr="006217A1" w:rsidRDefault="00781598" w:rsidP="00781598">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09B1E1C7" w14:textId="77777777" w:rsidR="00781598" w:rsidRPr="006217A1" w:rsidRDefault="00781598" w:rsidP="00781598">
            <w:pPr>
              <w:bidi/>
              <w:rPr>
                <w:rFonts w:asciiTheme="majorBidi" w:hAnsiTheme="majorBidi" w:cstheme="majorBidi"/>
                <w:b/>
                <w:bCs/>
              </w:rPr>
            </w:pPr>
            <w:r w:rsidRPr="006217A1">
              <w:rPr>
                <w:rFonts w:asciiTheme="majorBidi" w:hAnsiTheme="majorBidi" w:cstheme="majorBidi"/>
                <w:b/>
                <w:bCs/>
                <w:rtl/>
              </w:rPr>
              <w:t>المهارات</w:t>
            </w:r>
          </w:p>
        </w:tc>
      </w:tr>
      <w:tr w:rsidR="00781598" w:rsidRPr="006217A1" w14:paraId="610A0E72" w14:textId="77777777" w:rsidTr="00B13895">
        <w:tc>
          <w:tcPr>
            <w:tcW w:w="853" w:type="dxa"/>
            <w:tcBorders>
              <w:top w:val="single" w:sz="4" w:space="0" w:color="auto"/>
              <w:bottom w:val="dashSmallGap" w:sz="4" w:space="0" w:color="auto"/>
            </w:tcBorders>
            <w:vAlign w:val="center"/>
          </w:tcPr>
          <w:p w14:paraId="183E0FF3"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1FF68D75" w14:textId="0B6F533B"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تصميم خطة دراسية وتكييفها لتناسب الطلاب الصم وضعاف السمع</w:t>
            </w:r>
          </w:p>
        </w:tc>
        <w:tc>
          <w:tcPr>
            <w:tcW w:w="2437" w:type="dxa"/>
            <w:tcBorders>
              <w:top w:val="single" w:sz="4" w:space="0" w:color="auto"/>
              <w:bottom w:val="dashSmallGap" w:sz="4" w:space="0" w:color="auto"/>
            </w:tcBorders>
            <w:vAlign w:val="center"/>
          </w:tcPr>
          <w:p w14:paraId="55A4CC6F"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المحاضرة</w:t>
            </w:r>
          </w:p>
          <w:p w14:paraId="2E43AD5F"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التعلم التعاوني</w:t>
            </w:r>
          </w:p>
          <w:p w14:paraId="509D937A" w14:textId="755ED054"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516B16E8"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الاختبارات الشفهية</w:t>
            </w:r>
          </w:p>
          <w:p w14:paraId="145AADCE"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482F7E38" w14:textId="75719550"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تصميم خطة دراسية وتكييفها لتناسب كل حاله.</w:t>
            </w:r>
          </w:p>
        </w:tc>
      </w:tr>
      <w:tr w:rsidR="00781598" w:rsidRPr="006217A1" w14:paraId="146306A6" w14:textId="77777777" w:rsidTr="00781598">
        <w:tc>
          <w:tcPr>
            <w:tcW w:w="853" w:type="dxa"/>
            <w:tcBorders>
              <w:top w:val="dashSmallGap" w:sz="4" w:space="0" w:color="auto"/>
              <w:bottom w:val="dashSmallGap" w:sz="4" w:space="0" w:color="auto"/>
            </w:tcBorders>
            <w:vAlign w:val="center"/>
          </w:tcPr>
          <w:p w14:paraId="59D91F07"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798833CB" w14:textId="77777777" w:rsidR="00781598" w:rsidRPr="006217A1" w:rsidRDefault="00781598" w:rsidP="00781598">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7937F44B" w14:textId="77777777" w:rsidR="00781598" w:rsidRPr="006217A1" w:rsidRDefault="00781598" w:rsidP="00781598">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72A3E3B2" w14:textId="77777777" w:rsidR="00781598" w:rsidRPr="006217A1" w:rsidRDefault="00781598" w:rsidP="00781598">
            <w:pPr>
              <w:bidi/>
              <w:jc w:val="lowKashida"/>
              <w:rPr>
                <w:rFonts w:asciiTheme="majorBidi" w:hAnsiTheme="majorBidi" w:cstheme="majorBidi"/>
              </w:rPr>
            </w:pPr>
          </w:p>
        </w:tc>
      </w:tr>
      <w:tr w:rsidR="00781598" w:rsidRPr="006217A1" w14:paraId="05361B64" w14:textId="77777777" w:rsidTr="00781598">
        <w:tc>
          <w:tcPr>
            <w:tcW w:w="853" w:type="dxa"/>
            <w:tcBorders>
              <w:top w:val="dashSmallGap" w:sz="4" w:space="0" w:color="auto"/>
              <w:bottom w:val="single" w:sz="8" w:space="0" w:color="auto"/>
            </w:tcBorders>
            <w:vAlign w:val="center"/>
          </w:tcPr>
          <w:p w14:paraId="3602BFD5"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22862AB1" w14:textId="77777777" w:rsidR="00781598" w:rsidRPr="006217A1" w:rsidRDefault="00781598" w:rsidP="00781598">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102099C0" w14:textId="77777777" w:rsidR="00781598" w:rsidRPr="006217A1" w:rsidRDefault="00781598" w:rsidP="00781598">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4DB71F3C" w14:textId="77777777" w:rsidR="00781598" w:rsidRPr="006217A1" w:rsidRDefault="00781598" w:rsidP="00781598">
            <w:pPr>
              <w:bidi/>
              <w:jc w:val="lowKashida"/>
              <w:rPr>
                <w:rFonts w:asciiTheme="majorBidi" w:hAnsiTheme="majorBidi" w:cstheme="majorBidi"/>
              </w:rPr>
            </w:pPr>
          </w:p>
        </w:tc>
      </w:tr>
      <w:tr w:rsidR="00781598" w:rsidRPr="006217A1" w14:paraId="6E5F3ACF" w14:textId="77777777" w:rsidTr="00781598">
        <w:tc>
          <w:tcPr>
            <w:tcW w:w="853" w:type="dxa"/>
            <w:tcBorders>
              <w:top w:val="single" w:sz="8" w:space="0" w:color="auto"/>
              <w:bottom w:val="single" w:sz="4" w:space="0" w:color="auto"/>
            </w:tcBorders>
            <w:shd w:val="clear" w:color="auto" w:fill="EAF1DD" w:themeFill="accent3" w:themeFillTint="33"/>
            <w:vAlign w:val="center"/>
          </w:tcPr>
          <w:p w14:paraId="07C56F99" w14:textId="77777777" w:rsidR="00781598" w:rsidRPr="006217A1" w:rsidRDefault="00781598" w:rsidP="00781598">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3C56F0C3" w14:textId="77777777" w:rsidR="00781598" w:rsidRPr="006217A1" w:rsidRDefault="00781598" w:rsidP="00781598">
            <w:pPr>
              <w:bidi/>
              <w:rPr>
                <w:rFonts w:asciiTheme="majorBidi" w:hAnsiTheme="majorBidi" w:cstheme="majorBidi"/>
                <w:b/>
                <w:bCs/>
              </w:rPr>
            </w:pPr>
            <w:r w:rsidRPr="006217A1">
              <w:rPr>
                <w:rFonts w:asciiTheme="majorBidi" w:hAnsiTheme="majorBidi" w:cstheme="majorBidi"/>
                <w:b/>
                <w:bCs/>
                <w:rtl/>
              </w:rPr>
              <w:t>الكفاءات</w:t>
            </w:r>
          </w:p>
        </w:tc>
      </w:tr>
      <w:tr w:rsidR="00781598" w:rsidRPr="006217A1" w14:paraId="5223571E" w14:textId="77777777" w:rsidTr="00B13895">
        <w:tc>
          <w:tcPr>
            <w:tcW w:w="853" w:type="dxa"/>
            <w:tcBorders>
              <w:top w:val="single" w:sz="4" w:space="0" w:color="auto"/>
              <w:bottom w:val="dashSmallGap" w:sz="4" w:space="0" w:color="auto"/>
            </w:tcBorders>
            <w:vAlign w:val="center"/>
          </w:tcPr>
          <w:p w14:paraId="56600C76"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3DCAEF0C" w14:textId="6E936B79"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يمتلك القدرة على تقييم مهارات الصم وفق التوجهات العلمية الحديثة</w:t>
            </w:r>
          </w:p>
        </w:tc>
        <w:tc>
          <w:tcPr>
            <w:tcW w:w="2437" w:type="dxa"/>
            <w:tcBorders>
              <w:top w:val="single" w:sz="4" w:space="0" w:color="auto"/>
              <w:bottom w:val="dashSmallGap" w:sz="4" w:space="0" w:color="auto"/>
            </w:tcBorders>
            <w:vAlign w:val="center"/>
          </w:tcPr>
          <w:p w14:paraId="7546A268"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المناقشات الجماعية</w:t>
            </w:r>
          </w:p>
          <w:p w14:paraId="2D417395" w14:textId="31D17022"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42FBD4E6" w14:textId="4AC7A809"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781598" w:rsidRPr="006217A1" w14:paraId="0B9E3DE6" w14:textId="77777777" w:rsidTr="00B13895">
        <w:tc>
          <w:tcPr>
            <w:tcW w:w="853" w:type="dxa"/>
            <w:tcBorders>
              <w:top w:val="dashSmallGap" w:sz="4" w:space="0" w:color="auto"/>
              <w:bottom w:val="dashSmallGap" w:sz="4" w:space="0" w:color="auto"/>
            </w:tcBorders>
            <w:vAlign w:val="center"/>
          </w:tcPr>
          <w:p w14:paraId="30D1F264" w14:textId="77777777" w:rsidR="00781598" w:rsidRPr="006217A1" w:rsidRDefault="00781598" w:rsidP="00781598">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014CADAA" w14:textId="2B5051CF"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 xml:space="preserve">يكتسب القدرة على استخدام اساليب التواصل </w:t>
            </w:r>
            <w:r w:rsidR="000E68CF" w:rsidRPr="006217A1">
              <w:rPr>
                <w:rFonts w:asciiTheme="majorBidi" w:hAnsiTheme="majorBidi" w:cstheme="majorBidi"/>
                <w:rtl/>
              </w:rPr>
              <w:t>الفعالة</w:t>
            </w:r>
            <w:r w:rsidRPr="006217A1">
              <w:rPr>
                <w:rFonts w:asciiTheme="majorBidi" w:hAnsiTheme="majorBidi" w:cstheme="majorBidi"/>
                <w:rtl/>
              </w:rPr>
              <w:t xml:space="preserve"> مع الصم.</w:t>
            </w:r>
          </w:p>
        </w:tc>
        <w:tc>
          <w:tcPr>
            <w:tcW w:w="2437" w:type="dxa"/>
            <w:tcBorders>
              <w:top w:val="dashSmallGap" w:sz="4" w:space="0" w:color="auto"/>
              <w:bottom w:val="dashSmallGap" w:sz="4" w:space="0" w:color="auto"/>
            </w:tcBorders>
            <w:vAlign w:val="center"/>
          </w:tcPr>
          <w:p w14:paraId="68863962" w14:textId="77777777" w:rsidR="00781598" w:rsidRPr="006217A1" w:rsidRDefault="00781598" w:rsidP="00781598">
            <w:pPr>
              <w:bidi/>
              <w:jc w:val="center"/>
              <w:rPr>
                <w:rFonts w:asciiTheme="majorBidi" w:hAnsiTheme="majorBidi" w:cstheme="majorBidi"/>
                <w:rtl/>
              </w:rPr>
            </w:pPr>
            <w:r w:rsidRPr="006217A1">
              <w:rPr>
                <w:rFonts w:asciiTheme="majorBidi" w:hAnsiTheme="majorBidi" w:cstheme="majorBidi"/>
                <w:rtl/>
              </w:rPr>
              <w:t>المناقشات الجماعية</w:t>
            </w:r>
          </w:p>
          <w:p w14:paraId="75AF033C" w14:textId="005455D3" w:rsidR="00781598" w:rsidRPr="006217A1" w:rsidRDefault="00781598" w:rsidP="00781598">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3E6D1E60" w14:textId="77777777" w:rsidR="00781598" w:rsidRPr="006217A1" w:rsidRDefault="00781598" w:rsidP="00781598">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561C02A4" w14:textId="530B1323" w:rsidR="00781598" w:rsidRPr="006217A1" w:rsidRDefault="00781598" w:rsidP="000E68CF">
            <w:pPr>
              <w:bidi/>
              <w:jc w:val="lowKashida"/>
              <w:rPr>
                <w:rFonts w:asciiTheme="majorBidi" w:hAnsiTheme="majorBidi" w:cstheme="majorBidi"/>
              </w:rPr>
            </w:pPr>
            <w:r w:rsidRPr="006217A1">
              <w:rPr>
                <w:rFonts w:asciiTheme="majorBidi" w:hAnsiTheme="majorBidi" w:cstheme="majorBidi"/>
                <w:rtl/>
              </w:rPr>
              <w:t xml:space="preserve">تطبيق </w:t>
            </w:r>
            <w:r w:rsidR="000E68CF" w:rsidRPr="006217A1">
              <w:rPr>
                <w:rFonts w:asciiTheme="majorBidi" w:hAnsiTheme="majorBidi" w:cstheme="majorBidi"/>
                <w:rtl/>
              </w:rPr>
              <w:t>واستخدام اساليب التواصل الفعالة</w:t>
            </w:r>
            <w:r w:rsidRPr="006217A1">
              <w:rPr>
                <w:rFonts w:asciiTheme="majorBidi" w:hAnsiTheme="majorBidi" w:cstheme="majorBidi"/>
                <w:rtl/>
              </w:rPr>
              <w:t xml:space="preserve"> .</w:t>
            </w:r>
          </w:p>
        </w:tc>
      </w:tr>
    </w:tbl>
    <w:p w14:paraId="4936DFE7"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114D29D4"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9387D0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720724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2CC91E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5D069779"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60EDD22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1EA3E9C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16EFDEE9"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584A610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3878965E"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052D6BAB" w14:textId="096142DE" w:rsidR="003B3DA2" w:rsidRPr="006217A1" w:rsidRDefault="004142CD" w:rsidP="003B3DA2">
            <w:pPr>
              <w:bidi/>
              <w:jc w:val="lowKashida"/>
              <w:rPr>
                <w:rFonts w:asciiTheme="majorBidi" w:hAnsiTheme="majorBidi" w:cstheme="majorBidi"/>
              </w:rPr>
            </w:pPr>
            <w:r w:rsidRPr="006217A1">
              <w:rPr>
                <w:rFonts w:asciiTheme="majorBidi" w:hAnsiTheme="majorBidi" w:cstheme="majorBidi"/>
                <w:rtl/>
              </w:rPr>
              <w:t>أسبوع ٧،١٥</w:t>
            </w:r>
          </w:p>
        </w:tc>
        <w:tc>
          <w:tcPr>
            <w:tcW w:w="2247" w:type="dxa"/>
            <w:tcBorders>
              <w:top w:val="single" w:sz="8" w:space="0" w:color="auto"/>
              <w:left w:val="single" w:sz="8" w:space="0" w:color="auto"/>
              <w:bottom w:val="dashSmallGap" w:sz="4" w:space="0" w:color="auto"/>
            </w:tcBorders>
          </w:tcPr>
          <w:p w14:paraId="3A883897" w14:textId="2C0FF6B1" w:rsidR="003B3DA2" w:rsidRPr="006217A1" w:rsidRDefault="004142CD" w:rsidP="004142CD">
            <w:pPr>
              <w:jc w:val="center"/>
              <w:rPr>
                <w:rFonts w:asciiTheme="majorBidi" w:hAnsiTheme="majorBidi" w:cstheme="majorBidi"/>
              </w:rPr>
            </w:pPr>
            <w:r w:rsidRPr="006217A1">
              <w:rPr>
                <w:rFonts w:asciiTheme="majorBidi" w:hAnsiTheme="majorBidi" w:cstheme="majorBidi"/>
              </w:rPr>
              <w:t>60%</w:t>
            </w:r>
          </w:p>
        </w:tc>
      </w:tr>
      <w:tr w:rsidR="003B3DA2" w:rsidRPr="006217A1" w14:paraId="3835558B"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0B47534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4A51D0CF" w14:textId="7AAF37E0" w:rsidR="003B3DA2" w:rsidRPr="006217A1" w:rsidRDefault="00A939A0" w:rsidP="003B3DA2">
            <w:pPr>
              <w:bidi/>
              <w:jc w:val="lowKashida"/>
              <w:rPr>
                <w:rFonts w:asciiTheme="majorBidi" w:hAnsiTheme="majorBidi" w:cstheme="majorBidi"/>
              </w:rPr>
            </w:pPr>
            <w:r w:rsidRPr="006217A1">
              <w:rPr>
                <w:rFonts w:asciiTheme="majorBidi" w:hAnsiTheme="majorBidi" w:cstheme="majorBidi"/>
                <w:b/>
                <w:bCs/>
                <w:rtl/>
              </w:rPr>
              <w:t>استعراض دراسات سابقة حول أهم المشكلات التي تواجه الصم</w:t>
            </w:r>
          </w:p>
        </w:tc>
        <w:tc>
          <w:tcPr>
            <w:tcW w:w="1348" w:type="dxa"/>
            <w:tcBorders>
              <w:top w:val="dashSmallGap" w:sz="4" w:space="0" w:color="auto"/>
              <w:left w:val="single" w:sz="8" w:space="0" w:color="auto"/>
              <w:bottom w:val="dashSmallGap" w:sz="4" w:space="0" w:color="auto"/>
              <w:right w:val="single" w:sz="8" w:space="0" w:color="auto"/>
            </w:tcBorders>
          </w:tcPr>
          <w:p w14:paraId="3FC47A21" w14:textId="3507DA2E" w:rsidR="003B3DA2" w:rsidRPr="006217A1" w:rsidRDefault="004142CD" w:rsidP="003B3DA2">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6F8E1129" w14:textId="7B77B525" w:rsidR="003B3DA2" w:rsidRPr="006217A1" w:rsidRDefault="004142CD" w:rsidP="004142CD">
            <w:pPr>
              <w:bidi/>
              <w:jc w:val="center"/>
              <w:rPr>
                <w:rFonts w:asciiTheme="majorBidi" w:hAnsiTheme="majorBidi" w:cstheme="majorBidi"/>
              </w:rPr>
            </w:pPr>
            <w:r w:rsidRPr="006217A1">
              <w:rPr>
                <w:rFonts w:asciiTheme="majorBidi" w:hAnsiTheme="majorBidi" w:cstheme="majorBidi"/>
              </w:rPr>
              <w:t>20%</w:t>
            </w:r>
          </w:p>
        </w:tc>
      </w:tr>
      <w:tr w:rsidR="003B3DA2" w:rsidRPr="006217A1" w14:paraId="3E022F5D"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711F94E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639F5E58" w14:textId="177939BE" w:rsidR="003B3DA2" w:rsidRPr="006217A1" w:rsidRDefault="004142CD" w:rsidP="003B3DA2">
            <w:pPr>
              <w:bidi/>
              <w:jc w:val="lowKashida"/>
              <w:rPr>
                <w:rFonts w:asciiTheme="majorBidi" w:hAnsiTheme="majorBidi" w:cstheme="majorBidi"/>
              </w:rPr>
            </w:pPr>
            <w:r w:rsidRPr="006217A1">
              <w:rPr>
                <w:rFonts w:asciiTheme="majorBidi" w:hAnsiTheme="majorBidi" w:cstheme="majorBidi"/>
                <w:b/>
                <w:bCs/>
                <w:rtl/>
              </w:rPr>
              <w:t>تقديم مقترح بحثي</w:t>
            </w:r>
          </w:p>
        </w:tc>
        <w:tc>
          <w:tcPr>
            <w:tcW w:w="1348" w:type="dxa"/>
            <w:tcBorders>
              <w:top w:val="dashSmallGap" w:sz="4" w:space="0" w:color="auto"/>
              <w:left w:val="single" w:sz="8" w:space="0" w:color="auto"/>
              <w:bottom w:val="dashSmallGap" w:sz="4" w:space="0" w:color="auto"/>
              <w:right w:val="single" w:sz="8" w:space="0" w:color="auto"/>
            </w:tcBorders>
          </w:tcPr>
          <w:p w14:paraId="73F3314E" w14:textId="72BB389E" w:rsidR="003B3DA2" w:rsidRPr="006217A1" w:rsidRDefault="004142CD" w:rsidP="003B3DA2">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53B76749" w14:textId="3A6D4C45" w:rsidR="003B3DA2" w:rsidRPr="006217A1" w:rsidRDefault="004142CD" w:rsidP="004142CD">
            <w:pPr>
              <w:bidi/>
              <w:jc w:val="center"/>
              <w:rPr>
                <w:rFonts w:asciiTheme="majorBidi" w:hAnsiTheme="majorBidi" w:cstheme="majorBidi"/>
              </w:rPr>
            </w:pPr>
            <w:r w:rsidRPr="006217A1">
              <w:rPr>
                <w:rFonts w:asciiTheme="majorBidi" w:hAnsiTheme="majorBidi" w:cstheme="majorBidi"/>
              </w:rPr>
              <w:t>10%</w:t>
            </w:r>
          </w:p>
        </w:tc>
      </w:tr>
      <w:tr w:rsidR="003B3DA2" w:rsidRPr="006217A1" w14:paraId="53706C8D"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74DFE67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4C9846DB" w14:textId="614F2B0B" w:rsidR="003B3DA2" w:rsidRPr="006217A1" w:rsidRDefault="00A939A0" w:rsidP="003B3DA2">
            <w:pPr>
              <w:bidi/>
              <w:jc w:val="lowKashida"/>
              <w:rPr>
                <w:rFonts w:asciiTheme="majorBidi" w:hAnsiTheme="majorBidi" w:cstheme="majorBidi"/>
              </w:rPr>
            </w:pPr>
            <w:r w:rsidRPr="006217A1">
              <w:rPr>
                <w:rFonts w:asciiTheme="majorBidi" w:hAnsiTheme="majorBidi" w:cstheme="majorBidi"/>
                <w:rtl/>
              </w:rPr>
              <w:t>رؤية انعكاسية أسبوعية</w:t>
            </w:r>
          </w:p>
        </w:tc>
        <w:tc>
          <w:tcPr>
            <w:tcW w:w="1348" w:type="dxa"/>
            <w:tcBorders>
              <w:top w:val="dashSmallGap" w:sz="4" w:space="0" w:color="auto"/>
              <w:left w:val="single" w:sz="8" w:space="0" w:color="auto"/>
              <w:bottom w:val="dashSmallGap" w:sz="4" w:space="0" w:color="auto"/>
              <w:right w:val="single" w:sz="8" w:space="0" w:color="auto"/>
            </w:tcBorders>
          </w:tcPr>
          <w:p w14:paraId="08E31641" w14:textId="7EAF745C" w:rsidR="003B3DA2" w:rsidRPr="006217A1" w:rsidRDefault="004142CD"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0AD97529" w14:textId="0E13C86A" w:rsidR="003B3DA2" w:rsidRPr="006217A1" w:rsidRDefault="004142CD" w:rsidP="004142CD">
            <w:pPr>
              <w:bidi/>
              <w:jc w:val="center"/>
              <w:rPr>
                <w:rFonts w:asciiTheme="majorBidi" w:hAnsiTheme="majorBidi" w:cstheme="majorBidi"/>
                <w:rtl/>
              </w:rPr>
            </w:pPr>
            <w:r w:rsidRPr="006217A1">
              <w:rPr>
                <w:rFonts w:asciiTheme="majorBidi" w:hAnsiTheme="majorBidi" w:cstheme="majorBidi"/>
              </w:rPr>
              <w:t>10%</w:t>
            </w:r>
          </w:p>
        </w:tc>
      </w:tr>
      <w:tr w:rsidR="003B3DA2" w:rsidRPr="006217A1" w14:paraId="61D55E00"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B01421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1A50BF7A"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6CE665E"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5739DCB8" w14:textId="77777777" w:rsidR="003B3DA2" w:rsidRPr="006217A1" w:rsidRDefault="003B3DA2" w:rsidP="003B3DA2">
            <w:pPr>
              <w:bidi/>
              <w:jc w:val="lowKashida"/>
              <w:rPr>
                <w:rFonts w:asciiTheme="majorBidi" w:hAnsiTheme="majorBidi" w:cstheme="majorBidi"/>
              </w:rPr>
            </w:pPr>
          </w:p>
        </w:tc>
      </w:tr>
      <w:tr w:rsidR="003B3DA2" w:rsidRPr="006217A1" w14:paraId="674E215F"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51841A1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53E8BF83"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2307ED6B"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22BD9C6" w14:textId="77777777" w:rsidR="003B3DA2" w:rsidRPr="006217A1" w:rsidRDefault="003B3DA2" w:rsidP="003B3DA2">
            <w:pPr>
              <w:bidi/>
              <w:jc w:val="lowKashida"/>
              <w:rPr>
                <w:rFonts w:asciiTheme="majorBidi" w:hAnsiTheme="majorBidi" w:cstheme="majorBidi"/>
              </w:rPr>
            </w:pPr>
          </w:p>
        </w:tc>
      </w:tr>
      <w:tr w:rsidR="003B3DA2" w:rsidRPr="006217A1" w14:paraId="14FCA54D"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3B632C4E"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66A7814D"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4318666D"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1A1E3C51" w14:textId="77777777" w:rsidR="003B3DA2" w:rsidRPr="006217A1" w:rsidRDefault="003B3DA2" w:rsidP="003B3DA2">
            <w:pPr>
              <w:bidi/>
              <w:jc w:val="lowKashida"/>
              <w:rPr>
                <w:rFonts w:asciiTheme="majorBidi" w:hAnsiTheme="majorBidi" w:cstheme="majorBidi"/>
              </w:rPr>
            </w:pPr>
          </w:p>
        </w:tc>
      </w:tr>
      <w:tr w:rsidR="003B3DA2" w:rsidRPr="006217A1" w14:paraId="3FAAC5DE"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3B5E457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2A9B3BBF"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204FE89A"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349B2A19" w14:textId="77777777" w:rsidR="003B3DA2" w:rsidRPr="006217A1" w:rsidRDefault="003B3DA2" w:rsidP="003B3DA2">
            <w:pPr>
              <w:bidi/>
              <w:jc w:val="lowKashida"/>
              <w:rPr>
                <w:rFonts w:asciiTheme="majorBidi" w:hAnsiTheme="majorBidi" w:cstheme="majorBidi"/>
              </w:rPr>
            </w:pPr>
          </w:p>
        </w:tc>
      </w:tr>
    </w:tbl>
    <w:p w14:paraId="1575A5C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5D6470E5" w14:textId="77777777" w:rsidR="003B3DA2" w:rsidRPr="006217A1" w:rsidRDefault="003B3DA2" w:rsidP="003B3DA2">
      <w:pPr>
        <w:bidi/>
        <w:rPr>
          <w:rFonts w:asciiTheme="majorBidi" w:hAnsiTheme="majorBidi" w:cstheme="majorBidi"/>
          <w:i/>
          <w:iCs/>
        </w:rPr>
      </w:pPr>
    </w:p>
    <w:p w14:paraId="714BD93B" w14:textId="77777777" w:rsidR="003B3DA2" w:rsidRPr="006217A1" w:rsidRDefault="003B3DA2" w:rsidP="003B3DA2">
      <w:pPr>
        <w:bidi/>
        <w:rPr>
          <w:rFonts w:asciiTheme="majorBidi" w:hAnsiTheme="majorBidi" w:cstheme="majorBidi"/>
          <w:i/>
          <w:iCs/>
        </w:rPr>
      </w:pPr>
    </w:p>
    <w:p w14:paraId="05D996B0" w14:textId="77777777" w:rsidR="003B3DA2" w:rsidRPr="006217A1" w:rsidRDefault="003B3DA2" w:rsidP="00BA6AF6">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683CFDA1" w14:textId="77777777" w:rsidTr="003B3DA2">
        <w:trPr>
          <w:trHeight w:val="1298"/>
        </w:trPr>
        <w:tc>
          <w:tcPr>
            <w:tcW w:w="9571" w:type="dxa"/>
          </w:tcPr>
          <w:p w14:paraId="077680EF" w14:textId="77777777" w:rsidR="003B3DA2" w:rsidRPr="006217A1" w:rsidRDefault="003B3DA2" w:rsidP="003B3DA2">
            <w:pPr>
              <w:bidi/>
              <w:jc w:val="both"/>
              <w:rPr>
                <w:rFonts w:asciiTheme="majorBidi" w:hAnsiTheme="majorBidi" w:cstheme="majorBidi"/>
                <w:b/>
                <w:bCs/>
              </w:rPr>
            </w:pPr>
          </w:p>
        </w:tc>
      </w:tr>
    </w:tbl>
    <w:p w14:paraId="06DAFB29" w14:textId="77777777" w:rsidR="003B3DA2" w:rsidRPr="006217A1" w:rsidRDefault="003B3DA2" w:rsidP="003B3DA2">
      <w:pPr>
        <w:bidi/>
        <w:rPr>
          <w:rFonts w:asciiTheme="majorBidi" w:hAnsiTheme="majorBidi" w:cstheme="majorBidi"/>
          <w:b/>
          <w:bCs/>
          <w:color w:val="C00000"/>
          <w:lang w:bidi="ar-EG"/>
        </w:rPr>
      </w:pPr>
    </w:p>
    <w:p w14:paraId="19E1F611" w14:textId="77777777" w:rsidR="003B3DA2" w:rsidRPr="006217A1" w:rsidRDefault="003B3DA2" w:rsidP="00BA6AF6">
      <w:pPr>
        <w:pStyle w:val="1"/>
        <w:rPr>
          <w:sz w:val="24"/>
          <w:szCs w:val="24"/>
        </w:rPr>
      </w:pPr>
      <w:r w:rsidRPr="006217A1">
        <w:rPr>
          <w:sz w:val="24"/>
          <w:szCs w:val="24"/>
          <w:rtl/>
        </w:rPr>
        <w:t xml:space="preserve">و – مصادر التعلم والمرافق: </w:t>
      </w:r>
    </w:p>
    <w:p w14:paraId="0CA99710"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3B113605" w14:textId="77777777" w:rsidTr="003B3DA2">
        <w:trPr>
          <w:trHeight w:val="736"/>
        </w:trPr>
        <w:tc>
          <w:tcPr>
            <w:tcW w:w="2603" w:type="dxa"/>
            <w:vAlign w:val="center"/>
          </w:tcPr>
          <w:p w14:paraId="6114ECB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7ACA399D" w14:textId="3CB4AB9C" w:rsidR="003B3DA2" w:rsidRPr="006217A1" w:rsidRDefault="00FF6992" w:rsidP="003B3DA2">
            <w:pPr>
              <w:bidi/>
              <w:jc w:val="lowKashida"/>
              <w:rPr>
                <w:rFonts w:asciiTheme="majorBidi" w:hAnsiTheme="majorBidi" w:cstheme="majorBidi"/>
              </w:rPr>
            </w:pPr>
            <w:r w:rsidRPr="006217A1">
              <w:rPr>
                <w:rFonts w:asciiTheme="majorBidi" w:hAnsiTheme="majorBidi" w:cstheme="majorBidi"/>
                <w:rtl/>
              </w:rPr>
              <w:t>محمود، ميرفت. (٢٠١٣). التوجهات المعاصرة في تعليم الصم وضعاف السمع. عمان: دار الفكر.</w:t>
            </w:r>
          </w:p>
        </w:tc>
      </w:tr>
      <w:tr w:rsidR="003B3DA2" w:rsidRPr="006217A1" w14:paraId="651C0FF6" w14:textId="77777777" w:rsidTr="003B3DA2">
        <w:trPr>
          <w:trHeight w:val="736"/>
        </w:trPr>
        <w:tc>
          <w:tcPr>
            <w:tcW w:w="2603" w:type="dxa"/>
            <w:shd w:val="clear" w:color="auto" w:fill="EAF1DD" w:themeFill="accent3" w:themeFillTint="33"/>
            <w:vAlign w:val="center"/>
          </w:tcPr>
          <w:p w14:paraId="1E522C9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lastRenderedPageBreak/>
              <w:t>المراجع المساندة</w:t>
            </w:r>
          </w:p>
        </w:tc>
        <w:tc>
          <w:tcPr>
            <w:tcW w:w="6968" w:type="dxa"/>
            <w:shd w:val="clear" w:color="auto" w:fill="EAF1DD" w:themeFill="accent3" w:themeFillTint="33"/>
            <w:vAlign w:val="center"/>
          </w:tcPr>
          <w:p w14:paraId="20FF1A7C" w14:textId="77777777" w:rsidR="003B3DA2" w:rsidRPr="006217A1" w:rsidRDefault="00FF6992" w:rsidP="003B3DA2">
            <w:pPr>
              <w:bidi/>
              <w:jc w:val="lowKashida"/>
              <w:rPr>
                <w:rFonts w:asciiTheme="majorBidi" w:hAnsiTheme="majorBidi" w:cstheme="majorBidi"/>
                <w:rtl/>
              </w:rPr>
            </w:pPr>
            <w:r w:rsidRPr="006217A1">
              <w:rPr>
                <w:rFonts w:asciiTheme="majorBidi" w:hAnsiTheme="majorBidi" w:cstheme="majorBidi"/>
                <w:rtl/>
              </w:rPr>
              <w:t>نانسي، أ. (٢٠١٥). تعليم الصم في القرن الحادي والعشرين الموضوعات والاتجاهات، (ترجمة طارق الريس). الرياض: دار جامعة الملك سعود للنشر.</w:t>
            </w:r>
          </w:p>
          <w:p w14:paraId="2A3F367D" w14:textId="77777777" w:rsidR="00FF6992" w:rsidRPr="006217A1" w:rsidRDefault="00FF6992" w:rsidP="00FF6992">
            <w:pPr>
              <w:bidi/>
              <w:jc w:val="lowKashida"/>
              <w:rPr>
                <w:rFonts w:asciiTheme="majorBidi" w:hAnsiTheme="majorBidi" w:cstheme="majorBidi"/>
                <w:rtl/>
              </w:rPr>
            </w:pPr>
            <w:r w:rsidRPr="006217A1">
              <w:rPr>
                <w:rFonts w:asciiTheme="majorBidi" w:hAnsiTheme="majorBidi" w:cstheme="majorBidi"/>
                <w:rtl/>
              </w:rPr>
              <w:t xml:space="preserve">الزهراني، علي. (٢٠١٧). الدليل الإرشادي في التعامل مع الصم. </w:t>
            </w:r>
          </w:p>
          <w:p w14:paraId="020B53F0" w14:textId="77777777" w:rsidR="0082093E" w:rsidRPr="006217A1" w:rsidRDefault="0082093E" w:rsidP="0082093E">
            <w:pPr>
              <w:jc w:val="right"/>
              <w:rPr>
                <w:rFonts w:asciiTheme="majorBidi" w:hAnsiTheme="majorBidi" w:cstheme="majorBidi"/>
                <w:rtl/>
              </w:rPr>
            </w:pPr>
            <w:r w:rsidRPr="006217A1">
              <w:rPr>
                <w:rFonts w:asciiTheme="majorBidi" w:hAnsiTheme="majorBidi" w:cstheme="majorBidi"/>
                <w:rtl/>
              </w:rPr>
              <w:t>عمرو رشاد عبداللطيف عبده العبد. (2011). بعض المتغيرات النفسية لدى الأطفال الصم والأطفال العاديين من أبناء أسر الصم وأسر العاديين: دراسة مقارنة.</w:t>
            </w:r>
          </w:p>
          <w:p w14:paraId="7B299A18" w14:textId="77777777" w:rsidR="00AE49C9" w:rsidRPr="006217A1" w:rsidRDefault="00AE49C9" w:rsidP="00AE49C9">
            <w:pPr>
              <w:jc w:val="right"/>
              <w:rPr>
                <w:rFonts w:asciiTheme="majorBidi" w:hAnsiTheme="majorBidi" w:cstheme="majorBidi"/>
              </w:rPr>
            </w:pPr>
            <w:r w:rsidRPr="006217A1">
              <w:rPr>
                <w:rFonts w:asciiTheme="majorBidi" w:hAnsiTheme="majorBidi" w:cstheme="majorBidi"/>
                <w:rtl/>
              </w:rPr>
              <w:t xml:space="preserve">عواد, ي. (2005). بعض الصعوبات التي تواجه معلمي التربية الخاصة في عملهم مع التلاميذ ذوي الاحتياجات الخاصة. </w:t>
            </w:r>
            <w:r w:rsidRPr="006217A1">
              <w:rPr>
                <w:rFonts w:asciiTheme="majorBidi" w:hAnsiTheme="majorBidi" w:cstheme="majorBidi"/>
                <w:i/>
                <w:iCs/>
              </w:rPr>
              <w:t>Bethlehem University Journal</w:t>
            </w:r>
            <w:r w:rsidRPr="006217A1">
              <w:rPr>
                <w:rFonts w:asciiTheme="majorBidi" w:hAnsiTheme="majorBidi" w:cstheme="majorBidi"/>
                <w:rtl/>
              </w:rPr>
              <w:t>, ٥١-٨٩.</w:t>
            </w:r>
            <w:r w:rsidRPr="006217A1">
              <w:rPr>
                <w:rFonts w:asciiTheme="majorBidi" w:hAnsiTheme="majorBidi" w:cstheme="majorBidi"/>
                <w:cs/>
              </w:rPr>
              <w:t>‎</w:t>
            </w:r>
          </w:p>
          <w:p w14:paraId="61CC9F62" w14:textId="079FCFCB" w:rsidR="0082093E" w:rsidRPr="006217A1" w:rsidRDefault="0082093E" w:rsidP="0082093E">
            <w:pPr>
              <w:jc w:val="right"/>
              <w:rPr>
                <w:rFonts w:asciiTheme="majorBidi" w:hAnsiTheme="majorBidi" w:cstheme="majorBidi"/>
              </w:rPr>
            </w:pPr>
            <w:r w:rsidRPr="006217A1">
              <w:rPr>
                <w:rFonts w:asciiTheme="majorBidi" w:hAnsiTheme="majorBidi" w:cstheme="majorBidi"/>
                <w:cs/>
              </w:rPr>
              <w:t>‎</w:t>
            </w:r>
          </w:p>
          <w:p w14:paraId="5B1928FC" w14:textId="77777777" w:rsidR="0005631B" w:rsidRPr="006217A1" w:rsidRDefault="0005631B" w:rsidP="0005631B">
            <w:pPr>
              <w:rPr>
                <w:rFonts w:asciiTheme="majorBidi" w:hAnsiTheme="majorBidi" w:cstheme="majorBidi"/>
              </w:rPr>
            </w:pPr>
            <w:proofErr w:type="spellStart"/>
            <w:r w:rsidRPr="006217A1">
              <w:rPr>
                <w:rFonts w:asciiTheme="majorBidi" w:hAnsiTheme="majorBidi" w:cstheme="majorBidi"/>
              </w:rPr>
              <w:t>Desselle</w:t>
            </w:r>
            <w:proofErr w:type="spellEnd"/>
            <w:r w:rsidRPr="006217A1">
              <w:rPr>
                <w:rFonts w:asciiTheme="majorBidi" w:hAnsiTheme="majorBidi" w:cstheme="majorBidi"/>
              </w:rPr>
              <w:t xml:space="preserve">, D. D. (1994). Self-esteem, family climate, and communication patterns in relation to deafness. </w:t>
            </w:r>
            <w:r w:rsidRPr="006217A1">
              <w:rPr>
                <w:rFonts w:asciiTheme="majorBidi" w:hAnsiTheme="majorBidi" w:cstheme="majorBidi"/>
                <w:i/>
                <w:iCs/>
              </w:rPr>
              <w:t>American Annals of the Deaf</w:t>
            </w:r>
            <w:r w:rsidRPr="006217A1">
              <w:rPr>
                <w:rFonts w:asciiTheme="majorBidi" w:hAnsiTheme="majorBidi" w:cstheme="majorBidi"/>
              </w:rPr>
              <w:t xml:space="preserve">, </w:t>
            </w:r>
            <w:r w:rsidRPr="006217A1">
              <w:rPr>
                <w:rFonts w:asciiTheme="majorBidi" w:hAnsiTheme="majorBidi" w:cstheme="majorBidi"/>
                <w:i/>
                <w:iCs/>
              </w:rPr>
              <w:t>139</w:t>
            </w:r>
            <w:r w:rsidRPr="006217A1">
              <w:rPr>
                <w:rFonts w:asciiTheme="majorBidi" w:hAnsiTheme="majorBidi" w:cstheme="majorBidi"/>
              </w:rPr>
              <w:t>(3), 322-328.</w:t>
            </w:r>
          </w:p>
          <w:p w14:paraId="6F463CFC" w14:textId="77777777" w:rsidR="003F25B8" w:rsidRPr="006217A1" w:rsidRDefault="003F25B8" w:rsidP="00AE49C9">
            <w:pPr>
              <w:jc w:val="lowKashida"/>
              <w:rPr>
                <w:rFonts w:asciiTheme="majorBidi" w:hAnsiTheme="majorBidi" w:cstheme="majorBidi"/>
              </w:rPr>
            </w:pPr>
          </w:p>
          <w:p w14:paraId="51848CD8" w14:textId="525EA1B1" w:rsidR="0005631B" w:rsidRPr="006217A1" w:rsidRDefault="0005631B" w:rsidP="0005631B">
            <w:pPr>
              <w:bidi/>
              <w:jc w:val="lowKashida"/>
              <w:rPr>
                <w:rFonts w:asciiTheme="majorBidi" w:hAnsiTheme="majorBidi" w:cstheme="majorBidi"/>
                <w:rtl/>
              </w:rPr>
            </w:pPr>
          </w:p>
        </w:tc>
      </w:tr>
      <w:tr w:rsidR="003B3DA2" w:rsidRPr="006217A1" w14:paraId="716A2D62" w14:textId="77777777" w:rsidTr="003B3DA2">
        <w:trPr>
          <w:trHeight w:val="736"/>
        </w:trPr>
        <w:tc>
          <w:tcPr>
            <w:tcW w:w="2603" w:type="dxa"/>
            <w:vAlign w:val="center"/>
          </w:tcPr>
          <w:p w14:paraId="009D33E0"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29DBD43F" w14:textId="77777777" w:rsidR="003B3DA2" w:rsidRPr="006217A1" w:rsidRDefault="003B3DA2" w:rsidP="003B3DA2">
            <w:pPr>
              <w:bidi/>
              <w:jc w:val="lowKashida"/>
              <w:rPr>
                <w:rFonts w:asciiTheme="majorBidi" w:hAnsiTheme="majorBidi" w:cstheme="majorBidi"/>
              </w:rPr>
            </w:pPr>
          </w:p>
        </w:tc>
      </w:tr>
      <w:tr w:rsidR="003B3DA2" w:rsidRPr="006217A1" w14:paraId="19A57907" w14:textId="77777777" w:rsidTr="003B3DA2">
        <w:trPr>
          <w:trHeight w:val="736"/>
        </w:trPr>
        <w:tc>
          <w:tcPr>
            <w:tcW w:w="2603" w:type="dxa"/>
            <w:shd w:val="clear" w:color="auto" w:fill="EAF1DD" w:themeFill="accent3" w:themeFillTint="33"/>
            <w:vAlign w:val="center"/>
          </w:tcPr>
          <w:p w14:paraId="115BEC4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0E84D9D5" w14:textId="77777777" w:rsidR="003B3DA2" w:rsidRPr="006217A1" w:rsidRDefault="003B3DA2" w:rsidP="003B3DA2">
            <w:pPr>
              <w:bidi/>
              <w:jc w:val="lowKashida"/>
              <w:rPr>
                <w:rFonts w:asciiTheme="majorBidi" w:hAnsiTheme="majorBidi" w:cstheme="majorBidi"/>
              </w:rPr>
            </w:pPr>
          </w:p>
        </w:tc>
      </w:tr>
    </w:tbl>
    <w:p w14:paraId="7C20C14E" w14:textId="77777777" w:rsidR="003B3DA2" w:rsidRPr="006217A1" w:rsidRDefault="003B3DA2" w:rsidP="003B3DA2">
      <w:pPr>
        <w:pStyle w:val="2"/>
        <w:rPr>
          <w:rtl/>
        </w:rPr>
      </w:pPr>
    </w:p>
    <w:p w14:paraId="0FA4BD48"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5693E713"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3DFE3505"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5C44CDB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32C2A2BA" w14:textId="77777777" w:rsidTr="003B3DA2">
        <w:trPr>
          <w:trHeight w:val="506"/>
        </w:trPr>
        <w:tc>
          <w:tcPr>
            <w:tcW w:w="3840" w:type="dxa"/>
            <w:tcBorders>
              <w:top w:val="single" w:sz="8" w:space="0" w:color="auto"/>
              <w:bottom w:val="dashSmallGap" w:sz="4" w:space="0" w:color="auto"/>
            </w:tcBorders>
            <w:vAlign w:val="center"/>
          </w:tcPr>
          <w:p w14:paraId="0314B3B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4C3E8DC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16D2DF06" w14:textId="4C04D997" w:rsidR="003B3DA2" w:rsidRPr="006217A1" w:rsidRDefault="000E31FE" w:rsidP="000E31FE">
            <w:pPr>
              <w:bidi/>
              <w:jc w:val="lowKashida"/>
              <w:rPr>
                <w:rFonts w:asciiTheme="majorBidi" w:hAnsiTheme="majorBidi" w:cstheme="majorBidi"/>
              </w:rPr>
            </w:pPr>
            <w:r w:rsidRPr="006217A1">
              <w:rPr>
                <w:rFonts w:asciiTheme="majorBidi" w:hAnsiTheme="majorBidi" w:cstheme="majorBidi"/>
                <w:rtl/>
                <w:lang w:bidi="ar-EG"/>
              </w:rPr>
              <w:t>(القاعات الدراسية ، قاعات العرض</w:t>
            </w:r>
          </w:p>
        </w:tc>
      </w:tr>
      <w:tr w:rsidR="003B3DA2" w:rsidRPr="006217A1" w14:paraId="2027B090" w14:textId="77777777" w:rsidTr="003B3DA2">
        <w:trPr>
          <w:trHeight w:val="506"/>
        </w:trPr>
        <w:tc>
          <w:tcPr>
            <w:tcW w:w="3840" w:type="dxa"/>
            <w:tcBorders>
              <w:top w:val="dashSmallGap" w:sz="4" w:space="0" w:color="auto"/>
              <w:bottom w:val="dashSmallGap" w:sz="4" w:space="0" w:color="auto"/>
            </w:tcBorders>
            <w:vAlign w:val="center"/>
          </w:tcPr>
          <w:p w14:paraId="6FE9803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6BE915E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67FAEB74" w14:textId="4C3B7392"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1EC294E7" w14:textId="77777777" w:rsidTr="003B3DA2">
        <w:trPr>
          <w:trHeight w:val="506"/>
        </w:trPr>
        <w:tc>
          <w:tcPr>
            <w:tcW w:w="3840" w:type="dxa"/>
            <w:tcBorders>
              <w:top w:val="dashSmallGap" w:sz="4" w:space="0" w:color="auto"/>
              <w:bottom w:val="single" w:sz="12" w:space="0" w:color="auto"/>
            </w:tcBorders>
            <w:vAlign w:val="center"/>
          </w:tcPr>
          <w:p w14:paraId="2DAD3B9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69D4AB75" w14:textId="77777777" w:rsidR="003B3DA2" w:rsidRPr="006217A1" w:rsidRDefault="003B3DA2" w:rsidP="003B3DA2">
            <w:pPr>
              <w:bidi/>
              <w:jc w:val="lowKashida"/>
              <w:rPr>
                <w:rFonts w:asciiTheme="majorBidi" w:hAnsiTheme="majorBidi" w:cstheme="majorBidi"/>
              </w:rPr>
            </w:pPr>
          </w:p>
        </w:tc>
      </w:tr>
    </w:tbl>
    <w:p w14:paraId="29D71CE3" w14:textId="77777777" w:rsidR="003B3DA2" w:rsidRPr="006217A1" w:rsidRDefault="003B3DA2" w:rsidP="00BA6AF6">
      <w:pPr>
        <w:pStyle w:val="1"/>
        <w:rPr>
          <w:sz w:val="24"/>
          <w:szCs w:val="24"/>
          <w:rtl/>
        </w:rPr>
      </w:pPr>
    </w:p>
    <w:p w14:paraId="3C7C086E" w14:textId="77777777" w:rsidR="003B3DA2" w:rsidRPr="006217A1" w:rsidRDefault="003B3DA2" w:rsidP="003B3DA2">
      <w:pPr>
        <w:bidi/>
        <w:rPr>
          <w:rFonts w:asciiTheme="majorBidi" w:hAnsiTheme="majorBidi" w:cstheme="majorBidi"/>
          <w:rtl/>
          <w:lang w:bidi="ar-EG"/>
        </w:rPr>
      </w:pPr>
    </w:p>
    <w:p w14:paraId="407C8A0E" w14:textId="77777777" w:rsidR="003B3DA2" w:rsidRPr="006217A1" w:rsidRDefault="003B3DA2" w:rsidP="00BA6AF6">
      <w:pPr>
        <w:pStyle w:val="1"/>
        <w:rPr>
          <w:sz w:val="24"/>
          <w:szCs w:val="24"/>
          <w:rtl/>
        </w:rPr>
      </w:pPr>
    </w:p>
    <w:p w14:paraId="04C91228" w14:textId="77777777" w:rsidR="003B3DA2" w:rsidRPr="006217A1" w:rsidRDefault="003B3DA2" w:rsidP="003B3DA2">
      <w:pPr>
        <w:rPr>
          <w:rFonts w:asciiTheme="majorBidi" w:hAnsiTheme="majorBidi" w:cstheme="majorBidi"/>
          <w:rtl/>
          <w:lang w:bidi="ar-EG"/>
        </w:rPr>
      </w:pPr>
    </w:p>
    <w:p w14:paraId="30CA3E8E" w14:textId="77777777" w:rsidR="003B3DA2" w:rsidRPr="006217A1" w:rsidRDefault="003B3DA2" w:rsidP="00BA6AF6">
      <w:pPr>
        <w:pStyle w:val="1"/>
        <w:rPr>
          <w:sz w:val="24"/>
          <w:szCs w:val="24"/>
        </w:rPr>
      </w:pPr>
      <w:r w:rsidRPr="006217A1">
        <w:rPr>
          <w:sz w:val="24"/>
          <w:szCs w:val="24"/>
          <w:rtl/>
        </w:rPr>
        <w:t>ز. تقويم جودة المقرر:</w:t>
      </w:r>
    </w:p>
    <w:p w14:paraId="59CEA600"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7597DDAC"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7C334B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6CA9E88"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630B4E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4D8C63B5"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5E2009B1" w14:textId="18386BBD"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0E20AF09" w14:textId="4789EFA0"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16E796AF" w14:textId="11BAAF49"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05977D27"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DD9F012" w14:textId="41E3350C"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CDBA9CC" w14:textId="4476E9AC"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0DC6FC" w14:textId="20EF3CEF"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24A2176A"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FA8FF36" w14:textId="15016150"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1537D61" w14:textId="70FEEE49"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AFDC601" w14:textId="7F085782"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30B9B84D"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9690B81" w14:textId="7E121321"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DEB5770" w14:textId="1674D167"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58863C07" w14:textId="1A920C00"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5796D4DB"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FE0410E"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92CA32F"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007D0789" w14:textId="77777777" w:rsidR="005A0197" w:rsidRPr="006217A1" w:rsidRDefault="005A0197" w:rsidP="003B3DA2">
            <w:pPr>
              <w:bidi/>
              <w:jc w:val="lowKashida"/>
              <w:rPr>
                <w:rFonts w:asciiTheme="majorBidi" w:hAnsiTheme="majorBidi" w:cstheme="majorBidi"/>
                <w:rtl/>
              </w:rPr>
            </w:pPr>
          </w:p>
        </w:tc>
      </w:tr>
      <w:tr w:rsidR="005A0197" w:rsidRPr="006217A1" w14:paraId="1028D75C"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070B757"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0F366B7C"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5C63696" w14:textId="77777777" w:rsidR="005A0197" w:rsidRPr="006217A1" w:rsidRDefault="005A0197" w:rsidP="003B3DA2">
            <w:pPr>
              <w:bidi/>
              <w:jc w:val="lowKashida"/>
              <w:rPr>
                <w:rFonts w:asciiTheme="majorBidi" w:hAnsiTheme="majorBidi" w:cstheme="majorBidi"/>
                <w:rtl/>
              </w:rPr>
            </w:pPr>
          </w:p>
        </w:tc>
      </w:tr>
      <w:tr w:rsidR="005A0197" w:rsidRPr="006217A1" w14:paraId="66337C40"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09DAA71D"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2449A9FA"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390A9644" w14:textId="77777777" w:rsidR="005A0197" w:rsidRPr="006217A1" w:rsidRDefault="005A0197" w:rsidP="003B3DA2">
            <w:pPr>
              <w:bidi/>
              <w:jc w:val="lowKashida"/>
              <w:rPr>
                <w:rFonts w:asciiTheme="majorBidi" w:hAnsiTheme="majorBidi" w:cstheme="majorBidi"/>
                <w:rtl/>
              </w:rPr>
            </w:pPr>
          </w:p>
        </w:tc>
      </w:tr>
    </w:tbl>
    <w:p w14:paraId="6032A360"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11B28AF2"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09891D11"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6C2CBCA9" w14:textId="77777777" w:rsidR="003B3DA2" w:rsidRPr="006217A1" w:rsidRDefault="003B3DA2" w:rsidP="003B3DA2">
      <w:pPr>
        <w:bidi/>
        <w:rPr>
          <w:rFonts w:asciiTheme="majorBidi" w:hAnsiTheme="majorBidi" w:cstheme="majorBidi"/>
          <w:b/>
          <w:bCs/>
          <w:rtl/>
          <w:lang w:bidi="ar-EG"/>
        </w:rPr>
      </w:pPr>
    </w:p>
    <w:p w14:paraId="0B4E9509" w14:textId="77777777" w:rsidR="003B3DA2" w:rsidRPr="006217A1" w:rsidRDefault="003B3DA2" w:rsidP="003B3DA2">
      <w:pPr>
        <w:bidi/>
        <w:rPr>
          <w:rFonts w:asciiTheme="majorBidi" w:hAnsiTheme="majorBidi" w:cstheme="majorBidi"/>
          <w:b/>
          <w:bCs/>
          <w:color w:val="C00000"/>
          <w:rtl/>
          <w:lang w:bidi="ar-EG"/>
        </w:rPr>
      </w:pPr>
    </w:p>
    <w:p w14:paraId="60B834A3" w14:textId="77777777" w:rsidR="003B3DA2" w:rsidRPr="006217A1" w:rsidRDefault="003B3DA2" w:rsidP="003B3DA2">
      <w:pPr>
        <w:bidi/>
        <w:rPr>
          <w:rFonts w:asciiTheme="majorBidi" w:hAnsiTheme="majorBidi" w:cstheme="majorBidi"/>
          <w:b/>
          <w:bCs/>
          <w:color w:val="C00000"/>
          <w:rtl/>
          <w:lang w:bidi="ar-EG"/>
        </w:rPr>
      </w:pPr>
    </w:p>
    <w:p w14:paraId="15C83E2A" w14:textId="77777777" w:rsidR="003B3DA2" w:rsidRPr="006217A1" w:rsidRDefault="003B3DA2" w:rsidP="00BA6AF6">
      <w:pPr>
        <w:pStyle w:val="1"/>
        <w:rPr>
          <w:sz w:val="24"/>
          <w:szCs w:val="24"/>
          <w:rtl/>
        </w:rPr>
      </w:pPr>
      <w:r w:rsidRPr="006217A1">
        <w:rPr>
          <w:sz w:val="24"/>
          <w:szCs w:val="24"/>
          <w:rtl/>
        </w:rPr>
        <w:lastRenderedPageBreak/>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958C1" w:rsidRPr="006217A1" w14:paraId="1246E695" w14:textId="77777777" w:rsidTr="006958C1">
        <w:trPr>
          <w:trHeight w:val="340"/>
        </w:trPr>
        <w:tc>
          <w:tcPr>
            <w:tcW w:w="961" w:type="pct"/>
          </w:tcPr>
          <w:p w14:paraId="3E0588C8"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4D7A15D4" w14:textId="3CDC7CD8"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6958C1" w:rsidRPr="006217A1" w14:paraId="7D926DE3" w14:textId="77777777" w:rsidTr="006958C1">
        <w:trPr>
          <w:trHeight w:val="340"/>
        </w:trPr>
        <w:tc>
          <w:tcPr>
            <w:tcW w:w="961" w:type="pct"/>
          </w:tcPr>
          <w:p w14:paraId="45089E4C"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3BC51FA3" w14:textId="71AE46DA"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18</w:t>
            </w:r>
          </w:p>
        </w:tc>
      </w:tr>
      <w:tr w:rsidR="006958C1" w:rsidRPr="006217A1" w14:paraId="5B25E47C" w14:textId="77777777" w:rsidTr="006958C1">
        <w:trPr>
          <w:trHeight w:val="340"/>
        </w:trPr>
        <w:tc>
          <w:tcPr>
            <w:tcW w:w="961" w:type="pct"/>
          </w:tcPr>
          <w:p w14:paraId="758E9738" w14:textId="77777777" w:rsidR="006958C1" w:rsidRPr="006217A1" w:rsidRDefault="006958C1" w:rsidP="006958C1">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13FA8D39" w14:textId="45E117F9" w:rsidR="006958C1" w:rsidRPr="006217A1" w:rsidRDefault="006958C1" w:rsidP="006958C1">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57BB4056" w14:textId="77777777" w:rsidR="003B3DA2" w:rsidRPr="006217A1" w:rsidRDefault="003B3DA2" w:rsidP="003B3DA2">
      <w:pPr>
        <w:bidi/>
        <w:rPr>
          <w:rFonts w:asciiTheme="majorBidi" w:hAnsiTheme="majorBidi" w:cstheme="majorBidi"/>
          <w:caps/>
          <w:rtl/>
        </w:rPr>
      </w:pPr>
    </w:p>
    <w:p w14:paraId="45A01489" w14:textId="77777777" w:rsidR="003B3DA2" w:rsidRPr="006217A1" w:rsidRDefault="003B3DA2" w:rsidP="003B3DA2">
      <w:pPr>
        <w:bidi/>
        <w:rPr>
          <w:rFonts w:asciiTheme="majorBidi" w:hAnsiTheme="majorBidi" w:cstheme="majorBidi"/>
          <w:caps/>
          <w:rtl/>
        </w:rPr>
      </w:pPr>
    </w:p>
    <w:p w14:paraId="294097D3" w14:textId="77777777" w:rsidR="003B3DA2" w:rsidRPr="006217A1" w:rsidRDefault="003B3DA2" w:rsidP="003B3DA2">
      <w:pPr>
        <w:bidi/>
        <w:rPr>
          <w:rFonts w:asciiTheme="majorBidi" w:hAnsiTheme="majorBidi" w:cstheme="majorBidi"/>
          <w:caps/>
          <w:rtl/>
        </w:rPr>
      </w:pPr>
    </w:p>
    <w:p w14:paraId="2E0D3B24" w14:textId="77777777" w:rsidR="003B3DA2" w:rsidRPr="006217A1" w:rsidRDefault="003B3DA2" w:rsidP="003B3DA2">
      <w:pPr>
        <w:bidi/>
        <w:rPr>
          <w:rFonts w:asciiTheme="majorBidi" w:hAnsiTheme="majorBidi" w:cstheme="majorBidi"/>
          <w:caps/>
          <w:rtl/>
        </w:rPr>
      </w:pPr>
    </w:p>
    <w:p w14:paraId="4CA2A47A" w14:textId="77777777" w:rsidR="003B3DA2" w:rsidRPr="006217A1" w:rsidRDefault="003B3DA2" w:rsidP="003B3DA2">
      <w:pPr>
        <w:bidi/>
        <w:rPr>
          <w:rFonts w:asciiTheme="majorBidi" w:hAnsiTheme="majorBidi" w:cstheme="majorBidi"/>
          <w:caps/>
          <w:rtl/>
        </w:rPr>
      </w:pPr>
    </w:p>
    <w:p w14:paraId="168CB257" w14:textId="77777777" w:rsidR="003B3DA2" w:rsidRPr="006217A1" w:rsidRDefault="003B3DA2" w:rsidP="003B3DA2">
      <w:pPr>
        <w:bidi/>
        <w:rPr>
          <w:rFonts w:asciiTheme="majorBidi" w:hAnsiTheme="majorBidi" w:cstheme="majorBidi"/>
          <w:caps/>
          <w:rtl/>
        </w:rPr>
      </w:pPr>
    </w:p>
    <w:p w14:paraId="2EA27B2A" w14:textId="77777777" w:rsidR="003B3DA2" w:rsidRPr="006217A1" w:rsidRDefault="003B3DA2" w:rsidP="003B3DA2">
      <w:pPr>
        <w:bidi/>
        <w:rPr>
          <w:rFonts w:asciiTheme="majorBidi" w:hAnsiTheme="majorBidi" w:cstheme="majorBidi"/>
          <w:caps/>
          <w:rtl/>
        </w:rPr>
      </w:pPr>
    </w:p>
    <w:p w14:paraId="2A5BBFA5" w14:textId="77777777" w:rsidR="003B3DA2" w:rsidRPr="006217A1" w:rsidRDefault="003B3DA2" w:rsidP="003B3DA2">
      <w:pPr>
        <w:bidi/>
        <w:jc w:val="center"/>
        <w:rPr>
          <w:rFonts w:asciiTheme="majorBidi" w:hAnsiTheme="majorBidi" w:cstheme="majorBidi"/>
          <w:color w:val="00B050"/>
          <w:rtl/>
        </w:rPr>
      </w:pPr>
    </w:p>
    <w:p w14:paraId="1CD3D810" w14:textId="77777777" w:rsidR="003B3DA2" w:rsidRPr="006217A1" w:rsidRDefault="003B3DA2" w:rsidP="003B3DA2">
      <w:pPr>
        <w:pStyle w:val="3"/>
        <w:bidi/>
        <w:jc w:val="left"/>
        <w:rPr>
          <w:rFonts w:asciiTheme="majorBidi" w:hAnsiTheme="majorBidi" w:cstheme="majorBidi"/>
          <w:sz w:val="24"/>
        </w:rPr>
      </w:pPr>
    </w:p>
    <w:p w14:paraId="06149D5B" w14:textId="77777777" w:rsidR="003B3DA2" w:rsidRPr="006217A1" w:rsidRDefault="003B3DA2" w:rsidP="003B3DA2">
      <w:pPr>
        <w:pStyle w:val="3"/>
        <w:bidi/>
        <w:jc w:val="left"/>
        <w:rPr>
          <w:rFonts w:asciiTheme="majorBidi" w:hAnsiTheme="majorBidi" w:cstheme="majorBidi"/>
          <w:sz w:val="24"/>
        </w:rPr>
      </w:pPr>
    </w:p>
    <w:p w14:paraId="5FE560BB" w14:textId="77777777" w:rsidR="003B3DA2" w:rsidRPr="006217A1" w:rsidRDefault="003B3DA2" w:rsidP="003B3DA2">
      <w:pPr>
        <w:bidi/>
        <w:jc w:val="center"/>
        <w:rPr>
          <w:rFonts w:asciiTheme="majorBidi" w:hAnsiTheme="majorBidi" w:cstheme="majorBidi"/>
          <w:b/>
        </w:rPr>
      </w:pPr>
    </w:p>
    <w:p w14:paraId="7DBCDA5E" w14:textId="77777777" w:rsidR="003B3DA2" w:rsidRPr="006217A1" w:rsidRDefault="003B3DA2" w:rsidP="003B3DA2">
      <w:pPr>
        <w:bidi/>
        <w:jc w:val="center"/>
        <w:rPr>
          <w:rFonts w:asciiTheme="majorBidi" w:hAnsiTheme="majorBidi" w:cstheme="majorBidi"/>
          <w:b/>
        </w:rPr>
      </w:pPr>
    </w:p>
    <w:p w14:paraId="511252B1" w14:textId="77777777" w:rsidR="003B3DA2" w:rsidRPr="006217A1" w:rsidRDefault="003B3DA2" w:rsidP="003B3DA2">
      <w:pPr>
        <w:bidi/>
        <w:jc w:val="center"/>
        <w:rPr>
          <w:rFonts w:asciiTheme="majorBidi" w:hAnsiTheme="majorBidi" w:cstheme="majorBidi"/>
          <w:b/>
        </w:rPr>
      </w:pPr>
    </w:p>
    <w:p w14:paraId="46FB2498" w14:textId="77777777" w:rsidR="003B3DA2" w:rsidRPr="006217A1" w:rsidRDefault="003B3DA2" w:rsidP="003B3DA2">
      <w:pPr>
        <w:bidi/>
        <w:jc w:val="center"/>
        <w:rPr>
          <w:rFonts w:asciiTheme="majorBidi" w:hAnsiTheme="majorBidi" w:cstheme="majorBidi"/>
          <w:b/>
          <w:lang w:bidi="ar-EG"/>
        </w:rPr>
      </w:pPr>
    </w:p>
    <w:p w14:paraId="75383806" w14:textId="77777777" w:rsidR="003B3DA2" w:rsidRPr="006217A1" w:rsidRDefault="003B3DA2" w:rsidP="00B12F51">
      <w:pPr>
        <w:bidi/>
        <w:rPr>
          <w:rFonts w:asciiTheme="majorBidi" w:hAnsiTheme="majorBidi" w:cstheme="majorBidi"/>
          <w:b/>
        </w:rPr>
      </w:pPr>
    </w:p>
    <w:p w14:paraId="08CA2D14" w14:textId="77777777" w:rsidR="003B3DA2" w:rsidRPr="006217A1" w:rsidRDefault="003B3DA2" w:rsidP="003B3DA2">
      <w:pPr>
        <w:bidi/>
        <w:jc w:val="center"/>
        <w:rPr>
          <w:rFonts w:asciiTheme="majorBidi" w:hAnsiTheme="majorBidi" w:cstheme="majorBidi"/>
          <w:b/>
        </w:rPr>
      </w:pPr>
    </w:p>
    <w:p w14:paraId="4F300526" w14:textId="77777777" w:rsidR="003B3DA2" w:rsidRPr="006217A1" w:rsidRDefault="003B3DA2" w:rsidP="003B3DA2">
      <w:pPr>
        <w:bidi/>
        <w:jc w:val="center"/>
        <w:rPr>
          <w:rFonts w:asciiTheme="majorBidi" w:hAnsiTheme="majorBidi" w:cstheme="majorBidi"/>
          <w:b/>
        </w:rPr>
      </w:pPr>
    </w:p>
    <w:p w14:paraId="00425515" w14:textId="77777777" w:rsidR="003B3DA2" w:rsidRPr="006217A1" w:rsidRDefault="003B3DA2" w:rsidP="003B3DA2">
      <w:pPr>
        <w:bidi/>
        <w:jc w:val="center"/>
        <w:rPr>
          <w:rFonts w:asciiTheme="majorBidi" w:hAnsiTheme="majorBidi" w:cstheme="majorBidi"/>
          <w:b/>
        </w:rPr>
      </w:pPr>
    </w:p>
    <w:p w14:paraId="0BC6A4AE" w14:textId="77777777" w:rsidR="003B3DA2" w:rsidRPr="006217A1" w:rsidRDefault="003B3DA2" w:rsidP="003B3DA2">
      <w:pPr>
        <w:bidi/>
        <w:jc w:val="center"/>
        <w:rPr>
          <w:rFonts w:asciiTheme="majorBidi" w:hAnsiTheme="majorBidi" w:cstheme="majorBidi"/>
          <w:b/>
        </w:rPr>
      </w:pPr>
    </w:p>
    <w:p w14:paraId="5EA85478" w14:textId="77777777" w:rsidR="003B3DA2" w:rsidRPr="006217A1" w:rsidRDefault="003B3DA2" w:rsidP="003B3DA2">
      <w:pPr>
        <w:bidi/>
        <w:jc w:val="center"/>
        <w:rPr>
          <w:rFonts w:asciiTheme="majorBidi" w:hAnsiTheme="majorBidi" w:cstheme="majorBidi"/>
          <w:b/>
        </w:rPr>
      </w:pPr>
    </w:p>
    <w:p w14:paraId="7ABD5CB8" w14:textId="77777777" w:rsidR="003B3DA2" w:rsidRPr="006217A1" w:rsidRDefault="003B3DA2" w:rsidP="003B3DA2">
      <w:pPr>
        <w:bidi/>
        <w:jc w:val="center"/>
        <w:rPr>
          <w:rFonts w:asciiTheme="majorBidi" w:hAnsiTheme="majorBidi" w:cstheme="majorBidi"/>
          <w:b/>
        </w:rPr>
      </w:pPr>
    </w:p>
    <w:p w14:paraId="4D9AE74B"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7F671A56" w14:textId="77777777" w:rsidTr="003B3DA2">
        <w:trPr>
          <w:trHeight w:val="506"/>
        </w:trPr>
        <w:tc>
          <w:tcPr>
            <w:tcW w:w="1367" w:type="pct"/>
            <w:shd w:val="clear" w:color="auto" w:fill="auto"/>
            <w:vAlign w:val="center"/>
          </w:tcPr>
          <w:p w14:paraId="4AA80A2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2B9B49B3"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القراءة والكتابة للصم وضعاف السمع</w:t>
            </w:r>
          </w:p>
        </w:tc>
      </w:tr>
      <w:tr w:rsidR="003B3DA2" w:rsidRPr="006217A1" w14:paraId="68864544" w14:textId="77777777" w:rsidTr="003B3DA2">
        <w:trPr>
          <w:trHeight w:val="506"/>
        </w:trPr>
        <w:tc>
          <w:tcPr>
            <w:tcW w:w="1367" w:type="pct"/>
            <w:shd w:val="clear" w:color="auto" w:fill="EAF1DD" w:themeFill="accent3" w:themeFillTint="33"/>
            <w:vAlign w:val="center"/>
          </w:tcPr>
          <w:p w14:paraId="316A4BEE"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55EFB882" w14:textId="1D9CE488" w:rsidR="003B3DA2" w:rsidRPr="006217A1" w:rsidRDefault="003B3DA2"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Pr>
              <w:t>634</w:t>
            </w:r>
            <w:r w:rsidRPr="006217A1">
              <w:rPr>
                <w:rFonts w:asciiTheme="majorBidi" w:hAnsiTheme="majorBidi" w:cstheme="majorBidi"/>
                <w:b/>
                <w:bCs/>
                <w:color w:val="000000"/>
                <w:rtl/>
              </w:rPr>
              <w:t>.</w:t>
            </w:r>
          </w:p>
        </w:tc>
      </w:tr>
      <w:tr w:rsidR="003B3DA2" w:rsidRPr="006217A1" w14:paraId="4E4D966D" w14:textId="77777777" w:rsidTr="003B3DA2">
        <w:trPr>
          <w:trHeight w:val="506"/>
        </w:trPr>
        <w:tc>
          <w:tcPr>
            <w:tcW w:w="1367" w:type="pct"/>
            <w:shd w:val="clear" w:color="auto" w:fill="auto"/>
            <w:vAlign w:val="center"/>
          </w:tcPr>
          <w:p w14:paraId="021C2D1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0DFA16E9"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64FFAD3A" w14:textId="77777777" w:rsidTr="003B3DA2">
        <w:trPr>
          <w:trHeight w:val="506"/>
        </w:trPr>
        <w:tc>
          <w:tcPr>
            <w:tcW w:w="1367" w:type="pct"/>
            <w:shd w:val="clear" w:color="auto" w:fill="EAF1DD" w:themeFill="accent3" w:themeFillTint="33"/>
            <w:vAlign w:val="center"/>
          </w:tcPr>
          <w:p w14:paraId="1190C3C5"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79B30CD1"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671B11B3" w14:textId="77777777" w:rsidTr="003B3DA2">
        <w:trPr>
          <w:trHeight w:val="506"/>
        </w:trPr>
        <w:tc>
          <w:tcPr>
            <w:tcW w:w="1367" w:type="pct"/>
            <w:shd w:val="clear" w:color="auto" w:fill="auto"/>
            <w:vAlign w:val="center"/>
          </w:tcPr>
          <w:p w14:paraId="3FA57B4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4A778AF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0CD81A86" w14:textId="77777777" w:rsidTr="003B3DA2">
        <w:trPr>
          <w:trHeight w:val="506"/>
        </w:trPr>
        <w:tc>
          <w:tcPr>
            <w:tcW w:w="1367" w:type="pct"/>
            <w:shd w:val="clear" w:color="auto" w:fill="EAF1DD" w:themeFill="accent3" w:themeFillTint="33"/>
            <w:vAlign w:val="center"/>
          </w:tcPr>
          <w:p w14:paraId="1482F66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7F341A0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597E4A57" w14:textId="77777777" w:rsidR="003B3DA2" w:rsidRPr="006217A1" w:rsidRDefault="003B3DA2" w:rsidP="003B3DA2">
      <w:pPr>
        <w:bidi/>
        <w:jc w:val="center"/>
        <w:rPr>
          <w:rFonts w:asciiTheme="majorBidi" w:hAnsiTheme="majorBidi" w:cstheme="majorBidi"/>
          <w:b/>
          <w:lang w:bidi="ar-EG"/>
        </w:rPr>
      </w:pPr>
    </w:p>
    <w:p w14:paraId="5CF6C644" w14:textId="77777777" w:rsidR="003B3DA2" w:rsidRPr="006217A1" w:rsidRDefault="003B3DA2" w:rsidP="003B3DA2">
      <w:pPr>
        <w:bidi/>
        <w:jc w:val="center"/>
        <w:rPr>
          <w:rFonts w:asciiTheme="majorBidi" w:hAnsiTheme="majorBidi" w:cstheme="majorBidi"/>
          <w:b/>
          <w:rtl/>
        </w:rPr>
      </w:pPr>
    </w:p>
    <w:p w14:paraId="022116AB"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4A6F4A2E"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2066174895"/>
        <w:docPartObj>
          <w:docPartGallery w:val="Table of Contents"/>
          <w:docPartUnique/>
        </w:docPartObj>
      </w:sdtPr>
      <w:sdtEndPr>
        <w:rPr>
          <w:lang w:val="en-US"/>
        </w:rPr>
      </w:sdtEndPr>
      <w:sdtContent>
        <w:p w14:paraId="2A7D9910"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2F65B6D5"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6C23CFCF"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34E82E83"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4A4D2A3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0D5A270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5698DCBC"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41590F49"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10AC2815"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378A68D3"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53E42D29"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73A554CF"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28B37E04"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08F619D3"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64497A3C"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71E32DAE"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335C5CE7"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7964EAF2"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149F1199" w14:textId="77777777" w:rsidTr="003B3DA2">
        <w:trPr>
          <w:jc w:val="center"/>
        </w:trPr>
        <w:tc>
          <w:tcPr>
            <w:tcW w:w="1111" w:type="pct"/>
            <w:gridSpan w:val="4"/>
            <w:tcBorders>
              <w:bottom w:val="single" w:sz="8" w:space="0" w:color="auto"/>
              <w:right w:val="nil"/>
            </w:tcBorders>
          </w:tcPr>
          <w:p w14:paraId="2F964EB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34574FD9"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13D2FF08" w14:textId="77777777" w:rsidTr="003B3DA2">
        <w:trPr>
          <w:jc w:val="center"/>
        </w:trPr>
        <w:tc>
          <w:tcPr>
            <w:tcW w:w="5000" w:type="pct"/>
            <w:gridSpan w:val="17"/>
            <w:tcBorders>
              <w:top w:val="single" w:sz="8" w:space="0" w:color="auto"/>
              <w:bottom w:val="nil"/>
            </w:tcBorders>
            <w:vAlign w:val="center"/>
          </w:tcPr>
          <w:p w14:paraId="3572E549"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0D985C66" w14:textId="77777777" w:rsidTr="003B3DA2">
        <w:trPr>
          <w:trHeight w:val="283"/>
          <w:jc w:val="center"/>
        </w:trPr>
        <w:tc>
          <w:tcPr>
            <w:tcW w:w="248" w:type="pct"/>
            <w:tcBorders>
              <w:top w:val="nil"/>
              <w:bottom w:val="nil"/>
              <w:right w:val="nil"/>
            </w:tcBorders>
            <w:vAlign w:val="center"/>
          </w:tcPr>
          <w:p w14:paraId="208EA3C2"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1B2D18C1"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C1B5E56"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30FEC1E4"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38610798"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7D6D1BCB"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5DD0492F" w14:textId="1FCD8075" w:rsidR="003B3DA2" w:rsidRPr="006217A1" w:rsidRDefault="000E31FE" w:rsidP="003B3DA2">
            <w:pPr>
              <w:bidi/>
              <w:rPr>
                <w:rFonts w:asciiTheme="majorBidi" w:hAnsiTheme="majorBidi" w:cstheme="majorBidi"/>
                <w:b/>
                <w:bCs/>
              </w:rPr>
            </w:pPr>
            <w:r w:rsidRPr="006217A1">
              <w:rPr>
                <w:rFonts w:asciiTheme="majorBidi" w:hAnsiTheme="majorBidi" w:cstheme="majorBidi"/>
                <w:b/>
                <w:bCs/>
                <w:rtl/>
              </w:rPr>
              <w:t>-</w:t>
            </w:r>
          </w:p>
        </w:tc>
        <w:tc>
          <w:tcPr>
            <w:tcW w:w="1041" w:type="pct"/>
            <w:tcBorders>
              <w:top w:val="nil"/>
              <w:left w:val="single" w:sz="4" w:space="0" w:color="auto"/>
              <w:bottom w:val="nil"/>
              <w:right w:val="single" w:sz="4" w:space="0" w:color="auto"/>
            </w:tcBorders>
            <w:vAlign w:val="center"/>
          </w:tcPr>
          <w:p w14:paraId="1A947574"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4C6AB3C3"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347F2AC3" w14:textId="77777777" w:rsidR="003B3DA2" w:rsidRPr="006217A1" w:rsidRDefault="003B3DA2" w:rsidP="003B3DA2">
            <w:pPr>
              <w:bidi/>
              <w:rPr>
                <w:rFonts w:asciiTheme="majorBidi" w:hAnsiTheme="majorBidi" w:cstheme="majorBidi"/>
                <w:b/>
                <w:bCs/>
                <w:lang w:bidi="ar-EG"/>
              </w:rPr>
            </w:pPr>
          </w:p>
        </w:tc>
      </w:tr>
      <w:tr w:rsidR="003B3DA2" w:rsidRPr="006217A1" w14:paraId="653174B3" w14:textId="77777777" w:rsidTr="003B3DA2">
        <w:trPr>
          <w:trHeight w:val="283"/>
          <w:jc w:val="center"/>
        </w:trPr>
        <w:tc>
          <w:tcPr>
            <w:tcW w:w="621" w:type="pct"/>
            <w:gridSpan w:val="2"/>
            <w:tcBorders>
              <w:top w:val="nil"/>
              <w:bottom w:val="single" w:sz="8" w:space="0" w:color="auto"/>
              <w:right w:val="nil"/>
            </w:tcBorders>
            <w:vAlign w:val="center"/>
          </w:tcPr>
          <w:p w14:paraId="291D7B9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6B1A1A3A"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636D17E2"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6B3A19D5"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EFDED53"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5E866730" w14:textId="77777777" w:rsidR="003B3DA2" w:rsidRPr="006217A1" w:rsidRDefault="003B3DA2" w:rsidP="003B3DA2">
            <w:pPr>
              <w:bidi/>
              <w:rPr>
                <w:rFonts w:asciiTheme="majorBidi" w:hAnsiTheme="majorBidi" w:cstheme="majorBidi"/>
                <w:b/>
                <w:bCs/>
              </w:rPr>
            </w:pPr>
          </w:p>
        </w:tc>
      </w:tr>
      <w:tr w:rsidR="003B3DA2" w:rsidRPr="006217A1" w14:paraId="7FCE6EBA" w14:textId="77777777" w:rsidTr="003B3DA2">
        <w:trPr>
          <w:trHeight w:val="340"/>
          <w:jc w:val="center"/>
        </w:trPr>
        <w:tc>
          <w:tcPr>
            <w:tcW w:w="2499" w:type="pct"/>
            <w:gridSpan w:val="12"/>
            <w:tcBorders>
              <w:top w:val="single" w:sz="8" w:space="0" w:color="auto"/>
              <w:bottom w:val="single" w:sz="8" w:space="0" w:color="auto"/>
              <w:right w:val="nil"/>
            </w:tcBorders>
          </w:tcPr>
          <w:p w14:paraId="3556F62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642F25EA" w14:textId="77777777" w:rsidR="003B3DA2" w:rsidRPr="006217A1" w:rsidRDefault="003B3DA2" w:rsidP="003B3DA2">
            <w:pPr>
              <w:bidi/>
              <w:rPr>
                <w:rFonts w:asciiTheme="majorBidi" w:hAnsiTheme="majorBidi" w:cstheme="majorBidi"/>
                <w:b/>
                <w:bCs/>
                <w:rtl/>
                <w:lang w:bidi="ar-EG"/>
              </w:rPr>
            </w:pPr>
          </w:p>
        </w:tc>
      </w:tr>
      <w:tr w:rsidR="003B3DA2" w:rsidRPr="006217A1" w14:paraId="21426EA1" w14:textId="77777777" w:rsidTr="003B3DA2">
        <w:trPr>
          <w:trHeight w:val="871"/>
          <w:jc w:val="center"/>
        </w:trPr>
        <w:tc>
          <w:tcPr>
            <w:tcW w:w="5000" w:type="pct"/>
            <w:gridSpan w:val="17"/>
            <w:tcBorders>
              <w:top w:val="single" w:sz="8" w:space="0" w:color="auto"/>
            </w:tcBorders>
          </w:tcPr>
          <w:p w14:paraId="2D7AC4E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59E11BD9" w14:textId="77777777" w:rsidR="003B3DA2" w:rsidRPr="006217A1" w:rsidRDefault="003B3DA2" w:rsidP="003B3DA2">
            <w:pPr>
              <w:bidi/>
              <w:rPr>
                <w:rFonts w:asciiTheme="majorBidi" w:hAnsiTheme="majorBidi" w:cstheme="majorBidi"/>
              </w:rPr>
            </w:pPr>
          </w:p>
          <w:p w14:paraId="2BF641AE" w14:textId="77777777" w:rsidR="003B3DA2" w:rsidRPr="006217A1" w:rsidRDefault="003B3DA2" w:rsidP="003B3DA2">
            <w:pPr>
              <w:bidi/>
              <w:rPr>
                <w:rFonts w:asciiTheme="majorBidi" w:hAnsiTheme="majorBidi" w:cstheme="majorBidi"/>
                <w:b/>
                <w:bCs/>
                <w:rtl/>
                <w:lang w:bidi="ar-EG"/>
              </w:rPr>
            </w:pPr>
          </w:p>
        </w:tc>
      </w:tr>
      <w:tr w:rsidR="003B3DA2" w:rsidRPr="006217A1" w14:paraId="2B06261A" w14:textId="77777777" w:rsidTr="003B3DA2">
        <w:trPr>
          <w:jc w:val="center"/>
        </w:trPr>
        <w:tc>
          <w:tcPr>
            <w:tcW w:w="5000" w:type="pct"/>
            <w:gridSpan w:val="17"/>
            <w:tcBorders>
              <w:top w:val="single" w:sz="8" w:space="0" w:color="auto"/>
              <w:bottom w:val="nil"/>
            </w:tcBorders>
          </w:tcPr>
          <w:p w14:paraId="0C9AD5B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24F9A749" w14:textId="77777777" w:rsidTr="003B3DA2">
        <w:trPr>
          <w:jc w:val="center"/>
        </w:trPr>
        <w:tc>
          <w:tcPr>
            <w:tcW w:w="5000" w:type="pct"/>
            <w:gridSpan w:val="17"/>
            <w:tcBorders>
              <w:top w:val="nil"/>
            </w:tcBorders>
          </w:tcPr>
          <w:p w14:paraId="25F06BA5" w14:textId="77777777" w:rsidR="003B3DA2" w:rsidRPr="006217A1" w:rsidRDefault="003B3DA2" w:rsidP="003B3DA2">
            <w:pPr>
              <w:bidi/>
              <w:rPr>
                <w:rFonts w:asciiTheme="majorBidi" w:hAnsiTheme="majorBidi" w:cstheme="majorBidi"/>
              </w:rPr>
            </w:pPr>
          </w:p>
          <w:p w14:paraId="135E5543" w14:textId="77777777" w:rsidR="003B3DA2" w:rsidRPr="006217A1" w:rsidRDefault="003B3DA2" w:rsidP="003B3DA2">
            <w:pPr>
              <w:bidi/>
              <w:rPr>
                <w:rFonts w:asciiTheme="majorBidi" w:hAnsiTheme="majorBidi" w:cstheme="majorBidi"/>
                <w:b/>
                <w:bCs/>
              </w:rPr>
            </w:pPr>
          </w:p>
        </w:tc>
      </w:tr>
    </w:tbl>
    <w:p w14:paraId="18935AFD" w14:textId="77777777" w:rsidR="003B3DA2" w:rsidRPr="006217A1" w:rsidRDefault="003B3DA2" w:rsidP="003B3DA2">
      <w:pPr>
        <w:bidi/>
        <w:rPr>
          <w:rFonts w:asciiTheme="majorBidi" w:hAnsiTheme="majorBidi" w:cstheme="majorBidi"/>
          <w:b/>
          <w:bCs/>
          <w:lang w:bidi="ar-EG"/>
        </w:rPr>
      </w:pPr>
    </w:p>
    <w:p w14:paraId="6816499D"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6DD807DC"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A13049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6A41F07"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14700E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7BFB2C1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6268358A" w14:textId="77777777" w:rsidTr="000E31FE">
        <w:trPr>
          <w:trHeight w:val="304"/>
          <w:jc w:val="center"/>
        </w:trPr>
        <w:tc>
          <w:tcPr>
            <w:tcW w:w="749" w:type="dxa"/>
            <w:tcBorders>
              <w:top w:val="single" w:sz="8" w:space="0" w:color="auto"/>
              <w:bottom w:val="dashSmallGap" w:sz="4" w:space="0" w:color="auto"/>
              <w:right w:val="single" w:sz="8" w:space="0" w:color="auto"/>
            </w:tcBorders>
            <w:vAlign w:val="center"/>
          </w:tcPr>
          <w:p w14:paraId="13B26D1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3F101A65"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67D16503" w14:textId="29C5C8DE" w:rsidR="003B3DA2" w:rsidRPr="006217A1" w:rsidRDefault="000E31FE"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671D1980" w14:textId="5C719924" w:rsidR="003B3DA2" w:rsidRPr="006217A1" w:rsidRDefault="000E31FE"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4E736D54"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52DADA81"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30FD6BDE"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51FF7CC"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3671FFE9" w14:textId="77777777" w:rsidR="003B3DA2" w:rsidRPr="006217A1" w:rsidRDefault="003B3DA2" w:rsidP="003B3DA2">
            <w:pPr>
              <w:bidi/>
              <w:jc w:val="center"/>
              <w:rPr>
                <w:rFonts w:asciiTheme="majorBidi" w:hAnsiTheme="majorBidi" w:cstheme="majorBidi"/>
              </w:rPr>
            </w:pPr>
          </w:p>
        </w:tc>
      </w:tr>
      <w:tr w:rsidR="003B3DA2" w:rsidRPr="006217A1" w14:paraId="1FA23582"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3D3607A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5CCF9CB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3BB90D7" w14:textId="23B7C79D" w:rsidR="003B3DA2" w:rsidRPr="006217A1" w:rsidRDefault="000E31FE"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6DB04DB6" w14:textId="0D0CE262" w:rsidR="003B3DA2" w:rsidRPr="006217A1" w:rsidRDefault="000E31FE"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1C788F2D"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2CEB6F67"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5F1D9E9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E597DA5"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A35C94F" w14:textId="77777777" w:rsidR="003B3DA2" w:rsidRPr="006217A1" w:rsidRDefault="003B3DA2" w:rsidP="003B3DA2">
            <w:pPr>
              <w:bidi/>
              <w:jc w:val="center"/>
              <w:rPr>
                <w:rFonts w:asciiTheme="majorBidi" w:hAnsiTheme="majorBidi" w:cstheme="majorBidi"/>
              </w:rPr>
            </w:pPr>
          </w:p>
        </w:tc>
      </w:tr>
      <w:tr w:rsidR="003B3DA2" w:rsidRPr="006217A1" w14:paraId="7FB38DA9"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5819830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65C4303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327A2F7B"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147C4D70" w14:textId="77777777" w:rsidR="003B3DA2" w:rsidRPr="006217A1" w:rsidRDefault="003B3DA2" w:rsidP="003B3DA2">
            <w:pPr>
              <w:bidi/>
              <w:jc w:val="center"/>
              <w:rPr>
                <w:rFonts w:asciiTheme="majorBidi" w:hAnsiTheme="majorBidi" w:cstheme="majorBidi"/>
              </w:rPr>
            </w:pPr>
          </w:p>
        </w:tc>
      </w:tr>
    </w:tbl>
    <w:p w14:paraId="264E93A4" w14:textId="77777777" w:rsidR="003B3DA2" w:rsidRPr="006217A1" w:rsidRDefault="003B3DA2" w:rsidP="003B3DA2">
      <w:pPr>
        <w:bidi/>
        <w:rPr>
          <w:rFonts w:asciiTheme="majorBidi" w:hAnsiTheme="majorBidi" w:cstheme="majorBidi"/>
          <w:rtl/>
          <w:lang w:bidi="ar-EG"/>
        </w:rPr>
      </w:pPr>
    </w:p>
    <w:p w14:paraId="2F82CF2C" w14:textId="77777777" w:rsidR="003B3DA2" w:rsidRPr="006217A1" w:rsidRDefault="003B3DA2" w:rsidP="003B3DA2">
      <w:pPr>
        <w:bidi/>
        <w:rPr>
          <w:rFonts w:asciiTheme="majorBidi" w:hAnsiTheme="majorBidi" w:cstheme="majorBidi"/>
          <w:rtl/>
          <w:lang w:bidi="ar-EG"/>
        </w:rPr>
      </w:pPr>
    </w:p>
    <w:p w14:paraId="4852A79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2D3CE49D"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25F45F8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2B020B7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087FE33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716F5690"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41B2BE3"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43F7757F" w14:textId="77777777" w:rsidTr="003B3DA2">
        <w:tc>
          <w:tcPr>
            <w:tcW w:w="823" w:type="dxa"/>
            <w:tcBorders>
              <w:left w:val="single" w:sz="12" w:space="0" w:color="auto"/>
              <w:bottom w:val="dashSmallGap" w:sz="4" w:space="0" w:color="auto"/>
            </w:tcBorders>
          </w:tcPr>
          <w:p w14:paraId="5758CDD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04DEABB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6D6E8529" w14:textId="42557715"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23C55D5C" w14:textId="77777777" w:rsidTr="003B3DA2">
        <w:tc>
          <w:tcPr>
            <w:tcW w:w="823" w:type="dxa"/>
            <w:tcBorders>
              <w:top w:val="dashSmallGap" w:sz="4" w:space="0" w:color="auto"/>
              <w:left w:val="single" w:sz="12" w:space="0" w:color="auto"/>
              <w:bottom w:val="dashSmallGap" w:sz="4" w:space="0" w:color="auto"/>
            </w:tcBorders>
          </w:tcPr>
          <w:p w14:paraId="07636FD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0CC74C4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54C4FA5B" w14:textId="77777777" w:rsidR="003B3DA2" w:rsidRPr="006217A1" w:rsidRDefault="003B3DA2" w:rsidP="003B3DA2">
            <w:pPr>
              <w:bidi/>
              <w:rPr>
                <w:rFonts w:asciiTheme="majorBidi" w:hAnsiTheme="majorBidi" w:cstheme="majorBidi"/>
                <w:rtl/>
                <w:lang w:bidi="ar-EG"/>
              </w:rPr>
            </w:pPr>
          </w:p>
        </w:tc>
      </w:tr>
      <w:tr w:rsidR="003B3DA2" w:rsidRPr="006217A1" w14:paraId="162AA0B1" w14:textId="77777777" w:rsidTr="003B3DA2">
        <w:tc>
          <w:tcPr>
            <w:tcW w:w="823" w:type="dxa"/>
            <w:tcBorders>
              <w:top w:val="dashSmallGap" w:sz="4" w:space="0" w:color="auto"/>
              <w:left w:val="single" w:sz="12" w:space="0" w:color="auto"/>
              <w:bottom w:val="dashSmallGap" w:sz="4" w:space="0" w:color="auto"/>
            </w:tcBorders>
          </w:tcPr>
          <w:p w14:paraId="659B6644"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15AF225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7AC5ED39" w14:textId="77777777" w:rsidR="003B3DA2" w:rsidRPr="006217A1" w:rsidRDefault="003B3DA2" w:rsidP="003B3DA2">
            <w:pPr>
              <w:bidi/>
              <w:rPr>
                <w:rFonts w:asciiTheme="majorBidi" w:hAnsiTheme="majorBidi" w:cstheme="majorBidi"/>
                <w:rtl/>
                <w:lang w:bidi="ar-EG"/>
              </w:rPr>
            </w:pPr>
          </w:p>
        </w:tc>
      </w:tr>
      <w:tr w:rsidR="003B3DA2" w:rsidRPr="006217A1" w14:paraId="0DB871CC" w14:textId="77777777" w:rsidTr="003B3DA2">
        <w:tc>
          <w:tcPr>
            <w:tcW w:w="823" w:type="dxa"/>
            <w:tcBorders>
              <w:top w:val="dashSmallGap" w:sz="4" w:space="0" w:color="auto"/>
              <w:left w:val="single" w:sz="12" w:space="0" w:color="auto"/>
              <w:bottom w:val="dashSmallGap" w:sz="4" w:space="0" w:color="auto"/>
            </w:tcBorders>
          </w:tcPr>
          <w:p w14:paraId="7C6358E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0A557A8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0C49FE96" w14:textId="77777777" w:rsidR="003B3DA2" w:rsidRPr="006217A1" w:rsidRDefault="003B3DA2" w:rsidP="003B3DA2">
            <w:pPr>
              <w:bidi/>
              <w:rPr>
                <w:rFonts w:asciiTheme="majorBidi" w:hAnsiTheme="majorBidi" w:cstheme="majorBidi"/>
                <w:rtl/>
                <w:lang w:bidi="ar-EG"/>
              </w:rPr>
            </w:pPr>
          </w:p>
        </w:tc>
      </w:tr>
      <w:tr w:rsidR="003B3DA2" w:rsidRPr="006217A1" w14:paraId="055B5E78" w14:textId="77777777" w:rsidTr="003B3DA2">
        <w:tc>
          <w:tcPr>
            <w:tcW w:w="823" w:type="dxa"/>
            <w:tcBorders>
              <w:top w:val="dashSmallGap" w:sz="4" w:space="0" w:color="auto"/>
              <w:left w:val="single" w:sz="12" w:space="0" w:color="auto"/>
              <w:bottom w:val="single" w:sz="8" w:space="0" w:color="auto"/>
            </w:tcBorders>
          </w:tcPr>
          <w:p w14:paraId="77F26683"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2953B3C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0B242991" w14:textId="63C64448"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4F8E16FC"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1D43DD5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45CE2E61" w14:textId="77777777" w:rsidTr="003B3DA2">
        <w:tc>
          <w:tcPr>
            <w:tcW w:w="823" w:type="dxa"/>
            <w:tcBorders>
              <w:left w:val="single" w:sz="12" w:space="0" w:color="auto"/>
              <w:bottom w:val="dashSmallGap" w:sz="4" w:space="0" w:color="auto"/>
            </w:tcBorders>
          </w:tcPr>
          <w:p w14:paraId="1914A1F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4796EB42"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03CC0AFD" w14:textId="77777777" w:rsidR="003B3DA2" w:rsidRPr="006217A1" w:rsidRDefault="003B3DA2" w:rsidP="003B3DA2">
            <w:pPr>
              <w:bidi/>
              <w:rPr>
                <w:rFonts w:asciiTheme="majorBidi" w:hAnsiTheme="majorBidi" w:cstheme="majorBidi"/>
                <w:rtl/>
                <w:lang w:bidi="ar-EG"/>
              </w:rPr>
            </w:pPr>
          </w:p>
        </w:tc>
      </w:tr>
      <w:tr w:rsidR="003B3DA2" w:rsidRPr="006217A1" w14:paraId="1E77EAC3" w14:textId="77777777" w:rsidTr="003B3DA2">
        <w:tc>
          <w:tcPr>
            <w:tcW w:w="823" w:type="dxa"/>
            <w:tcBorders>
              <w:top w:val="dashSmallGap" w:sz="4" w:space="0" w:color="auto"/>
              <w:left w:val="single" w:sz="12" w:space="0" w:color="auto"/>
              <w:bottom w:val="dashSmallGap" w:sz="4" w:space="0" w:color="auto"/>
            </w:tcBorders>
          </w:tcPr>
          <w:p w14:paraId="11D607FF"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5AFD836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4AA7B281" w14:textId="48366E53"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464D2552" w14:textId="77777777" w:rsidTr="003B3DA2">
        <w:tc>
          <w:tcPr>
            <w:tcW w:w="823" w:type="dxa"/>
            <w:tcBorders>
              <w:top w:val="dashSmallGap" w:sz="4" w:space="0" w:color="auto"/>
              <w:left w:val="single" w:sz="12" w:space="0" w:color="auto"/>
              <w:bottom w:val="dashSmallGap" w:sz="4" w:space="0" w:color="auto"/>
            </w:tcBorders>
          </w:tcPr>
          <w:p w14:paraId="797603E4"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3F8045DA"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37049822" w14:textId="77777777" w:rsidR="003B3DA2" w:rsidRPr="006217A1" w:rsidRDefault="003B3DA2" w:rsidP="003B3DA2">
            <w:pPr>
              <w:bidi/>
              <w:rPr>
                <w:rFonts w:asciiTheme="majorBidi" w:hAnsiTheme="majorBidi" w:cstheme="majorBidi"/>
                <w:rtl/>
                <w:lang w:bidi="ar-EG"/>
              </w:rPr>
            </w:pPr>
          </w:p>
        </w:tc>
      </w:tr>
      <w:tr w:rsidR="003B3DA2" w:rsidRPr="006217A1" w14:paraId="5916C8CA" w14:textId="77777777" w:rsidTr="003B3DA2">
        <w:tc>
          <w:tcPr>
            <w:tcW w:w="823" w:type="dxa"/>
            <w:tcBorders>
              <w:top w:val="dashSmallGap" w:sz="4" w:space="0" w:color="auto"/>
              <w:left w:val="single" w:sz="12" w:space="0" w:color="auto"/>
              <w:bottom w:val="dashSmallGap" w:sz="4" w:space="0" w:color="auto"/>
            </w:tcBorders>
          </w:tcPr>
          <w:p w14:paraId="189D93E2"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703EF77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3AA7F961" w14:textId="6B333CC4"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313F23C1" w14:textId="77777777" w:rsidTr="003B3DA2">
        <w:tc>
          <w:tcPr>
            <w:tcW w:w="823" w:type="dxa"/>
            <w:tcBorders>
              <w:top w:val="dashSmallGap" w:sz="4" w:space="0" w:color="auto"/>
              <w:left w:val="single" w:sz="12" w:space="0" w:color="auto"/>
              <w:bottom w:val="single" w:sz="8" w:space="0" w:color="auto"/>
            </w:tcBorders>
          </w:tcPr>
          <w:p w14:paraId="5A21E352"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611A96E1"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541B2AA0" w14:textId="77777777" w:rsidR="003B3DA2" w:rsidRPr="006217A1" w:rsidRDefault="003B3DA2" w:rsidP="003B3DA2">
            <w:pPr>
              <w:bidi/>
              <w:rPr>
                <w:rFonts w:asciiTheme="majorBidi" w:hAnsiTheme="majorBidi" w:cstheme="majorBidi"/>
                <w:rtl/>
                <w:lang w:bidi="ar-EG"/>
              </w:rPr>
            </w:pPr>
          </w:p>
        </w:tc>
      </w:tr>
      <w:tr w:rsidR="003B3DA2" w:rsidRPr="006217A1" w14:paraId="5CA66A3E" w14:textId="77777777" w:rsidTr="000E31FE">
        <w:trPr>
          <w:trHeight w:val="268"/>
        </w:trPr>
        <w:tc>
          <w:tcPr>
            <w:tcW w:w="823" w:type="dxa"/>
            <w:tcBorders>
              <w:top w:val="dashSmallGap" w:sz="4" w:space="0" w:color="auto"/>
              <w:left w:val="single" w:sz="12" w:space="0" w:color="auto"/>
              <w:bottom w:val="single" w:sz="12" w:space="0" w:color="auto"/>
            </w:tcBorders>
          </w:tcPr>
          <w:p w14:paraId="5E4B5E9B"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0C7942B1"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230046BC" w14:textId="27AF2A82"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12</w:t>
            </w:r>
          </w:p>
        </w:tc>
      </w:tr>
    </w:tbl>
    <w:p w14:paraId="7746C574"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7111F9C9" w14:textId="77777777" w:rsidR="003B3DA2" w:rsidRPr="006217A1" w:rsidRDefault="003B3DA2" w:rsidP="003B3DA2">
      <w:pPr>
        <w:bidi/>
        <w:rPr>
          <w:rFonts w:asciiTheme="majorBidi" w:hAnsiTheme="majorBidi" w:cstheme="majorBidi"/>
          <w:rtl/>
          <w:lang w:bidi="ar-EG"/>
        </w:rPr>
      </w:pPr>
    </w:p>
    <w:p w14:paraId="59A87D98"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0102F367" w14:textId="77777777" w:rsidTr="003B3DA2">
        <w:tc>
          <w:tcPr>
            <w:tcW w:w="9571" w:type="dxa"/>
            <w:tcBorders>
              <w:top w:val="single" w:sz="12" w:space="0" w:color="auto"/>
              <w:left w:val="single" w:sz="12" w:space="0" w:color="auto"/>
              <w:bottom w:val="nil"/>
              <w:right w:val="single" w:sz="12" w:space="0" w:color="auto"/>
            </w:tcBorders>
          </w:tcPr>
          <w:p w14:paraId="2FE70783" w14:textId="54E370E5"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r w:rsidR="000E31FE" w:rsidRPr="006217A1">
              <w:rPr>
                <w:rtl/>
              </w:rPr>
              <w:t xml:space="preserve"> معرفة النظريات والمفاهيم الخاصة بمهارات القراءة والكتابة للصم وضعاف السمع.</w:t>
            </w:r>
          </w:p>
          <w:p w14:paraId="4D17F785" w14:textId="77777777" w:rsidR="003B3DA2" w:rsidRPr="006217A1" w:rsidRDefault="003B3DA2" w:rsidP="003B3DA2">
            <w:pPr>
              <w:bidi/>
              <w:rPr>
                <w:rFonts w:asciiTheme="majorBidi" w:hAnsiTheme="majorBidi" w:cstheme="majorBidi"/>
                <w:rtl/>
              </w:rPr>
            </w:pPr>
          </w:p>
          <w:p w14:paraId="2B7F755F" w14:textId="77777777" w:rsidR="003B3DA2" w:rsidRPr="006217A1" w:rsidRDefault="003B3DA2" w:rsidP="003B3DA2">
            <w:pPr>
              <w:bidi/>
              <w:rPr>
                <w:rFonts w:asciiTheme="majorBidi" w:hAnsiTheme="majorBidi" w:cstheme="majorBidi"/>
                <w:rtl/>
              </w:rPr>
            </w:pPr>
          </w:p>
          <w:p w14:paraId="53C67F00" w14:textId="77777777" w:rsidR="003B3DA2" w:rsidRPr="006217A1" w:rsidRDefault="003B3DA2" w:rsidP="003B3DA2">
            <w:pPr>
              <w:bidi/>
              <w:rPr>
                <w:rFonts w:asciiTheme="majorBidi" w:hAnsiTheme="majorBidi" w:cstheme="majorBidi"/>
                <w:rtl/>
              </w:rPr>
            </w:pPr>
          </w:p>
        </w:tc>
      </w:tr>
      <w:tr w:rsidR="003B3DA2" w:rsidRPr="006217A1" w14:paraId="4D6511CC" w14:textId="77777777" w:rsidTr="003B3DA2">
        <w:tc>
          <w:tcPr>
            <w:tcW w:w="9571" w:type="dxa"/>
            <w:tcBorders>
              <w:top w:val="single" w:sz="12" w:space="0" w:color="auto"/>
              <w:left w:val="single" w:sz="12" w:space="0" w:color="auto"/>
              <w:bottom w:val="nil"/>
              <w:right w:val="single" w:sz="12" w:space="0" w:color="auto"/>
            </w:tcBorders>
          </w:tcPr>
          <w:p w14:paraId="69406612" w14:textId="77777777" w:rsidR="003B3DA2" w:rsidRPr="006217A1" w:rsidRDefault="003B3DA2" w:rsidP="003B3DA2">
            <w:pPr>
              <w:pStyle w:val="2"/>
              <w:rPr>
                <w:rtl/>
              </w:rPr>
            </w:pPr>
            <w:r w:rsidRPr="006217A1">
              <w:rPr>
                <w:rtl/>
              </w:rPr>
              <w:t>2. الهدف الرئيس للمقرر :</w:t>
            </w:r>
          </w:p>
          <w:p w14:paraId="6698AE75"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يلم الطالب بالنظريات والمفاهيم الخاصة بمهارات القراءة والكتابة للصم وضعاف السمع.</w:t>
            </w:r>
          </w:p>
          <w:p w14:paraId="0A69B5B8"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يصنف الطالب مراحل تطور اللغة وترابط مكوناتها في الجوانب اللفظية وغير اللفظية للصم.</w:t>
            </w:r>
          </w:p>
          <w:p w14:paraId="146D06F3"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أن يميز الطالب بين الأسباب المختلفة لصعوبات تعلم القراءة والكتابة لدى الأطفال الصم وضعاف السمع. </w:t>
            </w:r>
          </w:p>
          <w:p w14:paraId="35B0471C" w14:textId="77777777"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ان يتقن الطالب استخدام اساليب التقييم الرسمية وغير الرسمية لمهارات القراءة والكتابة للصم وضعاف السمع. </w:t>
            </w:r>
          </w:p>
          <w:p w14:paraId="46A4C4CE" w14:textId="1BC4545B" w:rsidR="003B3DA2" w:rsidRPr="006217A1" w:rsidRDefault="003B3DA2" w:rsidP="003B3DA2">
            <w:pPr>
              <w:numPr>
                <w:ilvl w:val="0"/>
                <w:numId w:val="20"/>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أن يطبق الطالب </w:t>
            </w:r>
            <w:r w:rsidR="000E31FE" w:rsidRPr="006217A1">
              <w:rPr>
                <w:rStyle w:val="Chara"/>
                <w:rFonts w:asciiTheme="majorBidi" w:eastAsia="Calibri" w:hAnsiTheme="majorBidi" w:cstheme="majorBidi"/>
                <w:rtl/>
              </w:rPr>
              <w:t>الاستراتيجيات</w:t>
            </w:r>
            <w:r w:rsidRPr="006217A1">
              <w:rPr>
                <w:rStyle w:val="Chara"/>
                <w:rFonts w:asciiTheme="majorBidi" w:eastAsia="Calibri" w:hAnsiTheme="majorBidi" w:cstheme="majorBidi"/>
                <w:rtl/>
              </w:rPr>
              <w:t xml:space="preserve"> الحديثة لتصميم وتنفيذ البرامج التربوية المناسبة المبنية على نتائج التقييم للصم وضعاف السمع.</w:t>
            </w:r>
          </w:p>
          <w:p w14:paraId="3A1EDF30" w14:textId="77777777" w:rsidR="003B3DA2" w:rsidRPr="006217A1" w:rsidRDefault="003B3DA2" w:rsidP="003B3DA2">
            <w:pPr>
              <w:rPr>
                <w:rFonts w:asciiTheme="majorBidi" w:hAnsiTheme="majorBidi" w:cstheme="majorBidi"/>
              </w:rPr>
            </w:pPr>
            <w:r w:rsidRPr="006217A1">
              <w:rPr>
                <w:rStyle w:val="Chara"/>
                <w:rFonts w:asciiTheme="majorBidi" w:eastAsia="Calibri" w:hAnsiTheme="majorBidi" w:cstheme="majorBidi"/>
                <w:rtl/>
              </w:rPr>
              <w:t xml:space="preserve"> </w:t>
            </w:r>
          </w:p>
        </w:tc>
      </w:tr>
      <w:tr w:rsidR="003B3DA2" w:rsidRPr="006217A1" w14:paraId="7FD5B483" w14:textId="77777777" w:rsidTr="003B3DA2">
        <w:tc>
          <w:tcPr>
            <w:tcW w:w="9571" w:type="dxa"/>
            <w:tcBorders>
              <w:top w:val="nil"/>
              <w:left w:val="single" w:sz="12" w:space="0" w:color="auto"/>
              <w:bottom w:val="single" w:sz="12" w:space="0" w:color="auto"/>
              <w:right w:val="single" w:sz="12" w:space="0" w:color="auto"/>
            </w:tcBorders>
          </w:tcPr>
          <w:p w14:paraId="3968A563" w14:textId="77777777" w:rsidR="003B3DA2" w:rsidRPr="006217A1" w:rsidRDefault="003B3DA2" w:rsidP="003B3DA2">
            <w:pPr>
              <w:bidi/>
              <w:spacing w:line="276" w:lineRule="auto"/>
              <w:jc w:val="lowKashida"/>
              <w:rPr>
                <w:rFonts w:asciiTheme="majorBidi" w:hAnsiTheme="majorBidi" w:cstheme="majorBidi"/>
              </w:rPr>
            </w:pPr>
          </w:p>
          <w:p w14:paraId="7E9D9E7A" w14:textId="77777777" w:rsidR="003B3DA2" w:rsidRPr="006217A1" w:rsidRDefault="003B3DA2" w:rsidP="003B3DA2">
            <w:pPr>
              <w:bidi/>
              <w:spacing w:line="276" w:lineRule="auto"/>
              <w:jc w:val="lowKashida"/>
              <w:rPr>
                <w:rFonts w:asciiTheme="majorBidi" w:hAnsiTheme="majorBidi" w:cstheme="majorBidi"/>
                <w:lang w:bidi="ar-EG"/>
              </w:rPr>
            </w:pPr>
          </w:p>
        </w:tc>
      </w:tr>
    </w:tbl>
    <w:p w14:paraId="447B1215"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714EFF25"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40717949"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5C46AE3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1E95BBB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39BBDE9F"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E9F19F6"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38B3E562"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873B38C" w14:textId="77777777" w:rsidR="003B3DA2" w:rsidRPr="006217A1" w:rsidRDefault="003B3DA2" w:rsidP="003B3DA2">
            <w:pPr>
              <w:bidi/>
              <w:rPr>
                <w:rFonts w:asciiTheme="majorBidi" w:hAnsiTheme="majorBidi" w:cstheme="majorBidi"/>
              </w:rPr>
            </w:pPr>
          </w:p>
        </w:tc>
      </w:tr>
      <w:tr w:rsidR="003B3DA2" w:rsidRPr="006217A1" w14:paraId="72788039"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77584EA7"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11CE5528" w14:textId="7D8E69E7" w:rsidR="003B3DA2" w:rsidRPr="006217A1" w:rsidRDefault="000B194C" w:rsidP="003B3DA2">
            <w:pPr>
              <w:bidi/>
              <w:jc w:val="lowKashida"/>
              <w:rPr>
                <w:rFonts w:asciiTheme="majorBidi" w:hAnsiTheme="majorBidi" w:cstheme="majorBidi"/>
              </w:rPr>
            </w:pPr>
            <w:r w:rsidRPr="006217A1">
              <w:rPr>
                <w:rFonts w:asciiTheme="majorBidi" w:hAnsiTheme="majorBidi" w:cstheme="majorBidi"/>
                <w:rtl/>
              </w:rPr>
              <w:t>ان يلم بالنظريات والمفاهيم الخاصة بمهارات القراءة والكتابة للصم وضعاف السمع.</w:t>
            </w:r>
          </w:p>
        </w:tc>
        <w:tc>
          <w:tcPr>
            <w:tcW w:w="1627" w:type="dxa"/>
            <w:tcBorders>
              <w:top w:val="dashSmallGap" w:sz="4" w:space="0" w:color="auto"/>
              <w:left w:val="single" w:sz="8" w:space="0" w:color="auto"/>
              <w:bottom w:val="dashSmallGap" w:sz="4" w:space="0" w:color="auto"/>
              <w:right w:val="single" w:sz="12" w:space="0" w:color="auto"/>
            </w:tcBorders>
          </w:tcPr>
          <w:p w14:paraId="33A59601" w14:textId="77777777" w:rsidR="003B3DA2" w:rsidRPr="006217A1" w:rsidRDefault="003B3DA2" w:rsidP="003B3DA2">
            <w:pPr>
              <w:bidi/>
              <w:rPr>
                <w:rFonts w:asciiTheme="majorBidi" w:hAnsiTheme="majorBidi" w:cstheme="majorBidi"/>
              </w:rPr>
            </w:pPr>
          </w:p>
        </w:tc>
      </w:tr>
      <w:tr w:rsidR="003B3DA2" w:rsidRPr="006217A1" w14:paraId="71376400"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13DBFF1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9D532D2" w14:textId="10F77FC4" w:rsidR="003B3DA2" w:rsidRPr="006217A1" w:rsidRDefault="000B194C" w:rsidP="003B3DA2">
            <w:pPr>
              <w:bidi/>
              <w:jc w:val="lowKashida"/>
              <w:rPr>
                <w:rFonts w:asciiTheme="majorBidi" w:hAnsiTheme="majorBidi" w:cstheme="majorBidi"/>
              </w:rPr>
            </w:pPr>
            <w:r w:rsidRPr="006217A1">
              <w:rPr>
                <w:rFonts w:asciiTheme="majorBidi" w:hAnsiTheme="majorBidi" w:cstheme="majorBidi"/>
                <w:rtl/>
              </w:rPr>
              <w:t>ان يصنف مراحل تطور اللغة وترابط مكوناتها في الجوانب اللفظية وغير اللفظية للصم.</w:t>
            </w:r>
          </w:p>
        </w:tc>
        <w:tc>
          <w:tcPr>
            <w:tcW w:w="1627" w:type="dxa"/>
            <w:tcBorders>
              <w:top w:val="dashSmallGap" w:sz="4" w:space="0" w:color="auto"/>
              <w:left w:val="single" w:sz="8" w:space="0" w:color="auto"/>
              <w:bottom w:val="dashSmallGap" w:sz="4" w:space="0" w:color="auto"/>
              <w:right w:val="single" w:sz="12" w:space="0" w:color="auto"/>
            </w:tcBorders>
          </w:tcPr>
          <w:p w14:paraId="030BA7F7" w14:textId="77777777" w:rsidR="003B3DA2" w:rsidRPr="006217A1" w:rsidRDefault="003B3DA2" w:rsidP="003B3DA2">
            <w:pPr>
              <w:bidi/>
              <w:rPr>
                <w:rFonts w:asciiTheme="majorBidi" w:hAnsiTheme="majorBidi" w:cstheme="majorBidi"/>
              </w:rPr>
            </w:pPr>
          </w:p>
        </w:tc>
      </w:tr>
      <w:tr w:rsidR="003B3DA2" w:rsidRPr="006217A1" w14:paraId="7BFD4604"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750459D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42F6CDF1" w14:textId="631BD6CB"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11476BBF" w14:textId="77777777" w:rsidR="003B3DA2" w:rsidRPr="006217A1" w:rsidRDefault="003B3DA2" w:rsidP="003B3DA2">
            <w:pPr>
              <w:bidi/>
              <w:rPr>
                <w:rFonts w:asciiTheme="majorBidi" w:hAnsiTheme="majorBidi" w:cstheme="majorBidi"/>
              </w:rPr>
            </w:pPr>
          </w:p>
        </w:tc>
      </w:tr>
      <w:tr w:rsidR="003B3DA2" w:rsidRPr="006217A1" w14:paraId="0082A748" w14:textId="77777777" w:rsidTr="003B3DA2">
        <w:tc>
          <w:tcPr>
            <w:tcW w:w="603" w:type="dxa"/>
            <w:tcBorders>
              <w:top w:val="dashSmallGap" w:sz="4" w:space="0" w:color="auto"/>
              <w:left w:val="single" w:sz="12" w:space="0" w:color="auto"/>
              <w:bottom w:val="single" w:sz="8" w:space="0" w:color="auto"/>
              <w:right w:val="single" w:sz="8" w:space="0" w:color="auto"/>
            </w:tcBorders>
          </w:tcPr>
          <w:p w14:paraId="3E73FA2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02512110"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7D6E0354" w14:textId="77777777" w:rsidR="003B3DA2" w:rsidRPr="006217A1" w:rsidRDefault="003B3DA2" w:rsidP="003B3DA2">
            <w:pPr>
              <w:bidi/>
              <w:rPr>
                <w:rFonts w:asciiTheme="majorBidi" w:hAnsiTheme="majorBidi" w:cstheme="majorBidi"/>
              </w:rPr>
            </w:pPr>
          </w:p>
        </w:tc>
      </w:tr>
      <w:tr w:rsidR="003B3DA2" w:rsidRPr="006217A1" w14:paraId="2E1E3A9F"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2F581FA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62C2B00B"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1E876B0" w14:textId="77777777" w:rsidR="003B3DA2" w:rsidRPr="006217A1" w:rsidRDefault="003B3DA2" w:rsidP="003B3DA2">
            <w:pPr>
              <w:bidi/>
              <w:rPr>
                <w:rFonts w:asciiTheme="majorBidi" w:hAnsiTheme="majorBidi" w:cstheme="majorBidi"/>
              </w:rPr>
            </w:pPr>
          </w:p>
        </w:tc>
      </w:tr>
      <w:tr w:rsidR="003B3DA2" w:rsidRPr="006217A1" w14:paraId="70FDFBBE"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8BBA2D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31627A48" w14:textId="634E2965" w:rsidR="003B3DA2" w:rsidRPr="006217A1" w:rsidRDefault="003D5CD7" w:rsidP="003D5CD7">
            <w:pPr>
              <w:bidi/>
              <w:jc w:val="lowKashida"/>
              <w:rPr>
                <w:rFonts w:asciiTheme="majorBidi" w:hAnsiTheme="majorBidi" w:cstheme="majorBidi"/>
              </w:rPr>
            </w:pPr>
            <w:r w:rsidRPr="006217A1">
              <w:rPr>
                <w:rFonts w:asciiTheme="majorBidi" w:hAnsiTheme="majorBidi" w:cstheme="majorBidi"/>
                <w:rtl/>
              </w:rPr>
              <w:t>ان يصمم وينفذ الخطة التربوية المناسبة لمهارات القراءة والكتابة باستخدام الاساليب الرسمية والغير رسمية للطلاب الصم وضعاف السمع.</w:t>
            </w:r>
          </w:p>
        </w:tc>
        <w:tc>
          <w:tcPr>
            <w:tcW w:w="1627" w:type="dxa"/>
            <w:tcBorders>
              <w:top w:val="dashSmallGap" w:sz="4" w:space="0" w:color="auto"/>
              <w:left w:val="single" w:sz="8" w:space="0" w:color="auto"/>
              <w:bottom w:val="single" w:sz="12" w:space="0" w:color="auto"/>
              <w:right w:val="single" w:sz="12" w:space="0" w:color="auto"/>
            </w:tcBorders>
          </w:tcPr>
          <w:p w14:paraId="29F9D8C6" w14:textId="77777777" w:rsidR="003B3DA2" w:rsidRPr="006217A1" w:rsidRDefault="003B3DA2" w:rsidP="003B3DA2">
            <w:pPr>
              <w:bidi/>
              <w:rPr>
                <w:rFonts w:asciiTheme="majorBidi" w:hAnsiTheme="majorBidi" w:cstheme="majorBidi"/>
              </w:rPr>
            </w:pPr>
          </w:p>
        </w:tc>
      </w:tr>
      <w:tr w:rsidR="003B3DA2" w:rsidRPr="006217A1" w14:paraId="5F3A7275"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AAFA3B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1F291294"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5BA82D9" w14:textId="77777777" w:rsidR="003B3DA2" w:rsidRPr="006217A1" w:rsidRDefault="003B3DA2" w:rsidP="003B3DA2">
            <w:pPr>
              <w:bidi/>
              <w:rPr>
                <w:rFonts w:asciiTheme="majorBidi" w:hAnsiTheme="majorBidi" w:cstheme="majorBidi"/>
              </w:rPr>
            </w:pPr>
          </w:p>
        </w:tc>
      </w:tr>
      <w:tr w:rsidR="003B3DA2" w:rsidRPr="006217A1" w14:paraId="49AB1915" w14:textId="77777777" w:rsidTr="003B3DA2">
        <w:tc>
          <w:tcPr>
            <w:tcW w:w="603" w:type="dxa"/>
            <w:tcBorders>
              <w:top w:val="dashSmallGap" w:sz="4" w:space="0" w:color="auto"/>
              <w:left w:val="single" w:sz="12" w:space="0" w:color="auto"/>
              <w:bottom w:val="single" w:sz="12" w:space="0" w:color="auto"/>
              <w:right w:val="single" w:sz="8" w:space="0" w:color="auto"/>
            </w:tcBorders>
          </w:tcPr>
          <w:p w14:paraId="6045D21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719A73AE"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D54CF8C" w14:textId="77777777" w:rsidR="003B3DA2" w:rsidRPr="006217A1" w:rsidRDefault="003B3DA2" w:rsidP="003B3DA2">
            <w:pPr>
              <w:bidi/>
              <w:rPr>
                <w:rFonts w:asciiTheme="majorBidi" w:hAnsiTheme="majorBidi" w:cstheme="majorBidi"/>
              </w:rPr>
            </w:pPr>
          </w:p>
        </w:tc>
      </w:tr>
      <w:tr w:rsidR="003B3DA2" w:rsidRPr="006217A1" w14:paraId="2EB1CA71" w14:textId="77777777" w:rsidTr="003B3DA2">
        <w:tc>
          <w:tcPr>
            <w:tcW w:w="603" w:type="dxa"/>
            <w:tcBorders>
              <w:top w:val="dashSmallGap" w:sz="4" w:space="0" w:color="auto"/>
              <w:left w:val="single" w:sz="12" w:space="0" w:color="auto"/>
              <w:bottom w:val="single" w:sz="8" w:space="0" w:color="auto"/>
              <w:right w:val="single" w:sz="8" w:space="0" w:color="auto"/>
            </w:tcBorders>
          </w:tcPr>
          <w:p w14:paraId="43EE11B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1F29B60E"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1E39E924" w14:textId="77777777" w:rsidR="003B3DA2" w:rsidRPr="006217A1" w:rsidRDefault="003B3DA2" w:rsidP="003B3DA2">
            <w:pPr>
              <w:bidi/>
              <w:rPr>
                <w:rFonts w:asciiTheme="majorBidi" w:hAnsiTheme="majorBidi" w:cstheme="majorBidi"/>
              </w:rPr>
            </w:pPr>
          </w:p>
        </w:tc>
      </w:tr>
      <w:tr w:rsidR="003B3DA2" w:rsidRPr="006217A1" w14:paraId="7F87C4F7"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5B02C0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2955C90"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70CC253" w14:textId="77777777" w:rsidR="003B3DA2" w:rsidRPr="006217A1" w:rsidRDefault="003B3DA2" w:rsidP="003B3DA2">
            <w:pPr>
              <w:bidi/>
              <w:rPr>
                <w:rFonts w:asciiTheme="majorBidi" w:hAnsiTheme="majorBidi" w:cstheme="majorBidi"/>
              </w:rPr>
            </w:pPr>
          </w:p>
        </w:tc>
      </w:tr>
      <w:tr w:rsidR="003B3DA2" w:rsidRPr="006217A1" w14:paraId="540274E5"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69C2E4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0A7CE55" w14:textId="16E18888" w:rsidR="003B3DA2" w:rsidRPr="006217A1" w:rsidRDefault="003D5CD7" w:rsidP="003B3DA2">
            <w:pPr>
              <w:bidi/>
              <w:jc w:val="lowKashida"/>
              <w:rPr>
                <w:rFonts w:asciiTheme="majorBidi" w:hAnsiTheme="majorBidi" w:cstheme="majorBidi"/>
              </w:rPr>
            </w:pPr>
            <w:r w:rsidRPr="006217A1">
              <w:rPr>
                <w:rFonts w:asciiTheme="majorBidi" w:hAnsiTheme="majorBidi" w:cstheme="majorBidi"/>
                <w:rtl/>
              </w:rPr>
              <w:t xml:space="preserve">يمتلك القدرة على تطبيق الاستراتيجيات </w:t>
            </w:r>
            <w:proofErr w:type="spellStart"/>
            <w:r w:rsidRPr="006217A1">
              <w:rPr>
                <w:rFonts w:asciiTheme="majorBidi" w:hAnsiTheme="majorBidi" w:cstheme="majorBidi"/>
                <w:rtl/>
              </w:rPr>
              <w:t>الحديثه</w:t>
            </w:r>
            <w:proofErr w:type="spellEnd"/>
            <w:r w:rsidRPr="006217A1">
              <w:rPr>
                <w:rFonts w:asciiTheme="majorBidi" w:hAnsiTheme="majorBidi" w:cstheme="majorBidi"/>
                <w:rtl/>
              </w:rPr>
              <w:t xml:space="preserve"> لتصميم وتنفيذ الخطة التربوية المناسبة المبنية على نتائج التقييم.</w:t>
            </w:r>
          </w:p>
        </w:tc>
        <w:tc>
          <w:tcPr>
            <w:tcW w:w="1627" w:type="dxa"/>
            <w:tcBorders>
              <w:top w:val="dashSmallGap" w:sz="4" w:space="0" w:color="auto"/>
              <w:left w:val="single" w:sz="8" w:space="0" w:color="auto"/>
              <w:bottom w:val="single" w:sz="12" w:space="0" w:color="auto"/>
              <w:right w:val="single" w:sz="12" w:space="0" w:color="auto"/>
            </w:tcBorders>
          </w:tcPr>
          <w:p w14:paraId="40A34E5F" w14:textId="77777777" w:rsidR="003B3DA2" w:rsidRPr="006217A1" w:rsidRDefault="003B3DA2" w:rsidP="003B3DA2">
            <w:pPr>
              <w:bidi/>
              <w:rPr>
                <w:rFonts w:asciiTheme="majorBidi" w:hAnsiTheme="majorBidi" w:cstheme="majorBidi"/>
              </w:rPr>
            </w:pPr>
          </w:p>
        </w:tc>
      </w:tr>
      <w:tr w:rsidR="003B3DA2" w:rsidRPr="006217A1" w14:paraId="4462D143"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D4B471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4BF30549" w14:textId="66A8490E" w:rsidR="003B3DA2" w:rsidRPr="006217A1" w:rsidRDefault="003D5CD7" w:rsidP="003B3DA2">
            <w:pPr>
              <w:bidi/>
              <w:jc w:val="lowKashida"/>
              <w:rPr>
                <w:rFonts w:asciiTheme="majorBidi" w:hAnsiTheme="majorBidi" w:cstheme="majorBidi"/>
              </w:rPr>
            </w:pPr>
            <w:r w:rsidRPr="006217A1">
              <w:rPr>
                <w:rFonts w:asciiTheme="majorBidi" w:hAnsiTheme="majorBidi" w:cstheme="majorBidi"/>
                <w:rtl/>
              </w:rPr>
              <w:t xml:space="preserve">يكتسب القدرة على اساليب </w:t>
            </w:r>
            <w:proofErr w:type="spellStart"/>
            <w:r w:rsidRPr="006217A1">
              <w:rPr>
                <w:rFonts w:asciiTheme="majorBidi" w:hAnsiTheme="majorBidi" w:cstheme="majorBidi"/>
                <w:rtl/>
              </w:rPr>
              <w:t>الحديثه</w:t>
            </w:r>
            <w:proofErr w:type="spellEnd"/>
            <w:r w:rsidRPr="006217A1">
              <w:rPr>
                <w:rFonts w:asciiTheme="majorBidi" w:hAnsiTheme="majorBidi" w:cstheme="majorBidi"/>
                <w:rtl/>
              </w:rPr>
              <w:t xml:space="preserve"> في التخطيط والتصميم </w:t>
            </w:r>
            <w:proofErr w:type="spellStart"/>
            <w:r w:rsidRPr="006217A1">
              <w:rPr>
                <w:rFonts w:asciiTheme="majorBidi" w:hAnsiTheme="majorBidi" w:cstheme="majorBidi"/>
                <w:rtl/>
              </w:rPr>
              <w:t>والتنفبذ</w:t>
            </w:r>
            <w:proofErr w:type="spellEnd"/>
            <w:r w:rsidRPr="006217A1">
              <w:rPr>
                <w:rFonts w:asciiTheme="majorBidi" w:hAnsiTheme="majorBidi" w:cstheme="majorBidi"/>
                <w:rtl/>
              </w:rPr>
              <w:t xml:space="preserve"> ويشارك زملاءه بفعالية.</w:t>
            </w:r>
          </w:p>
        </w:tc>
        <w:tc>
          <w:tcPr>
            <w:tcW w:w="1627" w:type="dxa"/>
            <w:tcBorders>
              <w:top w:val="dashSmallGap" w:sz="4" w:space="0" w:color="auto"/>
              <w:left w:val="single" w:sz="8" w:space="0" w:color="auto"/>
              <w:bottom w:val="single" w:sz="12" w:space="0" w:color="auto"/>
              <w:right w:val="single" w:sz="12" w:space="0" w:color="auto"/>
            </w:tcBorders>
          </w:tcPr>
          <w:p w14:paraId="451EA9BF" w14:textId="77777777" w:rsidR="003B3DA2" w:rsidRPr="006217A1" w:rsidRDefault="003B3DA2" w:rsidP="003B3DA2">
            <w:pPr>
              <w:bidi/>
              <w:rPr>
                <w:rFonts w:asciiTheme="majorBidi" w:hAnsiTheme="majorBidi" w:cstheme="majorBidi"/>
              </w:rPr>
            </w:pPr>
          </w:p>
        </w:tc>
      </w:tr>
      <w:tr w:rsidR="003B3DA2" w:rsidRPr="006217A1" w14:paraId="1603874A"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E02DF1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6F364B53"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10F4AFA8" w14:textId="77777777" w:rsidR="003B3DA2" w:rsidRPr="006217A1" w:rsidRDefault="003B3DA2" w:rsidP="003B3DA2">
            <w:pPr>
              <w:bidi/>
              <w:rPr>
                <w:rFonts w:asciiTheme="majorBidi" w:hAnsiTheme="majorBidi" w:cstheme="majorBidi"/>
              </w:rPr>
            </w:pPr>
          </w:p>
        </w:tc>
      </w:tr>
      <w:tr w:rsidR="003B3DA2" w:rsidRPr="006217A1" w14:paraId="33BD033F" w14:textId="77777777" w:rsidTr="003B3DA2">
        <w:tc>
          <w:tcPr>
            <w:tcW w:w="603" w:type="dxa"/>
            <w:tcBorders>
              <w:top w:val="dashSmallGap" w:sz="4" w:space="0" w:color="auto"/>
              <w:left w:val="single" w:sz="12" w:space="0" w:color="auto"/>
              <w:bottom w:val="single" w:sz="12" w:space="0" w:color="auto"/>
              <w:right w:val="single" w:sz="8" w:space="0" w:color="auto"/>
            </w:tcBorders>
          </w:tcPr>
          <w:p w14:paraId="2069F1C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1B6C6B15"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954C2AC" w14:textId="77777777" w:rsidR="003B3DA2" w:rsidRPr="006217A1" w:rsidRDefault="003B3DA2" w:rsidP="003B3DA2">
            <w:pPr>
              <w:bidi/>
              <w:rPr>
                <w:rFonts w:asciiTheme="majorBidi" w:hAnsiTheme="majorBidi" w:cstheme="majorBidi"/>
              </w:rPr>
            </w:pPr>
          </w:p>
        </w:tc>
      </w:tr>
    </w:tbl>
    <w:p w14:paraId="75325BA7" w14:textId="77777777" w:rsidR="003B3DA2" w:rsidRPr="006217A1" w:rsidRDefault="003B3DA2" w:rsidP="003B3DA2">
      <w:pPr>
        <w:bidi/>
        <w:jc w:val="both"/>
        <w:rPr>
          <w:rFonts w:asciiTheme="majorBidi" w:hAnsiTheme="majorBidi" w:cstheme="majorBidi"/>
          <w:rtl/>
          <w:lang w:bidi="ar-EG"/>
        </w:rPr>
      </w:pPr>
    </w:p>
    <w:p w14:paraId="27F318B8"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1E222AFC"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40818D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5ADF3A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D6A328D"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33591751" w14:textId="77777777" w:rsidTr="003B3DA2">
        <w:trPr>
          <w:jc w:val="center"/>
        </w:trPr>
        <w:tc>
          <w:tcPr>
            <w:tcW w:w="538" w:type="dxa"/>
            <w:tcBorders>
              <w:top w:val="single" w:sz="8" w:space="0" w:color="auto"/>
              <w:left w:val="single" w:sz="12" w:space="0" w:color="auto"/>
              <w:right w:val="single" w:sz="8" w:space="0" w:color="auto"/>
            </w:tcBorders>
            <w:vAlign w:val="center"/>
          </w:tcPr>
          <w:p w14:paraId="1FD7BE6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32B0E38B"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القراءة والكتابة للصم وضعاف السمع والنظريات المفسرة لها.</w:t>
            </w:r>
          </w:p>
        </w:tc>
        <w:tc>
          <w:tcPr>
            <w:tcW w:w="1378" w:type="dxa"/>
            <w:tcBorders>
              <w:top w:val="single" w:sz="8" w:space="0" w:color="auto"/>
              <w:left w:val="single" w:sz="8" w:space="0" w:color="auto"/>
              <w:right w:val="single" w:sz="12" w:space="0" w:color="auto"/>
            </w:tcBorders>
            <w:vAlign w:val="center"/>
          </w:tcPr>
          <w:p w14:paraId="471608B6" w14:textId="77777777" w:rsidR="003B3DA2" w:rsidRPr="006217A1" w:rsidRDefault="003B3DA2" w:rsidP="003B3DA2">
            <w:pPr>
              <w:bidi/>
              <w:jc w:val="lowKashida"/>
              <w:rPr>
                <w:rFonts w:asciiTheme="majorBidi" w:hAnsiTheme="majorBidi" w:cstheme="majorBidi"/>
              </w:rPr>
            </w:pPr>
          </w:p>
        </w:tc>
      </w:tr>
      <w:tr w:rsidR="003B3DA2" w:rsidRPr="006217A1" w14:paraId="1E29971B" w14:textId="77777777" w:rsidTr="003B3DA2">
        <w:trPr>
          <w:jc w:val="center"/>
        </w:trPr>
        <w:tc>
          <w:tcPr>
            <w:tcW w:w="538" w:type="dxa"/>
            <w:tcBorders>
              <w:left w:val="single" w:sz="12" w:space="0" w:color="auto"/>
              <w:right w:val="single" w:sz="8" w:space="0" w:color="auto"/>
            </w:tcBorders>
            <w:vAlign w:val="center"/>
          </w:tcPr>
          <w:p w14:paraId="7BE05929"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68C978D2"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تطور اللغة ومكوناتها في الجوانب اللفظية وغير اللفظية.</w:t>
            </w:r>
          </w:p>
        </w:tc>
        <w:tc>
          <w:tcPr>
            <w:tcW w:w="1378" w:type="dxa"/>
            <w:tcBorders>
              <w:left w:val="single" w:sz="8" w:space="0" w:color="auto"/>
              <w:right w:val="single" w:sz="12" w:space="0" w:color="auto"/>
            </w:tcBorders>
            <w:vAlign w:val="center"/>
          </w:tcPr>
          <w:p w14:paraId="142D051B" w14:textId="77777777" w:rsidR="003B3DA2" w:rsidRPr="006217A1" w:rsidRDefault="003B3DA2" w:rsidP="003B3DA2">
            <w:pPr>
              <w:bidi/>
              <w:jc w:val="lowKashida"/>
              <w:rPr>
                <w:rFonts w:asciiTheme="majorBidi" w:hAnsiTheme="majorBidi" w:cstheme="majorBidi"/>
              </w:rPr>
            </w:pPr>
          </w:p>
        </w:tc>
      </w:tr>
      <w:tr w:rsidR="003B3DA2" w:rsidRPr="006217A1" w14:paraId="5A1D07F3" w14:textId="77777777" w:rsidTr="003B3DA2">
        <w:trPr>
          <w:jc w:val="center"/>
        </w:trPr>
        <w:tc>
          <w:tcPr>
            <w:tcW w:w="538" w:type="dxa"/>
            <w:tcBorders>
              <w:left w:val="single" w:sz="12" w:space="0" w:color="auto"/>
              <w:right w:val="single" w:sz="8" w:space="0" w:color="auto"/>
            </w:tcBorders>
            <w:vAlign w:val="center"/>
          </w:tcPr>
          <w:p w14:paraId="3C96A66C"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7A7B5F3D"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 xml:space="preserve">أسباب وخصائص صعوبات تعلم القراءة والكتابة للصم وضعاف السمع. </w:t>
            </w:r>
          </w:p>
        </w:tc>
        <w:tc>
          <w:tcPr>
            <w:tcW w:w="1378" w:type="dxa"/>
            <w:tcBorders>
              <w:left w:val="single" w:sz="8" w:space="0" w:color="auto"/>
              <w:right w:val="single" w:sz="12" w:space="0" w:color="auto"/>
            </w:tcBorders>
            <w:vAlign w:val="center"/>
          </w:tcPr>
          <w:p w14:paraId="6A01977A" w14:textId="77777777" w:rsidR="003B3DA2" w:rsidRPr="006217A1" w:rsidRDefault="003B3DA2" w:rsidP="003B3DA2">
            <w:pPr>
              <w:bidi/>
              <w:jc w:val="lowKashida"/>
              <w:rPr>
                <w:rFonts w:asciiTheme="majorBidi" w:hAnsiTheme="majorBidi" w:cstheme="majorBidi"/>
              </w:rPr>
            </w:pPr>
          </w:p>
        </w:tc>
      </w:tr>
      <w:tr w:rsidR="003B3DA2" w:rsidRPr="006217A1" w14:paraId="27F3A14F" w14:textId="77777777" w:rsidTr="003B3DA2">
        <w:trPr>
          <w:jc w:val="center"/>
        </w:trPr>
        <w:tc>
          <w:tcPr>
            <w:tcW w:w="538" w:type="dxa"/>
            <w:tcBorders>
              <w:left w:val="single" w:sz="12" w:space="0" w:color="auto"/>
              <w:right w:val="single" w:sz="8" w:space="0" w:color="auto"/>
            </w:tcBorders>
            <w:vAlign w:val="center"/>
          </w:tcPr>
          <w:p w14:paraId="26C6CCF2"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lastRenderedPageBreak/>
              <w:t>4</w:t>
            </w:r>
          </w:p>
        </w:tc>
        <w:tc>
          <w:tcPr>
            <w:tcW w:w="7655" w:type="dxa"/>
            <w:tcBorders>
              <w:left w:val="single" w:sz="8" w:space="0" w:color="auto"/>
              <w:right w:val="single" w:sz="8" w:space="0" w:color="auto"/>
            </w:tcBorders>
          </w:tcPr>
          <w:p w14:paraId="33B12752"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 xml:space="preserve">طرق تقييم مهارات القراءة والكتابة للصم وضعاف السمع. </w:t>
            </w:r>
          </w:p>
        </w:tc>
        <w:tc>
          <w:tcPr>
            <w:tcW w:w="1378" w:type="dxa"/>
            <w:tcBorders>
              <w:left w:val="single" w:sz="8" w:space="0" w:color="auto"/>
              <w:right w:val="single" w:sz="12" w:space="0" w:color="auto"/>
            </w:tcBorders>
            <w:vAlign w:val="center"/>
          </w:tcPr>
          <w:p w14:paraId="2E3E529A" w14:textId="77777777" w:rsidR="003B3DA2" w:rsidRPr="006217A1" w:rsidRDefault="003B3DA2" w:rsidP="003B3DA2">
            <w:pPr>
              <w:bidi/>
              <w:jc w:val="lowKashida"/>
              <w:rPr>
                <w:rFonts w:asciiTheme="majorBidi" w:hAnsiTheme="majorBidi" w:cstheme="majorBidi"/>
              </w:rPr>
            </w:pPr>
          </w:p>
        </w:tc>
      </w:tr>
      <w:tr w:rsidR="003B3DA2" w:rsidRPr="006217A1" w14:paraId="3E62D619" w14:textId="77777777" w:rsidTr="003B3DA2">
        <w:trPr>
          <w:jc w:val="center"/>
        </w:trPr>
        <w:tc>
          <w:tcPr>
            <w:tcW w:w="538" w:type="dxa"/>
            <w:tcBorders>
              <w:left w:val="single" w:sz="12" w:space="0" w:color="auto"/>
              <w:right w:val="single" w:sz="8" w:space="0" w:color="auto"/>
            </w:tcBorders>
            <w:vAlign w:val="center"/>
          </w:tcPr>
          <w:p w14:paraId="4880127D"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7452277D"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 xml:space="preserve">تصميم وتنفيذ وتعديل وتكييف البيئات التربوية للصم وضعاف السمع وفقا لأحدث الاستراتيجيات. </w:t>
            </w:r>
          </w:p>
        </w:tc>
        <w:tc>
          <w:tcPr>
            <w:tcW w:w="1378" w:type="dxa"/>
            <w:tcBorders>
              <w:left w:val="single" w:sz="8" w:space="0" w:color="auto"/>
              <w:right w:val="single" w:sz="12" w:space="0" w:color="auto"/>
            </w:tcBorders>
            <w:vAlign w:val="center"/>
          </w:tcPr>
          <w:p w14:paraId="0EC1DDB3" w14:textId="77777777" w:rsidR="003B3DA2" w:rsidRPr="006217A1" w:rsidRDefault="003B3DA2" w:rsidP="003B3DA2">
            <w:pPr>
              <w:bidi/>
              <w:jc w:val="lowKashida"/>
              <w:rPr>
                <w:rFonts w:asciiTheme="majorBidi" w:hAnsiTheme="majorBidi" w:cstheme="majorBidi"/>
              </w:rPr>
            </w:pPr>
          </w:p>
        </w:tc>
      </w:tr>
      <w:tr w:rsidR="003B3DA2" w:rsidRPr="006217A1" w14:paraId="75C6A309"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0BC4E2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030F1C8B" w14:textId="77777777" w:rsidR="003B3DA2" w:rsidRPr="006217A1" w:rsidRDefault="003B3DA2" w:rsidP="003B3DA2">
            <w:pPr>
              <w:bidi/>
              <w:jc w:val="center"/>
              <w:rPr>
                <w:rFonts w:asciiTheme="majorBidi" w:hAnsiTheme="majorBidi" w:cstheme="majorBidi"/>
              </w:rPr>
            </w:pPr>
          </w:p>
        </w:tc>
      </w:tr>
    </w:tbl>
    <w:p w14:paraId="6069865B" w14:textId="77777777" w:rsidR="003B3DA2" w:rsidRPr="006217A1" w:rsidRDefault="003B3DA2" w:rsidP="003B3DA2">
      <w:pPr>
        <w:bidi/>
        <w:rPr>
          <w:rFonts w:asciiTheme="majorBidi" w:hAnsiTheme="majorBidi" w:cstheme="majorBidi"/>
          <w:b/>
          <w:bCs/>
        </w:rPr>
      </w:pPr>
    </w:p>
    <w:p w14:paraId="4B544C2A" w14:textId="77777777" w:rsidR="003B3DA2" w:rsidRPr="006217A1" w:rsidRDefault="003B3DA2" w:rsidP="00BA6AF6">
      <w:pPr>
        <w:pStyle w:val="1"/>
        <w:rPr>
          <w:sz w:val="24"/>
          <w:szCs w:val="24"/>
        </w:rPr>
      </w:pPr>
      <w:r w:rsidRPr="006217A1">
        <w:rPr>
          <w:sz w:val="24"/>
          <w:szCs w:val="24"/>
          <w:rtl/>
        </w:rPr>
        <w:t>د. التدريس والتقييم:</w:t>
      </w:r>
    </w:p>
    <w:p w14:paraId="7BFAD1CD"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76ADAD7C" w14:textId="77777777" w:rsidTr="003D5CD7">
        <w:trPr>
          <w:trHeight w:val="401"/>
          <w:tblHeader/>
        </w:trPr>
        <w:tc>
          <w:tcPr>
            <w:tcW w:w="853" w:type="dxa"/>
            <w:tcBorders>
              <w:bottom w:val="single" w:sz="8" w:space="0" w:color="auto"/>
            </w:tcBorders>
            <w:shd w:val="clear" w:color="auto" w:fill="D6E3BC" w:themeFill="accent3" w:themeFillTint="66"/>
          </w:tcPr>
          <w:p w14:paraId="604FB0EA"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6C42DC3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5C06462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77BF0848"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32ECEDF2" w14:textId="77777777" w:rsidTr="003D5CD7">
        <w:tc>
          <w:tcPr>
            <w:tcW w:w="853" w:type="dxa"/>
            <w:tcBorders>
              <w:top w:val="single" w:sz="8" w:space="0" w:color="auto"/>
              <w:bottom w:val="single" w:sz="4" w:space="0" w:color="auto"/>
            </w:tcBorders>
            <w:shd w:val="clear" w:color="auto" w:fill="EAF1DD" w:themeFill="accent3" w:themeFillTint="33"/>
            <w:vAlign w:val="center"/>
          </w:tcPr>
          <w:p w14:paraId="7FE56DA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1FAC6009"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3D5CD7" w:rsidRPr="006217A1" w14:paraId="6FC59454" w14:textId="77777777" w:rsidTr="00B13895">
        <w:tc>
          <w:tcPr>
            <w:tcW w:w="853" w:type="dxa"/>
            <w:tcBorders>
              <w:top w:val="single" w:sz="4" w:space="0" w:color="auto"/>
              <w:bottom w:val="dashSmallGap" w:sz="4" w:space="0" w:color="auto"/>
            </w:tcBorders>
            <w:vAlign w:val="center"/>
          </w:tcPr>
          <w:p w14:paraId="46712AFD"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7E8B1016" w14:textId="05B99882"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ان يلم بالنظريات والمفاهيم الخاصة بمهارات القراءة والكتابة للصم وضعاف السمع.</w:t>
            </w:r>
          </w:p>
        </w:tc>
        <w:tc>
          <w:tcPr>
            <w:tcW w:w="2437" w:type="dxa"/>
            <w:tcBorders>
              <w:top w:val="single" w:sz="4" w:space="0" w:color="auto"/>
              <w:bottom w:val="dashSmallGap" w:sz="4" w:space="0" w:color="auto"/>
            </w:tcBorders>
          </w:tcPr>
          <w:p w14:paraId="3A37FCD3"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المحاضرة</w:t>
            </w:r>
          </w:p>
          <w:p w14:paraId="10EAECAB"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العصف الذهني</w:t>
            </w:r>
          </w:p>
          <w:p w14:paraId="37F51693" w14:textId="1F861093"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75369092" w14:textId="77777777" w:rsidR="003D5CD7" w:rsidRPr="006217A1" w:rsidRDefault="003D5CD7" w:rsidP="003D5CD7">
            <w:pPr>
              <w:bidi/>
              <w:rPr>
                <w:rFonts w:asciiTheme="majorBidi" w:hAnsiTheme="majorBidi" w:cstheme="majorBidi"/>
                <w:rtl/>
              </w:rPr>
            </w:pPr>
            <w:r w:rsidRPr="006217A1">
              <w:rPr>
                <w:rFonts w:asciiTheme="majorBidi" w:hAnsiTheme="majorBidi" w:cstheme="majorBidi"/>
                <w:rtl/>
              </w:rPr>
              <w:t>الاختبارات الشفهية</w:t>
            </w:r>
          </w:p>
          <w:p w14:paraId="506FE589" w14:textId="49552195"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3D5CD7" w:rsidRPr="006217A1" w14:paraId="3573927A" w14:textId="77777777" w:rsidTr="00B13895">
        <w:tc>
          <w:tcPr>
            <w:tcW w:w="853" w:type="dxa"/>
            <w:tcBorders>
              <w:top w:val="dashSmallGap" w:sz="4" w:space="0" w:color="auto"/>
              <w:bottom w:val="dashSmallGap" w:sz="4" w:space="0" w:color="auto"/>
            </w:tcBorders>
            <w:vAlign w:val="center"/>
          </w:tcPr>
          <w:p w14:paraId="09D8595F"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4BE958EB" w14:textId="3C1C5F0F"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ان يصنف مراحل تطور اللغة وترابط مكوناتها في الجوانب اللفظية وغير اللفظية للصم.</w:t>
            </w:r>
          </w:p>
        </w:tc>
        <w:tc>
          <w:tcPr>
            <w:tcW w:w="2437" w:type="dxa"/>
            <w:tcBorders>
              <w:top w:val="dashSmallGap" w:sz="4" w:space="0" w:color="auto"/>
              <w:bottom w:val="dashSmallGap" w:sz="4" w:space="0" w:color="auto"/>
            </w:tcBorders>
          </w:tcPr>
          <w:p w14:paraId="61F6245F"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المحاضرة</w:t>
            </w:r>
          </w:p>
          <w:p w14:paraId="3ADE4926"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العصف الذهني</w:t>
            </w:r>
          </w:p>
          <w:p w14:paraId="52050D2E" w14:textId="7CA8FB36"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79BA4099" w14:textId="77777777" w:rsidR="003D5CD7" w:rsidRPr="006217A1" w:rsidRDefault="003D5CD7" w:rsidP="003D5CD7">
            <w:pPr>
              <w:bidi/>
              <w:rPr>
                <w:rFonts w:asciiTheme="majorBidi" w:hAnsiTheme="majorBidi" w:cstheme="majorBidi"/>
                <w:rtl/>
              </w:rPr>
            </w:pPr>
            <w:r w:rsidRPr="006217A1">
              <w:rPr>
                <w:rFonts w:asciiTheme="majorBidi" w:hAnsiTheme="majorBidi" w:cstheme="majorBidi"/>
                <w:rtl/>
              </w:rPr>
              <w:t>الاختبارات الشفهية</w:t>
            </w:r>
          </w:p>
          <w:p w14:paraId="26D78770" w14:textId="794D22B1"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3D5CD7" w:rsidRPr="006217A1" w14:paraId="6D7065E8" w14:textId="77777777" w:rsidTr="003D5CD7">
        <w:tc>
          <w:tcPr>
            <w:tcW w:w="853" w:type="dxa"/>
            <w:tcBorders>
              <w:top w:val="dashSmallGap" w:sz="4" w:space="0" w:color="auto"/>
              <w:bottom w:val="single" w:sz="8" w:space="0" w:color="auto"/>
            </w:tcBorders>
            <w:vAlign w:val="center"/>
          </w:tcPr>
          <w:p w14:paraId="2DC73467"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4E322457" w14:textId="77777777" w:rsidR="003D5CD7" w:rsidRPr="006217A1" w:rsidRDefault="003D5CD7" w:rsidP="003D5CD7">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74A8FE09" w14:textId="77777777" w:rsidR="003D5CD7" w:rsidRPr="006217A1" w:rsidRDefault="003D5CD7" w:rsidP="003D5CD7">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122696B5" w14:textId="77777777" w:rsidR="003D5CD7" w:rsidRPr="006217A1" w:rsidRDefault="003D5CD7" w:rsidP="003D5CD7">
            <w:pPr>
              <w:bidi/>
              <w:jc w:val="lowKashida"/>
              <w:rPr>
                <w:rFonts w:asciiTheme="majorBidi" w:hAnsiTheme="majorBidi" w:cstheme="majorBidi"/>
              </w:rPr>
            </w:pPr>
          </w:p>
        </w:tc>
      </w:tr>
      <w:tr w:rsidR="003D5CD7" w:rsidRPr="006217A1" w14:paraId="7EC22174" w14:textId="77777777" w:rsidTr="003D5CD7">
        <w:tc>
          <w:tcPr>
            <w:tcW w:w="853" w:type="dxa"/>
            <w:tcBorders>
              <w:top w:val="single" w:sz="8" w:space="0" w:color="auto"/>
              <w:bottom w:val="single" w:sz="4" w:space="0" w:color="auto"/>
            </w:tcBorders>
            <w:shd w:val="clear" w:color="auto" w:fill="EAF1DD" w:themeFill="accent3" w:themeFillTint="33"/>
            <w:vAlign w:val="center"/>
          </w:tcPr>
          <w:p w14:paraId="0C02726A" w14:textId="77777777" w:rsidR="003D5CD7" w:rsidRPr="006217A1" w:rsidRDefault="003D5CD7" w:rsidP="003D5CD7">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54EC0D2C" w14:textId="77777777" w:rsidR="003D5CD7" w:rsidRPr="006217A1" w:rsidRDefault="003D5CD7" w:rsidP="003D5CD7">
            <w:pPr>
              <w:bidi/>
              <w:rPr>
                <w:rFonts w:asciiTheme="majorBidi" w:hAnsiTheme="majorBidi" w:cstheme="majorBidi"/>
                <w:b/>
                <w:bCs/>
              </w:rPr>
            </w:pPr>
            <w:r w:rsidRPr="006217A1">
              <w:rPr>
                <w:rFonts w:asciiTheme="majorBidi" w:hAnsiTheme="majorBidi" w:cstheme="majorBidi"/>
                <w:b/>
                <w:bCs/>
                <w:rtl/>
              </w:rPr>
              <w:t>المهارات</w:t>
            </w:r>
          </w:p>
        </w:tc>
      </w:tr>
      <w:tr w:rsidR="003D5CD7" w:rsidRPr="006217A1" w14:paraId="14A17D02" w14:textId="77777777" w:rsidTr="00B13895">
        <w:tc>
          <w:tcPr>
            <w:tcW w:w="853" w:type="dxa"/>
            <w:tcBorders>
              <w:top w:val="single" w:sz="4" w:space="0" w:color="auto"/>
              <w:bottom w:val="dashSmallGap" w:sz="4" w:space="0" w:color="auto"/>
            </w:tcBorders>
            <w:vAlign w:val="center"/>
          </w:tcPr>
          <w:p w14:paraId="788A627D"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tcPr>
          <w:p w14:paraId="6FF13F48" w14:textId="21E22353"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ان يصمم وينفذ الخطة التربوية المناسبة لمهارات القراءة والكتابة باستخدام الاساليب الرسمية والغير رسمية للطلاب الصم وضعاف السمع.</w:t>
            </w:r>
          </w:p>
        </w:tc>
        <w:tc>
          <w:tcPr>
            <w:tcW w:w="2437" w:type="dxa"/>
            <w:tcBorders>
              <w:top w:val="single" w:sz="4" w:space="0" w:color="auto"/>
              <w:bottom w:val="dashSmallGap" w:sz="4" w:space="0" w:color="auto"/>
            </w:tcBorders>
            <w:vAlign w:val="center"/>
          </w:tcPr>
          <w:p w14:paraId="1F38DCE9"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المحاضرة</w:t>
            </w:r>
          </w:p>
          <w:p w14:paraId="637F8CD1"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التعلم التعاوني</w:t>
            </w:r>
          </w:p>
          <w:p w14:paraId="1515A053" w14:textId="2F4A1447"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47F8C647"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الاختبارات الشفهية</w:t>
            </w:r>
          </w:p>
          <w:p w14:paraId="2DDB6D82"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79B44AAB" w14:textId="10F08429"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تصميم خطة الخدمات التربوية لمهارات القراءة والكتابة وتطبيقها.</w:t>
            </w:r>
          </w:p>
        </w:tc>
      </w:tr>
      <w:tr w:rsidR="003D5CD7" w:rsidRPr="006217A1" w14:paraId="25A4017D" w14:textId="77777777" w:rsidTr="00B13895">
        <w:tc>
          <w:tcPr>
            <w:tcW w:w="853" w:type="dxa"/>
            <w:tcBorders>
              <w:top w:val="dashSmallGap" w:sz="4" w:space="0" w:color="auto"/>
              <w:bottom w:val="dashSmallGap" w:sz="4" w:space="0" w:color="auto"/>
            </w:tcBorders>
            <w:vAlign w:val="center"/>
          </w:tcPr>
          <w:p w14:paraId="12456502"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tcPr>
          <w:p w14:paraId="0B40C8CF" w14:textId="7B71DA66"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ان يصمم وينفذ الخطة التربوية المناسبة لمهارات القراءة والكتابة باستخدام الاساليب الرسمية والغير رسمية للطلاب الصم وضعاف السمع.</w:t>
            </w:r>
          </w:p>
        </w:tc>
        <w:tc>
          <w:tcPr>
            <w:tcW w:w="2437" w:type="dxa"/>
            <w:tcBorders>
              <w:top w:val="dashSmallGap" w:sz="4" w:space="0" w:color="auto"/>
              <w:bottom w:val="dashSmallGap" w:sz="4" w:space="0" w:color="auto"/>
            </w:tcBorders>
            <w:vAlign w:val="center"/>
          </w:tcPr>
          <w:p w14:paraId="4F6460D3" w14:textId="77777777" w:rsidR="003D5CD7" w:rsidRPr="006217A1" w:rsidRDefault="003D5CD7" w:rsidP="003D5CD7">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58E35E42" w14:textId="77777777" w:rsidR="003D5CD7" w:rsidRPr="006217A1" w:rsidRDefault="003D5CD7" w:rsidP="003D5CD7">
            <w:pPr>
              <w:bidi/>
              <w:jc w:val="lowKashida"/>
              <w:rPr>
                <w:rFonts w:asciiTheme="majorBidi" w:hAnsiTheme="majorBidi" w:cstheme="majorBidi"/>
              </w:rPr>
            </w:pPr>
          </w:p>
        </w:tc>
      </w:tr>
      <w:tr w:rsidR="003D5CD7" w:rsidRPr="006217A1" w14:paraId="78A0D871" w14:textId="77777777" w:rsidTr="003D5CD7">
        <w:tc>
          <w:tcPr>
            <w:tcW w:w="853" w:type="dxa"/>
            <w:tcBorders>
              <w:top w:val="dashSmallGap" w:sz="4" w:space="0" w:color="auto"/>
              <w:bottom w:val="single" w:sz="8" w:space="0" w:color="auto"/>
            </w:tcBorders>
            <w:vAlign w:val="center"/>
          </w:tcPr>
          <w:p w14:paraId="1FD9E763"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058E85AE" w14:textId="77777777" w:rsidR="003D5CD7" w:rsidRPr="006217A1" w:rsidRDefault="003D5CD7" w:rsidP="003D5CD7">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7AB06FA" w14:textId="77777777" w:rsidR="003D5CD7" w:rsidRPr="006217A1" w:rsidRDefault="003D5CD7" w:rsidP="003D5CD7">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07378974" w14:textId="77777777" w:rsidR="003D5CD7" w:rsidRPr="006217A1" w:rsidRDefault="003D5CD7" w:rsidP="003D5CD7">
            <w:pPr>
              <w:bidi/>
              <w:jc w:val="lowKashida"/>
              <w:rPr>
                <w:rFonts w:asciiTheme="majorBidi" w:hAnsiTheme="majorBidi" w:cstheme="majorBidi"/>
              </w:rPr>
            </w:pPr>
          </w:p>
        </w:tc>
      </w:tr>
      <w:tr w:rsidR="003D5CD7" w:rsidRPr="006217A1" w14:paraId="14B4BAAE" w14:textId="77777777" w:rsidTr="003D5CD7">
        <w:tc>
          <w:tcPr>
            <w:tcW w:w="853" w:type="dxa"/>
            <w:tcBorders>
              <w:top w:val="single" w:sz="8" w:space="0" w:color="auto"/>
              <w:bottom w:val="single" w:sz="4" w:space="0" w:color="auto"/>
            </w:tcBorders>
            <w:shd w:val="clear" w:color="auto" w:fill="EAF1DD" w:themeFill="accent3" w:themeFillTint="33"/>
            <w:vAlign w:val="center"/>
          </w:tcPr>
          <w:p w14:paraId="4D9C54D2" w14:textId="77777777" w:rsidR="003D5CD7" w:rsidRPr="006217A1" w:rsidRDefault="003D5CD7" w:rsidP="003D5CD7">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016EDA2E" w14:textId="77777777" w:rsidR="003D5CD7" w:rsidRPr="006217A1" w:rsidRDefault="003D5CD7" w:rsidP="003D5CD7">
            <w:pPr>
              <w:bidi/>
              <w:rPr>
                <w:rFonts w:asciiTheme="majorBidi" w:hAnsiTheme="majorBidi" w:cstheme="majorBidi"/>
                <w:b/>
                <w:bCs/>
              </w:rPr>
            </w:pPr>
            <w:r w:rsidRPr="006217A1">
              <w:rPr>
                <w:rFonts w:asciiTheme="majorBidi" w:hAnsiTheme="majorBidi" w:cstheme="majorBidi"/>
                <w:b/>
                <w:bCs/>
                <w:rtl/>
              </w:rPr>
              <w:t>الكفاءات</w:t>
            </w:r>
          </w:p>
        </w:tc>
      </w:tr>
      <w:tr w:rsidR="003D5CD7" w:rsidRPr="006217A1" w14:paraId="508B95E1" w14:textId="77777777" w:rsidTr="00B13895">
        <w:tc>
          <w:tcPr>
            <w:tcW w:w="853" w:type="dxa"/>
            <w:tcBorders>
              <w:top w:val="single" w:sz="4" w:space="0" w:color="auto"/>
              <w:bottom w:val="dashSmallGap" w:sz="4" w:space="0" w:color="auto"/>
            </w:tcBorders>
            <w:vAlign w:val="center"/>
          </w:tcPr>
          <w:p w14:paraId="746A5FE1"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2FED28B2" w14:textId="6B391A63"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 xml:space="preserve">يمتلك القدرة على تطبيق الاستراتيجيات </w:t>
            </w:r>
            <w:proofErr w:type="spellStart"/>
            <w:r w:rsidRPr="006217A1">
              <w:rPr>
                <w:rFonts w:asciiTheme="majorBidi" w:hAnsiTheme="majorBidi" w:cstheme="majorBidi"/>
                <w:rtl/>
              </w:rPr>
              <w:t>الحديثه</w:t>
            </w:r>
            <w:proofErr w:type="spellEnd"/>
            <w:r w:rsidRPr="006217A1">
              <w:rPr>
                <w:rFonts w:asciiTheme="majorBidi" w:hAnsiTheme="majorBidi" w:cstheme="majorBidi"/>
                <w:rtl/>
              </w:rPr>
              <w:t xml:space="preserve"> لتصميم وتنفيذ الخطة التربوية المناسبة المبنية على نتائج التقييم.</w:t>
            </w:r>
          </w:p>
        </w:tc>
        <w:tc>
          <w:tcPr>
            <w:tcW w:w="2437" w:type="dxa"/>
            <w:tcBorders>
              <w:top w:val="single" w:sz="4" w:space="0" w:color="auto"/>
              <w:bottom w:val="dashSmallGap" w:sz="4" w:space="0" w:color="auto"/>
            </w:tcBorders>
            <w:vAlign w:val="center"/>
          </w:tcPr>
          <w:p w14:paraId="12510057"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المناقشات الجماعية</w:t>
            </w:r>
          </w:p>
          <w:p w14:paraId="383F10C0" w14:textId="4886BAD5"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667278A7" w14:textId="73BA642D"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3D5CD7" w:rsidRPr="006217A1" w14:paraId="21EC70AF" w14:textId="77777777" w:rsidTr="00B13895">
        <w:tc>
          <w:tcPr>
            <w:tcW w:w="853" w:type="dxa"/>
            <w:tcBorders>
              <w:top w:val="dashSmallGap" w:sz="4" w:space="0" w:color="auto"/>
              <w:bottom w:val="dashSmallGap" w:sz="4" w:space="0" w:color="auto"/>
            </w:tcBorders>
            <w:vAlign w:val="center"/>
          </w:tcPr>
          <w:p w14:paraId="1601B235" w14:textId="77777777" w:rsidR="003D5CD7" w:rsidRPr="006217A1" w:rsidRDefault="003D5CD7" w:rsidP="003D5CD7">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5A1E4A15" w14:textId="08B6397C"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 xml:space="preserve">يكتسب القدرة على اساليب </w:t>
            </w:r>
            <w:proofErr w:type="spellStart"/>
            <w:r w:rsidRPr="006217A1">
              <w:rPr>
                <w:rFonts w:asciiTheme="majorBidi" w:hAnsiTheme="majorBidi" w:cstheme="majorBidi"/>
                <w:rtl/>
              </w:rPr>
              <w:t>الحديثه</w:t>
            </w:r>
            <w:proofErr w:type="spellEnd"/>
            <w:r w:rsidRPr="006217A1">
              <w:rPr>
                <w:rFonts w:asciiTheme="majorBidi" w:hAnsiTheme="majorBidi" w:cstheme="majorBidi"/>
                <w:rtl/>
              </w:rPr>
              <w:t xml:space="preserve"> في التخطيط والتصميم </w:t>
            </w:r>
            <w:proofErr w:type="spellStart"/>
            <w:r w:rsidRPr="006217A1">
              <w:rPr>
                <w:rFonts w:asciiTheme="majorBidi" w:hAnsiTheme="majorBidi" w:cstheme="majorBidi"/>
                <w:rtl/>
              </w:rPr>
              <w:t>والتنفبذ</w:t>
            </w:r>
            <w:proofErr w:type="spellEnd"/>
            <w:r w:rsidRPr="006217A1">
              <w:rPr>
                <w:rFonts w:asciiTheme="majorBidi" w:hAnsiTheme="majorBidi" w:cstheme="majorBidi"/>
                <w:rtl/>
              </w:rPr>
              <w:t xml:space="preserve"> ويشارك زملاءه بفعالية.</w:t>
            </w:r>
          </w:p>
        </w:tc>
        <w:tc>
          <w:tcPr>
            <w:tcW w:w="2437" w:type="dxa"/>
            <w:tcBorders>
              <w:top w:val="dashSmallGap" w:sz="4" w:space="0" w:color="auto"/>
              <w:bottom w:val="dashSmallGap" w:sz="4" w:space="0" w:color="auto"/>
            </w:tcBorders>
            <w:vAlign w:val="center"/>
          </w:tcPr>
          <w:p w14:paraId="50A21AA4" w14:textId="77777777" w:rsidR="003D5CD7" w:rsidRPr="006217A1" w:rsidRDefault="003D5CD7" w:rsidP="003D5CD7">
            <w:pPr>
              <w:bidi/>
              <w:jc w:val="center"/>
              <w:rPr>
                <w:rFonts w:asciiTheme="majorBidi" w:hAnsiTheme="majorBidi" w:cstheme="majorBidi"/>
                <w:rtl/>
              </w:rPr>
            </w:pPr>
            <w:r w:rsidRPr="006217A1">
              <w:rPr>
                <w:rFonts w:asciiTheme="majorBidi" w:hAnsiTheme="majorBidi" w:cstheme="majorBidi"/>
                <w:rtl/>
              </w:rPr>
              <w:t>المناقشات الجماعية</w:t>
            </w:r>
          </w:p>
          <w:p w14:paraId="570CF59F" w14:textId="75E4EF00"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6AB1C2A4" w14:textId="77777777" w:rsidR="003D5CD7" w:rsidRPr="006217A1" w:rsidRDefault="003D5CD7" w:rsidP="003D5CD7">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2737C77B" w14:textId="3284EAA6" w:rsidR="003D5CD7" w:rsidRPr="006217A1" w:rsidRDefault="003D5CD7" w:rsidP="003D5CD7">
            <w:pPr>
              <w:bidi/>
              <w:jc w:val="lowKashida"/>
              <w:rPr>
                <w:rFonts w:asciiTheme="majorBidi" w:hAnsiTheme="majorBidi" w:cstheme="majorBidi"/>
              </w:rPr>
            </w:pPr>
            <w:r w:rsidRPr="006217A1">
              <w:rPr>
                <w:rFonts w:asciiTheme="majorBidi" w:hAnsiTheme="majorBidi" w:cstheme="majorBidi"/>
                <w:rtl/>
              </w:rPr>
              <w:t>تطبيق الاساليب الحديثة في التخطيط والتصميم والتنفيذ .</w:t>
            </w:r>
          </w:p>
        </w:tc>
      </w:tr>
    </w:tbl>
    <w:p w14:paraId="1329C0CF"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0D95B9B4"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43D68497"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7A961F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81FCA52"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56A18F38"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0F00329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15A2474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54CB8CCD"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4401DD5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16965B15"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2130F8BE" w14:textId="4B43E18A"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rPr>
              <w:t>أسبوع ٧،١٥</w:t>
            </w:r>
          </w:p>
        </w:tc>
        <w:tc>
          <w:tcPr>
            <w:tcW w:w="2247" w:type="dxa"/>
            <w:tcBorders>
              <w:top w:val="single" w:sz="8" w:space="0" w:color="auto"/>
              <w:left w:val="single" w:sz="8" w:space="0" w:color="auto"/>
              <w:bottom w:val="dashSmallGap" w:sz="4" w:space="0" w:color="auto"/>
            </w:tcBorders>
          </w:tcPr>
          <w:p w14:paraId="6EC348C4" w14:textId="3A7D3CBB" w:rsidR="003B3DA2" w:rsidRPr="006217A1" w:rsidRDefault="000E31FE" w:rsidP="000E31FE">
            <w:pPr>
              <w:jc w:val="center"/>
              <w:rPr>
                <w:rFonts w:asciiTheme="majorBidi" w:hAnsiTheme="majorBidi" w:cstheme="majorBidi"/>
              </w:rPr>
            </w:pPr>
            <w:r w:rsidRPr="006217A1">
              <w:rPr>
                <w:rFonts w:asciiTheme="majorBidi" w:hAnsiTheme="majorBidi" w:cstheme="majorBidi"/>
              </w:rPr>
              <w:t>60%</w:t>
            </w:r>
          </w:p>
        </w:tc>
      </w:tr>
      <w:tr w:rsidR="003B3DA2" w:rsidRPr="006217A1" w14:paraId="294C58EC"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FE5693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3F024D87"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دراسة حالة في الصمم.</w:t>
            </w:r>
          </w:p>
        </w:tc>
        <w:tc>
          <w:tcPr>
            <w:tcW w:w="1348" w:type="dxa"/>
            <w:tcBorders>
              <w:top w:val="dashSmallGap" w:sz="4" w:space="0" w:color="auto"/>
              <w:left w:val="single" w:sz="8" w:space="0" w:color="auto"/>
              <w:bottom w:val="dashSmallGap" w:sz="4" w:space="0" w:color="auto"/>
              <w:right w:val="single" w:sz="8" w:space="0" w:color="auto"/>
            </w:tcBorders>
          </w:tcPr>
          <w:p w14:paraId="5665191F" w14:textId="05E109FA"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rPr>
              <w:t>أسبوع ١٠</w:t>
            </w:r>
          </w:p>
        </w:tc>
        <w:tc>
          <w:tcPr>
            <w:tcW w:w="2247" w:type="dxa"/>
            <w:tcBorders>
              <w:top w:val="dashSmallGap" w:sz="4" w:space="0" w:color="auto"/>
              <w:left w:val="single" w:sz="8" w:space="0" w:color="auto"/>
              <w:bottom w:val="dashSmallGap" w:sz="4" w:space="0" w:color="auto"/>
            </w:tcBorders>
          </w:tcPr>
          <w:p w14:paraId="7F81955F" w14:textId="718FA314" w:rsidR="003B3DA2" w:rsidRPr="006217A1" w:rsidRDefault="000E31FE" w:rsidP="000E31FE">
            <w:pPr>
              <w:bidi/>
              <w:jc w:val="center"/>
              <w:rPr>
                <w:rFonts w:asciiTheme="majorBidi" w:hAnsiTheme="majorBidi" w:cstheme="majorBidi"/>
              </w:rPr>
            </w:pPr>
            <w:r w:rsidRPr="006217A1">
              <w:rPr>
                <w:rFonts w:asciiTheme="majorBidi" w:hAnsiTheme="majorBidi" w:cstheme="majorBidi"/>
              </w:rPr>
              <w:t>20%</w:t>
            </w:r>
          </w:p>
        </w:tc>
      </w:tr>
      <w:tr w:rsidR="003B3DA2" w:rsidRPr="006217A1" w14:paraId="20E00C90"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70FC0F8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10EBA36E" w14:textId="7C2BE1AA" w:rsidR="003B3DA2" w:rsidRPr="006217A1" w:rsidRDefault="003B3DA2" w:rsidP="000E31FE">
            <w:pPr>
              <w:bidi/>
              <w:jc w:val="lowKashida"/>
              <w:rPr>
                <w:rFonts w:asciiTheme="majorBidi" w:hAnsiTheme="majorBidi" w:cstheme="majorBidi"/>
              </w:rPr>
            </w:pPr>
            <w:r w:rsidRPr="006217A1">
              <w:rPr>
                <w:rFonts w:asciiTheme="majorBidi" w:hAnsiTheme="majorBidi" w:cstheme="majorBidi"/>
                <w:b/>
                <w:bCs/>
                <w:rtl/>
              </w:rPr>
              <w:t xml:space="preserve">العروض التقديمية الفردية والجماعية </w:t>
            </w:r>
          </w:p>
        </w:tc>
        <w:tc>
          <w:tcPr>
            <w:tcW w:w="1348" w:type="dxa"/>
            <w:tcBorders>
              <w:top w:val="dashSmallGap" w:sz="4" w:space="0" w:color="auto"/>
              <w:left w:val="single" w:sz="8" w:space="0" w:color="auto"/>
              <w:bottom w:val="dashSmallGap" w:sz="4" w:space="0" w:color="auto"/>
              <w:right w:val="single" w:sz="8" w:space="0" w:color="auto"/>
            </w:tcBorders>
          </w:tcPr>
          <w:p w14:paraId="3AE9653D" w14:textId="66418F85"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26DDAA6E" w14:textId="276D8962" w:rsidR="003B3DA2" w:rsidRPr="006217A1" w:rsidRDefault="000E31FE" w:rsidP="000E31FE">
            <w:pPr>
              <w:jc w:val="center"/>
              <w:rPr>
                <w:rFonts w:asciiTheme="majorBidi" w:hAnsiTheme="majorBidi" w:cstheme="majorBidi"/>
              </w:rPr>
            </w:pPr>
            <w:r w:rsidRPr="006217A1">
              <w:rPr>
                <w:rFonts w:asciiTheme="majorBidi" w:hAnsiTheme="majorBidi" w:cstheme="majorBidi"/>
              </w:rPr>
              <w:t>10%</w:t>
            </w:r>
          </w:p>
        </w:tc>
      </w:tr>
      <w:tr w:rsidR="003B3DA2" w:rsidRPr="006217A1" w14:paraId="2CB755D3"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4E4EB88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3D0A8A3B" w14:textId="4C244B67"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rPr>
              <w:t>زيارة مراكز أو فصول للصم وكتابة رؤية انعكاسية</w:t>
            </w:r>
          </w:p>
        </w:tc>
        <w:tc>
          <w:tcPr>
            <w:tcW w:w="1348" w:type="dxa"/>
            <w:tcBorders>
              <w:top w:val="dashSmallGap" w:sz="4" w:space="0" w:color="auto"/>
              <w:left w:val="single" w:sz="8" w:space="0" w:color="auto"/>
              <w:bottom w:val="dashSmallGap" w:sz="4" w:space="0" w:color="auto"/>
              <w:right w:val="single" w:sz="8" w:space="0" w:color="auto"/>
            </w:tcBorders>
          </w:tcPr>
          <w:p w14:paraId="5865DC30" w14:textId="6C277252"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rPr>
              <w:t>أسبوع ١١</w:t>
            </w:r>
          </w:p>
        </w:tc>
        <w:tc>
          <w:tcPr>
            <w:tcW w:w="2247" w:type="dxa"/>
            <w:tcBorders>
              <w:top w:val="dashSmallGap" w:sz="4" w:space="0" w:color="auto"/>
              <w:left w:val="single" w:sz="8" w:space="0" w:color="auto"/>
              <w:bottom w:val="dashSmallGap" w:sz="4" w:space="0" w:color="auto"/>
            </w:tcBorders>
          </w:tcPr>
          <w:p w14:paraId="56BD06B6" w14:textId="303C3BB6" w:rsidR="003B3DA2" w:rsidRPr="006217A1" w:rsidRDefault="000E31FE" w:rsidP="000E31FE">
            <w:pPr>
              <w:bidi/>
              <w:jc w:val="center"/>
              <w:rPr>
                <w:rFonts w:asciiTheme="majorBidi" w:hAnsiTheme="majorBidi" w:cstheme="majorBidi"/>
              </w:rPr>
            </w:pPr>
            <w:r w:rsidRPr="006217A1">
              <w:rPr>
                <w:rFonts w:asciiTheme="majorBidi" w:hAnsiTheme="majorBidi" w:cstheme="majorBidi"/>
              </w:rPr>
              <w:t>10%</w:t>
            </w:r>
          </w:p>
        </w:tc>
      </w:tr>
      <w:tr w:rsidR="003B3DA2" w:rsidRPr="006217A1" w14:paraId="43C95DDF"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064541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73FB11C1"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01E50EAE"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4B70DC89" w14:textId="77777777" w:rsidR="003B3DA2" w:rsidRPr="006217A1" w:rsidRDefault="003B3DA2" w:rsidP="003B3DA2">
            <w:pPr>
              <w:bidi/>
              <w:jc w:val="lowKashida"/>
              <w:rPr>
                <w:rFonts w:asciiTheme="majorBidi" w:hAnsiTheme="majorBidi" w:cstheme="majorBidi"/>
              </w:rPr>
            </w:pPr>
          </w:p>
        </w:tc>
      </w:tr>
      <w:tr w:rsidR="003B3DA2" w:rsidRPr="006217A1" w14:paraId="21505B68"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F23064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1DB4E2EE"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F729815"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A412C61" w14:textId="77777777" w:rsidR="003B3DA2" w:rsidRPr="006217A1" w:rsidRDefault="003B3DA2" w:rsidP="003B3DA2">
            <w:pPr>
              <w:bidi/>
              <w:jc w:val="lowKashida"/>
              <w:rPr>
                <w:rFonts w:asciiTheme="majorBidi" w:hAnsiTheme="majorBidi" w:cstheme="majorBidi"/>
              </w:rPr>
            </w:pPr>
          </w:p>
        </w:tc>
      </w:tr>
      <w:tr w:rsidR="003B3DA2" w:rsidRPr="006217A1" w14:paraId="129BDC42"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2CF7A4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0C92B2F0"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72E75D0D"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0E9C0F2" w14:textId="77777777" w:rsidR="003B3DA2" w:rsidRPr="006217A1" w:rsidRDefault="003B3DA2" w:rsidP="003B3DA2">
            <w:pPr>
              <w:bidi/>
              <w:jc w:val="lowKashida"/>
              <w:rPr>
                <w:rFonts w:asciiTheme="majorBidi" w:hAnsiTheme="majorBidi" w:cstheme="majorBidi"/>
              </w:rPr>
            </w:pPr>
          </w:p>
        </w:tc>
      </w:tr>
      <w:tr w:rsidR="003B3DA2" w:rsidRPr="006217A1" w14:paraId="22DAA9B9"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005D896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1F6BE099"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08941452"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33DC3B46" w14:textId="77777777" w:rsidR="003B3DA2" w:rsidRPr="006217A1" w:rsidRDefault="003B3DA2" w:rsidP="003B3DA2">
            <w:pPr>
              <w:bidi/>
              <w:jc w:val="lowKashida"/>
              <w:rPr>
                <w:rFonts w:asciiTheme="majorBidi" w:hAnsiTheme="majorBidi" w:cstheme="majorBidi"/>
              </w:rPr>
            </w:pPr>
          </w:p>
        </w:tc>
      </w:tr>
    </w:tbl>
    <w:p w14:paraId="39ADE80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5FAA91B5" w14:textId="77777777" w:rsidR="003B3DA2" w:rsidRPr="006217A1" w:rsidRDefault="003B3DA2" w:rsidP="003B3DA2">
      <w:pPr>
        <w:bidi/>
        <w:rPr>
          <w:rFonts w:asciiTheme="majorBidi" w:hAnsiTheme="majorBidi" w:cstheme="majorBidi"/>
          <w:i/>
          <w:iCs/>
        </w:rPr>
      </w:pPr>
    </w:p>
    <w:p w14:paraId="2DA4A5B2" w14:textId="77777777" w:rsidR="003B3DA2" w:rsidRPr="006217A1" w:rsidRDefault="003B3DA2" w:rsidP="003B3DA2">
      <w:pPr>
        <w:bidi/>
        <w:rPr>
          <w:rFonts w:asciiTheme="majorBidi" w:hAnsiTheme="majorBidi" w:cstheme="majorBidi"/>
          <w:i/>
          <w:iCs/>
        </w:rPr>
      </w:pPr>
    </w:p>
    <w:p w14:paraId="20756872" w14:textId="77777777" w:rsidR="003B3DA2" w:rsidRPr="006217A1" w:rsidRDefault="003B3DA2" w:rsidP="00BA6AF6">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243F7A23" w14:textId="77777777" w:rsidTr="003B3DA2">
        <w:trPr>
          <w:trHeight w:val="1298"/>
        </w:trPr>
        <w:tc>
          <w:tcPr>
            <w:tcW w:w="9571" w:type="dxa"/>
          </w:tcPr>
          <w:p w14:paraId="53349B87" w14:textId="77777777" w:rsidR="003B3DA2" w:rsidRPr="006217A1" w:rsidRDefault="003B3DA2" w:rsidP="003B3DA2">
            <w:pPr>
              <w:bidi/>
              <w:jc w:val="both"/>
              <w:rPr>
                <w:rFonts w:asciiTheme="majorBidi" w:hAnsiTheme="majorBidi" w:cstheme="majorBidi"/>
                <w:b/>
                <w:bCs/>
              </w:rPr>
            </w:pPr>
          </w:p>
        </w:tc>
      </w:tr>
    </w:tbl>
    <w:p w14:paraId="323D605D" w14:textId="77777777" w:rsidR="003B3DA2" w:rsidRPr="006217A1" w:rsidRDefault="003B3DA2" w:rsidP="003B3DA2">
      <w:pPr>
        <w:bidi/>
        <w:rPr>
          <w:rFonts w:asciiTheme="majorBidi" w:hAnsiTheme="majorBidi" w:cstheme="majorBidi"/>
          <w:b/>
          <w:bCs/>
          <w:color w:val="C00000"/>
          <w:lang w:bidi="ar-EG"/>
        </w:rPr>
      </w:pPr>
    </w:p>
    <w:p w14:paraId="77A6ACD8" w14:textId="77777777" w:rsidR="003B3DA2" w:rsidRPr="006217A1" w:rsidRDefault="003B3DA2" w:rsidP="00BA6AF6">
      <w:pPr>
        <w:pStyle w:val="1"/>
        <w:rPr>
          <w:sz w:val="24"/>
          <w:szCs w:val="24"/>
        </w:rPr>
      </w:pPr>
      <w:r w:rsidRPr="006217A1">
        <w:rPr>
          <w:sz w:val="24"/>
          <w:szCs w:val="24"/>
          <w:rtl/>
        </w:rPr>
        <w:t xml:space="preserve">و – مصادر التعلم والمرافق: </w:t>
      </w:r>
    </w:p>
    <w:p w14:paraId="5041CB3C"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6CEEC114" w14:textId="77777777" w:rsidTr="003B3DA2">
        <w:trPr>
          <w:trHeight w:val="736"/>
        </w:trPr>
        <w:tc>
          <w:tcPr>
            <w:tcW w:w="2603" w:type="dxa"/>
            <w:vAlign w:val="center"/>
          </w:tcPr>
          <w:p w14:paraId="071EA4E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3DA7E451" w14:textId="44E7C2A0" w:rsidR="003B3DA2" w:rsidRPr="006217A1" w:rsidRDefault="00676CD8" w:rsidP="00676CD8">
            <w:pPr>
              <w:bidi/>
              <w:jc w:val="lowKashida"/>
              <w:rPr>
                <w:rFonts w:asciiTheme="majorBidi" w:hAnsiTheme="majorBidi" w:cstheme="majorBidi"/>
              </w:rPr>
            </w:pPr>
            <w:r w:rsidRPr="006217A1">
              <w:rPr>
                <w:rFonts w:asciiTheme="majorBidi" w:hAnsiTheme="majorBidi" w:cstheme="majorBidi"/>
                <w:rtl/>
              </w:rPr>
              <w:t>نانسي، أ. (٢٠١٥). تعليم الصم في القرن الحادي والعشرين الموضوعات والاتجاهات، (ترجمة طارق الريس). الرياض: دار جامعة الملك سعود للنشر.</w:t>
            </w:r>
          </w:p>
        </w:tc>
      </w:tr>
      <w:tr w:rsidR="003B3DA2" w:rsidRPr="006217A1" w14:paraId="6D0285DF" w14:textId="77777777" w:rsidTr="003B3DA2">
        <w:trPr>
          <w:trHeight w:val="736"/>
        </w:trPr>
        <w:tc>
          <w:tcPr>
            <w:tcW w:w="2603" w:type="dxa"/>
            <w:shd w:val="clear" w:color="auto" w:fill="EAF1DD" w:themeFill="accent3" w:themeFillTint="33"/>
            <w:vAlign w:val="center"/>
          </w:tcPr>
          <w:p w14:paraId="1E720B5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617C26E2" w14:textId="5BE6E6FD" w:rsidR="003B3DA2" w:rsidRPr="006217A1" w:rsidRDefault="003F25B8" w:rsidP="003B3DA2">
            <w:pPr>
              <w:bidi/>
              <w:jc w:val="lowKashida"/>
              <w:rPr>
                <w:rFonts w:asciiTheme="majorBidi" w:hAnsiTheme="majorBidi" w:cstheme="majorBidi"/>
                <w:rtl/>
              </w:rPr>
            </w:pPr>
            <w:r w:rsidRPr="006217A1">
              <w:rPr>
                <w:rFonts w:asciiTheme="majorBidi" w:hAnsiTheme="majorBidi" w:cstheme="majorBidi"/>
                <w:rtl/>
              </w:rPr>
              <w:t>محمود، ميرفت. (٢٠١٣). التوجهات المعاصرة في تعليم الصم وضعاف السمع. عمان: دار الفكر.</w:t>
            </w:r>
          </w:p>
          <w:p w14:paraId="4117D3BD" w14:textId="77777777" w:rsidR="00676CD8" w:rsidRPr="006217A1" w:rsidRDefault="00676CD8" w:rsidP="00676CD8">
            <w:pPr>
              <w:bidi/>
              <w:jc w:val="lowKashida"/>
              <w:rPr>
                <w:rFonts w:asciiTheme="majorBidi" w:hAnsiTheme="majorBidi" w:cstheme="majorBidi"/>
                <w:rtl/>
              </w:rPr>
            </w:pPr>
            <w:r w:rsidRPr="006217A1">
              <w:rPr>
                <w:rFonts w:asciiTheme="majorBidi" w:hAnsiTheme="majorBidi" w:cstheme="majorBidi"/>
                <w:rtl/>
              </w:rPr>
              <w:t xml:space="preserve">الزهراني، علي. (٢٠١٧). الدليل الإرشادي في التعامل مع الصم. </w:t>
            </w:r>
          </w:p>
          <w:p w14:paraId="44385B6A" w14:textId="4A22D885" w:rsidR="00676CD8" w:rsidRPr="006217A1" w:rsidRDefault="00676CD8" w:rsidP="00676CD8">
            <w:pPr>
              <w:bidi/>
              <w:jc w:val="lowKashida"/>
              <w:rPr>
                <w:rFonts w:asciiTheme="majorBidi" w:hAnsiTheme="majorBidi" w:cstheme="majorBidi"/>
                <w:rtl/>
              </w:rPr>
            </w:pPr>
            <w:r w:rsidRPr="006217A1">
              <w:rPr>
                <w:rFonts w:asciiTheme="majorBidi" w:hAnsiTheme="majorBidi" w:cstheme="majorBidi"/>
                <w:rtl/>
              </w:rPr>
              <w:t>الزريقات، إبراهيم. (٢٠١٣). الإعاقة السمعية مبادئ التأهيل السمعي والكلامي والتربوي. عمان: دار الفكر.</w:t>
            </w:r>
          </w:p>
          <w:p w14:paraId="1828B709" w14:textId="5CAF3017" w:rsidR="003F25B8" w:rsidRPr="006217A1" w:rsidRDefault="00CD78B0" w:rsidP="00676CD8">
            <w:pPr>
              <w:bidi/>
              <w:jc w:val="lowKashida"/>
              <w:rPr>
                <w:rFonts w:asciiTheme="majorBidi" w:hAnsiTheme="majorBidi" w:cstheme="majorBidi"/>
              </w:rPr>
            </w:pPr>
            <w:r w:rsidRPr="006217A1">
              <w:rPr>
                <w:rFonts w:asciiTheme="majorBidi" w:hAnsiTheme="majorBidi" w:cstheme="majorBidi"/>
                <w:rtl/>
              </w:rPr>
              <w:t>عقل، سمير. (٢٠١٦). التدريس لذوي الإعاقة السمعية. عمان: دار المسيرة.</w:t>
            </w:r>
          </w:p>
        </w:tc>
      </w:tr>
      <w:tr w:rsidR="003B3DA2" w:rsidRPr="006217A1" w14:paraId="75432521" w14:textId="77777777" w:rsidTr="003B3DA2">
        <w:trPr>
          <w:trHeight w:val="736"/>
        </w:trPr>
        <w:tc>
          <w:tcPr>
            <w:tcW w:w="2603" w:type="dxa"/>
            <w:vAlign w:val="center"/>
          </w:tcPr>
          <w:p w14:paraId="14D69F4B"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08A9CDA7" w14:textId="77777777" w:rsidR="003B3DA2" w:rsidRPr="006217A1" w:rsidRDefault="003B3DA2" w:rsidP="00CD78B0">
            <w:pPr>
              <w:pStyle w:val="2"/>
              <w:shd w:val="clear" w:color="auto" w:fill="FFFFFF"/>
              <w:bidi w:val="0"/>
            </w:pPr>
          </w:p>
        </w:tc>
      </w:tr>
      <w:tr w:rsidR="003B3DA2" w:rsidRPr="006217A1" w14:paraId="1B356D47" w14:textId="77777777" w:rsidTr="003B3DA2">
        <w:trPr>
          <w:trHeight w:val="736"/>
        </w:trPr>
        <w:tc>
          <w:tcPr>
            <w:tcW w:w="2603" w:type="dxa"/>
            <w:shd w:val="clear" w:color="auto" w:fill="EAF1DD" w:themeFill="accent3" w:themeFillTint="33"/>
            <w:vAlign w:val="center"/>
          </w:tcPr>
          <w:p w14:paraId="2BF45C4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5885AC72" w14:textId="77777777" w:rsidR="003B3DA2" w:rsidRPr="006217A1" w:rsidRDefault="003B3DA2" w:rsidP="003B3DA2">
            <w:pPr>
              <w:bidi/>
              <w:jc w:val="lowKashida"/>
              <w:rPr>
                <w:rFonts w:asciiTheme="majorBidi" w:hAnsiTheme="majorBidi" w:cstheme="majorBidi"/>
              </w:rPr>
            </w:pPr>
          </w:p>
        </w:tc>
      </w:tr>
    </w:tbl>
    <w:p w14:paraId="6BAE0ACA" w14:textId="77777777" w:rsidR="003B3DA2" w:rsidRPr="006217A1" w:rsidRDefault="003B3DA2" w:rsidP="003B3DA2">
      <w:pPr>
        <w:pStyle w:val="2"/>
        <w:rPr>
          <w:rtl/>
        </w:rPr>
      </w:pPr>
    </w:p>
    <w:p w14:paraId="0EE0EAF6"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528B0AA7"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65A29158"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28AEBCB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7C9BDC3F" w14:textId="77777777" w:rsidTr="003B3DA2">
        <w:trPr>
          <w:trHeight w:val="506"/>
        </w:trPr>
        <w:tc>
          <w:tcPr>
            <w:tcW w:w="3840" w:type="dxa"/>
            <w:tcBorders>
              <w:top w:val="single" w:sz="8" w:space="0" w:color="auto"/>
              <w:bottom w:val="dashSmallGap" w:sz="4" w:space="0" w:color="auto"/>
            </w:tcBorders>
            <w:vAlign w:val="center"/>
          </w:tcPr>
          <w:p w14:paraId="3B2495C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059245A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57874CD8" w14:textId="6F489CE6" w:rsidR="003B3DA2" w:rsidRPr="006217A1" w:rsidRDefault="000E31FE" w:rsidP="000E31FE">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3B3DA2" w:rsidRPr="006217A1" w14:paraId="65F1B04F" w14:textId="77777777" w:rsidTr="003B3DA2">
        <w:trPr>
          <w:trHeight w:val="506"/>
        </w:trPr>
        <w:tc>
          <w:tcPr>
            <w:tcW w:w="3840" w:type="dxa"/>
            <w:tcBorders>
              <w:top w:val="dashSmallGap" w:sz="4" w:space="0" w:color="auto"/>
              <w:bottom w:val="dashSmallGap" w:sz="4" w:space="0" w:color="auto"/>
            </w:tcBorders>
            <w:vAlign w:val="center"/>
          </w:tcPr>
          <w:p w14:paraId="025D5EA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53056A5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11CC4EA4" w14:textId="5257824D" w:rsidR="003B3DA2" w:rsidRPr="006217A1" w:rsidRDefault="000E31FE"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00BEC0FD" w14:textId="77777777" w:rsidTr="003B3DA2">
        <w:trPr>
          <w:trHeight w:val="506"/>
        </w:trPr>
        <w:tc>
          <w:tcPr>
            <w:tcW w:w="3840" w:type="dxa"/>
            <w:tcBorders>
              <w:top w:val="dashSmallGap" w:sz="4" w:space="0" w:color="auto"/>
              <w:bottom w:val="single" w:sz="12" w:space="0" w:color="auto"/>
            </w:tcBorders>
            <w:vAlign w:val="center"/>
          </w:tcPr>
          <w:p w14:paraId="0405B28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699E80C4" w14:textId="77777777" w:rsidR="003B3DA2" w:rsidRPr="006217A1" w:rsidRDefault="003B3DA2" w:rsidP="003B3DA2">
            <w:pPr>
              <w:bidi/>
              <w:jc w:val="lowKashida"/>
              <w:rPr>
                <w:rFonts w:asciiTheme="majorBidi" w:hAnsiTheme="majorBidi" w:cstheme="majorBidi"/>
              </w:rPr>
            </w:pPr>
          </w:p>
        </w:tc>
      </w:tr>
    </w:tbl>
    <w:p w14:paraId="30FE5EF6" w14:textId="77777777" w:rsidR="003B3DA2" w:rsidRPr="006217A1" w:rsidRDefault="003B3DA2" w:rsidP="00BA6AF6">
      <w:pPr>
        <w:pStyle w:val="1"/>
        <w:rPr>
          <w:sz w:val="24"/>
          <w:szCs w:val="24"/>
          <w:rtl/>
        </w:rPr>
      </w:pPr>
    </w:p>
    <w:p w14:paraId="298DCDEC" w14:textId="77777777" w:rsidR="003B3DA2" w:rsidRPr="006217A1" w:rsidRDefault="003B3DA2" w:rsidP="003B3DA2">
      <w:pPr>
        <w:bidi/>
        <w:rPr>
          <w:rFonts w:asciiTheme="majorBidi" w:hAnsiTheme="majorBidi" w:cstheme="majorBidi"/>
          <w:rtl/>
          <w:lang w:bidi="ar-EG"/>
        </w:rPr>
      </w:pPr>
    </w:p>
    <w:p w14:paraId="4021B1CF" w14:textId="77777777" w:rsidR="003B3DA2" w:rsidRPr="006217A1" w:rsidRDefault="003B3DA2" w:rsidP="003B3DA2">
      <w:pPr>
        <w:bidi/>
        <w:rPr>
          <w:rFonts w:asciiTheme="majorBidi" w:hAnsiTheme="majorBidi" w:cstheme="majorBidi"/>
          <w:rtl/>
          <w:lang w:bidi="ar-EG"/>
        </w:rPr>
      </w:pPr>
    </w:p>
    <w:p w14:paraId="67AF36F0" w14:textId="77777777" w:rsidR="003B3DA2" w:rsidRPr="006217A1" w:rsidRDefault="003B3DA2" w:rsidP="003B3DA2">
      <w:pPr>
        <w:bidi/>
        <w:rPr>
          <w:rFonts w:asciiTheme="majorBidi" w:hAnsiTheme="majorBidi" w:cstheme="majorBidi"/>
          <w:rtl/>
          <w:lang w:bidi="ar-EG"/>
        </w:rPr>
      </w:pPr>
    </w:p>
    <w:p w14:paraId="47DB8A86" w14:textId="77777777" w:rsidR="003B3DA2" w:rsidRPr="006217A1" w:rsidRDefault="003B3DA2" w:rsidP="00BA6AF6">
      <w:pPr>
        <w:pStyle w:val="1"/>
        <w:rPr>
          <w:sz w:val="24"/>
          <w:szCs w:val="24"/>
          <w:rtl/>
        </w:rPr>
      </w:pPr>
    </w:p>
    <w:p w14:paraId="4C5E21C0" w14:textId="77777777" w:rsidR="003B3DA2" w:rsidRPr="006217A1" w:rsidRDefault="003B3DA2" w:rsidP="003B3DA2">
      <w:pPr>
        <w:rPr>
          <w:rFonts w:asciiTheme="majorBidi" w:hAnsiTheme="majorBidi" w:cstheme="majorBidi"/>
          <w:rtl/>
          <w:lang w:bidi="ar-EG"/>
        </w:rPr>
      </w:pPr>
    </w:p>
    <w:p w14:paraId="5241B23E" w14:textId="77777777" w:rsidR="003B3DA2" w:rsidRPr="006217A1" w:rsidRDefault="003B3DA2" w:rsidP="00BA6AF6">
      <w:pPr>
        <w:pStyle w:val="1"/>
        <w:rPr>
          <w:sz w:val="24"/>
          <w:szCs w:val="24"/>
        </w:rPr>
      </w:pPr>
      <w:r w:rsidRPr="006217A1">
        <w:rPr>
          <w:sz w:val="24"/>
          <w:szCs w:val="24"/>
          <w:rtl/>
        </w:rPr>
        <w:t>ز. تقويم جودة المقرر:</w:t>
      </w:r>
    </w:p>
    <w:p w14:paraId="3D5FD927"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342C58C3"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211A84D6"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166CD27"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FD9089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130047CE"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2455EFA2" w14:textId="666A8AA2"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0FD6D593" w14:textId="205557AC"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3FCC12F6" w14:textId="05112DC4"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3E2FE670"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CCF548C" w14:textId="7F15683B"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08EB46DF" w14:textId="734C89D4"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50A7B7B" w14:textId="5A508785"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0E947CF8"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EA83ED6" w14:textId="5E6BDCBF"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277F8404" w14:textId="6B0066A6"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1F852FC" w14:textId="096ED14A"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17EAB5BE"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18AED63" w14:textId="7B5FB568"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9C1F11D" w14:textId="21BF5975"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04BD302" w14:textId="44D7AEF3"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768FF1BC"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24AEE7A"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2FAB777E"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6013E6F3" w14:textId="77777777" w:rsidR="005A0197" w:rsidRPr="006217A1" w:rsidRDefault="005A0197" w:rsidP="003B3DA2">
            <w:pPr>
              <w:bidi/>
              <w:jc w:val="lowKashida"/>
              <w:rPr>
                <w:rFonts w:asciiTheme="majorBidi" w:hAnsiTheme="majorBidi" w:cstheme="majorBidi"/>
                <w:rtl/>
              </w:rPr>
            </w:pPr>
          </w:p>
        </w:tc>
      </w:tr>
      <w:tr w:rsidR="005A0197" w:rsidRPr="006217A1" w14:paraId="592BF0E8"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B39A400"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D553A4A"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09A9FBC2" w14:textId="77777777" w:rsidR="005A0197" w:rsidRPr="006217A1" w:rsidRDefault="005A0197" w:rsidP="003B3DA2">
            <w:pPr>
              <w:bidi/>
              <w:jc w:val="lowKashida"/>
              <w:rPr>
                <w:rFonts w:asciiTheme="majorBidi" w:hAnsiTheme="majorBidi" w:cstheme="majorBidi"/>
                <w:rtl/>
              </w:rPr>
            </w:pPr>
          </w:p>
        </w:tc>
      </w:tr>
      <w:tr w:rsidR="005A0197" w:rsidRPr="006217A1" w14:paraId="2F5807FA"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05C5CD4D"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1061AE5C"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0E6AB96B" w14:textId="77777777" w:rsidR="005A0197" w:rsidRPr="006217A1" w:rsidRDefault="005A0197" w:rsidP="003B3DA2">
            <w:pPr>
              <w:bidi/>
              <w:jc w:val="lowKashida"/>
              <w:rPr>
                <w:rFonts w:asciiTheme="majorBidi" w:hAnsiTheme="majorBidi" w:cstheme="majorBidi"/>
                <w:rtl/>
              </w:rPr>
            </w:pPr>
          </w:p>
        </w:tc>
      </w:tr>
    </w:tbl>
    <w:p w14:paraId="5F36CDF2"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5487ABB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73D41792"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2A9938CC" w14:textId="77777777" w:rsidR="003B3DA2" w:rsidRPr="006217A1" w:rsidRDefault="003B3DA2" w:rsidP="003B3DA2">
      <w:pPr>
        <w:bidi/>
        <w:rPr>
          <w:rFonts w:asciiTheme="majorBidi" w:hAnsiTheme="majorBidi" w:cstheme="majorBidi"/>
          <w:b/>
          <w:bCs/>
          <w:rtl/>
          <w:lang w:bidi="ar-EG"/>
        </w:rPr>
      </w:pPr>
    </w:p>
    <w:p w14:paraId="5324AE38" w14:textId="77777777" w:rsidR="003B3DA2" w:rsidRPr="006217A1" w:rsidRDefault="003B3DA2" w:rsidP="003B3DA2">
      <w:pPr>
        <w:bidi/>
        <w:rPr>
          <w:rFonts w:asciiTheme="majorBidi" w:hAnsiTheme="majorBidi" w:cstheme="majorBidi"/>
          <w:b/>
          <w:bCs/>
          <w:color w:val="C00000"/>
          <w:rtl/>
          <w:lang w:bidi="ar-EG"/>
        </w:rPr>
      </w:pPr>
    </w:p>
    <w:p w14:paraId="413C7874" w14:textId="77777777" w:rsidR="003B3DA2" w:rsidRPr="006217A1" w:rsidRDefault="003B3DA2" w:rsidP="003B3DA2">
      <w:pPr>
        <w:bidi/>
        <w:rPr>
          <w:rFonts w:asciiTheme="majorBidi" w:hAnsiTheme="majorBidi" w:cstheme="majorBidi"/>
          <w:b/>
          <w:bCs/>
          <w:color w:val="C00000"/>
          <w:rtl/>
          <w:lang w:bidi="ar-EG"/>
        </w:rPr>
      </w:pPr>
    </w:p>
    <w:p w14:paraId="47E5D960" w14:textId="77777777" w:rsidR="003B3DA2" w:rsidRPr="006217A1" w:rsidRDefault="003B3DA2" w:rsidP="00BA6AF6">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912584" w:rsidRPr="006217A1" w14:paraId="349E061A" w14:textId="77777777" w:rsidTr="00912584">
        <w:trPr>
          <w:trHeight w:val="340"/>
        </w:trPr>
        <w:tc>
          <w:tcPr>
            <w:tcW w:w="961" w:type="pct"/>
          </w:tcPr>
          <w:p w14:paraId="57D10C8B"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7CA80919" w14:textId="68DB2DBE"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912584" w:rsidRPr="006217A1" w14:paraId="30BDB6E1" w14:textId="77777777" w:rsidTr="00912584">
        <w:trPr>
          <w:trHeight w:val="340"/>
        </w:trPr>
        <w:tc>
          <w:tcPr>
            <w:tcW w:w="961" w:type="pct"/>
          </w:tcPr>
          <w:p w14:paraId="2D5CEE2F"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0FF90ED7" w14:textId="3B76C7A9"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18</w:t>
            </w:r>
          </w:p>
        </w:tc>
      </w:tr>
      <w:tr w:rsidR="00912584" w:rsidRPr="006217A1" w14:paraId="500E608A" w14:textId="77777777" w:rsidTr="00912584">
        <w:trPr>
          <w:trHeight w:val="340"/>
        </w:trPr>
        <w:tc>
          <w:tcPr>
            <w:tcW w:w="961" w:type="pct"/>
          </w:tcPr>
          <w:p w14:paraId="791DA875"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048E3C65" w14:textId="56D67EFA"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529A661A" w14:textId="77777777" w:rsidR="003B3DA2" w:rsidRPr="006217A1" w:rsidRDefault="003B3DA2" w:rsidP="003B3DA2">
      <w:pPr>
        <w:bidi/>
        <w:rPr>
          <w:rFonts w:asciiTheme="majorBidi" w:hAnsiTheme="majorBidi" w:cstheme="majorBidi"/>
          <w:caps/>
          <w:rtl/>
        </w:rPr>
      </w:pPr>
    </w:p>
    <w:p w14:paraId="084BC75E" w14:textId="77777777" w:rsidR="003B3DA2" w:rsidRPr="006217A1" w:rsidRDefault="003B3DA2" w:rsidP="003B3DA2">
      <w:pPr>
        <w:bidi/>
        <w:rPr>
          <w:rFonts w:asciiTheme="majorBidi" w:hAnsiTheme="majorBidi" w:cstheme="majorBidi"/>
          <w:caps/>
          <w:rtl/>
        </w:rPr>
      </w:pPr>
    </w:p>
    <w:p w14:paraId="5E2C2568" w14:textId="77777777" w:rsidR="003B3DA2" w:rsidRPr="006217A1" w:rsidRDefault="003B3DA2" w:rsidP="003B3DA2">
      <w:pPr>
        <w:bidi/>
        <w:rPr>
          <w:rFonts w:asciiTheme="majorBidi" w:hAnsiTheme="majorBidi" w:cstheme="majorBidi"/>
          <w:caps/>
          <w:rtl/>
        </w:rPr>
      </w:pPr>
    </w:p>
    <w:p w14:paraId="5EA3F2D4" w14:textId="16FE45DD" w:rsidR="003B3DA2" w:rsidRPr="006217A1" w:rsidRDefault="003B3DA2" w:rsidP="003B3DA2">
      <w:pPr>
        <w:bidi/>
        <w:rPr>
          <w:rFonts w:asciiTheme="majorBidi" w:hAnsiTheme="majorBidi" w:cstheme="majorBidi"/>
          <w:caps/>
          <w:rtl/>
        </w:rPr>
      </w:pPr>
    </w:p>
    <w:p w14:paraId="33CAE0BD" w14:textId="091C8802" w:rsidR="003B3DA2" w:rsidRPr="006217A1" w:rsidRDefault="003B3DA2" w:rsidP="003B3DA2">
      <w:pPr>
        <w:bidi/>
        <w:rPr>
          <w:rFonts w:asciiTheme="majorBidi" w:hAnsiTheme="majorBidi" w:cstheme="majorBidi"/>
          <w:caps/>
          <w:rtl/>
        </w:rPr>
      </w:pPr>
    </w:p>
    <w:p w14:paraId="269A63EF" w14:textId="0BF88BF0" w:rsidR="003B3DA2" w:rsidRPr="006217A1" w:rsidRDefault="003B3DA2" w:rsidP="003B3DA2">
      <w:pPr>
        <w:bidi/>
        <w:rPr>
          <w:rFonts w:asciiTheme="majorBidi" w:hAnsiTheme="majorBidi" w:cstheme="majorBidi"/>
          <w:caps/>
          <w:rtl/>
        </w:rPr>
      </w:pPr>
    </w:p>
    <w:p w14:paraId="4F78090F" w14:textId="77777777" w:rsidR="003B3DA2" w:rsidRPr="006217A1" w:rsidRDefault="003B3DA2" w:rsidP="003B3DA2">
      <w:pPr>
        <w:pStyle w:val="3"/>
        <w:bidi/>
        <w:jc w:val="left"/>
        <w:rPr>
          <w:rFonts w:asciiTheme="majorBidi" w:hAnsiTheme="majorBidi" w:cstheme="majorBidi"/>
          <w:sz w:val="24"/>
        </w:rPr>
      </w:pPr>
    </w:p>
    <w:p w14:paraId="4B00591E" w14:textId="77777777" w:rsidR="003B3DA2" w:rsidRPr="006217A1" w:rsidRDefault="003B3DA2" w:rsidP="003B3DA2">
      <w:pPr>
        <w:bidi/>
        <w:jc w:val="center"/>
        <w:rPr>
          <w:rFonts w:asciiTheme="majorBidi" w:hAnsiTheme="majorBidi" w:cstheme="majorBidi"/>
          <w:b/>
        </w:rPr>
      </w:pPr>
    </w:p>
    <w:p w14:paraId="6767B77A" w14:textId="77777777" w:rsidR="003B3DA2" w:rsidRPr="006217A1" w:rsidRDefault="003B3DA2" w:rsidP="003B3DA2">
      <w:pPr>
        <w:bidi/>
        <w:jc w:val="center"/>
        <w:rPr>
          <w:rFonts w:asciiTheme="majorBidi" w:hAnsiTheme="majorBidi" w:cstheme="majorBidi"/>
          <w:b/>
        </w:rPr>
      </w:pPr>
    </w:p>
    <w:p w14:paraId="10F6AC86" w14:textId="77777777" w:rsidR="003B3DA2" w:rsidRPr="006217A1" w:rsidRDefault="003B3DA2" w:rsidP="003B3DA2">
      <w:pPr>
        <w:bidi/>
        <w:jc w:val="center"/>
        <w:rPr>
          <w:rFonts w:asciiTheme="majorBidi" w:hAnsiTheme="majorBidi" w:cstheme="majorBidi"/>
          <w:b/>
        </w:rPr>
      </w:pPr>
    </w:p>
    <w:p w14:paraId="135292D1" w14:textId="77777777" w:rsidR="003B3DA2" w:rsidRPr="006217A1" w:rsidRDefault="003B3DA2" w:rsidP="00676CD8">
      <w:pPr>
        <w:bidi/>
        <w:rPr>
          <w:rFonts w:asciiTheme="majorBidi" w:hAnsiTheme="majorBidi" w:cstheme="majorBidi"/>
          <w:b/>
        </w:rPr>
      </w:pPr>
    </w:p>
    <w:p w14:paraId="61D723C8" w14:textId="77777777" w:rsidR="003B3DA2" w:rsidRPr="006217A1" w:rsidRDefault="003B3DA2" w:rsidP="003B3DA2">
      <w:pPr>
        <w:bidi/>
        <w:jc w:val="center"/>
        <w:rPr>
          <w:rFonts w:asciiTheme="majorBidi" w:hAnsiTheme="majorBidi" w:cstheme="majorBidi"/>
          <w:b/>
        </w:rPr>
      </w:pPr>
    </w:p>
    <w:p w14:paraId="158490EB" w14:textId="77777777" w:rsidR="003B3DA2" w:rsidRPr="006217A1" w:rsidRDefault="003B3DA2" w:rsidP="003B3DA2">
      <w:pPr>
        <w:bidi/>
        <w:jc w:val="center"/>
        <w:rPr>
          <w:rFonts w:asciiTheme="majorBidi" w:hAnsiTheme="majorBidi" w:cstheme="majorBidi"/>
          <w:b/>
        </w:rPr>
      </w:pPr>
    </w:p>
    <w:p w14:paraId="19B83202" w14:textId="77777777" w:rsidR="003B3DA2" w:rsidRPr="006217A1" w:rsidRDefault="003B3DA2" w:rsidP="003B3DA2">
      <w:pPr>
        <w:bidi/>
        <w:jc w:val="center"/>
        <w:rPr>
          <w:rFonts w:asciiTheme="majorBidi" w:hAnsiTheme="majorBidi" w:cstheme="majorBidi"/>
          <w:b/>
        </w:rPr>
      </w:pPr>
    </w:p>
    <w:p w14:paraId="317CF504" w14:textId="77777777" w:rsidR="003B3DA2" w:rsidRPr="006217A1" w:rsidRDefault="003B3DA2" w:rsidP="00B12F51">
      <w:pPr>
        <w:bidi/>
        <w:rPr>
          <w:rFonts w:asciiTheme="majorBidi" w:hAnsiTheme="majorBidi" w:cstheme="majorBidi"/>
          <w:b/>
        </w:rPr>
      </w:pPr>
    </w:p>
    <w:p w14:paraId="21D06515" w14:textId="77777777" w:rsidR="003B3DA2" w:rsidRPr="006217A1" w:rsidRDefault="003B3DA2" w:rsidP="003B3DA2">
      <w:pPr>
        <w:bidi/>
        <w:jc w:val="center"/>
        <w:rPr>
          <w:rFonts w:asciiTheme="majorBidi" w:hAnsiTheme="majorBidi" w:cstheme="majorBidi"/>
          <w:b/>
        </w:rPr>
      </w:pPr>
    </w:p>
    <w:p w14:paraId="52C2AD2C" w14:textId="77777777" w:rsidR="003B3DA2" w:rsidRPr="006217A1" w:rsidRDefault="003B3DA2" w:rsidP="003B3DA2">
      <w:pPr>
        <w:bidi/>
        <w:jc w:val="center"/>
        <w:rPr>
          <w:rFonts w:asciiTheme="majorBidi" w:hAnsiTheme="majorBidi" w:cstheme="majorBidi"/>
          <w:b/>
        </w:rPr>
      </w:pPr>
    </w:p>
    <w:p w14:paraId="117A42F6" w14:textId="77777777" w:rsidR="003B3DA2" w:rsidRPr="006217A1" w:rsidRDefault="003B3DA2" w:rsidP="003B3DA2">
      <w:pPr>
        <w:bidi/>
        <w:jc w:val="center"/>
        <w:rPr>
          <w:rFonts w:asciiTheme="majorBidi" w:hAnsiTheme="majorBidi" w:cstheme="majorBidi"/>
          <w:b/>
        </w:rPr>
      </w:pPr>
    </w:p>
    <w:p w14:paraId="1A677FE8"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6D2DF436" w14:textId="77777777" w:rsidTr="003B3DA2">
        <w:trPr>
          <w:trHeight w:val="506"/>
        </w:trPr>
        <w:tc>
          <w:tcPr>
            <w:tcW w:w="1367" w:type="pct"/>
            <w:shd w:val="clear" w:color="auto" w:fill="auto"/>
            <w:vAlign w:val="center"/>
          </w:tcPr>
          <w:p w14:paraId="0FA2A50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6DA1A46E"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خدمات تأهيل ذوي الإعاقة البصرية</w:t>
            </w:r>
          </w:p>
        </w:tc>
      </w:tr>
      <w:tr w:rsidR="003B3DA2" w:rsidRPr="006217A1" w14:paraId="4DB13471" w14:textId="77777777" w:rsidTr="003B3DA2">
        <w:trPr>
          <w:trHeight w:val="506"/>
        </w:trPr>
        <w:tc>
          <w:tcPr>
            <w:tcW w:w="1367" w:type="pct"/>
            <w:shd w:val="clear" w:color="auto" w:fill="EAF1DD" w:themeFill="accent3" w:themeFillTint="33"/>
            <w:vAlign w:val="center"/>
          </w:tcPr>
          <w:p w14:paraId="16FEBD5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45B1B673" w14:textId="0A413BEE" w:rsidR="003B3DA2" w:rsidRPr="006217A1" w:rsidRDefault="003B3DA2"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tl/>
              </w:rPr>
              <w:t>635</w:t>
            </w:r>
            <w:r w:rsidRPr="006217A1">
              <w:rPr>
                <w:rFonts w:asciiTheme="majorBidi" w:hAnsiTheme="majorBidi" w:cstheme="majorBidi"/>
                <w:b/>
                <w:bCs/>
                <w:color w:val="000000"/>
                <w:rtl/>
              </w:rPr>
              <w:t>.</w:t>
            </w:r>
          </w:p>
        </w:tc>
      </w:tr>
      <w:tr w:rsidR="003B3DA2" w:rsidRPr="006217A1" w14:paraId="62781FEA" w14:textId="77777777" w:rsidTr="003B3DA2">
        <w:trPr>
          <w:trHeight w:val="506"/>
        </w:trPr>
        <w:tc>
          <w:tcPr>
            <w:tcW w:w="1367" w:type="pct"/>
            <w:shd w:val="clear" w:color="auto" w:fill="auto"/>
            <w:vAlign w:val="center"/>
          </w:tcPr>
          <w:p w14:paraId="2235A4A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7EFA46B9"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2D521E44" w14:textId="77777777" w:rsidTr="003B3DA2">
        <w:trPr>
          <w:trHeight w:val="506"/>
        </w:trPr>
        <w:tc>
          <w:tcPr>
            <w:tcW w:w="1367" w:type="pct"/>
            <w:shd w:val="clear" w:color="auto" w:fill="EAF1DD" w:themeFill="accent3" w:themeFillTint="33"/>
            <w:vAlign w:val="center"/>
          </w:tcPr>
          <w:p w14:paraId="356D45D3"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3C1C861F"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436C64F6" w14:textId="77777777" w:rsidTr="003B3DA2">
        <w:trPr>
          <w:trHeight w:val="506"/>
        </w:trPr>
        <w:tc>
          <w:tcPr>
            <w:tcW w:w="1367" w:type="pct"/>
            <w:shd w:val="clear" w:color="auto" w:fill="auto"/>
            <w:vAlign w:val="center"/>
          </w:tcPr>
          <w:p w14:paraId="425FE9B9"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749641E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2E80C4FC" w14:textId="77777777" w:rsidTr="003B3DA2">
        <w:trPr>
          <w:trHeight w:val="506"/>
        </w:trPr>
        <w:tc>
          <w:tcPr>
            <w:tcW w:w="1367" w:type="pct"/>
            <w:shd w:val="clear" w:color="auto" w:fill="EAF1DD" w:themeFill="accent3" w:themeFillTint="33"/>
            <w:vAlign w:val="center"/>
          </w:tcPr>
          <w:p w14:paraId="306A040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6E28CE57"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1D11C83F" w14:textId="77777777" w:rsidR="003B3DA2" w:rsidRPr="006217A1" w:rsidRDefault="003B3DA2" w:rsidP="003B3DA2">
      <w:pPr>
        <w:bidi/>
        <w:jc w:val="center"/>
        <w:rPr>
          <w:rFonts w:asciiTheme="majorBidi" w:hAnsiTheme="majorBidi" w:cstheme="majorBidi"/>
          <w:b/>
          <w:lang w:bidi="ar-EG"/>
        </w:rPr>
      </w:pPr>
    </w:p>
    <w:p w14:paraId="4E3BE46A" w14:textId="77777777" w:rsidR="003B3DA2" w:rsidRPr="006217A1" w:rsidRDefault="003B3DA2" w:rsidP="003B3DA2">
      <w:pPr>
        <w:bidi/>
        <w:jc w:val="center"/>
        <w:rPr>
          <w:rFonts w:asciiTheme="majorBidi" w:hAnsiTheme="majorBidi" w:cstheme="majorBidi"/>
          <w:b/>
          <w:rtl/>
        </w:rPr>
      </w:pPr>
    </w:p>
    <w:p w14:paraId="6AB693F1"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795671CB"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1244685151"/>
        <w:docPartObj>
          <w:docPartGallery w:val="Table of Contents"/>
          <w:docPartUnique/>
        </w:docPartObj>
      </w:sdtPr>
      <w:sdtEndPr>
        <w:rPr>
          <w:lang w:val="en-US"/>
        </w:rPr>
      </w:sdtEndPr>
      <w:sdtContent>
        <w:p w14:paraId="04587282"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502D9F25"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013F37F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7151E8C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6E5CC88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7886CAE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6623A9C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01345238"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4F42E08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53AD2929"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3510E815"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64A42D77"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09712525"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54AABA08"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34AFAA96"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523002A0"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16E18E91"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66270D5E"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25FE514E" w14:textId="77777777" w:rsidTr="003B3DA2">
        <w:trPr>
          <w:jc w:val="center"/>
        </w:trPr>
        <w:tc>
          <w:tcPr>
            <w:tcW w:w="1111" w:type="pct"/>
            <w:gridSpan w:val="4"/>
            <w:tcBorders>
              <w:bottom w:val="single" w:sz="8" w:space="0" w:color="auto"/>
              <w:right w:val="nil"/>
            </w:tcBorders>
          </w:tcPr>
          <w:p w14:paraId="0338ADF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30757B0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1C9E0EE7" w14:textId="77777777" w:rsidTr="003B3DA2">
        <w:trPr>
          <w:jc w:val="center"/>
        </w:trPr>
        <w:tc>
          <w:tcPr>
            <w:tcW w:w="5000" w:type="pct"/>
            <w:gridSpan w:val="17"/>
            <w:tcBorders>
              <w:top w:val="single" w:sz="8" w:space="0" w:color="auto"/>
              <w:bottom w:val="nil"/>
            </w:tcBorders>
            <w:vAlign w:val="center"/>
          </w:tcPr>
          <w:p w14:paraId="2881F4E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67AC0186" w14:textId="77777777" w:rsidTr="003B3DA2">
        <w:trPr>
          <w:trHeight w:val="283"/>
          <w:jc w:val="center"/>
        </w:trPr>
        <w:tc>
          <w:tcPr>
            <w:tcW w:w="248" w:type="pct"/>
            <w:tcBorders>
              <w:top w:val="nil"/>
              <w:bottom w:val="nil"/>
              <w:right w:val="nil"/>
            </w:tcBorders>
            <w:vAlign w:val="center"/>
          </w:tcPr>
          <w:p w14:paraId="76AE6F7C"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1CF7D166"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A28F884"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40D2BE37"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6FD80AC9"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4E22B3CF"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2458F088" w14:textId="022E9DAA" w:rsidR="003B3DA2" w:rsidRPr="006217A1" w:rsidRDefault="000E31FE"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03104D34"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236E756C"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5F9B662F" w14:textId="77777777" w:rsidR="003B3DA2" w:rsidRPr="006217A1" w:rsidRDefault="003B3DA2" w:rsidP="003B3DA2">
            <w:pPr>
              <w:bidi/>
              <w:rPr>
                <w:rFonts w:asciiTheme="majorBidi" w:hAnsiTheme="majorBidi" w:cstheme="majorBidi"/>
                <w:b/>
                <w:bCs/>
                <w:lang w:bidi="ar-EG"/>
              </w:rPr>
            </w:pPr>
          </w:p>
        </w:tc>
      </w:tr>
      <w:tr w:rsidR="003B3DA2" w:rsidRPr="006217A1" w14:paraId="0A3E58D0" w14:textId="77777777" w:rsidTr="003B3DA2">
        <w:trPr>
          <w:trHeight w:val="283"/>
          <w:jc w:val="center"/>
        </w:trPr>
        <w:tc>
          <w:tcPr>
            <w:tcW w:w="621" w:type="pct"/>
            <w:gridSpan w:val="2"/>
            <w:tcBorders>
              <w:top w:val="nil"/>
              <w:bottom w:val="single" w:sz="8" w:space="0" w:color="auto"/>
              <w:right w:val="nil"/>
            </w:tcBorders>
            <w:vAlign w:val="center"/>
          </w:tcPr>
          <w:p w14:paraId="4CC35376"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7C65B147"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644EE1B5"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4135D2C4"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48E3864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5BA2A91B" w14:textId="77777777" w:rsidR="003B3DA2" w:rsidRPr="006217A1" w:rsidRDefault="003B3DA2" w:rsidP="003B3DA2">
            <w:pPr>
              <w:bidi/>
              <w:rPr>
                <w:rFonts w:asciiTheme="majorBidi" w:hAnsiTheme="majorBidi" w:cstheme="majorBidi"/>
                <w:b/>
                <w:bCs/>
              </w:rPr>
            </w:pPr>
          </w:p>
        </w:tc>
      </w:tr>
      <w:tr w:rsidR="003B3DA2" w:rsidRPr="006217A1" w14:paraId="71DF972A" w14:textId="77777777" w:rsidTr="003B3DA2">
        <w:trPr>
          <w:trHeight w:val="340"/>
          <w:jc w:val="center"/>
        </w:trPr>
        <w:tc>
          <w:tcPr>
            <w:tcW w:w="2499" w:type="pct"/>
            <w:gridSpan w:val="12"/>
            <w:tcBorders>
              <w:top w:val="single" w:sz="8" w:space="0" w:color="auto"/>
              <w:bottom w:val="single" w:sz="8" w:space="0" w:color="auto"/>
              <w:right w:val="nil"/>
            </w:tcBorders>
          </w:tcPr>
          <w:p w14:paraId="14E1DB89"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37AFE48C" w14:textId="77777777" w:rsidR="003B3DA2" w:rsidRPr="006217A1" w:rsidRDefault="003B3DA2" w:rsidP="003B3DA2">
            <w:pPr>
              <w:bidi/>
              <w:rPr>
                <w:rFonts w:asciiTheme="majorBidi" w:hAnsiTheme="majorBidi" w:cstheme="majorBidi"/>
                <w:b/>
                <w:bCs/>
                <w:rtl/>
                <w:lang w:bidi="ar-EG"/>
              </w:rPr>
            </w:pPr>
          </w:p>
        </w:tc>
      </w:tr>
      <w:tr w:rsidR="003B3DA2" w:rsidRPr="006217A1" w14:paraId="3DA831A4" w14:textId="77777777" w:rsidTr="003B3DA2">
        <w:trPr>
          <w:trHeight w:val="871"/>
          <w:jc w:val="center"/>
        </w:trPr>
        <w:tc>
          <w:tcPr>
            <w:tcW w:w="5000" w:type="pct"/>
            <w:gridSpan w:val="17"/>
            <w:tcBorders>
              <w:top w:val="single" w:sz="8" w:space="0" w:color="auto"/>
            </w:tcBorders>
          </w:tcPr>
          <w:p w14:paraId="29B70AF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6E2C5E00" w14:textId="77777777" w:rsidR="003B3DA2" w:rsidRPr="006217A1" w:rsidRDefault="003B3DA2" w:rsidP="003B3DA2">
            <w:pPr>
              <w:bidi/>
              <w:rPr>
                <w:rFonts w:asciiTheme="majorBidi" w:hAnsiTheme="majorBidi" w:cstheme="majorBidi"/>
              </w:rPr>
            </w:pPr>
          </w:p>
          <w:p w14:paraId="371F0FA6" w14:textId="77777777" w:rsidR="003B3DA2" w:rsidRPr="006217A1" w:rsidRDefault="003B3DA2" w:rsidP="003B3DA2">
            <w:pPr>
              <w:bidi/>
              <w:rPr>
                <w:rFonts w:asciiTheme="majorBidi" w:hAnsiTheme="majorBidi" w:cstheme="majorBidi"/>
                <w:b/>
                <w:bCs/>
                <w:rtl/>
                <w:lang w:bidi="ar-EG"/>
              </w:rPr>
            </w:pPr>
          </w:p>
        </w:tc>
      </w:tr>
      <w:tr w:rsidR="003B3DA2" w:rsidRPr="006217A1" w14:paraId="2850215E" w14:textId="77777777" w:rsidTr="003B3DA2">
        <w:trPr>
          <w:jc w:val="center"/>
        </w:trPr>
        <w:tc>
          <w:tcPr>
            <w:tcW w:w="5000" w:type="pct"/>
            <w:gridSpan w:val="17"/>
            <w:tcBorders>
              <w:top w:val="single" w:sz="8" w:space="0" w:color="auto"/>
              <w:bottom w:val="nil"/>
            </w:tcBorders>
          </w:tcPr>
          <w:p w14:paraId="78852E5A"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6D990488" w14:textId="77777777" w:rsidTr="003B3DA2">
        <w:trPr>
          <w:jc w:val="center"/>
        </w:trPr>
        <w:tc>
          <w:tcPr>
            <w:tcW w:w="5000" w:type="pct"/>
            <w:gridSpan w:val="17"/>
            <w:tcBorders>
              <w:top w:val="nil"/>
            </w:tcBorders>
          </w:tcPr>
          <w:p w14:paraId="251CD191" w14:textId="77777777" w:rsidR="003B3DA2" w:rsidRPr="006217A1" w:rsidRDefault="003B3DA2" w:rsidP="003B3DA2">
            <w:pPr>
              <w:bidi/>
              <w:rPr>
                <w:rFonts w:asciiTheme="majorBidi" w:hAnsiTheme="majorBidi" w:cstheme="majorBidi"/>
              </w:rPr>
            </w:pPr>
          </w:p>
          <w:p w14:paraId="5DA066EA" w14:textId="77777777" w:rsidR="003B3DA2" w:rsidRPr="006217A1" w:rsidRDefault="003B3DA2" w:rsidP="003B3DA2">
            <w:pPr>
              <w:bidi/>
              <w:rPr>
                <w:rFonts w:asciiTheme="majorBidi" w:hAnsiTheme="majorBidi" w:cstheme="majorBidi"/>
                <w:b/>
                <w:bCs/>
              </w:rPr>
            </w:pPr>
          </w:p>
        </w:tc>
      </w:tr>
    </w:tbl>
    <w:p w14:paraId="224FDA55" w14:textId="77777777" w:rsidR="003B3DA2" w:rsidRPr="006217A1" w:rsidRDefault="003B3DA2" w:rsidP="003B3DA2">
      <w:pPr>
        <w:bidi/>
        <w:rPr>
          <w:rFonts w:asciiTheme="majorBidi" w:hAnsiTheme="majorBidi" w:cstheme="majorBidi"/>
          <w:b/>
          <w:bCs/>
          <w:lang w:bidi="ar-EG"/>
        </w:rPr>
      </w:pPr>
    </w:p>
    <w:p w14:paraId="6C77AB58"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0EBFD42D"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45F53F3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C86D85A"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C26D77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4924403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62CE47F3"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703B682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3218C8DD"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7BDE8E70" w14:textId="5163467E" w:rsidR="003B3DA2" w:rsidRPr="006217A1" w:rsidRDefault="000E31FE"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240B5BD2" w14:textId="18384743" w:rsidR="003B3DA2" w:rsidRPr="006217A1" w:rsidRDefault="000E31FE"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44F64BFE"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1EAB2C1E"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27C83186"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4620A51D"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D6B35A7" w14:textId="77777777" w:rsidR="003B3DA2" w:rsidRPr="006217A1" w:rsidRDefault="003B3DA2" w:rsidP="003B3DA2">
            <w:pPr>
              <w:bidi/>
              <w:jc w:val="center"/>
              <w:rPr>
                <w:rFonts w:asciiTheme="majorBidi" w:hAnsiTheme="majorBidi" w:cstheme="majorBidi"/>
              </w:rPr>
            </w:pPr>
          </w:p>
        </w:tc>
      </w:tr>
      <w:tr w:rsidR="003B3DA2" w:rsidRPr="006217A1" w14:paraId="25F330EB"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37CE20B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79CA1DB0"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9E1E9E3" w14:textId="68943168" w:rsidR="003B3DA2" w:rsidRPr="006217A1" w:rsidRDefault="000E31FE"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4AD69A88" w14:textId="42129F12" w:rsidR="003B3DA2" w:rsidRPr="006217A1" w:rsidRDefault="000E31FE"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0CA8BEAE"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7DA8753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42A5DAF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CEAFEA"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673F90F4" w14:textId="77777777" w:rsidR="003B3DA2" w:rsidRPr="006217A1" w:rsidRDefault="003B3DA2" w:rsidP="003B3DA2">
            <w:pPr>
              <w:bidi/>
              <w:jc w:val="center"/>
              <w:rPr>
                <w:rFonts w:asciiTheme="majorBidi" w:hAnsiTheme="majorBidi" w:cstheme="majorBidi"/>
              </w:rPr>
            </w:pPr>
          </w:p>
        </w:tc>
      </w:tr>
      <w:tr w:rsidR="003B3DA2" w:rsidRPr="006217A1" w14:paraId="4F7B9E01"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40A7CB1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0027F054"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173B835C"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612B26C8" w14:textId="77777777" w:rsidR="003B3DA2" w:rsidRPr="006217A1" w:rsidRDefault="003B3DA2" w:rsidP="003B3DA2">
            <w:pPr>
              <w:bidi/>
              <w:jc w:val="center"/>
              <w:rPr>
                <w:rFonts w:asciiTheme="majorBidi" w:hAnsiTheme="majorBidi" w:cstheme="majorBidi"/>
              </w:rPr>
            </w:pPr>
          </w:p>
        </w:tc>
      </w:tr>
    </w:tbl>
    <w:p w14:paraId="54696620" w14:textId="77777777" w:rsidR="003B3DA2" w:rsidRPr="006217A1" w:rsidRDefault="003B3DA2" w:rsidP="003B3DA2">
      <w:pPr>
        <w:bidi/>
        <w:rPr>
          <w:rFonts w:asciiTheme="majorBidi" w:hAnsiTheme="majorBidi" w:cstheme="majorBidi"/>
          <w:rtl/>
          <w:lang w:bidi="ar-EG"/>
        </w:rPr>
      </w:pPr>
    </w:p>
    <w:p w14:paraId="6A7FCAB1" w14:textId="77777777" w:rsidR="003B3DA2" w:rsidRPr="006217A1" w:rsidRDefault="003B3DA2" w:rsidP="003B3DA2">
      <w:pPr>
        <w:bidi/>
        <w:rPr>
          <w:rFonts w:asciiTheme="majorBidi" w:hAnsiTheme="majorBidi" w:cstheme="majorBidi"/>
          <w:rtl/>
          <w:lang w:bidi="ar-EG"/>
        </w:rPr>
      </w:pPr>
    </w:p>
    <w:p w14:paraId="438FC5D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1B1D42EA"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7DA48A6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2C5ED3C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4CEF8063"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34DFA5BC"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C9CC287"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203591C1" w14:textId="77777777" w:rsidTr="003B3DA2">
        <w:tc>
          <w:tcPr>
            <w:tcW w:w="823" w:type="dxa"/>
            <w:tcBorders>
              <w:left w:val="single" w:sz="12" w:space="0" w:color="auto"/>
              <w:bottom w:val="dashSmallGap" w:sz="4" w:space="0" w:color="auto"/>
            </w:tcBorders>
          </w:tcPr>
          <w:p w14:paraId="02E5FE55"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4C5ABEF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505D23DC" w14:textId="5F6D4530"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53545F2D" w14:textId="77777777" w:rsidTr="003B3DA2">
        <w:tc>
          <w:tcPr>
            <w:tcW w:w="823" w:type="dxa"/>
            <w:tcBorders>
              <w:top w:val="dashSmallGap" w:sz="4" w:space="0" w:color="auto"/>
              <w:left w:val="single" w:sz="12" w:space="0" w:color="auto"/>
              <w:bottom w:val="dashSmallGap" w:sz="4" w:space="0" w:color="auto"/>
            </w:tcBorders>
          </w:tcPr>
          <w:p w14:paraId="422562F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2F5387D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328FD7BE" w14:textId="77777777" w:rsidR="003B3DA2" w:rsidRPr="006217A1" w:rsidRDefault="003B3DA2" w:rsidP="003B3DA2">
            <w:pPr>
              <w:bidi/>
              <w:rPr>
                <w:rFonts w:asciiTheme="majorBidi" w:hAnsiTheme="majorBidi" w:cstheme="majorBidi"/>
                <w:rtl/>
                <w:lang w:bidi="ar-EG"/>
              </w:rPr>
            </w:pPr>
          </w:p>
        </w:tc>
      </w:tr>
      <w:tr w:rsidR="003B3DA2" w:rsidRPr="006217A1" w14:paraId="6F7106CC" w14:textId="77777777" w:rsidTr="003B3DA2">
        <w:tc>
          <w:tcPr>
            <w:tcW w:w="823" w:type="dxa"/>
            <w:tcBorders>
              <w:top w:val="dashSmallGap" w:sz="4" w:space="0" w:color="auto"/>
              <w:left w:val="single" w:sz="12" w:space="0" w:color="auto"/>
              <w:bottom w:val="dashSmallGap" w:sz="4" w:space="0" w:color="auto"/>
            </w:tcBorders>
          </w:tcPr>
          <w:p w14:paraId="66D4224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7334E5D2"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4F61A12C" w14:textId="77777777" w:rsidR="003B3DA2" w:rsidRPr="006217A1" w:rsidRDefault="003B3DA2" w:rsidP="003B3DA2">
            <w:pPr>
              <w:bidi/>
              <w:rPr>
                <w:rFonts w:asciiTheme="majorBidi" w:hAnsiTheme="majorBidi" w:cstheme="majorBidi"/>
                <w:rtl/>
                <w:lang w:bidi="ar-EG"/>
              </w:rPr>
            </w:pPr>
          </w:p>
        </w:tc>
      </w:tr>
      <w:tr w:rsidR="003B3DA2" w:rsidRPr="006217A1" w14:paraId="3D1837D2" w14:textId="77777777" w:rsidTr="003B3DA2">
        <w:tc>
          <w:tcPr>
            <w:tcW w:w="823" w:type="dxa"/>
            <w:tcBorders>
              <w:top w:val="dashSmallGap" w:sz="4" w:space="0" w:color="auto"/>
              <w:left w:val="single" w:sz="12" w:space="0" w:color="auto"/>
              <w:bottom w:val="dashSmallGap" w:sz="4" w:space="0" w:color="auto"/>
            </w:tcBorders>
          </w:tcPr>
          <w:p w14:paraId="5E1EBCF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5C4334B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1949BE5A" w14:textId="77777777" w:rsidR="003B3DA2" w:rsidRPr="006217A1" w:rsidRDefault="003B3DA2" w:rsidP="003B3DA2">
            <w:pPr>
              <w:bidi/>
              <w:rPr>
                <w:rFonts w:asciiTheme="majorBidi" w:hAnsiTheme="majorBidi" w:cstheme="majorBidi"/>
                <w:rtl/>
                <w:lang w:bidi="ar-EG"/>
              </w:rPr>
            </w:pPr>
          </w:p>
        </w:tc>
      </w:tr>
      <w:tr w:rsidR="003B3DA2" w:rsidRPr="006217A1" w14:paraId="4C36BEE3" w14:textId="77777777" w:rsidTr="003B3DA2">
        <w:tc>
          <w:tcPr>
            <w:tcW w:w="823" w:type="dxa"/>
            <w:tcBorders>
              <w:top w:val="dashSmallGap" w:sz="4" w:space="0" w:color="auto"/>
              <w:left w:val="single" w:sz="12" w:space="0" w:color="auto"/>
              <w:bottom w:val="single" w:sz="8" w:space="0" w:color="auto"/>
            </w:tcBorders>
          </w:tcPr>
          <w:p w14:paraId="652244CF"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6EB6AB03"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70CB8EEB" w14:textId="7E041F7F"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74684997"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B45EB7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16F5BA88" w14:textId="77777777" w:rsidTr="003B3DA2">
        <w:tc>
          <w:tcPr>
            <w:tcW w:w="823" w:type="dxa"/>
            <w:tcBorders>
              <w:left w:val="single" w:sz="12" w:space="0" w:color="auto"/>
              <w:bottom w:val="dashSmallGap" w:sz="4" w:space="0" w:color="auto"/>
            </w:tcBorders>
          </w:tcPr>
          <w:p w14:paraId="5FDC19C5"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19D57468"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2CDF8B74" w14:textId="77777777" w:rsidR="003B3DA2" w:rsidRPr="006217A1" w:rsidRDefault="003B3DA2" w:rsidP="003B3DA2">
            <w:pPr>
              <w:bidi/>
              <w:rPr>
                <w:rFonts w:asciiTheme="majorBidi" w:hAnsiTheme="majorBidi" w:cstheme="majorBidi"/>
                <w:rtl/>
                <w:lang w:bidi="ar-EG"/>
              </w:rPr>
            </w:pPr>
          </w:p>
        </w:tc>
      </w:tr>
      <w:tr w:rsidR="003B3DA2" w:rsidRPr="006217A1" w14:paraId="7A4AC645" w14:textId="77777777" w:rsidTr="003B3DA2">
        <w:tc>
          <w:tcPr>
            <w:tcW w:w="823" w:type="dxa"/>
            <w:tcBorders>
              <w:top w:val="dashSmallGap" w:sz="4" w:space="0" w:color="auto"/>
              <w:left w:val="single" w:sz="12" w:space="0" w:color="auto"/>
              <w:bottom w:val="dashSmallGap" w:sz="4" w:space="0" w:color="auto"/>
            </w:tcBorders>
          </w:tcPr>
          <w:p w14:paraId="6C01C1A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1A6E2F9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1025195D" w14:textId="7F393BE6"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3F1B6E4A" w14:textId="77777777" w:rsidTr="003B3DA2">
        <w:tc>
          <w:tcPr>
            <w:tcW w:w="823" w:type="dxa"/>
            <w:tcBorders>
              <w:top w:val="dashSmallGap" w:sz="4" w:space="0" w:color="auto"/>
              <w:left w:val="single" w:sz="12" w:space="0" w:color="auto"/>
              <w:bottom w:val="dashSmallGap" w:sz="4" w:space="0" w:color="auto"/>
            </w:tcBorders>
          </w:tcPr>
          <w:p w14:paraId="21A53BD4"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5AF50A1B"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0591A2B3" w14:textId="77777777" w:rsidR="003B3DA2" w:rsidRPr="006217A1" w:rsidRDefault="003B3DA2" w:rsidP="003B3DA2">
            <w:pPr>
              <w:bidi/>
              <w:rPr>
                <w:rFonts w:asciiTheme="majorBidi" w:hAnsiTheme="majorBidi" w:cstheme="majorBidi"/>
                <w:rtl/>
                <w:lang w:bidi="ar-EG"/>
              </w:rPr>
            </w:pPr>
          </w:p>
        </w:tc>
      </w:tr>
      <w:tr w:rsidR="003B3DA2" w:rsidRPr="006217A1" w14:paraId="55BCCAE9" w14:textId="77777777" w:rsidTr="003B3DA2">
        <w:tc>
          <w:tcPr>
            <w:tcW w:w="823" w:type="dxa"/>
            <w:tcBorders>
              <w:top w:val="dashSmallGap" w:sz="4" w:space="0" w:color="auto"/>
              <w:left w:val="single" w:sz="12" w:space="0" w:color="auto"/>
              <w:bottom w:val="dashSmallGap" w:sz="4" w:space="0" w:color="auto"/>
            </w:tcBorders>
          </w:tcPr>
          <w:p w14:paraId="1A62EEB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606DAB0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6A478B6D" w14:textId="51BBF4FE" w:rsidR="003B3DA2" w:rsidRPr="006217A1" w:rsidRDefault="000E31FE" w:rsidP="000E31FE">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664D785A" w14:textId="77777777" w:rsidTr="003B3DA2">
        <w:tc>
          <w:tcPr>
            <w:tcW w:w="823" w:type="dxa"/>
            <w:tcBorders>
              <w:top w:val="dashSmallGap" w:sz="4" w:space="0" w:color="auto"/>
              <w:left w:val="single" w:sz="12" w:space="0" w:color="auto"/>
              <w:bottom w:val="single" w:sz="8" w:space="0" w:color="auto"/>
            </w:tcBorders>
          </w:tcPr>
          <w:p w14:paraId="46C11F37"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79D7614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56BB30D6" w14:textId="77777777" w:rsidR="003B3DA2" w:rsidRPr="006217A1" w:rsidRDefault="003B3DA2" w:rsidP="003B3DA2">
            <w:pPr>
              <w:bidi/>
              <w:rPr>
                <w:rFonts w:asciiTheme="majorBidi" w:hAnsiTheme="majorBidi" w:cstheme="majorBidi"/>
                <w:rtl/>
                <w:lang w:bidi="ar-EG"/>
              </w:rPr>
            </w:pPr>
          </w:p>
        </w:tc>
      </w:tr>
      <w:tr w:rsidR="003B3DA2" w:rsidRPr="006217A1" w14:paraId="6BB81409" w14:textId="77777777" w:rsidTr="003B3DA2">
        <w:tc>
          <w:tcPr>
            <w:tcW w:w="823" w:type="dxa"/>
            <w:tcBorders>
              <w:top w:val="dashSmallGap" w:sz="4" w:space="0" w:color="auto"/>
              <w:left w:val="single" w:sz="12" w:space="0" w:color="auto"/>
              <w:bottom w:val="single" w:sz="12" w:space="0" w:color="auto"/>
            </w:tcBorders>
          </w:tcPr>
          <w:p w14:paraId="450F0324"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6BF84BE0"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2F83BB60" w14:textId="32B299A7" w:rsidR="003B3DA2" w:rsidRPr="006217A1" w:rsidRDefault="000E31FE" w:rsidP="000E31FE">
            <w:pPr>
              <w:bidi/>
              <w:jc w:val="center"/>
              <w:rPr>
                <w:rFonts w:asciiTheme="majorBidi" w:hAnsiTheme="majorBidi" w:cstheme="majorBidi"/>
                <w:rtl/>
              </w:rPr>
            </w:pPr>
            <w:r w:rsidRPr="006217A1">
              <w:rPr>
                <w:rFonts w:asciiTheme="majorBidi" w:hAnsiTheme="majorBidi" w:cstheme="majorBidi"/>
                <w:lang w:bidi="ar-EG"/>
              </w:rPr>
              <w:t>12</w:t>
            </w:r>
          </w:p>
        </w:tc>
      </w:tr>
    </w:tbl>
    <w:p w14:paraId="0FE58606"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73534541" w14:textId="77777777" w:rsidR="003B3DA2" w:rsidRPr="006217A1" w:rsidRDefault="003B3DA2" w:rsidP="003B3DA2">
      <w:pPr>
        <w:bidi/>
        <w:rPr>
          <w:rFonts w:asciiTheme="majorBidi" w:hAnsiTheme="majorBidi" w:cstheme="majorBidi"/>
          <w:rtl/>
          <w:lang w:bidi="ar-EG"/>
        </w:rPr>
      </w:pPr>
    </w:p>
    <w:p w14:paraId="5C94CDD7"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5E1F3172" w14:textId="77777777" w:rsidTr="003B3DA2">
        <w:tc>
          <w:tcPr>
            <w:tcW w:w="9571" w:type="dxa"/>
            <w:tcBorders>
              <w:top w:val="single" w:sz="12" w:space="0" w:color="auto"/>
              <w:left w:val="single" w:sz="12" w:space="0" w:color="auto"/>
              <w:bottom w:val="nil"/>
              <w:right w:val="single" w:sz="12" w:space="0" w:color="auto"/>
            </w:tcBorders>
          </w:tcPr>
          <w:p w14:paraId="53A99B6E" w14:textId="7BC20036"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r w:rsidR="002D08B5" w:rsidRPr="006217A1">
              <w:rPr>
                <w:rtl/>
              </w:rPr>
              <w:t xml:space="preserve"> الإلمام بأنواع الإعاقة البصرية وكيفية تطبيق أحدث التوجهات التربوية عند تدريس الطلاب ذوي الإعاقة البصرية</w:t>
            </w:r>
          </w:p>
          <w:p w14:paraId="2014EEF0" w14:textId="77777777" w:rsidR="003B3DA2" w:rsidRPr="006217A1" w:rsidRDefault="003B3DA2" w:rsidP="003B3DA2">
            <w:pPr>
              <w:bidi/>
              <w:rPr>
                <w:rFonts w:asciiTheme="majorBidi" w:hAnsiTheme="majorBidi" w:cstheme="majorBidi"/>
                <w:rtl/>
              </w:rPr>
            </w:pPr>
          </w:p>
        </w:tc>
      </w:tr>
      <w:tr w:rsidR="003B3DA2" w:rsidRPr="006217A1" w14:paraId="6E6EC614" w14:textId="77777777" w:rsidTr="003B3DA2">
        <w:tc>
          <w:tcPr>
            <w:tcW w:w="9571" w:type="dxa"/>
            <w:tcBorders>
              <w:top w:val="single" w:sz="12" w:space="0" w:color="auto"/>
              <w:left w:val="single" w:sz="12" w:space="0" w:color="auto"/>
              <w:bottom w:val="nil"/>
              <w:right w:val="single" w:sz="12" w:space="0" w:color="auto"/>
            </w:tcBorders>
          </w:tcPr>
          <w:p w14:paraId="6DB8CE75" w14:textId="1D07842E" w:rsidR="003B3DA2" w:rsidRPr="006217A1" w:rsidRDefault="003B3DA2" w:rsidP="003B3DA2">
            <w:pPr>
              <w:pStyle w:val="2"/>
              <w:rPr>
                <w:rtl/>
              </w:rPr>
            </w:pPr>
            <w:r w:rsidRPr="006217A1">
              <w:rPr>
                <w:rtl/>
              </w:rPr>
              <w:t xml:space="preserve">2. الهدف الرئيس </w:t>
            </w:r>
            <w:r w:rsidR="002D08B5" w:rsidRPr="006217A1">
              <w:rPr>
                <w:rtl/>
              </w:rPr>
              <w:t>للمقرر:</w:t>
            </w:r>
          </w:p>
          <w:p w14:paraId="65D55BDB" w14:textId="77777777" w:rsidR="003B3DA2" w:rsidRPr="006217A1" w:rsidRDefault="003B3DA2" w:rsidP="003B3DA2">
            <w:pPr>
              <w:suppressLineNumbers/>
              <w:tabs>
                <w:tab w:val="left" w:pos="337"/>
              </w:tabs>
              <w:spacing w:line="480" w:lineRule="auto"/>
              <w:rPr>
                <w:rStyle w:val="Chara"/>
                <w:rFonts w:asciiTheme="majorBidi" w:eastAsia="Calibri" w:hAnsiTheme="majorBidi" w:cstheme="majorBidi"/>
                <w:rtl/>
              </w:rPr>
            </w:pPr>
            <w:r w:rsidRPr="006217A1">
              <w:rPr>
                <w:rStyle w:val="Chara"/>
                <w:rFonts w:asciiTheme="majorBidi" w:eastAsia="Calibri" w:hAnsiTheme="majorBidi" w:cstheme="majorBidi"/>
                <w:rtl/>
              </w:rPr>
              <w:t xml:space="preserve">:  </w:t>
            </w:r>
          </w:p>
          <w:p w14:paraId="4531DC6A" w14:textId="77777777" w:rsidR="003B3DA2" w:rsidRPr="006217A1" w:rsidRDefault="003B3DA2" w:rsidP="003B3DA2">
            <w:pPr>
              <w:numPr>
                <w:ilvl w:val="0"/>
                <w:numId w:val="6"/>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يلم الطالب بالمفاهيم الخاصة واستراتيجيات تأهيل ذوي الإعاقة البصرية.</w:t>
            </w:r>
          </w:p>
          <w:p w14:paraId="24E1B204" w14:textId="77777777" w:rsidR="003B3DA2" w:rsidRPr="006217A1" w:rsidRDefault="003B3DA2" w:rsidP="003B3DA2">
            <w:pPr>
              <w:numPr>
                <w:ilvl w:val="0"/>
                <w:numId w:val="6"/>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يصنف الطالب مراحل التأهيل/إعادة التأهيل للأفراد ذوي الإعاقة البصرية.</w:t>
            </w:r>
          </w:p>
          <w:p w14:paraId="0176FF53" w14:textId="79551C3D" w:rsidR="003B3DA2" w:rsidRPr="006217A1" w:rsidRDefault="003B3DA2" w:rsidP="003B3DA2">
            <w:pPr>
              <w:numPr>
                <w:ilvl w:val="0"/>
                <w:numId w:val="6"/>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أن يتقن الطالب المهارات اللازمة لتحديد الخدمات التأهيلية بناء على </w:t>
            </w:r>
            <w:r w:rsidR="002D08B5" w:rsidRPr="006217A1">
              <w:rPr>
                <w:rStyle w:val="Chara"/>
                <w:rFonts w:asciiTheme="majorBidi" w:eastAsia="Calibri" w:hAnsiTheme="majorBidi" w:cstheme="majorBidi"/>
                <w:rtl/>
              </w:rPr>
              <w:t>الاحتياجات</w:t>
            </w:r>
            <w:r w:rsidRPr="006217A1">
              <w:rPr>
                <w:rStyle w:val="Chara"/>
                <w:rFonts w:asciiTheme="majorBidi" w:eastAsia="Calibri" w:hAnsiTheme="majorBidi" w:cstheme="majorBidi"/>
                <w:rtl/>
              </w:rPr>
              <w:t xml:space="preserve"> الفردية.</w:t>
            </w:r>
          </w:p>
          <w:p w14:paraId="4D2DCBA6" w14:textId="77777777" w:rsidR="003B3DA2" w:rsidRPr="006217A1" w:rsidRDefault="003B3DA2" w:rsidP="003B3DA2">
            <w:pPr>
              <w:numPr>
                <w:ilvl w:val="0"/>
                <w:numId w:val="6"/>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يميز الطالب بين خدمات التأهيل وإعادة التأهيل لذوي الإعاقة البصرية.</w:t>
            </w:r>
          </w:p>
          <w:p w14:paraId="70EA777E" w14:textId="77777777" w:rsidR="003B3DA2" w:rsidRPr="006217A1" w:rsidRDefault="003B3DA2" w:rsidP="003B3DA2">
            <w:pPr>
              <w:numPr>
                <w:ilvl w:val="0"/>
                <w:numId w:val="6"/>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يطبق الطالب برامج تأهيل ذوي الإعاقة البصرية وفقا لأحدث التوجهات العالمية.</w:t>
            </w:r>
          </w:p>
          <w:p w14:paraId="6DF7206C" w14:textId="77777777" w:rsidR="003B3DA2" w:rsidRPr="006217A1" w:rsidRDefault="003B3DA2" w:rsidP="003B3DA2">
            <w:pPr>
              <w:pStyle w:val="-11"/>
              <w:suppressLineNumbers/>
              <w:tabs>
                <w:tab w:val="left" w:pos="337"/>
              </w:tabs>
              <w:spacing w:line="480" w:lineRule="auto"/>
              <w:rPr>
                <w:rFonts w:asciiTheme="majorBidi" w:hAnsiTheme="majorBidi" w:cstheme="majorBidi"/>
                <w:b/>
                <w:bCs/>
                <w:sz w:val="24"/>
                <w:szCs w:val="24"/>
                <w:rtl/>
              </w:rPr>
            </w:pPr>
          </w:p>
          <w:p w14:paraId="3CA3AE9E" w14:textId="77777777" w:rsidR="003B3DA2" w:rsidRPr="006217A1" w:rsidRDefault="003B3DA2" w:rsidP="003B3DA2">
            <w:pPr>
              <w:rPr>
                <w:rFonts w:asciiTheme="majorBidi" w:hAnsiTheme="majorBidi" w:cstheme="majorBidi"/>
              </w:rPr>
            </w:pPr>
          </w:p>
        </w:tc>
      </w:tr>
      <w:tr w:rsidR="003B3DA2" w:rsidRPr="006217A1" w14:paraId="5CA28DB7" w14:textId="77777777" w:rsidTr="003B3DA2">
        <w:tc>
          <w:tcPr>
            <w:tcW w:w="9571" w:type="dxa"/>
            <w:tcBorders>
              <w:top w:val="nil"/>
              <w:left w:val="single" w:sz="12" w:space="0" w:color="auto"/>
              <w:bottom w:val="single" w:sz="12" w:space="0" w:color="auto"/>
              <w:right w:val="single" w:sz="12" w:space="0" w:color="auto"/>
            </w:tcBorders>
          </w:tcPr>
          <w:p w14:paraId="2AB1CF93" w14:textId="77777777" w:rsidR="003B3DA2" w:rsidRPr="006217A1" w:rsidRDefault="003B3DA2" w:rsidP="003B3DA2">
            <w:pPr>
              <w:bidi/>
              <w:spacing w:line="276" w:lineRule="auto"/>
              <w:jc w:val="lowKashida"/>
              <w:rPr>
                <w:rFonts w:asciiTheme="majorBidi" w:hAnsiTheme="majorBidi" w:cstheme="majorBidi"/>
              </w:rPr>
            </w:pPr>
          </w:p>
          <w:p w14:paraId="0274F9DF" w14:textId="77777777" w:rsidR="003B3DA2" w:rsidRPr="006217A1" w:rsidRDefault="003B3DA2" w:rsidP="003B3DA2">
            <w:pPr>
              <w:bidi/>
              <w:spacing w:line="276" w:lineRule="auto"/>
              <w:jc w:val="lowKashida"/>
              <w:rPr>
                <w:rFonts w:asciiTheme="majorBidi" w:hAnsiTheme="majorBidi" w:cstheme="majorBidi"/>
                <w:lang w:bidi="ar-EG"/>
              </w:rPr>
            </w:pPr>
          </w:p>
        </w:tc>
      </w:tr>
    </w:tbl>
    <w:p w14:paraId="63239E0A"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2DE65A2F"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6872E070"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1A191DBA"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509637C5"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74E72F3C"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91E79D7"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13512DC"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0C214F2D" w14:textId="77777777" w:rsidR="003B3DA2" w:rsidRPr="006217A1" w:rsidRDefault="003B3DA2" w:rsidP="003B3DA2">
            <w:pPr>
              <w:bidi/>
              <w:rPr>
                <w:rFonts w:asciiTheme="majorBidi" w:hAnsiTheme="majorBidi" w:cstheme="majorBidi"/>
              </w:rPr>
            </w:pPr>
          </w:p>
        </w:tc>
      </w:tr>
      <w:tr w:rsidR="003B3DA2" w:rsidRPr="006217A1" w14:paraId="64559E24"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40C1259"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3E28BC6B" w14:textId="3678650C" w:rsidR="003B3DA2" w:rsidRPr="006217A1" w:rsidRDefault="0079041E" w:rsidP="003B3DA2">
            <w:pPr>
              <w:bidi/>
              <w:jc w:val="lowKashida"/>
              <w:rPr>
                <w:rFonts w:asciiTheme="majorBidi" w:hAnsiTheme="majorBidi" w:cstheme="majorBidi"/>
              </w:rPr>
            </w:pPr>
            <w:r w:rsidRPr="006217A1">
              <w:rPr>
                <w:rFonts w:asciiTheme="majorBidi" w:hAnsiTheme="majorBidi" w:cstheme="majorBidi"/>
                <w:rtl/>
              </w:rPr>
              <w:t xml:space="preserve">ان يلم بالمفاهيم الخاصة والاستراتيجيات الخاصة </w:t>
            </w:r>
            <w:proofErr w:type="spellStart"/>
            <w:r w:rsidRPr="006217A1">
              <w:rPr>
                <w:rFonts w:asciiTheme="majorBidi" w:hAnsiTheme="majorBidi" w:cstheme="majorBidi"/>
                <w:rtl/>
              </w:rPr>
              <w:t>بتاهيل</w:t>
            </w:r>
            <w:proofErr w:type="spellEnd"/>
            <w:r w:rsidRPr="006217A1">
              <w:rPr>
                <w:rFonts w:asciiTheme="majorBidi" w:hAnsiTheme="majorBidi" w:cstheme="majorBidi"/>
                <w:rtl/>
              </w:rPr>
              <w:t xml:space="preserve"> ذوي الاعاقة البصرية.</w:t>
            </w:r>
          </w:p>
        </w:tc>
        <w:tc>
          <w:tcPr>
            <w:tcW w:w="1627" w:type="dxa"/>
            <w:tcBorders>
              <w:top w:val="dashSmallGap" w:sz="4" w:space="0" w:color="auto"/>
              <w:left w:val="single" w:sz="8" w:space="0" w:color="auto"/>
              <w:bottom w:val="dashSmallGap" w:sz="4" w:space="0" w:color="auto"/>
              <w:right w:val="single" w:sz="12" w:space="0" w:color="auto"/>
            </w:tcBorders>
          </w:tcPr>
          <w:p w14:paraId="3BD137C7" w14:textId="77777777" w:rsidR="003B3DA2" w:rsidRPr="006217A1" w:rsidRDefault="003B3DA2" w:rsidP="003B3DA2">
            <w:pPr>
              <w:bidi/>
              <w:rPr>
                <w:rFonts w:asciiTheme="majorBidi" w:hAnsiTheme="majorBidi" w:cstheme="majorBidi"/>
              </w:rPr>
            </w:pPr>
          </w:p>
        </w:tc>
      </w:tr>
      <w:tr w:rsidR="003B3DA2" w:rsidRPr="006217A1" w14:paraId="0A5B7B2E"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43A0A48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04D53DB2" w14:textId="6C5F1745" w:rsidR="003B3DA2" w:rsidRPr="006217A1" w:rsidRDefault="0079041E" w:rsidP="003B3DA2">
            <w:pPr>
              <w:bidi/>
              <w:jc w:val="lowKashida"/>
              <w:rPr>
                <w:rFonts w:asciiTheme="majorBidi" w:hAnsiTheme="majorBidi" w:cstheme="majorBidi"/>
              </w:rPr>
            </w:pPr>
            <w:r w:rsidRPr="006217A1">
              <w:rPr>
                <w:rFonts w:asciiTheme="majorBidi" w:hAnsiTheme="majorBidi" w:cstheme="majorBidi"/>
                <w:rtl/>
              </w:rPr>
              <w:t xml:space="preserve">ان يصف مراحل التأهيل وإعادة التأهيل </w:t>
            </w:r>
            <w:proofErr w:type="spellStart"/>
            <w:r w:rsidRPr="006217A1">
              <w:rPr>
                <w:rFonts w:asciiTheme="majorBidi" w:hAnsiTheme="majorBidi" w:cstheme="majorBidi"/>
                <w:rtl/>
              </w:rPr>
              <w:t>للافراد</w:t>
            </w:r>
            <w:proofErr w:type="spellEnd"/>
            <w:r w:rsidRPr="006217A1">
              <w:rPr>
                <w:rFonts w:asciiTheme="majorBidi" w:hAnsiTheme="majorBidi" w:cstheme="majorBidi"/>
                <w:rtl/>
              </w:rPr>
              <w:t xml:space="preserve"> ذوي الاعاقة البصرية.</w:t>
            </w:r>
          </w:p>
        </w:tc>
        <w:tc>
          <w:tcPr>
            <w:tcW w:w="1627" w:type="dxa"/>
            <w:tcBorders>
              <w:top w:val="dashSmallGap" w:sz="4" w:space="0" w:color="auto"/>
              <w:left w:val="single" w:sz="8" w:space="0" w:color="auto"/>
              <w:bottom w:val="dashSmallGap" w:sz="4" w:space="0" w:color="auto"/>
              <w:right w:val="single" w:sz="12" w:space="0" w:color="auto"/>
            </w:tcBorders>
          </w:tcPr>
          <w:p w14:paraId="03AC76F0" w14:textId="77777777" w:rsidR="003B3DA2" w:rsidRPr="006217A1" w:rsidRDefault="003B3DA2" w:rsidP="003B3DA2">
            <w:pPr>
              <w:bidi/>
              <w:rPr>
                <w:rFonts w:asciiTheme="majorBidi" w:hAnsiTheme="majorBidi" w:cstheme="majorBidi"/>
              </w:rPr>
            </w:pPr>
          </w:p>
        </w:tc>
      </w:tr>
      <w:tr w:rsidR="003B3DA2" w:rsidRPr="006217A1" w14:paraId="1A36B8F1"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72914AB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4AEBE808"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5731527F" w14:textId="77777777" w:rsidR="003B3DA2" w:rsidRPr="006217A1" w:rsidRDefault="003B3DA2" w:rsidP="003B3DA2">
            <w:pPr>
              <w:bidi/>
              <w:rPr>
                <w:rFonts w:asciiTheme="majorBidi" w:hAnsiTheme="majorBidi" w:cstheme="majorBidi"/>
              </w:rPr>
            </w:pPr>
          </w:p>
        </w:tc>
      </w:tr>
      <w:tr w:rsidR="003B3DA2" w:rsidRPr="006217A1" w14:paraId="6D19D6B5" w14:textId="77777777" w:rsidTr="003B3DA2">
        <w:tc>
          <w:tcPr>
            <w:tcW w:w="603" w:type="dxa"/>
            <w:tcBorders>
              <w:top w:val="dashSmallGap" w:sz="4" w:space="0" w:color="auto"/>
              <w:left w:val="single" w:sz="12" w:space="0" w:color="auto"/>
              <w:bottom w:val="single" w:sz="8" w:space="0" w:color="auto"/>
              <w:right w:val="single" w:sz="8" w:space="0" w:color="auto"/>
            </w:tcBorders>
          </w:tcPr>
          <w:p w14:paraId="4061B11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7ED4B53E"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13A1A90" w14:textId="77777777" w:rsidR="003B3DA2" w:rsidRPr="006217A1" w:rsidRDefault="003B3DA2" w:rsidP="003B3DA2">
            <w:pPr>
              <w:bidi/>
              <w:rPr>
                <w:rFonts w:asciiTheme="majorBidi" w:hAnsiTheme="majorBidi" w:cstheme="majorBidi"/>
              </w:rPr>
            </w:pPr>
          </w:p>
        </w:tc>
      </w:tr>
      <w:tr w:rsidR="003B3DA2" w:rsidRPr="006217A1" w14:paraId="18D9FF0C"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34EDA2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53133845"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3629AD1" w14:textId="77777777" w:rsidR="003B3DA2" w:rsidRPr="006217A1" w:rsidRDefault="003B3DA2" w:rsidP="003B3DA2">
            <w:pPr>
              <w:bidi/>
              <w:rPr>
                <w:rFonts w:asciiTheme="majorBidi" w:hAnsiTheme="majorBidi" w:cstheme="majorBidi"/>
              </w:rPr>
            </w:pPr>
          </w:p>
        </w:tc>
      </w:tr>
      <w:tr w:rsidR="003B3DA2" w:rsidRPr="006217A1" w14:paraId="094A6A4D"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E1A2EE5"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4D860898" w14:textId="3BEF213F" w:rsidR="003B3DA2" w:rsidRPr="006217A1" w:rsidRDefault="0079041E" w:rsidP="003B3DA2">
            <w:pPr>
              <w:bidi/>
              <w:jc w:val="lowKashida"/>
              <w:rPr>
                <w:rFonts w:asciiTheme="majorBidi" w:hAnsiTheme="majorBidi" w:cstheme="majorBidi"/>
              </w:rPr>
            </w:pPr>
            <w:r w:rsidRPr="006217A1">
              <w:rPr>
                <w:rFonts w:asciiTheme="majorBidi" w:hAnsiTheme="majorBidi" w:cstheme="majorBidi"/>
                <w:rtl/>
              </w:rPr>
              <w:t>تصميم خطة الخدمات التأهيلية للطالب ذوي الاعاقة البصرية والخدمات المقدمة بناء على الاحتياجات الفردية لكل حالة</w:t>
            </w:r>
            <w:r w:rsidR="000B194C" w:rsidRPr="006217A1">
              <w:rPr>
                <w:rFonts w:asciiTheme="majorBidi" w:hAnsiTheme="majorBidi" w:cstheme="majorBidi"/>
                <w:rtl/>
              </w:rPr>
              <w:t xml:space="preserve"> وتطبيقها</w:t>
            </w:r>
            <w:r w:rsidRPr="006217A1">
              <w:rPr>
                <w:rFonts w:asciiTheme="majorBidi" w:hAnsiTheme="majorBidi" w:cstheme="majorBidi"/>
                <w:rtl/>
              </w:rPr>
              <w:t>.</w:t>
            </w:r>
          </w:p>
        </w:tc>
        <w:tc>
          <w:tcPr>
            <w:tcW w:w="1627" w:type="dxa"/>
            <w:tcBorders>
              <w:top w:val="dashSmallGap" w:sz="4" w:space="0" w:color="auto"/>
              <w:left w:val="single" w:sz="8" w:space="0" w:color="auto"/>
              <w:bottom w:val="single" w:sz="12" w:space="0" w:color="auto"/>
              <w:right w:val="single" w:sz="12" w:space="0" w:color="auto"/>
            </w:tcBorders>
          </w:tcPr>
          <w:p w14:paraId="2A047D5F" w14:textId="77777777" w:rsidR="003B3DA2" w:rsidRPr="006217A1" w:rsidRDefault="003B3DA2" w:rsidP="003B3DA2">
            <w:pPr>
              <w:bidi/>
              <w:rPr>
                <w:rFonts w:asciiTheme="majorBidi" w:hAnsiTheme="majorBidi" w:cstheme="majorBidi"/>
              </w:rPr>
            </w:pPr>
          </w:p>
        </w:tc>
      </w:tr>
      <w:tr w:rsidR="003B3DA2" w:rsidRPr="006217A1" w14:paraId="7117167C"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6DCB5B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5C33C143"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889FF61" w14:textId="77777777" w:rsidR="003B3DA2" w:rsidRPr="006217A1" w:rsidRDefault="003B3DA2" w:rsidP="003B3DA2">
            <w:pPr>
              <w:bidi/>
              <w:rPr>
                <w:rFonts w:asciiTheme="majorBidi" w:hAnsiTheme="majorBidi" w:cstheme="majorBidi"/>
              </w:rPr>
            </w:pPr>
          </w:p>
        </w:tc>
      </w:tr>
      <w:tr w:rsidR="003B3DA2" w:rsidRPr="006217A1" w14:paraId="7DF0F8B9" w14:textId="77777777" w:rsidTr="003B3DA2">
        <w:tc>
          <w:tcPr>
            <w:tcW w:w="603" w:type="dxa"/>
            <w:tcBorders>
              <w:top w:val="dashSmallGap" w:sz="4" w:space="0" w:color="auto"/>
              <w:left w:val="single" w:sz="12" w:space="0" w:color="auto"/>
              <w:bottom w:val="single" w:sz="12" w:space="0" w:color="auto"/>
              <w:right w:val="single" w:sz="8" w:space="0" w:color="auto"/>
            </w:tcBorders>
          </w:tcPr>
          <w:p w14:paraId="1DC6829E"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638DACB5"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D277644" w14:textId="77777777" w:rsidR="003B3DA2" w:rsidRPr="006217A1" w:rsidRDefault="003B3DA2" w:rsidP="003B3DA2">
            <w:pPr>
              <w:bidi/>
              <w:rPr>
                <w:rFonts w:asciiTheme="majorBidi" w:hAnsiTheme="majorBidi" w:cstheme="majorBidi"/>
              </w:rPr>
            </w:pPr>
          </w:p>
        </w:tc>
      </w:tr>
      <w:tr w:rsidR="003B3DA2" w:rsidRPr="006217A1" w14:paraId="32B4A0AA" w14:textId="77777777" w:rsidTr="003B3DA2">
        <w:tc>
          <w:tcPr>
            <w:tcW w:w="603" w:type="dxa"/>
            <w:tcBorders>
              <w:top w:val="dashSmallGap" w:sz="4" w:space="0" w:color="auto"/>
              <w:left w:val="single" w:sz="12" w:space="0" w:color="auto"/>
              <w:bottom w:val="single" w:sz="8" w:space="0" w:color="auto"/>
              <w:right w:val="single" w:sz="8" w:space="0" w:color="auto"/>
            </w:tcBorders>
          </w:tcPr>
          <w:p w14:paraId="2082D23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55C8198B"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7888C9DA" w14:textId="77777777" w:rsidR="003B3DA2" w:rsidRPr="006217A1" w:rsidRDefault="003B3DA2" w:rsidP="003B3DA2">
            <w:pPr>
              <w:bidi/>
              <w:rPr>
                <w:rFonts w:asciiTheme="majorBidi" w:hAnsiTheme="majorBidi" w:cstheme="majorBidi"/>
              </w:rPr>
            </w:pPr>
          </w:p>
        </w:tc>
      </w:tr>
      <w:tr w:rsidR="003B3DA2" w:rsidRPr="006217A1" w14:paraId="1BED00B0"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568465F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30485DCB"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6342FCE6" w14:textId="77777777" w:rsidR="003B3DA2" w:rsidRPr="006217A1" w:rsidRDefault="003B3DA2" w:rsidP="003B3DA2">
            <w:pPr>
              <w:bidi/>
              <w:rPr>
                <w:rFonts w:asciiTheme="majorBidi" w:hAnsiTheme="majorBidi" w:cstheme="majorBidi"/>
              </w:rPr>
            </w:pPr>
          </w:p>
        </w:tc>
      </w:tr>
      <w:tr w:rsidR="003B3DA2" w:rsidRPr="006217A1" w14:paraId="42D4EFF4" w14:textId="77777777" w:rsidTr="003B3DA2">
        <w:tc>
          <w:tcPr>
            <w:tcW w:w="603" w:type="dxa"/>
            <w:tcBorders>
              <w:top w:val="dashSmallGap" w:sz="4" w:space="0" w:color="auto"/>
              <w:left w:val="single" w:sz="12" w:space="0" w:color="auto"/>
              <w:bottom w:val="single" w:sz="12" w:space="0" w:color="auto"/>
              <w:right w:val="single" w:sz="8" w:space="0" w:color="auto"/>
            </w:tcBorders>
          </w:tcPr>
          <w:p w14:paraId="6E40207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2D29C4AE" w14:textId="764B04ED" w:rsidR="003B3DA2" w:rsidRPr="006217A1" w:rsidRDefault="0079041E" w:rsidP="003B3DA2">
            <w:pPr>
              <w:bidi/>
              <w:jc w:val="lowKashida"/>
              <w:rPr>
                <w:rFonts w:asciiTheme="majorBidi" w:hAnsiTheme="majorBidi" w:cstheme="majorBidi"/>
              </w:rPr>
            </w:pPr>
            <w:r w:rsidRPr="006217A1">
              <w:rPr>
                <w:rFonts w:asciiTheme="majorBidi" w:hAnsiTheme="majorBidi" w:cstheme="majorBidi"/>
                <w:rtl/>
              </w:rPr>
              <w:t>يمتلك القدرة على التمييز بين خدمات التأهيل وإعادة التأهيل لذوي الاعاقة البصرية.</w:t>
            </w:r>
          </w:p>
        </w:tc>
        <w:tc>
          <w:tcPr>
            <w:tcW w:w="1627" w:type="dxa"/>
            <w:tcBorders>
              <w:top w:val="dashSmallGap" w:sz="4" w:space="0" w:color="auto"/>
              <w:left w:val="single" w:sz="8" w:space="0" w:color="auto"/>
              <w:bottom w:val="single" w:sz="12" w:space="0" w:color="auto"/>
              <w:right w:val="single" w:sz="12" w:space="0" w:color="auto"/>
            </w:tcBorders>
          </w:tcPr>
          <w:p w14:paraId="366B0614" w14:textId="77777777" w:rsidR="003B3DA2" w:rsidRPr="006217A1" w:rsidRDefault="003B3DA2" w:rsidP="003B3DA2">
            <w:pPr>
              <w:bidi/>
              <w:rPr>
                <w:rFonts w:asciiTheme="majorBidi" w:hAnsiTheme="majorBidi" w:cstheme="majorBidi"/>
              </w:rPr>
            </w:pPr>
          </w:p>
        </w:tc>
      </w:tr>
      <w:tr w:rsidR="003B3DA2" w:rsidRPr="006217A1" w14:paraId="5ED703B8"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E063070"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4E7D3FDC" w14:textId="54CDA08C" w:rsidR="003B3DA2" w:rsidRPr="006217A1" w:rsidRDefault="000B194C" w:rsidP="003B3DA2">
            <w:pPr>
              <w:bidi/>
              <w:jc w:val="lowKashida"/>
              <w:rPr>
                <w:rFonts w:asciiTheme="majorBidi" w:hAnsiTheme="majorBidi" w:cstheme="majorBidi"/>
              </w:rPr>
            </w:pPr>
            <w:r w:rsidRPr="006217A1">
              <w:rPr>
                <w:rFonts w:asciiTheme="majorBidi" w:hAnsiTheme="majorBidi" w:cstheme="majorBidi"/>
                <w:rtl/>
              </w:rPr>
              <w:t xml:space="preserve">يكتسب القدرة على تطبيق برامج التأهيل لذوي </w:t>
            </w:r>
            <w:proofErr w:type="spellStart"/>
            <w:r w:rsidRPr="006217A1">
              <w:rPr>
                <w:rFonts w:asciiTheme="majorBidi" w:hAnsiTheme="majorBidi" w:cstheme="majorBidi"/>
                <w:rtl/>
              </w:rPr>
              <w:t>الاعقاة</w:t>
            </w:r>
            <w:proofErr w:type="spellEnd"/>
            <w:r w:rsidRPr="006217A1">
              <w:rPr>
                <w:rFonts w:asciiTheme="majorBidi" w:hAnsiTheme="majorBidi" w:cstheme="majorBidi"/>
                <w:rtl/>
              </w:rPr>
              <w:t xml:space="preserve"> البصرية وفقا للتوجهات الحديثة.</w:t>
            </w:r>
          </w:p>
        </w:tc>
        <w:tc>
          <w:tcPr>
            <w:tcW w:w="1627" w:type="dxa"/>
            <w:tcBorders>
              <w:top w:val="dashSmallGap" w:sz="4" w:space="0" w:color="auto"/>
              <w:left w:val="single" w:sz="8" w:space="0" w:color="auto"/>
              <w:bottom w:val="single" w:sz="12" w:space="0" w:color="auto"/>
              <w:right w:val="single" w:sz="12" w:space="0" w:color="auto"/>
            </w:tcBorders>
          </w:tcPr>
          <w:p w14:paraId="3607A879" w14:textId="77777777" w:rsidR="003B3DA2" w:rsidRPr="006217A1" w:rsidRDefault="003B3DA2" w:rsidP="003B3DA2">
            <w:pPr>
              <w:bidi/>
              <w:rPr>
                <w:rFonts w:asciiTheme="majorBidi" w:hAnsiTheme="majorBidi" w:cstheme="majorBidi"/>
              </w:rPr>
            </w:pPr>
          </w:p>
        </w:tc>
      </w:tr>
      <w:tr w:rsidR="003B3DA2" w:rsidRPr="006217A1" w14:paraId="0944A4F4"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9B69AE8"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6D61BA27"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592F5E61" w14:textId="77777777" w:rsidR="003B3DA2" w:rsidRPr="006217A1" w:rsidRDefault="003B3DA2" w:rsidP="003B3DA2">
            <w:pPr>
              <w:bidi/>
              <w:rPr>
                <w:rFonts w:asciiTheme="majorBidi" w:hAnsiTheme="majorBidi" w:cstheme="majorBidi"/>
              </w:rPr>
            </w:pPr>
          </w:p>
        </w:tc>
      </w:tr>
      <w:tr w:rsidR="003B3DA2" w:rsidRPr="006217A1" w14:paraId="72A8394A" w14:textId="77777777" w:rsidTr="003B3DA2">
        <w:tc>
          <w:tcPr>
            <w:tcW w:w="603" w:type="dxa"/>
            <w:tcBorders>
              <w:top w:val="dashSmallGap" w:sz="4" w:space="0" w:color="auto"/>
              <w:left w:val="single" w:sz="12" w:space="0" w:color="auto"/>
              <w:bottom w:val="single" w:sz="12" w:space="0" w:color="auto"/>
              <w:right w:val="single" w:sz="8" w:space="0" w:color="auto"/>
            </w:tcBorders>
          </w:tcPr>
          <w:p w14:paraId="2978E5D4"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1E15D0E8"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45FC146B" w14:textId="77777777" w:rsidR="003B3DA2" w:rsidRPr="006217A1" w:rsidRDefault="003B3DA2" w:rsidP="003B3DA2">
            <w:pPr>
              <w:bidi/>
              <w:rPr>
                <w:rFonts w:asciiTheme="majorBidi" w:hAnsiTheme="majorBidi" w:cstheme="majorBidi"/>
              </w:rPr>
            </w:pPr>
          </w:p>
        </w:tc>
      </w:tr>
    </w:tbl>
    <w:p w14:paraId="3AAAC5B8" w14:textId="77777777" w:rsidR="003B3DA2" w:rsidRPr="006217A1" w:rsidRDefault="003B3DA2" w:rsidP="003B3DA2">
      <w:pPr>
        <w:bidi/>
        <w:jc w:val="both"/>
        <w:rPr>
          <w:rFonts w:asciiTheme="majorBidi" w:hAnsiTheme="majorBidi" w:cstheme="majorBidi"/>
          <w:rtl/>
          <w:lang w:bidi="ar-EG"/>
        </w:rPr>
      </w:pPr>
    </w:p>
    <w:p w14:paraId="446FE4CE"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6B9C850F"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3A99F2F"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D4C9A9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ED2E4B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1D71A655" w14:textId="77777777" w:rsidTr="003B3DA2">
        <w:trPr>
          <w:jc w:val="center"/>
        </w:trPr>
        <w:tc>
          <w:tcPr>
            <w:tcW w:w="538" w:type="dxa"/>
            <w:tcBorders>
              <w:top w:val="single" w:sz="8" w:space="0" w:color="auto"/>
              <w:left w:val="single" w:sz="12" w:space="0" w:color="auto"/>
              <w:right w:val="single" w:sz="8" w:space="0" w:color="auto"/>
            </w:tcBorders>
            <w:vAlign w:val="center"/>
          </w:tcPr>
          <w:p w14:paraId="6EA98F1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79E2CB34"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مفاهيم واستراتيجيات ومراحل تأهيل ذوي الإعاقة البصرية.</w:t>
            </w:r>
          </w:p>
        </w:tc>
        <w:tc>
          <w:tcPr>
            <w:tcW w:w="1378" w:type="dxa"/>
            <w:tcBorders>
              <w:top w:val="single" w:sz="8" w:space="0" w:color="auto"/>
              <w:left w:val="single" w:sz="8" w:space="0" w:color="auto"/>
              <w:right w:val="single" w:sz="12" w:space="0" w:color="auto"/>
            </w:tcBorders>
            <w:vAlign w:val="center"/>
          </w:tcPr>
          <w:p w14:paraId="0C9A7B1C" w14:textId="77777777" w:rsidR="003B3DA2" w:rsidRPr="006217A1" w:rsidRDefault="003B3DA2" w:rsidP="003B3DA2">
            <w:pPr>
              <w:bidi/>
              <w:jc w:val="lowKashida"/>
              <w:rPr>
                <w:rFonts w:asciiTheme="majorBidi" w:hAnsiTheme="majorBidi" w:cstheme="majorBidi"/>
              </w:rPr>
            </w:pPr>
          </w:p>
        </w:tc>
      </w:tr>
      <w:tr w:rsidR="003B3DA2" w:rsidRPr="006217A1" w14:paraId="70E3FF4D" w14:textId="77777777" w:rsidTr="003B3DA2">
        <w:trPr>
          <w:jc w:val="center"/>
        </w:trPr>
        <w:tc>
          <w:tcPr>
            <w:tcW w:w="538" w:type="dxa"/>
            <w:tcBorders>
              <w:left w:val="single" w:sz="12" w:space="0" w:color="auto"/>
              <w:right w:val="single" w:sz="8" w:space="0" w:color="auto"/>
            </w:tcBorders>
            <w:vAlign w:val="center"/>
          </w:tcPr>
          <w:p w14:paraId="2C06D77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1D846F69" w14:textId="6AAD2C7B"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 xml:space="preserve">ذوي الإعاقة البصرية </w:t>
            </w:r>
            <w:r w:rsidR="002D08B5" w:rsidRPr="006217A1">
              <w:rPr>
                <w:rStyle w:val="Chara"/>
                <w:rFonts w:asciiTheme="majorBidi" w:eastAsia="Calibri" w:hAnsiTheme="majorBidi" w:cstheme="majorBidi"/>
                <w:rtl/>
              </w:rPr>
              <w:t>واحتياجاتهم</w:t>
            </w:r>
            <w:r w:rsidRPr="006217A1">
              <w:rPr>
                <w:rStyle w:val="Chara"/>
                <w:rFonts w:asciiTheme="majorBidi" w:eastAsia="Calibri" w:hAnsiTheme="majorBidi" w:cstheme="majorBidi"/>
                <w:rtl/>
              </w:rPr>
              <w:t xml:space="preserve"> التأهيلية.</w:t>
            </w:r>
          </w:p>
        </w:tc>
        <w:tc>
          <w:tcPr>
            <w:tcW w:w="1378" w:type="dxa"/>
            <w:tcBorders>
              <w:left w:val="single" w:sz="8" w:space="0" w:color="auto"/>
              <w:right w:val="single" w:sz="12" w:space="0" w:color="auto"/>
            </w:tcBorders>
            <w:vAlign w:val="center"/>
          </w:tcPr>
          <w:p w14:paraId="7CB2C2B1" w14:textId="77777777" w:rsidR="003B3DA2" w:rsidRPr="006217A1" w:rsidRDefault="003B3DA2" w:rsidP="003B3DA2">
            <w:pPr>
              <w:bidi/>
              <w:jc w:val="lowKashida"/>
              <w:rPr>
                <w:rFonts w:asciiTheme="majorBidi" w:hAnsiTheme="majorBidi" w:cstheme="majorBidi"/>
              </w:rPr>
            </w:pPr>
          </w:p>
        </w:tc>
      </w:tr>
      <w:tr w:rsidR="003B3DA2" w:rsidRPr="006217A1" w14:paraId="76D4C312" w14:textId="77777777" w:rsidTr="003B3DA2">
        <w:trPr>
          <w:jc w:val="center"/>
        </w:trPr>
        <w:tc>
          <w:tcPr>
            <w:tcW w:w="538" w:type="dxa"/>
            <w:tcBorders>
              <w:left w:val="single" w:sz="12" w:space="0" w:color="auto"/>
              <w:right w:val="single" w:sz="8" w:space="0" w:color="auto"/>
            </w:tcBorders>
            <w:vAlign w:val="center"/>
          </w:tcPr>
          <w:p w14:paraId="75C628AD"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4E1370DA"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تصنيف وتقييم الخدمات التأهيلية المناسبة لذوي الإعاقة البصرية.</w:t>
            </w:r>
          </w:p>
        </w:tc>
        <w:tc>
          <w:tcPr>
            <w:tcW w:w="1378" w:type="dxa"/>
            <w:tcBorders>
              <w:left w:val="single" w:sz="8" w:space="0" w:color="auto"/>
              <w:right w:val="single" w:sz="12" w:space="0" w:color="auto"/>
            </w:tcBorders>
            <w:vAlign w:val="center"/>
          </w:tcPr>
          <w:p w14:paraId="5ADD4CB6" w14:textId="77777777" w:rsidR="003B3DA2" w:rsidRPr="006217A1" w:rsidRDefault="003B3DA2" w:rsidP="003B3DA2">
            <w:pPr>
              <w:bidi/>
              <w:jc w:val="lowKashida"/>
              <w:rPr>
                <w:rFonts w:asciiTheme="majorBidi" w:hAnsiTheme="majorBidi" w:cstheme="majorBidi"/>
              </w:rPr>
            </w:pPr>
          </w:p>
        </w:tc>
      </w:tr>
      <w:tr w:rsidR="003B3DA2" w:rsidRPr="006217A1" w14:paraId="10B7AAAA" w14:textId="77777777" w:rsidTr="003B3DA2">
        <w:trPr>
          <w:jc w:val="center"/>
        </w:trPr>
        <w:tc>
          <w:tcPr>
            <w:tcW w:w="538" w:type="dxa"/>
            <w:tcBorders>
              <w:left w:val="single" w:sz="12" w:space="0" w:color="auto"/>
              <w:right w:val="single" w:sz="8" w:space="0" w:color="auto"/>
            </w:tcBorders>
            <w:vAlign w:val="center"/>
          </w:tcPr>
          <w:p w14:paraId="5B4C8B63"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lastRenderedPageBreak/>
              <w:t>4</w:t>
            </w:r>
          </w:p>
        </w:tc>
        <w:tc>
          <w:tcPr>
            <w:tcW w:w="7655" w:type="dxa"/>
            <w:tcBorders>
              <w:left w:val="single" w:sz="8" w:space="0" w:color="auto"/>
              <w:right w:val="single" w:sz="8" w:space="0" w:color="auto"/>
            </w:tcBorders>
          </w:tcPr>
          <w:p w14:paraId="228C4CED"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خدمات التأهيل وإعادة التأهيل لذوي الإعاقة البصرية.</w:t>
            </w:r>
          </w:p>
        </w:tc>
        <w:tc>
          <w:tcPr>
            <w:tcW w:w="1378" w:type="dxa"/>
            <w:tcBorders>
              <w:left w:val="single" w:sz="8" w:space="0" w:color="auto"/>
              <w:right w:val="single" w:sz="12" w:space="0" w:color="auto"/>
            </w:tcBorders>
            <w:vAlign w:val="center"/>
          </w:tcPr>
          <w:p w14:paraId="7B6FF284" w14:textId="77777777" w:rsidR="003B3DA2" w:rsidRPr="006217A1" w:rsidRDefault="003B3DA2" w:rsidP="003B3DA2">
            <w:pPr>
              <w:bidi/>
              <w:jc w:val="lowKashida"/>
              <w:rPr>
                <w:rFonts w:asciiTheme="majorBidi" w:hAnsiTheme="majorBidi" w:cstheme="majorBidi"/>
              </w:rPr>
            </w:pPr>
          </w:p>
        </w:tc>
      </w:tr>
      <w:tr w:rsidR="003B3DA2" w:rsidRPr="006217A1" w14:paraId="3478C866" w14:textId="77777777" w:rsidTr="003B3DA2">
        <w:trPr>
          <w:jc w:val="center"/>
        </w:trPr>
        <w:tc>
          <w:tcPr>
            <w:tcW w:w="538" w:type="dxa"/>
            <w:tcBorders>
              <w:left w:val="single" w:sz="12" w:space="0" w:color="auto"/>
              <w:right w:val="single" w:sz="8" w:space="0" w:color="auto"/>
            </w:tcBorders>
            <w:vAlign w:val="center"/>
          </w:tcPr>
          <w:p w14:paraId="711B073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5</w:t>
            </w:r>
          </w:p>
        </w:tc>
        <w:tc>
          <w:tcPr>
            <w:tcW w:w="7655" w:type="dxa"/>
            <w:tcBorders>
              <w:left w:val="single" w:sz="8" w:space="0" w:color="auto"/>
              <w:right w:val="single" w:sz="8" w:space="0" w:color="auto"/>
            </w:tcBorders>
          </w:tcPr>
          <w:p w14:paraId="34F07916"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إعداد وتنفيذ برامج التأهيل لذوي الإعاقة البصرية وفقا لأحدث التوجهات العالمية.</w:t>
            </w:r>
          </w:p>
        </w:tc>
        <w:tc>
          <w:tcPr>
            <w:tcW w:w="1378" w:type="dxa"/>
            <w:tcBorders>
              <w:left w:val="single" w:sz="8" w:space="0" w:color="auto"/>
              <w:right w:val="single" w:sz="12" w:space="0" w:color="auto"/>
            </w:tcBorders>
            <w:vAlign w:val="center"/>
          </w:tcPr>
          <w:p w14:paraId="08620C26" w14:textId="77777777" w:rsidR="003B3DA2" w:rsidRPr="006217A1" w:rsidRDefault="003B3DA2" w:rsidP="003B3DA2">
            <w:pPr>
              <w:bidi/>
              <w:jc w:val="lowKashida"/>
              <w:rPr>
                <w:rFonts w:asciiTheme="majorBidi" w:hAnsiTheme="majorBidi" w:cstheme="majorBidi"/>
              </w:rPr>
            </w:pPr>
          </w:p>
        </w:tc>
      </w:tr>
      <w:tr w:rsidR="003B3DA2" w:rsidRPr="006217A1" w14:paraId="1B330546"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8ACCC8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82FC205" w14:textId="77777777" w:rsidR="003B3DA2" w:rsidRPr="006217A1" w:rsidRDefault="003B3DA2" w:rsidP="003B3DA2">
            <w:pPr>
              <w:bidi/>
              <w:jc w:val="center"/>
              <w:rPr>
                <w:rFonts w:asciiTheme="majorBidi" w:hAnsiTheme="majorBidi" w:cstheme="majorBidi"/>
              </w:rPr>
            </w:pPr>
          </w:p>
        </w:tc>
      </w:tr>
    </w:tbl>
    <w:p w14:paraId="0F5DFE89" w14:textId="77777777" w:rsidR="003B3DA2" w:rsidRPr="006217A1" w:rsidRDefault="003B3DA2" w:rsidP="003B3DA2">
      <w:pPr>
        <w:bidi/>
        <w:rPr>
          <w:rFonts w:asciiTheme="majorBidi" w:hAnsiTheme="majorBidi" w:cstheme="majorBidi"/>
          <w:b/>
          <w:bCs/>
        </w:rPr>
      </w:pPr>
    </w:p>
    <w:p w14:paraId="23FA98C6" w14:textId="77777777" w:rsidR="003B3DA2" w:rsidRPr="006217A1" w:rsidRDefault="003B3DA2" w:rsidP="00BA6AF6">
      <w:pPr>
        <w:pStyle w:val="1"/>
        <w:rPr>
          <w:sz w:val="24"/>
          <w:szCs w:val="24"/>
        </w:rPr>
      </w:pPr>
      <w:r w:rsidRPr="006217A1">
        <w:rPr>
          <w:sz w:val="24"/>
          <w:szCs w:val="24"/>
          <w:rtl/>
        </w:rPr>
        <w:t>د. التدريس والتقييم:</w:t>
      </w:r>
    </w:p>
    <w:p w14:paraId="5FC3B6F3"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66085BAD" w14:textId="77777777" w:rsidTr="000B194C">
        <w:trPr>
          <w:trHeight w:val="401"/>
          <w:tblHeader/>
        </w:trPr>
        <w:tc>
          <w:tcPr>
            <w:tcW w:w="853" w:type="dxa"/>
            <w:tcBorders>
              <w:bottom w:val="single" w:sz="8" w:space="0" w:color="auto"/>
            </w:tcBorders>
            <w:shd w:val="clear" w:color="auto" w:fill="D6E3BC" w:themeFill="accent3" w:themeFillTint="66"/>
          </w:tcPr>
          <w:p w14:paraId="724E6C0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4592598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1A805626"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4875B0B1"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0C872B88" w14:textId="77777777" w:rsidTr="000B194C">
        <w:tc>
          <w:tcPr>
            <w:tcW w:w="853" w:type="dxa"/>
            <w:tcBorders>
              <w:top w:val="single" w:sz="8" w:space="0" w:color="auto"/>
              <w:bottom w:val="single" w:sz="4" w:space="0" w:color="auto"/>
            </w:tcBorders>
            <w:shd w:val="clear" w:color="auto" w:fill="EAF1DD" w:themeFill="accent3" w:themeFillTint="33"/>
            <w:vAlign w:val="center"/>
          </w:tcPr>
          <w:p w14:paraId="69B1F2D5"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6ABDC04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0B194C" w:rsidRPr="006217A1" w14:paraId="7D49C7ED" w14:textId="77777777" w:rsidTr="000B194C">
        <w:tc>
          <w:tcPr>
            <w:tcW w:w="853" w:type="dxa"/>
            <w:tcBorders>
              <w:top w:val="single" w:sz="4" w:space="0" w:color="auto"/>
              <w:bottom w:val="dashSmallGap" w:sz="4" w:space="0" w:color="auto"/>
            </w:tcBorders>
            <w:vAlign w:val="center"/>
          </w:tcPr>
          <w:p w14:paraId="389DC6EA"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17E4D5ED" w14:textId="1C70385D"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 xml:space="preserve">ان يلم بالمفاهيم الخاصة والاستراتيجيات الخاصة </w:t>
            </w:r>
            <w:proofErr w:type="spellStart"/>
            <w:r w:rsidRPr="006217A1">
              <w:rPr>
                <w:rFonts w:asciiTheme="majorBidi" w:hAnsiTheme="majorBidi" w:cstheme="majorBidi"/>
                <w:rtl/>
              </w:rPr>
              <w:t>بتاهيل</w:t>
            </w:r>
            <w:proofErr w:type="spellEnd"/>
            <w:r w:rsidRPr="006217A1">
              <w:rPr>
                <w:rFonts w:asciiTheme="majorBidi" w:hAnsiTheme="majorBidi" w:cstheme="majorBidi"/>
                <w:rtl/>
              </w:rPr>
              <w:t xml:space="preserve"> ذوي الاعاقة البصرية.</w:t>
            </w:r>
          </w:p>
        </w:tc>
        <w:tc>
          <w:tcPr>
            <w:tcW w:w="2437" w:type="dxa"/>
            <w:tcBorders>
              <w:top w:val="single" w:sz="4" w:space="0" w:color="auto"/>
              <w:bottom w:val="dashSmallGap" w:sz="4" w:space="0" w:color="auto"/>
            </w:tcBorders>
          </w:tcPr>
          <w:p w14:paraId="2672B9C6"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المحاضرة</w:t>
            </w:r>
          </w:p>
          <w:p w14:paraId="1A4DAC16"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العصف الذهني</w:t>
            </w:r>
          </w:p>
          <w:p w14:paraId="40EFB38C" w14:textId="30CF8296"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23D18FFB" w14:textId="77777777" w:rsidR="000B194C" w:rsidRPr="006217A1" w:rsidRDefault="000B194C" w:rsidP="000B194C">
            <w:pPr>
              <w:bidi/>
              <w:rPr>
                <w:rFonts w:asciiTheme="majorBidi" w:hAnsiTheme="majorBidi" w:cstheme="majorBidi"/>
                <w:rtl/>
              </w:rPr>
            </w:pPr>
            <w:r w:rsidRPr="006217A1">
              <w:rPr>
                <w:rFonts w:asciiTheme="majorBidi" w:hAnsiTheme="majorBidi" w:cstheme="majorBidi"/>
                <w:rtl/>
              </w:rPr>
              <w:t>الاختبارات الشفهية</w:t>
            </w:r>
          </w:p>
          <w:p w14:paraId="46C7E284" w14:textId="398D61B5"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0B194C" w:rsidRPr="006217A1" w14:paraId="0038492C" w14:textId="77777777" w:rsidTr="000B194C">
        <w:tc>
          <w:tcPr>
            <w:tcW w:w="853" w:type="dxa"/>
            <w:tcBorders>
              <w:top w:val="dashSmallGap" w:sz="4" w:space="0" w:color="auto"/>
              <w:bottom w:val="dashSmallGap" w:sz="4" w:space="0" w:color="auto"/>
            </w:tcBorders>
            <w:vAlign w:val="center"/>
          </w:tcPr>
          <w:p w14:paraId="1287D778"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0061E08D" w14:textId="182F11E4"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 xml:space="preserve">ان يصف مراحل التأهيل وإعادة التأهيل </w:t>
            </w:r>
            <w:proofErr w:type="spellStart"/>
            <w:r w:rsidRPr="006217A1">
              <w:rPr>
                <w:rFonts w:asciiTheme="majorBidi" w:hAnsiTheme="majorBidi" w:cstheme="majorBidi"/>
                <w:rtl/>
              </w:rPr>
              <w:t>للافراد</w:t>
            </w:r>
            <w:proofErr w:type="spellEnd"/>
            <w:r w:rsidRPr="006217A1">
              <w:rPr>
                <w:rFonts w:asciiTheme="majorBidi" w:hAnsiTheme="majorBidi" w:cstheme="majorBidi"/>
                <w:rtl/>
              </w:rPr>
              <w:t xml:space="preserve"> ذوي الاعاقة البصرية.</w:t>
            </w:r>
          </w:p>
        </w:tc>
        <w:tc>
          <w:tcPr>
            <w:tcW w:w="2437" w:type="dxa"/>
            <w:tcBorders>
              <w:top w:val="dashSmallGap" w:sz="4" w:space="0" w:color="auto"/>
              <w:bottom w:val="dashSmallGap" w:sz="4" w:space="0" w:color="auto"/>
            </w:tcBorders>
          </w:tcPr>
          <w:p w14:paraId="7FEA2834"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المحاضرة</w:t>
            </w:r>
          </w:p>
          <w:p w14:paraId="55154FB8"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العصف الذهني</w:t>
            </w:r>
          </w:p>
          <w:p w14:paraId="45F03F6A" w14:textId="2DA0375D"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7678A560" w14:textId="77777777" w:rsidR="000B194C" w:rsidRPr="006217A1" w:rsidRDefault="000B194C" w:rsidP="000B194C">
            <w:pPr>
              <w:bidi/>
              <w:rPr>
                <w:rFonts w:asciiTheme="majorBidi" w:hAnsiTheme="majorBidi" w:cstheme="majorBidi"/>
                <w:rtl/>
              </w:rPr>
            </w:pPr>
            <w:r w:rsidRPr="006217A1">
              <w:rPr>
                <w:rFonts w:asciiTheme="majorBidi" w:hAnsiTheme="majorBidi" w:cstheme="majorBidi"/>
                <w:rtl/>
              </w:rPr>
              <w:t>الاختبارات الشفهية</w:t>
            </w:r>
          </w:p>
          <w:p w14:paraId="2CBD9635" w14:textId="0D6D55BB"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0B194C" w:rsidRPr="006217A1" w14:paraId="1CE3ECD3" w14:textId="77777777" w:rsidTr="000B194C">
        <w:tc>
          <w:tcPr>
            <w:tcW w:w="853" w:type="dxa"/>
            <w:tcBorders>
              <w:top w:val="dashSmallGap" w:sz="4" w:space="0" w:color="auto"/>
              <w:bottom w:val="single" w:sz="8" w:space="0" w:color="auto"/>
            </w:tcBorders>
            <w:vAlign w:val="center"/>
          </w:tcPr>
          <w:p w14:paraId="0A5BCF44"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7F2B129B" w14:textId="77777777" w:rsidR="000B194C" w:rsidRPr="006217A1" w:rsidRDefault="000B194C" w:rsidP="000B194C">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3275C7A6" w14:textId="77777777" w:rsidR="000B194C" w:rsidRPr="006217A1" w:rsidRDefault="000B194C" w:rsidP="000B194C">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6B7905E4" w14:textId="77777777" w:rsidR="000B194C" w:rsidRPr="006217A1" w:rsidRDefault="000B194C" w:rsidP="000B194C">
            <w:pPr>
              <w:bidi/>
              <w:jc w:val="lowKashida"/>
              <w:rPr>
                <w:rFonts w:asciiTheme="majorBidi" w:hAnsiTheme="majorBidi" w:cstheme="majorBidi"/>
              </w:rPr>
            </w:pPr>
          </w:p>
        </w:tc>
      </w:tr>
      <w:tr w:rsidR="000B194C" w:rsidRPr="006217A1" w14:paraId="009BCEC0" w14:textId="77777777" w:rsidTr="000B194C">
        <w:tc>
          <w:tcPr>
            <w:tcW w:w="853" w:type="dxa"/>
            <w:tcBorders>
              <w:top w:val="single" w:sz="8" w:space="0" w:color="auto"/>
              <w:bottom w:val="single" w:sz="4" w:space="0" w:color="auto"/>
            </w:tcBorders>
            <w:shd w:val="clear" w:color="auto" w:fill="EAF1DD" w:themeFill="accent3" w:themeFillTint="33"/>
            <w:vAlign w:val="center"/>
          </w:tcPr>
          <w:p w14:paraId="6F010AD4" w14:textId="77777777" w:rsidR="000B194C" w:rsidRPr="006217A1" w:rsidRDefault="000B194C" w:rsidP="000B194C">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16095F5A" w14:textId="77777777" w:rsidR="000B194C" w:rsidRPr="006217A1" w:rsidRDefault="000B194C" w:rsidP="000B194C">
            <w:pPr>
              <w:bidi/>
              <w:rPr>
                <w:rFonts w:asciiTheme="majorBidi" w:hAnsiTheme="majorBidi" w:cstheme="majorBidi"/>
                <w:b/>
                <w:bCs/>
              </w:rPr>
            </w:pPr>
            <w:r w:rsidRPr="006217A1">
              <w:rPr>
                <w:rFonts w:asciiTheme="majorBidi" w:hAnsiTheme="majorBidi" w:cstheme="majorBidi"/>
                <w:b/>
                <w:bCs/>
                <w:rtl/>
              </w:rPr>
              <w:t>المهارات</w:t>
            </w:r>
          </w:p>
        </w:tc>
      </w:tr>
      <w:tr w:rsidR="000B194C" w:rsidRPr="006217A1" w14:paraId="109F6F84" w14:textId="77777777" w:rsidTr="000B194C">
        <w:tc>
          <w:tcPr>
            <w:tcW w:w="853" w:type="dxa"/>
            <w:tcBorders>
              <w:top w:val="single" w:sz="4" w:space="0" w:color="auto"/>
              <w:bottom w:val="dashSmallGap" w:sz="4" w:space="0" w:color="auto"/>
            </w:tcBorders>
            <w:vAlign w:val="center"/>
          </w:tcPr>
          <w:p w14:paraId="74574110"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vAlign w:val="center"/>
          </w:tcPr>
          <w:p w14:paraId="5267EE2F" w14:textId="5FD601F2"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تصميم خطة الخدمات التأهيلية للطالب ذوي الاعاقة البصرية والخدمات المقدمة بناء على الاحتياجات الفردية لكل حالة وتطبيقها.</w:t>
            </w:r>
          </w:p>
        </w:tc>
        <w:tc>
          <w:tcPr>
            <w:tcW w:w="2437" w:type="dxa"/>
            <w:tcBorders>
              <w:top w:val="single" w:sz="4" w:space="0" w:color="auto"/>
              <w:bottom w:val="dashSmallGap" w:sz="4" w:space="0" w:color="auto"/>
            </w:tcBorders>
            <w:vAlign w:val="center"/>
          </w:tcPr>
          <w:p w14:paraId="367E922B"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المحاضرة</w:t>
            </w:r>
          </w:p>
          <w:p w14:paraId="30BA4E0B"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التعلم التعاوني</w:t>
            </w:r>
          </w:p>
          <w:p w14:paraId="782971B0" w14:textId="7650CE57"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1508D159"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الاختبارات الشفهية</w:t>
            </w:r>
          </w:p>
          <w:p w14:paraId="0E5412FC"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68FB6D5D" w14:textId="233F5E34"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تصميم خطة الخدمات التأهيلية وتطبيقها.</w:t>
            </w:r>
          </w:p>
        </w:tc>
      </w:tr>
      <w:tr w:rsidR="000B194C" w:rsidRPr="006217A1" w14:paraId="1ACCB70A" w14:textId="77777777" w:rsidTr="000B194C">
        <w:tc>
          <w:tcPr>
            <w:tcW w:w="853" w:type="dxa"/>
            <w:tcBorders>
              <w:top w:val="dashSmallGap" w:sz="4" w:space="0" w:color="auto"/>
              <w:bottom w:val="dashSmallGap" w:sz="4" w:space="0" w:color="auto"/>
            </w:tcBorders>
            <w:vAlign w:val="center"/>
          </w:tcPr>
          <w:p w14:paraId="4F85CF8D"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5B7841B1" w14:textId="77777777" w:rsidR="000B194C" w:rsidRPr="006217A1" w:rsidRDefault="000B194C" w:rsidP="000B194C">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2F7D0B9A" w14:textId="77777777" w:rsidR="000B194C" w:rsidRPr="006217A1" w:rsidRDefault="000B194C" w:rsidP="000B194C">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6B32E6CA" w14:textId="77777777" w:rsidR="000B194C" w:rsidRPr="006217A1" w:rsidRDefault="000B194C" w:rsidP="000B194C">
            <w:pPr>
              <w:bidi/>
              <w:jc w:val="lowKashida"/>
              <w:rPr>
                <w:rFonts w:asciiTheme="majorBidi" w:hAnsiTheme="majorBidi" w:cstheme="majorBidi"/>
              </w:rPr>
            </w:pPr>
          </w:p>
        </w:tc>
      </w:tr>
      <w:tr w:rsidR="000B194C" w:rsidRPr="006217A1" w14:paraId="4B621A41" w14:textId="77777777" w:rsidTr="000B194C">
        <w:tc>
          <w:tcPr>
            <w:tcW w:w="853" w:type="dxa"/>
            <w:tcBorders>
              <w:top w:val="dashSmallGap" w:sz="4" w:space="0" w:color="auto"/>
              <w:bottom w:val="single" w:sz="8" w:space="0" w:color="auto"/>
            </w:tcBorders>
            <w:vAlign w:val="center"/>
          </w:tcPr>
          <w:p w14:paraId="3A96C496"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4500930C" w14:textId="77777777" w:rsidR="000B194C" w:rsidRPr="006217A1" w:rsidRDefault="000B194C" w:rsidP="000B194C">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216040F" w14:textId="77777777" w:rsidR="000B194C" w:rsidRPr="006217A1" w:rsidRDefault="000B194C" w:rsidP="000B194C">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61A67EFA" w14:textId="77777777" w:rsidR="000B194C" w:rsidRPr="006217A1" w:rsidRDefault="000B194C" w:rsidP="000B194C">
            <w:pPr>
              <w:bidi/>
              <w:jc w:val="lowKashida"/>
              <w:rPr>
                <w:rFonts w:asciiTheme="majorBidi" w:hAnsiTheme="majorBidi" w:cstheme="majorBidi"/>
              </w:rPr>
            </w:pPr>
          </w:p>
        </w:tc>
      </w:tr>
      <w:tr w:rsidR="000B194C" w:rsidRPr="006217A1" w14:paraId="2865BEA3" w14:textId="77777777" w:rsidTr="000B194C">
        <w:tc>
          <w:tcPr>
            <w:tcW w:w="853" w:type="dxa"/>
            <w:tcBorders>
              <w:top w:val="single" w:sz="8" w:space="0" w:color="auto"/>
              <w:bottom w:val="single" w:sz="4" w:space="0" w:color="auto"/>
            </w:tcBorders>
            <w:shd w:val="clear" w:color="auto" w:fill="EAF1DD" w:themeFill="accent3" w:themeFillTint="33"/>
            <w:vAlign w:val="center"/>
          </w:tcPr>
          <w:p w14:paraId="0D961CDD" w14:textId="77777777" w:rsidR="000B194C" w:rsidRPr="006217A1" w:rsidRDefault="000B194C" w:rsidP="000B194C">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52DDF751" w14:textId="77777777" w:rsidR="000B194C" w:rsidRPr="006217A1" w:rsidRDefault="000B194C" w:rsidP="000B194C">
            <w:pPr>
              <w:bidi/>
              <w:rPr>
                <w:rFonts w:asciiTheme="majorBidi" w:hAnsiTheme="majorBidi" w:cstheme="majorBidi"/>
                <w:b/>
                <w:bCs/>
              </w:rPr>
            </w:pPr>
            <w:r w:rsidRPr="006217A1">
              <w:rPr>
                <w:rFonts w:asciiTheme="majorBidi" w:hAnsiTheme="majorBidi" w:cstheme="majorBidi"/>
                <w:b/>
                <w:bCs/>
                <w:rtl/>
              </w:rPr>
              <w:t>الكفاءات</w:t>
            </w:r>
          </w:p>
        </w:tc>
      </w:tr>
      <w:tr w:rsidR="000B194C" w:rsidRPr="006217A1" w14:paraId="0305B302" w14:textId="77777777" w:rsidTr="000B194C">
        <w:tc>
          <w:tcPr>
            <w:tcW w:w="853" w:type="dxa"/>
            <w:tcBorders>
              <w:top w:val="single" w:sz="4" w:space="0" w:color="auto"/>
              <w:bottom w:val="dashSmallGap" w:sz="4" w:space="0" w:color="auto"/>
            </w:tcBorders>
            <w:vAlign w:val="center"/>
          </w:tcPr>
          <w:p w14:paraId="624F2F61"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12D996F9" w14:textId="4B6D33DC"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يمتلك القدرة على التمييز بين خدمات التأهيل وإعادة التأهيل لذوي الاعاقة البصرية.</w:t>
            </w:r>
          </w:p>
        </w:tc>
        <w:tc>
          <w:tcPr>
            <w:tcW w:w="2437" w:type="dxa"/>
            <w:tcBorders>
              <w:top w:val="single" w:sz="4" w:space="0" w:color="auto"/>
              <w:bottom w:val="dashSmallGap" w:sz="4" w:space="0" w:color="auto"/>
            </w:tcBorders>
            <w:vAlign w:val="center"/>
          </w:tcPr>
          <w:p w14:paraId="39D4AF4B"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المناقشات الجماعية</w:t>
            </w:r>
          </w:p>
          <w:p w14:paraId="4081962A" w14:textId="2F5591E2"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466A9C94" w14:textId="00CA6971"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0B194C" w:rsidRPr="006217A1" w14:paraId="355935D3" w14:textId="77777777" w:rsidTr="000B194C">
        <w:tc>
          <w:tcPr>
            <w:tcW w:w="853" w:type="dxa"/>
            <w:tcBorders>
              <w:top w:val="dashSmallGap" w:sz="4" w:space="0" w:color="auto"/>
              <w:bottom w:val="dashSmallGap" w:sz="4" w:space="0" w:color="auto"/>
            </w:tcBorders>
            <w:vAlign w:val="center"/>
          </w:tcPr>
          <w:p w14:paraId="0CB11405" w14:textId="77777777" w:rsidR="000B194C" w:rsidRPr="006217A1" w:rsidRDefault="000B194C" w:rsidP="000B194C">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0059B174" w14:textId="520200F2"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يكتسب القدرة على تطبيق برامج التأهيل لذوي الاعاقة البصرية وفقا للتوجهات الحديثة.</w:t>
            </w:r>
          </w:p>
        </w:tc>
        <w:tc>
          <w:tcPr>
            <w:tcW w:w="2437" w:type="dxa"/>
            <w:tcBorders>
              <w:top w:val="dashSmallGap" w:sz="4" w:space="0" w:color="auto"/>
              <w:bottom w:val="dashSmallGap" w:sz="4" w:space="0" w:color="auto"/>
            </w:tcBorders>
            <w:vAlign w:val="center"/>
          </w:tcPr>
          <w:p w14:paraId="703BBB76" w14:textId="77777777" w:rsidR="000B194C" w:rsidRPr="006217A1" w:rsidRDefault="000B194C" w:rsidP="000B194C">
            <w:pPr>
              <w:bidi/>
              <w:jc w:val="center"/>
              <w:rPr>
                <w:rFonts w:asciiTheme="majorBidi" w:hAnsiTheme="majorBidi" w:cstheme="majorBidi"/>
                <w:rtl/>
              </w:rPr>
            </w:pPr>
            <w:r w:rsidRPr="006217A1">
              <w:rPr>
                <w:rFonts w:asciiTheme="majorBidi" w:hAnsiTheme="majorBidi" w:cstheme="majorBidi"/>
                <w:rtl/>
              </w:rPr>
              <w:t>المناقشات الجماعية</w:t>
            </w:r>
          </w:p>
          <w:p w14:paraId="0BF96B01" w14:textId="3E938C8A"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3D835416" w14:textId="77777777" w:rsidR="000B194C" w:rsidRPr="006217A1" w:rsidRDefault="000B194C" w:rsidP="000B194C">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7A8AAE9A" w14:textId="373AA0E6" w:rsidR="000B194C" w:rsidRPr="006217A1" w:rsidRDefault="000B194C" w:rsidP="000B194C">
            <w:pPr>
              <w:bidi/>
              <w:jc w:val="lowKashida"/>
              <w:rPr>
                <w:rFonts w:asciiTheme="majorBidi" w:hAnsiTheme="majorBidi" w:cstheme="majorBidi"/>
              </w:rPr>
            </w:pPr>
            <w:r w:rsidRPr="006217A1">
              <w:rPr>
                <w:rFonts w:asciiTheme="majorBidi" w:hAnsiTheme="majorBidi" w:cstheme="majorBidi"/>
                <w:rtl/>
              </w:rPr>
              <w:t>تطبيق برامج التأهيل لذوي الاعاقة البصرية .</w:t>
            </w:r>
          </w:p>
        </w:tc>
      </w:tr>
      <w:tr w:rsidR="003B3DA2" w:rsidRPr="006217A1" w14:paraId="313C2B2D" w14:textId="77777777" w:rsidTr="000B194C">
        <w:tc>
          <w:tcPr>
            <w:tcW w:w="853" w:type="dxa"/>
            <w:tcBorders>
              <w:top w:val="dashSmallGap" w:sz="4" w:space="0" w:color="auto"/>
              <w:bottom w:val="single" w:sz="12" w:space="0" w:color="auto"/>
            </w:tcBorders>
            <w:vAlign w:val="center"/>
          </w:tcPr>
          <w:p w14:paraId="3A72B0A7"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5CEFB7B4" w14:textId="77777777" w:rsidR="003B3DA2" w:rsidRPr="006217A1" w:rsidRDefault="003B3DA2" w:rsidP="003B3DA2">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736767B4" w14:textId="77777777" w:rsidR="003B3DA2" w:rsidRPr="006217A1" w:rsidRDefault="003B3DA2" w:rsidP="003B3DA2">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61025322" w14:textId="77777777" w:rsidR="003B3DA2" w:rsidRPr="006217A1" w:rsidRDefault="003B3DA2" w:rsidP="003B3DA2">
            <w:pPr>
              <w:bidi/>
              <w:jc w:val="lowKashida"/>
              <w:rPr>
                <w:rFonts w:asciiTheme="majorBidi" w:hAnsiTheme="majorBidi" w:cstheme="majorBidi"/>
              </w:rPr>
            </w:pPr>
          </w:p>
        </w:tc>
      </w:tr>
    </w:tbl>
    <w:p w14:paraId="6C511F6F"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71425DDD"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7F2FC71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6F6324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DF45F3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72F546A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46A52D32"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49C3A29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550153E4"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1A17D8A8"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1FDF51C4"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55509089" w14:textId="0D3F30B6"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أسبوع ٧،١٥</w:t>
            </w:r>
          </w:p>
        </w:tc>
        <w:tc>
          <w:tcPr>
            <w:tcW w:w="2247" w:type="dxa"/>
            <w:tcBorders>
              <w:top w:val="single" w:sz="8" w:space="0" w:color="auto"/>
              <w:left w:val="single" w:sz="8" w:space="0" w:color="auto"/>
              <w:bottom w:val="dashSmallGap" w:sz="4" w:space="0" w:color="auto"/>
            </w:tcBorders>
          </w:tcPr>
          <w:p w14:paraId="0EC5CACA" w14:textId="3F64D9F1" w:rsidR="003B3DA2" w:rsidRPr="006217A1" w:rsidRDefault="002D08B5" w:rsidP="002D08B5">
            <w:pPr>
              <w:jc w:val="center"/>
              <w:rPr>
                <w:rFonts w:asciiTheme="majorBidi" w:hAnsiTheme="majorBidi" w:cstheme="majorBidi"/>
              </w:rPr>
            </w:pPr>
            <w:r w:rsidRPr="006217A1">
              <w:rPr>
                <w:rFonts w:asciiTheme="majorBidi" w:hAnsiTheme="majorBidi" w:cstheme="majorBidi"/>
              </w:rPr>
              <w:t>60%</w:t>
            </w:r>
          </w:p>
        </w:tc>
      </w:tr>
      <w:tr w:rsidR="003B3DA2" w:rsidRPr="006217A1" w14:paraId="5EB85460"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2EFC279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1A88D7C7" w14:textId="334E4B11" w:rsidR="003B3DA2" w:rsidRPr="006217A1" w:rsidRDefault="002D08B5" w:rsidP="003B3DA2">
            <w:pPr>
              <w:bidi/>
              <w:jc w:val="lowKashida"/>
              <w:rPr>
                <w:rFonts w:asciiTheme="majorBidi" w:hAnsiTheme="majorBidi" w:cstheme="majorBidi"/>
              </w:rPr>
            </w:pPr>
            <w:r w:rsidRPr="006217A1">
              <w:rPr>
                <w:rFonts w:asciiTheme="majorBidi" w:hAnsiTheme="majorBidi" w:cstheme="majorBidi"/>
                <w:b/>
                <w:bCs/>
                <w:rtl/>
              </w:rPr>
              <w:t>استعراض دراسات سابقة حول أهم المشكلات والقضايا في الإعاقة البصرية في المملكة العربية السعودية</w:t>
            </w:r>
          </w:p>
        </w:tc>
        <w:tc>
          <w:tcPr>
            <w:tcW w:w="1348" w:type="dxa"/>
            <w:tcBorders>
              <w:top w:val="dashSmallGap" w:sz="4" w:space="0" w:color="auto"/>
              <w:left w:val="single" w:sz="8" w:space="0" w:color="auto"/>
              <w:bottom w:val="dashSmallGap" w:sz="4" w:space="0" w:color="auto"/>
              <w:right w:val="single" w:sz="8" w:space="0" w:color="auto"/>
            </w:tcBorders>
          </w:tcPr>
          <w:p w14:paraId="0ECABF0B" w14:textId="61008BC6"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أسبوع ١٥</w:t>
            </w:r>
          </w:p>
        </w:tc>
        <w:tc>
          <w:tcPr>
            <w:tcW w:w="2247" w:type="dxa"/>
            <w:tcBorders>
              <w:top w:val="dashSmallGap" w:sz="4" w:space="0" w:color="auto"/>
              <w:left w:val="single" w:sz="8" w:space="0" w:color="auto"/>
              <w:bottom w:val="dashSmallGap" w:sz="4" w:space="0" w:color="auto"/>
            </w:tcBorders>
          </w:tcPr>
          <w:p w14:paraId="130FC2FE" w14:textId="1B09BB02" w:rsidR="003B3DA2" w:rsidRPr="006217A1" w:rsidRDefault="002D08B5" w:rsidP="002D08B5">
            <w:pPr>
              <w:bidi/>
              <w:jc w:val="center"/>
              <w:rPr>
                <w:rFonts w:asciiTheme="majorBidi" w:hAnsiTheme="majorBidi" w:cstheme="majorBidi"/>
              </w:rPr>
            </w:pPr>
            <w:r w:rsidRPr="006217A1">
              <w:rPr>
                <w:rFonts w:asciiTheme="majorBidi" w:hAnsiTheme="majorBidi" w:cstheme="majorBidi"/>
              </w:rPr>
              <w:t>20%</w:t>
            </w:r>
          </w:p>
        </w:tc>
      </w:tr>
      <w:tr w:rsidR="003B3DA2" w:rsidRPr="006217A1" w14:paraId="7C690D7F"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6089D95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364B39B"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والجماعية والأوراق البحثية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694B0D95" w14:textId="29EDC0C2"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7F5509E2" w14:textId="5F580801" w:rsidR="003B3DA2" w:rsidRPr="006217A1" w:rsidRDefault="002D08B5" w:rsidP="002D08B5">
            <w:pPr>
              <w:bidi/>
              <w:jc w:val="center"/>
              <w:rPr>
                <w:rFonts w:asciiTheme="majorBidi" w:hAnsiTheme="majorBidi" w:cstheme="majorBidi"/>
              </w:rPr>
            </w:pPr>
            <w:r w:rsidRPr="006217A1">
              <w:rPr>
                <w:rFonts w:asciiTheme="majorBidi" w:hAnsiTheme="majorBidi" w:cstheme="majorBidi"/>
              </w:rPr>
              <w:t>10%</w:t>
            </w:r>
          </w:p>
        </w:tc>
      </w:tr>
      <w:tr w:rsidR="003B3DA2" w:rsidRPr="006217A1" w14:paraId="44B12EA5"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6537BEA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26997D03" w14:textId="35B2AB1E"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زيارة فصول أو مراكز للإعاقة البصرية وتقديم رؤية انعكاسية</w:t>
            </w:r>
          </w:p>
        </w:tc>
        <w:tc>
          <w:tcPr>
            <w:tcW w:w="1348" w:type="dxa"/>
            <w:tcBorders>
              <w:top w:val="dashSmallGap" w:sz="4" w:space="0" w:color="auto"/>
              <w:left w:val="single" w:sz="8" w:space="0" w:color="auto"/>
              <w:bottom w:val="dashSmallGap" w:sz="4" w:space="0" w:color="auto"/>
              <w:right w:val="single" w:sz="8" w:space="0" w:color="auto"/>
            </w:tcBorders>
          </w:tcPr>
          <w:p w14:paraId="695D90FD" w14:textId="6001C80F"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أسبوع ١٠</w:t>
            </w:r>
          </w:p>
        </w:tc>
        <w:tc>
          <w:tcPr>
            <w:tcW w:w="2247" w:type="dxa"/>
            <w:tcBorders>
              <w:top w:val="dashSmallGap" w:sz="4" w:space="0" w:color="auto"/>
              <w:left w:val="single" w:sz="8" w:space="0" w:color="auto"/>
              <w:bottom w:val="dashSmallGap" w:sz="4" w:space="0" w:color="auto"/>
            </w:tcBorders>
          </w:tcPr>
          <w:p w14:paraId="45901CE4" w14:textId="4F37E4C1" w:rsidR="003B3DA2" w:rsidRPr="006217A1" w:rsidRDefault="002D08B5" w:rsidP="002D08B5">
            <w:pPr>
              <w:bidi/>
              <w:jc w:val="center"/>
              <w:rPr>
                <w:rFonts w:asciiTheme="majorBidi" w:hAnsiTheme="majorBidi" w:cstheme="majorBidi"/>
              </w:rPr>
            </w:pPr>
            <w:r w:rsidRPr="006217A1">
              <w:rPr>
                <w:rFonts w:asciiTheme="majorBidi" w:hAnsiTheme="majorBidi" w:cstheme="majorBidi"/>
              </w:rPr>
              <w:t>10%</w:t>
            </w:r>
          </w:p>
        </w:tc>
      </w:tr>
      <w:tr w:rsidR="003B3DA2" w:rsidRPr="006217A1" w14:paraId="719488D6"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5C57454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1B09D717"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638D5177"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3F7B2057" w14:textId="77777777" w:rsidR="003B3DA2" w:rsidRPr="006217A1" w:rsidRDefault="003B3DA2" w:rsidP="003B3DA2">
            <w:pPr>
              <w:bidi/>
              <w:jc w:val="lowKashida"/>
              <w:rPr>
                <w:rFonts w:asciiTheme="majorBidi" w:hAnsiTheme="majorBidi" w:cstheme="majorBidi"/>
              </w:rPr>
            </w:pPr>
          </w:p>
        </w:tc>
      </w:tr>
      <w:tr w:rsidR="003B3DA2" w:rsidRPr="006217A1" w14:paraId="413E8EF4"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6A5274C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7856B3A8"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1372B2B"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C7FE345" w14:textId="77777777" w:rsidR="003B3DA2" w:rsidRPr="006217A1" w:rsidRDefault="003B3DA2" w:rsidP="003B3DA2">
            <w:pPr>
              <w:bidi/>
              <w:jc w:val="lowKashida"/>
              <w:rPr>
                <w:rFonts w:asciiTheme="majorBidi" w:hAnsiTheme="majorBidi" w:cstheme="majorBidi"/>
              </w:rPr>
            </w:pPr>
          </w:p>
        </w:tc>
      </w:tr>
      <w:tr w:rsidR="003B3DA2" w:rsidRPr="006217A1" w14:paraId="2256BEF1"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7FF0C05"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2E7CEC71"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09876F9D"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D1953B" w14:textId="77777777" w:rsidR="003B3DA2" w:rsidRPr="006217A1" w:rsidRDefault="003B3DA2" w:rsidP="003B3DA2">
            <w:pPr>
              <w:bidi/>
              <w:jc w:val="lowKashida"/>
              <w:rPr>
                <w:rFonts w:asciiTheme="majorBidi" w:hAnsiTheme="majorBidi" w:cstheme="majorBidi"/>
              </w:rPr>
            </w:pPr>
          </w:p>
        </w:tc>
      </w:tr>
      <w:tr w:rsidR="003B3DA2" w:rsidRPr="006217A1" w14:paraId="12F31AD8"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74E7FA7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02809C0C"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1AEF32BB"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6579F684" w14:textId="77777777" w:rsidR="003B3DA2" w:rsidRPr="006217A1" w:rsidRDefault="003B3DA2" w:rsidP="003B3DA2">
            <w:pPr>
              <w:bidi/>
              <w:jc w:val="lowKashida"/>
              <w:rPr>
                <w:rFonts w:asciiTheme="majorBidi" w:hAnsiTheme="majorBidi" w:cstheme="majorBidi"/>
              </w:rPr>
            </w:pPr>
          </w:p>
        </w:tc>
      </w:tr>
    </w:tbl>
    <w:p w14:paraId="135991B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6E3894CA" w14:textId="77777777" w:rsidR="003B3DA2" w:rsidRPr="006217A1" w:rsidRDefault="003B3DA2" w:rsidP="003B3DA2">
      <w:pPr>
        <w:bidi/>
        <w:rPr>
          <w:rFonts w:asciiTheme="majorBidi" w:hAnsiTheme="majorBidi" w:cstheme="majorBidi"/>
          <w:i/>
          <w:iCs/>
        </w:rPr>
      </w:pPr>
    </w:p>
    <w:p w14:paraId="0BB0EBC4" w14:textId="77777777" w:rsidR="003B3DA2" w:rsidRPr="006217A1" w:rsidRDefault="003B3DA2" w:rsidP="003B3DA2">
      <w:pPr>
        <w:bidi/>
        <w:rPr>
          <w:rFonts w:asciiTheme="majorBidi" w:hAnsiTheme="majorBidi" w:cstheme="majorBidi"/>
          <w:i/>
          <w:iCs/>
        </w:rPr>
      </w:pPr>
    </w:p>
    <w:p w14:paraId="1D5184B7" w14:textId="77777777" w:rsidR="003B3DA2" w:rsidRPr="006217A1" w:rsidRDefault="003B3DA2" w:rsidP="00BA6AF6">
      <w:pPr>
        <w:pStyle w:val="1"/>
        <w:rPr>
          <w:sz w:val="24"/>
          <w:szCs w:val="24"/>
        </w:rPr>
      </w:pPr>
      <w:r w:rsidRPr="006217A1">
        <w:rPr>
          <w:sz w:val="24"/>
          <w:szCs w:val="24"/>
          <w:rtl/>
        </w:rPr>
        <w:lastRenderedPageBreak/>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1C6354B9" w14:textId="77777777" w:rsidTr="003B3DA2">
        <w:trPr>
          <w:trHeight w:val="1298"/>
        </w:trPr>
        <w:tc>
          <w:tcPr>
            <w:tcW w:w="9571" w:type="dxa"/>
          </w:tcPr>
          <w:p w14:paraId="5B5D1108" w14:textId="77777777" w:rsidR="003B3DA2" w:rsidRPr="006217A1" w:rsidRDefault="003B3DA2" w:rsidP="003B3DA2">
            <w:pPr>
              <w:bidi/>
              <w:jc w:val="both"/>
              <w:rPr>
                <w:rFonts w:asciiTheme="majorBidi" w:hAnsiTheme="majorBidi" w:cstheme="majorBidi"/>
                <w:b/>
                <w:bCs/>
              </w:rPr>
            </w:pPr>
          </w:p>
        </w:tc>
      </w:tr>
    </w:tbl>
    <w:p w14:paraId="29B5F781" w14:textId="77777777" w:rsidR="003B3DA2" w:rsidRPr="006217A1" w:rsidRDefault="003B3DA2" w:rsidP="003B3DA2">
      <w:pPr>
        <w:bidi/>
        <w:rPr>
          <w:rFonts w:asciiTheme="majorBidi" w:hAnsiTheme="majorBidi" w:cstheme="majorBidi"/>
          <w:b/>
          <w:bCs/>
          <w:color w:val="C00000"/>
          <w:lang w:bidi="ar-EG"/>
        </w:rPr>
      </w:pPr>
    </w:p>
    <w:p w14:paraId="44E4CF7A" w14:textId="77777777" w:rsidR="003B3DA2" w:rsidRPr="006217A1" w:rsidRDefault="003B3DA2" w:rsidP="00BA6AF6">
      <w:pPr>
        <w:pStyle w:val="1"/>
        <w:rPr>
          <w:sz w:val="24"/>
          <w:szCs w:val="24"/>
        </w:rPr>
      </w:pPr>
      <w:r w:rsidRPr="006217A1">
        <w:rPr>
          <w:sz w:val="24"/>
          <w:szCs w:val="24"/>
          <w:rtl/>
        </w:rPr>
        <w:t xml:space="preserve">و – مصادر التعلم والمرافق: </w:t>
      </w:r>
    </w:p>
    <w:p w14:paraId="18F85D54" w14:textId="4C89BC81" w:rsidR="003B3DA2" w:rsidRPr="006217A1" w:rsidRDefault="003B3DA2" w:rsidP="003B3DA2">
      <w:pPr>
        <w:pStyle w:val="2"/>
        <w:rPr>
          <w:rtl/>
        </w:rPr>
      </w:pPr>
      <w:r w:rsidRPr="006217A1">
        <w:rPr>
          <w:rtl/>
        </w:rPr>
        <w:t>1. قائمة مصادر التعلم:</w:t>
      </w:r>
    </w:p>
    <w:p w14:paraId="6C641BE2" w14:textId="77777777" w:rsidR="008C48A5" w:rsidRPr="006217A1" w:rsidRDefault="008C48A5" w:rsidP="008C48A5">
      <w:pPr>
        <w:tabs>
          <w:tab w:val="left" w:pos="8546"/>
        </w:tabs>
        <w:rPr>
          <w:rFonts w:asciiTheme="majorBidi" w:hAnsiTheme="majorBidi" w:cstheme="majorBidi"/>
          <w:rtl/>
        </w:rPr>
      </w:pPr>
      <w:r w:rsidRPr="006217A1">
        <w:rPr>
          <w:rFonts w:asciiTheme="majorBidi" w:hAnsiTheme="majorBidi" w:cstheme="majorBidi"/>
        </w:rPr>
        <w:tab/>
      </w:r>
    </w:p>
    <w:tbl>
      <w:tblPr>
        <w:tblStyle w:val="af1"/>
        <w:bidiVisual/>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8C48A5" w:rsidRPr="006217A1" w14:paraId="36284A85" w14:textId="77777777" w:rsidTr="008C48A5">
        <w:trPr>
          <w:trHeight w:val="736"/>
        </w:trPr>
        <w:tc>
          <w:tcPr>
            <w:tcW w:w="2603" w:type="dxa"/>
            <w:vAlign w:val="center"/>
          </w:tcPr>
          <w:p w14:paraId="578EAC41" w14:textId="77777777" w:rsidR="008C48A5" w:rsidRPr="006217A1" w:rsidRDefault="008C48A5" w:rsidP="008C48A5">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17731CE5" w14:textId="46B81492" w:rsidR="008C48A5" w:rsidRPr="006217A1" w:rsidRDefault="008C48A5" w:rsidP="008C48A5">
            <w:pPr>
              <w:bidi/>
              <w:jc w:val="lowKashida"/>
              <w:rPr>
                <w:rFonts w:asciiTheme="majorBidi" w:hAnsiTheme="majorBidi" w:cstheme="majorBidi"/>
              </w:rPr>
            </w:pPr>
            <w:r w:rsidRPr="006217A1">
              <w:rPr>
                <w:rFonts w:asciiTheme="majorBidi" w:hAnsiTheme="majorBidi" w:cstheme="majorBidi"/>
                <w:rtl/>
              </w:rPr>
              <w:t>الزريقات، إبراهيم. (٢٠٠٦). الإعاقة البصرية. عمان: دار المسيرة</w:t>
            </w:r>
          </w:p>
        </w:tc>
      </w:tr>
      <w:tr w:rsidR="008C48A5" w:rsidRPr="006217A1" w14:paraId="0918AE3C" w14:textId="77777777" w:rsidTr="008C48A5">
        <w:trPr>
          <w:trHeight w:val="736"/>
        </w:trPr>
        <w:tc>
          <w:tcPr>
            <w:tcW w:w="2603" w:type="dxa"/>
            <w:shd w:val="clear" w:color="auto" w:fill="EAF1DD" w:themeFill="accent3" w:themeFillTint="33"/>
            <w:vAlign w:val="center"/>
          </w:tcPr>
          <w:p w14:paraId="42BF952D" w14:textId="77777777" w:rsidR="008C48A5" w:rsidRPr="006217A1" w:rsidRDefault="008C48A5" w:rsidP="008C48A5">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1558C20A" w14:textId="7A3082CC" w:rsidR="008C48A5" w:rsidRPr="006217A1" w:rsidRDefault="008C48A5" w:rsidP="008C48A5">
            <w:pPr>
              <w:bidi/>
              <w:jc w:val="lowKashida"/>
              <w:rPr>
                <w:rFonts w:asciiTheme="majorBidi" w:hAnsiTheme="majorBidi" w:cstheme="majorBidi"/>
              </w:rPr>
            </w:pPr>
            <w:r w:rsidRPr="006217A1">
              <w:rPr>
                <w:rFonts w:asciiTheme="majorBidi" w:hAnsiTheme="majorBidi" w:cstheme="majorBidi"/>
                <w:rtl/>
              </w:rPr>
              <w:t>العرضان، عبد الله. (د.ت). الاتجاهات الحديثة في التعامل مع طلبة الإعاقة البصرية. دار الفاروق.</w:t>
            </w:r>
          </w:p>
        </w:tc>
      </w:tr>
      <w:tr w:rsidR="008C48A5" w:rsidRPr="006217A1" w14:paraId="7A73302F" w14:textId="77777777" w:rsidTr="008C48A5">
        <w:trPr>
          <w:trHeight w:val="736"/>
        </w:trPr>
        <w:tc>
          <w:tcPr>
            <w:tcW w:w="2603" w:type="dxa"/>
            <w:vAlign w:val="center"/>
          </w:tcPr>
          <w:p w14:paraId="12E0FAE8" w14:textId="77777777" w:rsidR="008C48A5" w:rsidRPr="006217A1" w:rsidRDefault="008C48A5" w:rsidP="00D457B9">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5C065837" w14:textId="77777777" w:rsidR="008C48A5" w:rsidRPr="006217A1" w:rsidRDefault="008C48A5" w:rsidP="00D457B9">
            <w:pPr>
              <w:pStyle w:val="2"/>
              <w:shd w:val="clear" w:color="auto" w:fill="FFFFFF"/>
              <w:bidi w:val="0"/>
            </w:pPr>
          </w:p>
        </w:tc>
      </w:tr>
      <w:tr w:rsidR="008C48A5" w:rsidRPr="006217A1" w14:paraId="11ABB20B" w14:textId="77777777" w:rsidTr="008C48A5">
        <w:trPr>
          <w:trHeight w:val="736"/>
        </w:trPr>
        <w:tc>
          <w:tcPr>
            <w:tcW w:w="2603" w:type="dxa"/>
            <w:shd w:val="clear" w:color="auto" w:fill="EAF1DD" w:themeFill="accent3" w:themeFillTint="33"/>
            <w:vAlign w:val="center"/>
          </w:tcPr>
          <w:p w14:paraId="300C8518" w14:textId="77777777" w:rsidR="008C48A5" w:rsidRPr="006217A1" w:rsidRDefault="008C48A5" w:rsidP="00D457B9">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6B5AB3AC" w14:textId="77777777" w:rsidR="008C48A5" w:rsidRPr="006217A1" w:rsidRDefault="008C48A5" w:rsidP="00D457B9">
            <w:pPr>
              <w:bidi/>
              <w:jc w:val="lowKashida"/>
              <w:rPr>
                <w:rFonts w:asciiTheme="majorBidi" w:hAnsiTheme="majorBidi" w:cstheme="majorBidi"/>
              </w:rPr>
            </w:pPr>
          </w:p>
        </w:tc>
      </w:tr>
    </w:tbl>
    <w:p w14:paraId="5B1175FB" w14:textId="29A2FA2B" w:rsidR="008C48A5" w:rsidRPr="006217A1" w:rsidRDefault="008C48A5" w:rsidP="008C48A5">
      <w:pPr>
        <w:tabs>
          <w:tab w:val="left" w:pos="8546"/>
        </w:tabs>
        <w:rPr>
          <w:rFonts w:asciiTheme="majorBidi" w:hAnsiTheme="majorBidi" w:cstheme="majorBidi"/>
          <w:rtl/>
        </w:rPr>
      </w:pPr>
    </w:p>
    <w:p w14:paraId="1620BF13" w14:textId="77777777" w:rsidR="003B3DA2" w:rsidRPr="006217A1" w:rsidRDefault="003B3DA2" w:rsidP="003B3DA2">
      <w:pPr>
        <w:pStyle w:val="2"/>
        <w:rPr>
          <w:rtl/>
        </w:rPr>
      </w:pPr>
    </w:p>
    <w:p w14:paraId="014EFF58"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1F2D7726"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4EA6725D"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627E37B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74F45770" w14:textId="77777777" w:rsidTr="003B3DA2">
        <w:trPr>
          <w:trHeight w:val="506"/>
        </w:trPr>
        <w:tc>
          <w:tcPr>
            <w:tcW w:w="3840" w:type="dxa"/>
            <w:tcBorders>
              <w:top w:val="single" w:sz="8" w:space="0" w:color="auto"/>
              <w:bottom w:val="dashSmallGap" w:sz="4" w:space="0" w:color="auto"/>
            </w:tcBorders>
            <w:vAlign w:val="center"/>
          </w:tcPr>
          <w:p w14:paraId="2E40C1B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0553C227"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794C08A3" w14:textId="0B5D3336" w:rsidR="003B3DA2" w:rsidRPr="006217A1" w:rsidRDefault="002D08B5" w:rsidP="002D08B5">
            <w:pPr>
              <w:bidi/>
              <w:jc w:val="lowKashida"/>
              <w:rPr>
                <w:rFonts w:asciiTheme="majorBidi" w:hAnsiTheme="majorBidi" w:cstheme="majorBidi"/>
              </w:rPr>
            </w:pPr>
            <w:r w:rsidRPr="006217A1">
              <w:rPr>
                <w:rFonts w:asciiTheme="majorBidi" w:hAnsiTheme="majorBidi" w:cstheme="majorBidi"/>
                <w:rtl/>
                <w:lang w:bidi="ar-EG"/>
              </w:rPr>
              <w:t>القاعات الدراسي</w:t>
            </w:r>
            <w:r w:rsidRPr="006217A1">
              <w:rPr>
                <w:rFonts w:asciiTheme="majorBidi" w:hAnsiTheme="majorBidi" w:cstheme="majorBidi"/>
                <w:lang w:bidi="ar-EG"/>
              </w:rPr>
              <w:t xml:space="preserve">, </w:t>
            </w:r>
            <w:r w:rsidRPr="006217A1">
              <w:rPr>
                <w:rFonts w:asciiTheme="majorBidi" w:hAnsiTheme="majorBidi" w:cstheme="majorBidi"/>
                <w:rtl/>
                <w:lang w:bidi="ar-EG"/>
              </w:rPr>
              <w:t>قاعات العرض</w:t>
            </w:r>
          </w:p>
        </w:tc>
      </w:tr>
      <w:tr w:rsidR="003B3DA2" w:rsidRPr="006217A1" w14:paraId="7CE1D94F" w14:textId="77777777" w:rsidTr="003B3DA2">
        <w:trPr>
          <w:trHeight w:val="506"/>
        </w:trPr>
        <w:tc>
          <w:tcPr>
            <w:tcW w:w="3840" w:type="dxa"/>
            <w:tcBorders>
              <w:top w:val="dashSmallGap" w:sz="4" w:space="0" w:color="auto"/>
              <w:bottom w:val="dashSmallGap" w:sz="4" w:space="0" w:color="auto"/>
            </w:tcBorders>
            <w:vAlign w:val="center"/>
          </w:tcPr>
          <w:p w14:paraId="5CCB5833"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000387C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227BA7D2" w14:textId="6BA0E5E1"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53D1D508" w14:textId="77777777" w:rsidTr="003B3DA2">
        <w:trPr>
          <w:trHeight w:val="506"/>
        </w:trPr>
        <w:tc>
          <w:tcPr>
            <w:tcW w:w="3840" w:type="dxa"/>
            <w:tcBorders>
              <w:top w:val="dashSmallGap" w:sz="4" w:space="0" w:color="auto"/>
              <w:bottom w:val="single" w:sz="12" w:space="0" w:color="auto"/>
            </w:tcBorders>
            <w:vAlign w:val="center"/>
          </w:tcPr>
          <w:p w14:paraId="7F5AB84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565D494C" w14:textId="77777777" w:rsidR="003B3DA2" w:rsidRPr="006217A1" w:rsidRDefault="003B3DA2" w:rsidP="003B3DA2">
            <w:pPr>
              <w:bidi/>
              <w:jc w:val="lowKashida"/>
              <w:rPr>
                <w:rFonts w:asciiTheme="majorBidi" w:hAnsiTheme="majorBidi" w:cstheme="majorBidi"/>
              </w:rPr>
            </w:pPr>
          </w:p>
        </w:tc>
      </w:tr>
    </w:tbl>
    <w:p w14:paraId="01943E45" w14:textId="77777777" w:rsidR="003B3DA2" w:rsidRPr="006217A1" w:rsidRDefault="003B3DA2" w:rsidP="00BA6AF6">
      <w:pPr>
        <w:pStyle w:val="1"/>
        <w:rPr>
          <w:sz w:val="24"/>
          <w:szCs w:val="24"/>
          <w:rtl/>
        </w:rPr>
      </w:pPr>
    </w:p>
    <w:p w14:paraId="2F259BC8" w14:textId="77777777" w:rsidR="003B3DA2" w:rsidRPr="006217A1" w:rsidRDefault="003B3DA2" w:rsidP="003B3DA2">
      <w:pPr>
        <w:rPr>
          <w:rFonts w:asciiTheme="majorBidi" w:hAnsiTheme="majorBidi" w:cstheme="majorBidi"/>
          <w:rtl/>
          <w:lang w:bidi="ar-EG"/>
        </w:rPr>
      </w:pPr>
    </w:p>
    <w:p w14:paraId="50D622C5" w14:textId="77777777" w:rsidR="003B3DA2" w:rsidRPr="006217A1" w:rsidRDefault="003B3DA2" w:rsidP="00BA6AF6">
      <w:pPr>
        <w:pStyle w:val="1"/>
        <w:rPr>
          <w:sz w:val="24"/>
          <w:szCs w:val="24"/>
        </w:rPr>
      </w:pPr>
      <w:r w:rsidRPr="006217A1">
        <w:rPr>
          <w:sz w:val="24"/>
          <w:szCs w:val="24"/>
          <w:rtl/>
        </w:rPr>
        <w:t>ز. تقويم جودة المقرر:</w:t>
      </w:r>
    </w:p>
    <w:p w14:paraId="4200C01D"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0165F83C"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1D6E0E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B7F5CAF"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01359B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0401AA98"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F0CA19" w14:textId="4CC80BF4"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13860056" w14:textId="317F758B"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16C7A495" w14:textId="01CD308A"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01C7F70B"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EFA411D" w14:textId="37CBC5D8"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1A0E2B4" w14:textId="1F71D3A7"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4426062E" w14:textId="6CD17286"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384168C5"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F5D1CC9" w14:textId="3A237C1C"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2264946" w14:textId="7E5D1AB4"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1D5F5BE" w14:textId="54D6781B"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386B097B"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05D1306" w14:textId="42CA8271"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DAFB5A1" w14:textId="6DFB12B2"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8D7C344" w14:textId="54093B36"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7C1B8597"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D577E3C"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2092B9BC"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37EC378A" w14:textId="77777777" w:rsidR="005A0197" w:rsidRPr="006217A1" w:rsidRDefault="005A0197" w:rsidP="003B3DA2">
            <w:pPr>
              <w:bidi/>
              <w:jc w:val="lowKashida"/>
              <w:rPr>
                <w:rFonts w:asciiTheme="majorBidi" w:hAnsiTheme="majorBidi" w:cstheme="majorBidi"/>
                <w:rtl/>
              </w:rPr>
            </w:pPr>
          </w:p>
        </w:tc>
      </w:tr>
      <w:tr w:rsidR="005A0197" w:rsidRPr="006217A1" w14:paraId="0E6046CB"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6E0F79A"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F87B1A0"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53B6296E" w14:textId="77777777" w:rsidR="005A0197" w:rsidRPr="006217A1" w:rsidRDefault="005A0197" w:rsidP="003B3DA2">
            <w:pPr>
              <w:bidi/>
              <w:jc w:val="lowKashida"/>
              <w:rPr>
                <w:rFonts w:asciiTheme="majorBidi" w:hAnsiTheme="majorBidi" w:cstheme="majorBidi"/>
                <w:rtl/>
              </w:rPr>
            </w:pPr>
          </w:p>
        </w:tc>
      </w:tr>
      <w:tr w:rsidR="005A0197" w:rsidRPr="006217A1" w14:paraId="3133661A"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1E888774"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76C13F55"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6EA7AA0B" w14:textId="77777777" w:rsidR="005A0197" w:rsidRPr="006217A1" w:rsidRDefault="005A0197" w:rsidP="003B3DA2">
            <w:pPr>
              <w:bidi/>
              <w:jc w:val="lowKashida"/>
              <w:rPr>
                <w:rFonts w:asciiTheme="majorBidi" w:hAnsiTheme="majorBidi" w:cstheme="majorBidi"/>
                <w:rtl/>
              </w:rPr>
            </w:pPr>
          </w:p>
        </w:tc>
      </w:tr>
    </w:tbl>
    <w:p w14:paraId="1BE0C1E6"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187B4ED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4D8CC0CF"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2BCDA735" w14:textId="77777777" w:rsidR="003B3DA2" w:rsidRPr="006217A1" w:rsidRDefault="003B3DA2" w:rsidP="003B3DA2">
      <w:pPr>
        <w:bidi/>
        <w:rPr>
          <w:rFonts w:asciiTheme="majorBidi" w:hAnsiTheme="majorBidi" w:cstheme="majorBidi"/>
          <w:b/>
          <w:bCs/>
          <w:rtl/>
          <w:lang w:bidi="ar-EG"/>
        </w:rPr>
      </w:pPr>
    </w:p>
    <w:p w14:paraId="0B946636" w14:textId="77777777" w:rsidR="003B3DA2" w:rsidRPr="006217A1" w:rsidRDefault="003B3DA2" w:rsidP="003B3DA2">
      <w:pPr>
        <w:bidi/>
        <w:rPr>
          <w:rFonts w:asciiTheme="majorBidi" w:hAnsiTheme="majorBidi" w:cstheme="majorBidi"/>
          <w:b/>
          <w:bCs/>
          <w:color w:val="C00000"/>
          <w:rtl/>
          <w:lang w:bidi="ar-EG"/>
        </w:rPr>
      </w:pPr>
    </w:p>
    <w:p w14:paraId="5721E3CE" w14:textId="77777777" w:rsidR="003B3DA2" w:rsidRPr="006217A1" w:rsidRDefault="003B3DA2" w:rsidP="003B3DA2">
      <w:pPr>
        <w:bidi/>
        <w:rPr>
          <w:rFonts w:asciiTheme="majorBidi" w:hAnsiTheme="majorBidi" w:cstheme="majorBidi"/>
          <w:b/>
          <w:bCs/>
          <w:color w:val="C00000"/>
          <w:rtl/>
          <w:lang w:bidi="ar-EG"/>
        </w:rPr>
      </w:pPr>
    </w:p>
    <w:p w14:paraId="4A2D4CE6" w14:textId="77777777" w:rsidR="003B3DA2" w:rsidRPr="006217A1" w:rsidRDefault="003B3DA2" w:rsidP="00BA6AF6">
      <w:pPr>
        <w:pStyle w:val="1"/>
        <w:rPr>
          <w:sz w:val="24"/>
          <w:szCs w:val="24"/>
          <w:rtl/>
        </w:rPr>
      </w:pPr>
      <w:r w:rsidRPr="006217A1">
        <w:rPr>
          <w:sz w:val="24"/>
          <w:szCs w:val="24"/>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912584" w:rsidRPr="006217A1" w14:paraId="04278110" w14:textId="77777777" w:rsidTr="00912584">
        <w:trPr>
          <w:trHeight w:val="340"/>
        </w:trPr>
        <w:tc>
          <w:tcPr>
            <w:tcW w:w="961" w:type="pct"/>
          </w:tcPr>
          <w:p w14:paraId="46EBDF15"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2302FD43" w14:textId="09719F40"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912584" w:rsidRPr="006217A1" w14:paraId="4376FC61" w14:textId="77777777" w:rsidTr="00912584">
        <w:trPr>
          <w:trHeight w:val="340"/>
        </w:trPr>
        <w:tc>
          <w:tcPr>
            <w:tcW w:w="961" w:type="pct"/>
          </w:tcPr>
          <w:p w14:paraId="7A8EEFD7"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481A0C09" w14:textId="66F7190A"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18</w:t>
            </w:r>
          </w:p>
        </w:tc>
      </w:tr>
      <w:tr w:rsidR="00912584" w:rsidRPr="006217A1" w14:paraId="2E85D58F" w14:textId="77777777" w:rsidTr="00912584">
        <w:trPr>
          <w:trHeight w:val="340"/>
        </w:trPr>
        <w:tc>
          <w:tcPr>
            <w:tcW w:w="961" w:type="pct"/>
          </w:tcPr>
          <w:p w14:paraId="46BCE99C"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583A3E66" w14:textId="308876B7"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5F5EA830" w14:textId="77777777" w:rsidR="003B3DA2" w:rsidRPr="006217A1" w:rsidRDefault="003B3DA2" w:rsidP="003B3DA2">
      <w:pPr>
        <w:bidi/>
        <w:rPr>
          <w:rFonts w:asciiTheme="majorBidi" w:hAnsiTheme="majorBidi" w:cstheme="majorBidi"/>
          <w:caps/>
          <w:rtl/>
        </w:rPr>
      </w:pPr>
    </w:p>
    <w:p w14:paraId="4D672017" w14:textId="77777777" w:rsidR="003B3DA2" w:rsidRPr="006217A1" w:rsidRDefault="003B3DA2" w:rsidP="003B3DA2">
      <w:pPr>
        <w:bidi/>
        <w:rPr>
          <w:rFonts w:asciiTheme="majorBidi" w:hAnsiTheme="majorBidi" w:cstheme="majorBidi"/>
          <w:caps/>
          <w:rtl/>
        </w:rPr>
      </w:pPr>
    </w:p>
    <w:p w14:paraId="0846E65B" w14:textId="77777777" w:rsidR="003B3DA2" w:rsidRPr="006217A1" w:rsidRDefault="003B3DA2" w:rsidP="003B3DA2">
      <w:pPr>
        <w:bidi/>
        <w:rPr>
          <w:rFonts w:asciiTheme="majorBidi" w:hAnsiTheme="majorBidi" w:cstheme="majorBidi"/>
          <w:caps/>
          <w:rtl/>
        </w:rPr>
      </w:pPr>
    </w:p>
    <w:p w14:paraId="22FFD5ED" w14:textId="77777777" w:rsidR="003B3DA2" w:rsidRPr="006217A1" w:rsidRDefault="003B3DA2" w:rsidP="003B3DA2">
      <w:pPr>
        <w:bidi/>
        <w:rPr>
          <w:rFonts w:asciiTheme="majorBidi" w:hAnsiTheme="majorBidi" w:cstheme="majorBidi"/>
          <w:caps/>
          <w:rtl/>
        </w:rPr>
      </w:pPr>
    </w:p>
    <w:p w14:paraId="4BBEA6A9" w14:textId="77777777" w:rsidR="003B3DA2" w:rsidRPr="006217A1" w:rsidRDefault="003B3DA2" w:rsidP="003B3DA2">
      <w:pPr>
        <w:bidi/>
        <w:rPr>
          <w:rFonts w:asciiTheme="majorBidi" w:hAnsiTheme="majorBidi" w:cstheme="majorBidi"/>
          <w:caps/>
          <w:rtl/>
        </w:rPr>
      </w:pPr>
    </w:p>
    <w:p w14:paraId="6C0C78C2" w14:textId="77777777" w:rsidR="003B3DA2" w:rsidRPr="006217A1" w:rsidRDefault="003B3DA2" w:rsidP="003B3DA2">
      <w:pPr>
        <w:bidi/>
        <w:rPr>
          <w:rFonts w:asciiTheme="majorBidi" w:hAnsiTheme="majorBidi" w:cstheme="majorBidi"/>
          <w:caps/>
          <w:rtl/>
        </w:rPr>
      </w:pPr>
    </w:p>
    <w:p w14:paraId="3581A2BD" w14:textId="77777777" w:rsidR="003B3DA2" w:rsidRPr="006217A1" w:rsidRDefault="003B3DA2" w:rsidP="003B3DA2">
      <w:pPr>
        <w:bidi/>
        <w:rPr>
          <w:rFonts w:asciiTheme="majorBidi" w:hAnsiTheme="majorBidi" w:cstheme="majorBidi"/>
          <w:caps/>
          <w:rtl/>
        </w:rPr>
      </w:pPr>
    </w:p>
    <w:p w14:paraId="494CF4AA" w14:textId="77777777" w:rsidR="003B3DA2" w:rsidRPr="006217A1" w:rsidRDefault="003B3DA2" w:rsidP="003B3DA2">
      <w:pPr>
        <w:bidi/>
        <w:jc w:val="center"/>
        <w:rPr>
          <w:rFonts w:asciiTheme="majorBidi" w:hAnsiTheme="majorBidi" w:cstheme="majorBidi"/>
          <w:color w:val="00B050"/>
          <w:rtl/>
        </w:rPr>
      </w:pPr>
    </w:p>
    <w:p w14:paraId="28530CF4" w14:textId="77777777" w:rsidR="003B3DA2" w:rsidRPr="006217A1" w:rsidRDefault="003B3DA2" w:rsidP="003B3DA2">
      <w:pPr>
        <w:pStyle w:val="3"/>
        <w:bidi/>
        <w:jc w:val="left"/>
        <w:rPr>
          <w:rFonts w:asciiTheme="majorBidi" w:hAnsiTheme="majorBidi" w:cstheme="majorBidi"/>
          <w:sz w:val="24"/>
        </w:rPr>
      </w:pPr>
    </w:p>
    <w:p w14:paraId="1524B566" w14:textId="77777777" w:rsidR="003B3DA2" w:rsidRPr="006217A1" w:rsidRDefault="003B3DA2" w:rsidP="003B3DA2">
      <w:pPr>
        <w:pStyle w:val="3"/>
        <w:bidi/>
        <w:jc w:val="left"/>
        <w:rPr>
          <w:rFonts w:asciiTheme="majorBidi" w:hAnsiTheme="majorBidi" w:cstheme="majorBidi"/>
          <w:sz w:val="24"/>
        </w:rPr>
      </w:pPr>
    </w:p>
    <w:p w14:paraId="3C4FCBD8" w14:textId="77777777" w:rsidR="003B3DA2" w:rsidRPr="006217A1" w:rsidRDefault="003B3DA2" w:rsidP="003B3DA2">
      <w:pPr>
        <w:bidi/>
        <w:jc w:val="center"/>
        <w:rPr>
          <w:rFonts w:asciiTheme="majorBidi" w:hAnsiTheme="majorBidi" w:cstheme="majorBidi"/>
          <w:b/>
        </w:rPr>
      </w:pPr>
    </w:p>
    <w:p w14:paraId="5C4BE360" w14:textId="77777777" w:rsidR="003B3DA2" w:rsidRPr="006217A1" w:rsidRDefault="003B3DA2" w:rsidP="003B3DA2">
      <w:pPr>
        <w:bidi/>
        <w:jc w:val="center"/>
        <w:rPr>
          <w:rFonts w:asciiTheme="majorBidi" w:hAnsiTheme="majorBidi" w:cstheme="majorBidi"/>
          <w:b/>
        </w:rPr>
      </w:pPr>
    </w:p>
    <w:p w14:paraId="44A60F63" w14:textId="77777777" w:rsidR="003B3DA2" w:rsidRPr="006217A1" w:rsidRDefault="003B3DA2" w:rsidP="00B12F51">
      <w:pPr>
        <w:bidi/>
        <w:rPr>
          <w:rFonts w:asciiTheme="majorBidi" w:hAnsiTheme="majorBidi" w:cstheme="majorBidi"/>
          <w:b/>
        </w:rPr>
      </w:pPr>
    </w:p>
    <w:p w14:paraId="31A920C8" w14:textId="77777777" w:rsidR="003B3DA2" w:rsidRPr="006217A1" w:rsidRDefault="003B3DA2" w:rsidP="003B3DA2">
      <w:pPr>
        <w:bidi/>
        <w:jc w:val="center"/>
        <w:rPr>
          <w:rFonts w:asciiTheme="majorBidi" w:hAnsiTheme="majorBidi" w:cstheme="majorBidi"/>
          <w:b/>
        </w:rPr>
      </w:pPr>
    </w:p>
    <w:p w14:paraId="405B6E00" w14:textId="77777777" w:rsidR="003B3DA2" w:rsidRPr="006217A1" w:rsidRDefault="003B3DA2" w:rsidP="003B3DA2">
      <w:pPr>
        <w:bidi/>
        <w:jc w:val="center"/>
        <w:rPr>
          <w:rFonts w:asciiTheme="majorBidi" w:hAnsiTheme="majorBidi" w:cstheme="majorBidi"/>
          <w:b/>
        </w:rPr>
      </w:pPr>
    </w:p>
    <w:p w14:paraId="0E97CB92" w14:textId="77777777" w:rsidR="003B3DA2" w:rsidRPr="006217A1" w:rsidRDefault="003B3DA2" w:rsidP="003B3DA2">
      <w:pPr>
        <w:bidi/>
        <w:jc w:val="center"/>
        <w:rPr>
          <w:rFonts w:asciiTheme="majorBidi" w:hAnsiTheme="majorBidi" w:cstheme="majorBidi"/>
          <w:b/>
        </w:rPr>
      </w:pPr>
    </w:p>
    <w:tbl>
      <w:tblPr>
        <w:tblStyle w:val="af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3B3DA2" w:rsidRPr="006217A1" w14:paraId="5FBB673D" w14:textId="77777777" w:rsidTr="003B3DA2">
        <w:trPr>
          <w:trHeight w:val="506"/>
        </w:trPr>
        <w:tc>
          <w:tcPr>
            <w:tcW w:w="1367" w:type="pct"/>
            <w:shd w:val="clear" w:color="auto" w:fill="auto"/>
            <w:vAlign w:val="center"/>
          </w:tcPr>
          <w:p w14:paraId="70696425"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اسم المقرر:</w:t>
            </w:r>
          </w:p>
        </w:tc>
        <w:tc>
          <w:tcPr>
            <w:tcW w:w="3633" w:type="pct"/>
            <w:shd w:val="clear" w:color="auto" w:fill="auto"/>
            <w:vAlign w:val="center"/>
          </w:tcPr>
          <w:p w14:paraId="1633E3EB" w14:textId="77777777" w:rsidR="003B3DA2" w:rsidRPr="006217A1" w:rsidRDefault="003B3DA2" w:rsidP="003B3DA2">
            <w:pPr>
              <w:bidi/>
              <w:rPr>
                <w:rFonts w:asciiTheme="majorBidi" w:hAnsiTheme="majorBidi" w:cstheme="majorBidi"/>
              </w:rPr>
            </w:pPr>
            <w:r w:rsidRPr="006217A1">
              <w:rPr>
                <w:rFonts w:asciiTheme="majorBidi" w:hAnsiTheme="majorBidi" w:cstheme="majorBidi"/>
                <w:b/>
                <w:bCs/>
                <w:rtl/>
              </w:rPr>
              <w:t>تقييم وتدريب ضعاف البصر.</w:t>
            </w:r>
          </w:p>
        </w:tc>
      </w:tr>
      <w:tr w:rsidR="003B3DA2" w:rsidRPr="006217A1" w14:paraId="58993B70" w14:textId="77777777" w:rsidTr="003B3DA2">
        <w:trPr>
          <w:trHeight w:val="506"/>
        </w:trPr>
        <w:tc>
          <w:tcPr>
            <w:tcW w:w="1367" w:type="pct"/>
            <w:shd w:val="clear" w:color="auto" w:fill="EAF1DD" w:themeFill="accent3" w:themeFillTint="33"/>
            <w:vAlign w:val="center"/>
          </w:tcPr>
          <w:p w14:paraId="33748A32"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رمز المقرر:</w:t>
            </w:r>
          </w:p>
        </w:tc>
        <w:tc>
          <w:tcPr>
            <w:tcW w:w="3633" w:type="pct"/>
            <w:shd w:val="clear" w:color="auto" w:fill="EAF1DD" w:themeFill="accent3" w:themeFillTint="33"/>
            <w:vAlign w:val="center"/>
          </w:tcPr>
          <w:p w14:paraId="18E65D62" w14:textId="2C9B593D" w:rsidR="003B3DA2" w:rsidRPr="006217A1" w:rsidRDefault="003B3DA2" w:rsidP="00EC7A72">
            <w:pPr>
              <w:bidi/>
              <w:rPr>
                <w:rFonts w:asciiTheme="majorBidi" w:hAnsiTheme="majorBidi" w:cstheme="majorBidi"/>
                <w:b/>
                <w:bCs/>
              </w:rPr>
            </w:pPr>
            <w:r w:rsidRPr="006217A1">
              <w:rPr>
                <w:rFonts w:asciiTheme="majorBidi" w:hAnsiTheme="majorBidi" w:cstheme="majorBidi"/>
                <w:b/>
                <w:bCs/>
                <w:color w:val="000000"/>
                <w:rtl/>
              </w:rPr>
              <w:t xml:space="preserve">خاص </w:t>
            </w:r>
            <w:r w:rsidR="00EC7A72">
              <w:rPr>
                <w:rFonts w:asciiTheme="majorBidi" w:hAnsiTheme="majorBidi" w:cstheme="majorBidi"/>
                <w:b/>
                <w:bCs/>
                <w:color w:val="000000"/>
                <w:rtl/>
              </w:rPr>
              <w:t>636</w:t>
            </w:r>
            <w:r w:rsidRPr="006217A1">
              <w:rPr>
                <w:rFonts w:asciiTheme="majorBidi" w:hAnsiTheme="majorBidi" w:cstheme="majorBidi"/>
                <w:b/>
                <w:bCs/>
                <w:color w:val="000000"/>
                <w:rtl/>
              </w:rPr>
              <w:t>.</w:t>
            </w:r>
          </w:p>
        </w:tc>
      </w:tr>
      <w:tr w:rsidR="003B3DA2" w:rsidRPr="006217A1" w14:paraId="2432F18F" w14:textId="77777777" w:rsidTr="003B3DA2">
        <w:trPr>
          <w:trHeight w:val="506"/>
        </w:trPr>
        <w:tc>
          <w:tcPr>
            <w:tcW w:w="1367" w:type="pct"/>
            <w:shd w:val="clear" w:color="auto" w:fill="auto"/>
            <w:vAlign w:val="center"/>
          </w:tcPr>
          <w:p w14:paraId="098A126E"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البرنامج:</w:t>
            </w:r>
          </w:p>
        </w:tc>
        <w:tc>
          <w:tcPr>
            <w:tcW w:w="3633" w:type="pct"/>
            <w:shd w:val="clear" w:color="auto" w:fill="auto"/>
            <w:vAlign w:val="center"/>
          </w:tcPr>
          <w:p w14:paraId="10F1B82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التربية الخاصة -عام</w:t>
            </w:r>
          </w:p>
        </w:tc>
      </w:tr>
      <w:tr w:rsidR="003B3DA2" w:rsidRPr="006217A1" w14:paraId="2C9A75DD" w14:textId="77777777" w:rsidTr="003B3DA2">
        <w:trPr>
          <w:trHeight w:val="506"/>
        </w:trPr>
        <w:tc>
          <w:tcPr>
            <w:tcW w:w="1367" w:type="pct"/>
            <w:shd w:val="clear" w:color="auto" w:fill="EAF1DD" w:themeFill="accent3" w:themeFillTint="33"/>
            <w:vAlign w:val="center"/>
          </w:tcPr>
          <w:p w14:paraId="5169CDAB"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القسم العلمي:</w:t>
            </w:r>
          </w:p>
        </w:tc>
        <w:tc>
          <w:tcPr>
            <w:tcW w:w="3633" w:type="pct"/>
            <w:shd w:val="clear" w:color="auto" w:fill="EAF1DD" w:themeFill="accent3" w:themeFillTint="33"/>
            <w:vAlign w:val="center"/>
          </w:tcPr>
          <w:p w14:paraId="63040757"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التربية الخاصة</w:t>
            </w:r>
          </w:p>
        </w:tc>
      </w:tr>
      <w:tr w:rsidR="003B3DA2" w:rsidRPr="006217A1" w14:paraId="01F377E8" w14:textId="77777777" w:rsidTr="003B3DA2">
        <w:trPr>
          <w:trHeight w:val="506"/>
        </w:trPr>
        <w:tc>
          <w:tcPr>
            <w:tcW w:w="1367" w:type="pct"/>
            <w:shd w:val="clear" w:color="auto" w:fill="auto"/>
            <w:vAlign w:val="center"/>
          </w:tcPr>
          <w:p w14:paraId="3CA8704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rPr>
              <w:t>الكلية:</w:t>
            </w:r>
          </w:p>
        </w:tc>
        <w:tc>
          <w:tcPr>
            <w:tcW w:w="3633" w:type="pct"/>
            <w:shd w:val="clear" w:color="auto" w:fill="auto"/>
            <w:vAlign w:val="center"/>
          </w:tcPr>
          <w:p w14:paraId="24E8618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التربية </w:t>
            </w:r>
          </w:p>
        </w:tc>
      </w:tr>
      <w:tr w:rsidR="003B3DA2" w:rsidRPr="006217A1" w14:paraId="52E4D7AC" w14:textId="77777777" w:rsidTr="003B3DA2">
        <w:trPr>
          <w:trHeight w:val="506"/>
        </w:trPr>
        <w:tc>
          <w:tcPr>
            <w:tcW w:w="1367" w:type="pct"/>
            <w:shd w:val="clear" w:color="auto" w:fill="EAF1DD" w:themeFill="accent3" w:themeFillTint="33"/>
            <w:vAlign w:val="center"/>
          </w:tcPr>
          <w:p w14:paraId="744BA14C"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المؤسسة:</w:t>
            </w:r>
          </w:p>
        </w:tc>
        <w:tc>
          <w:tcPr>
            <w:tcW w:w="3633" w:type="pct"/>
            <w:shd w:val="clear" w:color="auto" w:fill="EAF1DD" w:themeFill="accent3" w:themeFillTint="33"/>
            <w:vAlign w:val="center"/>
          </w:tcPr>
          <w:p w14:paraId="1477CC49"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جامعة المجمعة</w:t>
            </w:r>
          </w:p>
        </w:tc>
      </w:tr>
    </w:tbl>
    <w:p w14:paraId="3032C271" w14:textId="77777777" w:rsidR="003B3DA2" w:rsidRPr="006217A1" w:rsidRDefault="003B3DA2" w:rsidP="003B3DA2">
      <w:pPr>
        <w:bidi/>
        <w:jc w:val="center"/>
        <w:rPr>
          <w:rFonts w:asciiTheme="majorBidi" w:hAnsiTheme="majorBidi" w:cstheme="majorBidi"/>
          <w:b/>
          <w:lang w:bidi="ar-EG"/>
        </w:rPr>
      </w:pPr>
    </w:p>
    <w:p w14:paraId="265A448A" w14:textId="77777777" w:rsidR="003B3DA2" w:rsidRPr="006217A1" w:rsidRDefault="003B3DA2" w:rsidP="003B3DA2">
      <w:pPr>
        <w:bidi/>
        <w:jc w:val="center"/>
        <w:rPr>
          <w:rFonts w:asciiTheme="majorBidi" w:hAnsiTheme="majorBidi" w:cstheme="majorBidi"/>
          <w:b/>
          <w:rtl/>
        </w:rPr>
      </w:pPr>
    </w:p>
    <w:p w14:paraId="700433A7" w14:textId="77777777" w:rsidR="003B3DA2" w:rsidRPr="006217A1" w:rsidRDefault="003B3DA2" w:rsidP="003B3DA2">
      <w:pPr>
        <w:bidi/>
        <w:rPr>
          <w:rFonts w:asciiTheme="majorBidi" w:hAnsiTheme="majorBidi" w:cstheme="majorBidi"/>
          <w:b/>
          <w:rtl/>
          <w:lang w:bidi="ar-EG"/>
        </w:rPr>
      </w:pPr>
      <w:r w:rsidRPr="006217A1">
        <w:rPr>
          <w:rFonts w:asciiTheme="majorBidi" w:hAnsiTheme="majorBidi" w:cstheme="majorBidi"/>
          <w:b/>
          <w:rtl/>
          <w:lang w:bidi="ar-EG"/>
        </w:rPr>
        <w:br w:type="page"/>
      </w:r>
    </w:p>
    <w:p w14:paraId="6C3E7F7B" w14:textId="77777777" w:rsidR="003B3DA2" w:rsidRPr="006217A1" w:rsidRDefault="003B3DA2" w:rsidP="003B3DA2">
      <w:pPr>
        <w:bidi/>
        <w:jc w:val="center"/>
        <w:rPr>
          <w:rFonts w:asciiTheme="majorBidi" w:hAnsiTheme="majorBidi" w:cstheme="majorBidi"/>
          <w:b/>
          <w:lang w:bidi="ar-EG"/>
        </w:rPr>
      </w:pPr>
    </w:p>
    <w:sdt>
      <w:sdtPr>
        <w:rPr>
          <w:rFonts w:asciiTheme="majorBidi" w:hAnsiTheme="majorBidi" w:cstheme="majorBidi"/>
          <w:rtl/>
          <w:lang w:val="ar-SA"/>
        </w:rPr>
        <w:id w:val="-1122151369"/>
        <w:docPartObj>
          <w:docPartGallery w:val="Table of Contents"/>
          <w:docPartUnique/>
        </w:docPartObj>
      </w:sdtPr>
      <w:sdtEndPr>
        <w:rPr>
          <w:lang w:val="en-US"/>
        </w:rPr>
      </w:sdtEndPr>
      <w:sdtContent>
        <w:p w14:paraId="34AD8E97" w14:textId="77777777" w:rsidR="003B3DA2" w:rsidRPr="006217A1" w:rsidRDefault="003B3DA2" w:rsidP="003B3DA2">
          <w:pPr>
            <w:bidi/>
            <w:rPr>
              <w:rFonts w:asciiTheme="majorBidi" w:hAnsiTheme="majorBidi" w:cstheme="majorBidi"/>
              <w:b/>
              <w:bCs/>
              <w:color w:val="C00000"/>
              <w:rtl/>
              <w:lang w:bidi="ar-EG"/>
            </w:rPr>
          </w:pPr>
          <w:r w:rsidRPr="006217A1">
            <w:rPr>
              <w:rFonts w:asciiTheme="majorBidi" w:hAnsiTheme="majorBidi" w:cstheme="majorBidi"/>
              <w:b/>
              <w:bCs/>
              <w:color w:val="C00000"/>
              <w:rtl/>
              <w:lang w:val="ar-SA"/>
            </w:rPr>
            <w:t>المحتويات</w:t>
          </w:r>
        </w:p>
        <w:p w14:paraId="014408E8" w14:textId="77777777" w:rsidR="003B3DA2" w:rsidRPr="006217A1" w:rsidRDefault="003B3DA2" w:rsidP="003B3DA2">
          <w:pPr>
            <w:pStyle w:val="10"/>
            <w:rPr>
              <w:rFonts w:asciiTheme="majorBidi" w:eastAsiaTheme="minorEastAsia" w:hAnsiTheme="majorBidi" w:cstheme="majorBidi"/>
              <w:b w:val="0"/>
              <w:bCs w:val="0"/>
              <w:lang w:bidi="ar-SA"/>
            </w:rPr>
          </w:pPr>
          <w:r w:rsidRPr="006217A1">
            <w:rPr>
              <w:rFonts w:asciiTheme="majorBidi" w:hAnsiTheme="majorBidi" w:cstheme="majorBidi"/>
              <w:lang w:val="ar-SA"/>
            </w:rPr>
            <w:fldChar w:fldCharType="begin"/>
          </w:r>
          <w:r w:rsidRPr="006217A1">
            <w:rPr>
              <w:rFonts w:asciiTheme="majorBidi" w:hAnsiTheme="majorBidi" w:cstheme="majorBidi"/>
              <w:rtl/>
              <w:lang w:val="ar-SA" w:bidi="ar-SA"/>
            </w:rPr>
            <w:instrText xml:space="preserve"> TOC \o "1-3" \h \z \u </w:instrText>
          </w:r>
          <w:r w:rsidRPr="006217A1">
            <w:rPr>
              <w:rFonts w:asciiTheme="majorBidi" w:hAnsiTheme="majorBidi" w:cstheme="majorBidi"/>
              <w:lang w:val="ar-SA"/>
            </w:rPr>
            <w:fldChar w:fldCharType="separate"/>
          </w:r>
          <w:hyperlink w:anchor="_Toc337784" w:history="1">
            <w:r w:rsidRPr="006217A1">
              <w:rPr>
                <w:rStyle w:val="Hyperlink"/>
                <w:rFonts w:asciiTheme="majorBidi" w:hAnsiTheme="majorBidi" w:cstheme="majorBidi"/>
                <w:rtl/>
              </w:rPr>
              <w:t>أ. التعريف بالمقرر الدراسي:</w:t>
            </w:r>
            <w:r w:rsidRPr="006217A1">
              <w:rPr>
                <w:rFonts w:asciiTheme="majorBidi" w:hAnsiTheme="majorBidi" w:cstheme="majorBidi"/>
                <w:webHidden/>
              </w:rPr>
              <w:tab/>
            </w:r>
            <w:r w:rsidRPr="006217A1">
              <w:rPr>
                <w:rFonts w:asciiTheme="majorBidi" w:hAnsiTheme="majorBidi" w:cstheme="majorBidi"/>
                <w:webHidden/>
              </w:rPr>
              <w:fldChar w:fldCharType="begin"/>
            </w:r>
            <w:r w:rsidRPr="006217A1">
              <w:rPr>
                <w:rFonts w:asciiTheme="majorBidi" w:hAnsiTheme="majorBidi" w:cstheme="majorBidi"/>
                <w:webHidden/>
              </w:rPr>
              <w:instrText xml:space="preserve"> PAGEREF _Toc337784 \h </w:instrText>
            </w:r>
            <w:r w:rsidRPr="006217A1">
              <w:rPr>
                <w:rFonts w:asciiTheme="majorBidi" w:hAnsiTheme="majorBidi" w:cstheme="majorBidi"/>
                <w:webHidden/>
              </w:rPr>
            </w:r>
            <w:r w:rsidRPr="006217A1">
              <w:rPr>
                <w:rFonts w:asciiTheme="majorBidi" w:hAnsiTheme="majorBidi" w:cstheme="majorBidi"/>
                <w:webHidden/>
              </w:rPr>
              <w:fldChar w:fldCharType="separate"/>
            </w:r>
            <w:r w:rsidRPr="006217A1">
              <w:rPr>
                <w:rFonts w:asciiTheme="majorBidi" w:hAnsiTheme="majorBidi" w:cstheme="majorBidi"/>
                <w:webHidden/>
                <w:rtl/>
              </w:rPr>
              <w:t>3</w:t>
            </w:r>
            <w:r w:rsidRPr="006217A1">
              <w:rPr>
                <w:rFonts w:asciiTheme="majorBidi" w:hAnsiTheme="majorBidi" w:cstheme="majorBidi"/>
                <w:webHidden/>
              </w:rPr>
              <w:fldChar w:fldCharType="end"/>
            </w:r>
          </w:hyperlink>
        </w:p>
        <w:p w14:paraId="2A165BCA"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5" w:history="1">
            <w:r w:rsidR="003B3DA2" w:rsidRPr="006217A1">
              <w:rPr>
                <w:rStyle w:val="Hyperlink"/>
                <w:rFonts w:asciiTheme="majorBidi" w:hAnsiTheme="majorBidi" w:cstheme="majorBidi"/>
                <w:rtl/>
              </w:rPr>
              <w:t>ب- هدف المقرر ومخرجاته التعليمية:</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_Toc337785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3</w:t>
            </w:r>
            <w:r w:rsidR="003B3DA2" w:rsidRPr="006217A1">
              <w:rPr>
                <w:rFonts w:asciiTheme="majorBidi" w:hAnsiTheme="majorBidi" w:cstheme="majorBidi"/>
                <w:webHidden/>
              </w:rPr>
              <w:fldChar w:fldCharType="end"/>
            </w:r>
          </w:hyperlink>
        </w:p>
        <w:p w14:paraId="36CC0E01"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6" w:history="1">
            <w:r w:rsidR="003B3DA2" w:rsidRPr="006217A1">
              <w:rPr>
                <w:rStyle w:val="Hyperlink"/>
                <w:rFonts w:asciiTheme="majorBidi" w:hAnsiTheme="majorBidi" w:cstheme="majorBidi"/>
                <w:noProof/>
                <w:rtl/>
              </w:rPr>
              <w:t xml:space="preserve">1. </w:t>
            </w:r>
            <w:r w:rsidR="003B3DA2" w:rsidRPr="006217A1">
              <w:rPr>
                <w:rStyle w:val="Hyperlink"/>
                <w:rFonts w:asciiTheme="majorBidi" w:hAnsiTheme="majorBidi" w:cstheme="majorBidi"/>
                <w:noProof/>
                <w:rtl/>
                <w:lang w:bidi="ar-EG"/>
              </w:rPr>
              <w:t>ال</w:t>
            </w:r>
            <w:r w:rsidR="003B3DA2" w:rsidRPr="006217A1">
              <w:rPr>
                <w:rStyle w:val="Hyperlink"/>
                <w:rFonts w:asciiTheme="majorBidi" w:hAnsiTheme="majorBidi" w:cstheme="majorBidi"/>
                <w:noProof/>
                <w:rtl/>
              </w:rPr>
              <w:t>وصف العام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4D42157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7" w:history="1">
            <w:r w:rsidR="003B3DA2" w:rsidRPr="006217A1">
              <w:rPr>
                <w:rStyle w:val="Hyperlink"/>
                <w:rFonts w:asciiTheme="majorBidi" w:hAnsiTheme="majorBidi" w:cstheme="majorBidi"/>
                <w:noProof/>
                <w:rtl/>
              </w:rPr>
              <w:t>2. الهدف الرئيس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_Toc337787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3</w:t>
            </w:r>
            <w:r w:rsidR="003B3DA2" w:rsidRPr="006217A1">
              <w:rPr>
                <w:rFonts w:asciiTheme="majorBidi" w:hAnsiTheme="majorBidi" w:cstheme="majorBidi"/>
                <w:noProof/>
                <w:webHidden/>
              </w:rPr>
              <w:fldChar w:fldCharType="end"/>
            </w:r>
          </w:hyperlink>
        </w:p>
        <w:p w14:paraId="7B3F4BC0"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88" w:history="1">
            <w:r w:rsidR="003B3DA2" w:rsidRPr="006217A1">
              <w:rPr>
                <w:rStyle w:val="Hyperlink"/>
                <w:rFonts w:asciiTheme="majorBidi" w:hAnsiTheme="majorBidi" w:cstheme="majorBidi"/>
                <w:noProof/>
                <w:rtl/>
              </w:rPr>
              <w:t>3. مخرجات التعلم للمقرر:</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_Toc337788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464A01CE"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89" w:history="1">
            <w:r w:rsidR="003B3DA2" w:rsidRPr="006217A1">
              <w:rPr>
                <w:rStyle w:val="Hyperlink"/>
                <w:rFonts w:asciiTheme="majorBidi" w:hAnsiTheme="majorBidi" w:cstheme="majorBidi"/>
                <w:rtl/>
              </w:rPr>
              <w:t>ج. موضوعات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_Toc337789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20341BD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0" w:history="1">
            <w:r w:rsidR="003B3DA2" w:rsidRPr="006217A1">
              <w:rPr>
                <w:rStyle w:val="Hyperlink"/>
                <w:rFonts w:asciiTheme="majorBidi" w:hAnsiTheme="majorBidi" w:cstheme="majorBidi"/>
                <w:rtl/>
              </w:rPr>
              <w:t>د. التدريس والتقييم:</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_Toc337790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4</w:t>
            </w:r>
            <w:r w:rsidR="003B3DA2" w:rsidRPr="006217A1">
              <w:rPr>
                <w:rFonts w:asciiTheme="majorBidi" w:hAnsiTheme="majorBidi" w:cstheme="majorBidi"/>
                <w:webHidden/>
              </w:rPr>
              <w:fldChar w:fldCharType="end"/>
            </w:r>
          </w:hyperlink>
        </w:p>
        <w:p w14:paraId="0A1C14EB"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1" w:history="1">
            <w:r w:rsidR="003B3DA2" w:rsidRPr="006217A1">
              <w:rPr>
                <w:rStyle w:val="Hyperlink"/>
                <w:rFonts w:asciiTheme="majorBidi" w:hAnsiTheme="majorBidi" w:cstheme="majorBidi"/>
                <w:noProof/>
                <w:rtl/>
                <w:lang w:bidi="ar-EG"/>
              </w:rPr>
              <w:t xml:space="preserve">1. </w:t>
            </w:r>
            <w:r w:rsidR="003B3DA2" w:rsidRPr="006217A1">
              <w:rPr>
                <w:rStyle w:val="Hyperlink"/>
                <w:rFonts w:asciiTheme="majorBidi" w:hAnsiTheme="majorBidi" w:cstheme="majorBidi"/>
                <w:noProof/>
                <w:rtl/>
              </w:rPr>
              <w:t xml:space="preserve"> ربط مخرجات التعلم للمقرر مع كل من استراتيجيات التدريس وطرق التقييم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_Toc337791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4</w:t>
            </w:r>
            <w:r w:rsidR="003B3DA2" w:rsidRPr="006217A1">
              <w:rPr>
                <w:rFonts w:asciiTheme="majorBidi" w:hAnsiTheme="majorBidi" w:cstheme="majorBidi"/>
                <w:noProof/>
                <w:webHidden/>
              </w:rPr>
              <w:fldChar w:fldCharType="end"/>
            </w:r>
          </w:hyperlink>
        </w:p>
        <w:p w14:paraId="725B35BD"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2" w:history="1">
            <w:r w:rsidR="003B3DA2" w:rsidRPr="006217A1">
              <w:rPr>
                <w:rStyle w:val="Hyperlink"/>
                <w:rFonts w:asciiTheme="majorBidi" w:hAnsiTheme="majorBidi" w:cstheme="majorBidi"/>
                <w:noProof/>
                <w:rtl/>
              </w:rPr>
              <w:t>2. أنشطة تقييم الطلبة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_Toc337792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3029809B"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3" w:history="1">
            <w:r w:rsidR="003B3DA2" w:rsidRPr="006217A1">
              <w:rPr>
                <w:rStyle w:val="Hyperlink"/>
                <w:rFonts w:asciiTheme="majorBidi" w:hAnsiTheme="majorBidi" w:cstheme="majorBidi"/>
                <w:rtl/>
              </w:rPr>
              <w:t>هـ - أنشطة الإرشاد الأكاديمي والدعم الطلابي:</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_Toc337793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43379858"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4" w:history="1">
            <w:r w:rsidR="003B3DA2" w:rsidRPr="006217A1">
              <w:rPr>
                <w:rStyle w:val="Hyperlink"/>
                <w:rFonts w:asciiTheme="majorBidi" w:hAnsiTheme="majorBidi" w:cstheme="majorBidi"/>
                <w:rtl/>
              </w:rPr>
              <w:t>و – مصادر التعلم والمرافق:</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_Toc337794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5</w:t>
            </w:r>
            <w:r w:rsidR="003B3DA2" w:rsidRPr="006217A1">
              <w:rPr>
                <w:rFonts w:asciiTheme="majorBidi" w:hAnsiTheme="majorBidi" w:cstheme="majorBidi"/>
                <w:webHidden/>
              </w:rPr>
              <w:fldChar w:fldCharType="end"/>
            </w:r>
          </w:hyperlink>
        </w:p>
        <w:p w14:paraId="46DC403C"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5" w:history="1">
            <w:r w:rsidR="003B3DA2" w:rsidRPr="006217A1">
              <w:rPr>
                <w:rStyle w:val="Hyperlink"/>
                <w:rFonts w:asciiTheme="majorBidi" w:hAnsiTheme="majorBidi" w:cstheme="majorBidi"/>
                <w:noProof/>
                <w:rtl/>
              </w:rPr>
              <w:t>1. قائمة مصادر التعلم:</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_Toc337795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0A991697" w14:textId="77777777" w:rsidR="003B3DA2" w:rsidRPr="006217A1" w:rsidRDefault="005958C5" w:rsidP="003B3DA2">
          <w:pPr>
            <w:pStyle w:val="22"/>
            <w:tabs>
              <w:tab w:val="right" w:leader="dot" w:pos="9345"/>
            </w:tabs>
            <w:bidi/>
            <w:rPr>
              <w:rFonts w:asciiTheme="majorBidi" w:eastAsiaTheme="minorEastAsia" w:hAnsiTheme="majorBidi" w:cstheme="majorBidi"/>
              <w:noProof/>
            </w:rPr>
          </w:pPr>
          <w:hyperlink w:anchor="_Toc337796" w:history="1">
            <w:r w:rsidR="003B3DA2" w:rsidRPr="006217A1">
              <w:rPr>
                <w:rStyle w:val="Hyperlink"/>
                <w:rFonts w:asciiTheme="majorBidi" w:hAnsiTheme="majorBidi" w:cstheme="majorBidi"/>
                <w:noProof/>
                <w:rtl/>
              </w:rPr>
              <w:t>2. المرافق والتجهيزات المطلوبة:</w:t>
            </w:r>
            <w:r w:rsidR="003B3DA2" w:rsidRPr="006217A1">
              <w:rPr>
                <w:rFonts w:asciiTheme="majorBidi" w:hAnsiTheme="majorBidi" w:cstheme="majorBidi"/>
                <w:noProof/>
                <w:webHidden/>
              </w:rPr>
              <w:tab/>
            </w:r>
            <w:r w:rsidR="003B3DA2" w:rsidRPr="006217A1">
              <w:rPr>
                <w:rFonts w:asciiTheme="majorBidi" w:hAnsiTheme="majorBidi" w:cstheme="majorBidi"/>
                <w:noProof/>
                <w:webHidden/>
              </w:rPr>
              <w:fldChar w:fldCharType="begin"/>
            </w:r>
            <w:r w:rsidR="003B3DA2" w:rsidRPr="006217A1">
              <w:rPr>
                <w:rFonts w:asciiTheme="majorBidi" w:hAnsiTheme="majorBidi" w:cstheme="majorBidi"/>
                <w:noProof/>
                <w:webHidden/>
              </w:rPr>
              <w:instrText xml:space="preserve"> PAGEREF _Toc337796 \h </w:instrText>
            </w:r>
            <w:r w:rsidR="003B3DA2" w:rsidRPr="006217A1">
              <w:rPr>
                <w:rFonts w:asciiTheme="majorBidi" w:hAnsiTheme="majorBidi" w:cstheme="majorBidi"/>
                <w:noProof/>
                <w:webHidden/>
              </w:rPr>
            </w:r>
            <w:r w:rsidR="003B3DA2" w:rsidRPr="006217A1">
              <w:rPr>
                <w:rFonts w:asciiTheme="majorBidi" w:hAnsiTheme="majorBidi" w:cstheme="majorBidi"/>
                <w:noProof/>
                <w:webHidden/>
              </w:rPr>
              <w:fldChar w:fldCharType="separate"/>
            </w:r>
            <w:r w:rsidR="003B3DA2" w:rsidRPr="006217A1">
              <w:rPr>
                <w:rFonts w:asciiTheme="majorBidi" w:hAnsiTheme="majorBidi" w:cstheme="majorBidi"/>
                <w:noProof/>
                <w:webHidden/>
                <w:rtl/>
              </w:rPr>
              <w:t>5</w:t>
            </w:r>
            <w:r w:rsidR="003B3DA2" w:rsidRPr="006217A1">
              <w:rPr>
                <w:rFonts w:asciiTheme="majorBidi" w:hAnsiTheme="majorBidi" w:cstheme="majorBidi"/>
                <w:noProof/>
                <w:webHidden/>
              </w:rPr>
              <w:fldChar w:fldCharType="end"/>
            </w:r>
          </w:hyperlink>
        </w:p>
        <w:p w14:paraId="2E045BB3"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7" w:history="1">
            <w:r w:rsidR="003B3DA2" w:rsidRPr="006217A1">
              <w:rPr>
                <w:rStyle w:val="Hyperlink"/>
                <w:rFonts w:asciiTheme="majorBidi" w:hAnsiTheme="majorBidi" w:cstheme="majorBidi"/>
                <w:rtl/>
              </w:rPr>
              <w:t>ز. تقويم جودة المقرر:</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_Toc337797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783EA862" w14:textId="77777777" w:rsidR="003B3DA2" w:rsidRPr="006217A1" w:rsidRDefault="005958C5" w:rsidP="003B3DA2">
          <w:pPr>
            <w:pStyle w:val="10"/>
            <w:rPr>
              <w:rFonts w:asciiTheme="majorBidi" w:eastAsiaTheme="minorEastAsia" w:hAnsiTheme="majorBidi" w:cstheme="majorBidi"/>
              <w:b w:val="0"/>
              <w:bCs w:val="0"/>
              <w:lang w:bidi="ar-SA"/>
            </w:rPr>
          </w:pPr>
          <w:hyperlink w:anchor="_Toc337798" w:history="1">
            <w:r w:rsidR="003B3DA2" w:rsidRPr="006217A1">
              <w:rPr>
                <w:rStyle w:val="Hyperlink"/>
                <w:rFonts w:asciiTheme="majorBidi" w:hAnsiTheme="majorBidi" w:cstheme="majorBidi"/>
                <w:rtl/>
              </w:rPr>
              <w:t>ح. اعتماد التوصيف</w:t>
            </w:r>
            <w:r w:rsidR="003B3DA2" w:rsidRPr="006217A1">
              <w:rPr>
                <w:rFonts w:asciiTheme="majorBidi" w:hAnsiTheme="majorBidi" w:cstheme="majorBidi"/>
                <w:webHidden/>
              </w:rPr>
              <w:tab/>
            </w:r>
            <w:r w:rsidR="003B3DA2" w:rsidRPr="006217A1">
              <w:rPr>
                <w:rFonts w:asciiTheme="majorBidi" w:hAnsiTheme="majorBidi" w:cstheme="majorBidi"/>
                <w:webHidden/>
              </w:rPr>
              <w:fldChar w:fldCharType="begin"/>
            </w:r>
            <w:r w:rsidR="003B3DA2" w:rsidRPr="006217A1">
              <w:rPr>
                <w:rFonts w:asciiTheme="majorBidi" w:hAnsiTheme="majorBidi" w:cstheme="majorBidi"/>
                <w:webHidden/>
              </w:rPr>
              <w:instrText xml:space="preserve"> PAGEREF _Toc337798 \h </w:instrText>
            </w:r>
            <w:r w:rsidR="003B3DA2" w:rsidRPr="006217A1">
              <w:rPr>
                <w:rFonts w:asciiTheme="majorBidi" w:hAnsiTheme="majorBidi" w:cstheme="majorBidi"/>
                <w:webHidden/>
              </w:rPr>
            </w:r>
            <w:r w:rsidR="003B3DA2" w:rsidRPr="006217A1">
              <w:rPr>
                <w:rFonts w:asciiTheme="majorBidi" w:hAnsiTheme="majorBidi" w:cstheme="majorBidi"/>
                <w:webHidden/>
              </w:rPr>
              <w:fldChar w:fldCharType="separate"/>
            </w:r>
            <w:r w:rsidR="003B3DA2" w:rsidRPr="006217A1">
              <w:rPr>
                <w:rFonts w:asciiTheme="majorBidi" w:hAnsiTheme="majorBidi" w:cstheme="majorBidi"/>
                <w:webHidden/>
                <w:rtl/>
              </w:rPr>
              <w:t>6</w:t>
            </w:r>
            <w:r w:rsidR="003B3DA2" w:rsidRPr="006217A1">
              <w:rPr>
                <w:rFonts w:asciiTheme="majorBidi" w:hAnsiTheme="majorBidi" w:cstheme="majorBidi"/>
                <w:webHidden/>
              </w:rPr>
              <w:fldChar w:fldCharType="end"/>
            </w:r>
          </w:hyperlink>
        </w:p>
        <w:p w14:paraId="16CEA6F3" w14:textId="77777777" w:rsidR="003B3DA2" w:rsidRPr="006217A1" w:rsidRDefault="003B3DA2" w:rsidP="003B3DA2">
          <w:pPr>
            <w:bidi/>
            <w:jc w:val="right"/>
            <w:rPr>
              <w:rFonts w:asciiTheme="majorBidi" w:hAnsiTheme="majorBidi" w:cstheme="majorBidi"/>
            </w:rPr>
          </w:pPr>
          <w:r w:rsidRPr="006217A1">
            <w:rPr>
              <w:rFonts w:asciiTheme="majorBidi" w:hAnsiTheme="majorBidi" w:cstheme="majorBidi"/>
              <w:b/>
              <w:bCs/>
              <w:lang w:val="ar-SA"/>
            </w:rPr>
            <w:fldChar w:fldCharType="end"/>
          </w:r>
        </w:p>
      </w:sdtContent>
    </w:sdt>
    <w:p w14:paraId="10E768C2" w14:textId="77777777" w:rsidR="003B3DA2" w:rsidRPr="006217A1" w:rsidRDefault="003B3DA2" w:rsidP="00BA6AF6">
      <w:pPr>
        <w:pStyle w:val="1"/>
        <w:rPr>
          <w:sz w:val="24"/>
          <w:szCs w:val="24"/>
        </w:rPr>
      </w:pPr>
      <w:r w:rsidRPr="006217A1">
        <w:rPr>
          <w:sz w:val="24"/>
          <w:szCs w:val="24"/>
        </w:rPr>
        <w:br w:type="page"/>
      </w:r>
      <w:r w:rsidRPr="006217A1">
        <w:rPr>
          <w:sz w:val="24"/>
          <w:szCs w:val="24"/>
          <w:rtl/>
        </w:rPr>
        <w:lastRenderedPageBreak/>
        <w:t xml:space="preserve">أ. التعريف بالمقرر الدراسي: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
        <w:gridCol w:w="711"/>
        <w:gridCol w:w="876"/>
        <w:gridCol w:w="56"/>
        <w:gridCol w:w="215"/>
        <w:gridCol w:w="181"/>
        <w:gridCol w:w="275"/>
        <w:gridCol w:w="514"/>
        <w:gridCol w:w="275"/>
        <w:gridCol w:w="694"/>
        <w:gridCol w:w="297"/>
        <w:gridCol w:w="207"/>
        <w:gridCol w:w="440"/>
        <w:gridCol w:w="296"/>
        <w:gridCol w:w="1991"/>
        <w:gridCol w:w="276"/>
        <w:gridCol w:w="1795"/>
      </w:tblGrid>
      <w:tr w:rsidR="003B3DA2" w:rsidRPr="006217A1" w14:paraId="4F079642" w14:textId="77777777" w:rsidTr="003B3DA2">
        <w:trPr>
          <w:jc w:val="center"/>
        </w:trPr>
        <w:tc>
          <w:tcPr>
            <w:tcW w:w="1111" w:type="pct"/>
            <w:gridSpan w:val="4"/>
            <w:tcBorders>
              <w:bottom w:val="single" w:sz="8" w:space="0" w:color="auto"/>
              <w:right w:val="nil"/>
            </w:tcBorders>
          </w:tcPr>
          <w:p w14:paraId="18AAA1F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1. الساعات المعتمدة:</w:t>
            </w:r>
          </w:p>
        </w:tc>
        <w:tc>
          <w:tcPr>
            <w:tcW w:w="3889" w:type="pct"/>
            <w:gridSpan w:val="13"/>
            <w:tcBorders>
              <w:left w:val="nil"/>
              <w:bottom w:val="single" w:sz="8" w:space="0" w:color="auto"/>
            </w:tcBorders>
          </w:tcPr>
          <w:p w14:paraId="651418C8"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w:t>
            </w:r>
          </w:p>
        </w:tc>
      </w:tr>
      <w:tr w:rsidR="003B3DA2" w:rsidRPr="006217A1" w14:paraId="64EFFE6C" w14:textId="77777777" w:rsidTr="003B3DA2">
        <w:trPr>
          <w:jc w:val="center"/>
        </w:trPr>
        <w:tc>
          <w:tcPr>
            <w:tcW w:w="5000" w:type="pct"/>
            <w:gridSpan w:val="17"/>
            <w:tcBorders>
              <w:top w:val="single" w:sz="8" w:space="0" w:color="auto"/>
              <w:bottom w:val="nil"/>
            </w:tcBorders>
            <w:vAlign w:val="center"/>
          </w:tcPr>
          <w:p w14:paraId="711C4780"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2. نوع المقرر</w:t>
            </w:r>
          </w:p>
        </w:tc>
      </w:tr>
      <w:tr w:rsidR="003B3DA2" w:rsidRPr="006217A1" w14:paraId="662C7B5D" w14:textId="77777777" w:rsidTr="003B3DA2">
        <w:trPr>
          <w:trHeight w:val="283"/>
          <w:jc w:val="center"/>
        </w:trPr>
        <w:tc>
          <w:tcPr>
            <w:tcW w:w="248" w:type="pct"/>
            <w:tcBorders>
              <w:top w:val="nil"/>
              <w:bottom w:val="nil"/>
              <w:right w:val="nil"/>
            </w:tcBorders>
            <w:vAlign w:val="center"/>
          </w:tcPr>
          <w:p w14:paraId="66005810" w14:textId="77777777" w:rsidR="003B3DA2" w:rsidRPr="006217A1" w:rsidRDefault="003B3DA2" w:rsidP="003B3DA2">
            <w:pPr>
              <w:bidi/>
              <w:rPr>
                <w:rFonts w:asciiTheme="majorBidi" w:hAnsiTheme="majorBidi" w:cstheme="majorBidi"/>
                <w:b/>
                <w:bCs/>
                <w:lang w:bidi="ar-EG"/>
              </w:rPr>
            </w:pPr>
            <w:r w:rsidRPr="006217A1">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14:paraId="363F4E0E"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متطلب جامعة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35A24CAC" w14:textId="77777777" w:rsidR="003B3DA2" w:rsidRPr="006217A1" w:rsidRDefault="003B3DA2" w:rsidP="003B3DA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2E64374E"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متطلب كلية</w:t>
            </w:r>
            <w:r w:rsidRPr="006217A1">
              <w:rPr>
                <w:rFonts w:asciiTheme="majorBidi" w:hAnsiTheme="majorBidi" w:cstheme="majorBidi"/>
                <w:i/>
                <w:iCs/>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5AA767D" w14:textId="77777777" w:rsidR="003B3DA2" w:rsidRPr="006217A1" w:rsidRDefault="003B3DA2" w:rsidP="003B3DA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7907A5F" w14:textId="77777777" w:rsidR="003B3DA2" w:rsidRPr="006217A1" w:rsidRDefault="003B3DA2" w:rsidP="003B3DA2">
            <w:pPr>
              <w:bidi/>
              <w:jc w:val="right"/>
              <w:rPr>
                <w:rFonts w:asciiTheme="majorBidi" w:hAnsiTheme="majorBidi" w:cstheme="majorBidi"/>
                <w:rtl/>
                <w:lang w:bidi="ar-EG"/>
              </w:rPr>
            </w:pPr>
            <w:r w:rsidRPr="006217A1">
              <w:rPr>
                <w:rFonts w:asciiTheme="majorBidi" w:hAnsiTheme="majorBidi" w:cstheme="majorBidi"/>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4CB343A3" w14:textId="169FE246" w:rsidR="003B3DA2" w:rsidRPr="006217A1" w:rsidRDefault="002D08B5" w:rsidP="003B3DA2">
            <w:pPr>
              <w:bidi/>
              <w:rPr>
                <w:rFonts w:asciiTheme="majorBidi" w:hAnsiTheme="majorBidi" w:cstheme="majorBidi"/>
                <w:b/>
                <w:bCs/>
              </w:rPr>
            </w:pPr>
            <w:r w:rsidRPr="006217A1">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14:paraId="143695BD" w14:textId="77777777" w:rsidR="003B3DA2" w:rsidRPr="006217A1" w:rsidRDefault="003B3DA2" w:rsidP="003B3DA2">
            <w:pPr>
              <w:bidi/>
              <w:jc w:val="right"/>
              <w:rPr>
                <w:rFonts w:asciiTheme="majorBidi" w:hAnsiTheme="majorBidi" w:cstheme="majorBidi"/>
                <w:b/>
                <w:bCs/>
              </w:rPr>
            </w:pPr>
            <w:r w:rsidRPr="006217A1">
              <w:rPr>
                <w:rFonts w:asciiTheme="majorBidi" w:hAnsiTheme="majorBidi" w:cstheme="majorBidi"/>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0D1B3F1E" w14:textId="77777777" w:rsidR="003B3DA2" w:rsidRPr="006217A1" w:rsidRDefault="003B3DA2" w:rsidP="003B3DA2">
            <w:pPr>
              <w:bidi/>
              <w:rPr>
                <w:rFonts w:asciiTheme="majorBidi" w:hAnsiTheme="majorBidi" w:cstheme="majorBidi"/>
                <w:b/>
                <w:bCs/>
              </w:rPr>
            </w:pPr>
          </w:p>
        </w:tc>
        <w:tc>
          <w:tcPr>
            <w:tcW w:w="937" w:type="pct"/>
            <w:tcBorders>
              <w:top w:val="nil"/>
              <w:left w:val="single" w:sz="4" w:space="0" w:color="auto"/>
              <w:bottom w:val="nil"/>
            </w:tcBorders>
            <w:vAlign w:val="center"/>
          </w:tcPr>
          <w:p w14:paraId="69511200" w14:textId="77777777" w:rsidR="003B3DA2" w:rsidRPr="006217A1" w:rsidRDefault="003B3DA2" w:rsidP="003B3DA2">
            <w:pPr>
              <w:bidi/>
              <w:rPr>
                <w:rFonts w:asciiTheme="majorBidi" w:hAnsiTheme="majorBidi" w:cstheme="majorBidi"/>
                <w:b/>
                <w:bCs/>
                <w:lang w:bidi="ar-EG"/>
              </w:rPr>
            </w:pPr>
          </w:p>
        </w:tc>
      </w:tr>
      <w:tr w:rsidR="003B3DA2" w:rsidRPr="006217A1" w14:paraId="48643ACA" w14:textId="77777777" w:rsidTr="003B3DA2">
        <w:trPr>
          <w:trHeight w:val="283"/>
          <w:jc w:val="center"/>
        </w:trPr>
        <w:tc>
          <w:tcPr>
            <w:tcW w:w="621" w:type="pct"/>
            <w:gridSpan w:val="2"/>
            <w:tcBorders>
              <w:top w:val="nil"/>
              <w:bottom w:val="single" w:sz="8" w:space="0" w:color="auto"/>
              <w:right w:val="nil"/>
            </w:tcBorders>
            <w:vAlign w:val="center"/>
          </w:tcPr>
          <w:p w14:paraId="5385982B"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14:paraId="472B8D5A"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6CDA8677" w14:textId="77777777" w:rsidR="003B3DA2" w:rsidRPr="006217A1" w:rsidRDefault="003B3DA2" w:rsidP="003B3DA2">
            <w:pPr>
              <w:bidi/>
              <w:rPr>
                <w:rFonts w:asciiTheme="majorBidi" w:hAnsiTheme="majorBidi" w:cstheme="majorBidi"/>
                <w:b/>
                <w:bCs/>
                <w:lang w:bidi="ar-EG"/>
              </w:rPr>
            </w:pPr>
          </w:p>
        </w:tc>
        <w:tc>
          <w:tcPr>
            <w:tcW w:w="779" w:type="pct"/>
            <w:gridSpan w:val="3"/>
            <w:tcBorders>
              <w:top w:val="nil"/>
              <w:left w:val="single" w:sz="4" w:space="0" w:color="auto"/>
              <w:bottom w:val="single" w:sz="8" w:space="0" w:color="auto"/>
              <w:right w:val="single" w:sz="4" w:space="0" w:color="auto"/>
            </w:tcBorders>
            <w:vAlign w:val="center"/>
          </w:tcPr>
          <w:p w14:paraId="16657C18" w14:textId="77777777" w:rsidR="003B3DA2" w:rsidRPr="006217A1" w:rsidRDefault="003B3DA2" w:rsidP="003B3DA2">
            <w:pPr>
              <w:bidi/>
              <w:jc w:val="right"/>
              <w:rPr>
                <w:rFonts w:asciiTheme="majorBidi" w:hAnsiTheme="majorBidi" w:cstheme="majorBidi"/>
                <w:b/>
                <w:bCs/>
                <w:rtl/>
                <w:lang w:bidi="ar-EG"/>
              </w:rPr>
            </w:pPr>
            <w:r w:rsidRPr="006217A1">
              <w:rPr>
                <w:rFonts w:asciiTheme="majorBidi" w:hAnsiTheme="majorBidi" w:cstheme="majorBidi"/>
                <w:rtl/>
                <w:lang w:bidi="ar-EG"/>
              </w:rPr>
              <w:t>اختياري</w:t>
            </w:r>
            <w:r w:rsidRPr="006217A1">
              <w:rPr>
                <w:rFonts w:asciiTheme="majorBidi" w:hAnsiTheme="majorBidi" w:cstheme="majorBidi"/>
                <w:i/>
                <w:iCs/>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4E5657B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w:t>
            </w:r>
          </w:p>
        </w:tc>
        <w:tc>
          <w:tcPr>
            <w:tcW w:w="2609" w:type="pct"/>
            <w:gridSpan w:val="6"/>
            <w:tcBorders>
              <w:top w:val="nil"/>
              <w:left w:val="single" w:sz="4" w:space="0" w:color="auto"/>
              <w:bottom w:val="single" w:sz="8" w:space="0" w:color="auto"/>
            </w:tcBorders>
            <w:vAlign w:val="center"/>
          </w:tcPr>
          <w:p w14:paraId="6171089C" w14:textId="77777777" w:rsidR="003B3DA2" w:rsidRPr="006217A1" w:rsidRDefault="003B3DA2" w:rsidP="003B3DA2">
            <w:pPr>
              <w:bidi/>
              <w:rPr>
                <w:rFonts w:asciiTheme="majorBidi" w:hAnsiTheme="majorBidi" w:cstheme="majorBidi"/>
                <w:b/>
                <w:bCs/>
              </w:rPr>
            </w:pPr>
          </w:p>
        </w:tc>
      </w:tr>
      <w:tr w:rsidR="003B3DA2" w:rsidRPr="006217A1" w14:paraId="3DA6C1DB" w14:textId="77777777" w:rsidTr="003B3DA2">
        <w:trPr>
          <w:trHeight w:val="340"/>
          <w:jc w:val="center"/>
        </w:trPr>
        <w:tc>
          <w:tcPr>
            <w:tcW w:w="2499" w:type="pct"/>
            <w:gridSpan w:val="12"/>
            <w:tcBorders>
              <w:top w:val="single" w:sz="8" w:space="0" w:color="auto"/>
              <w:bottom w:val="single" w:sz="8" w:space="0" w:color="auto"/>
              <w:right w:val="nil"/>
            </w:tcBorders>
          </w:tcPr>
          <w:p w14:paraId="4830235C"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3. السنة / المستوى الذي يقدم فيه المقرر</w:t>
            </w:r>
          </w:p>
        </w:tc>
        <w:tc>
          <w:tcPr>
            <w:tcW w:w="2501" w:type="pct"/>
            <w:gridSpan w:val="5"/>
            <w:tcBorders>
              <w:top w:val="single" w:sz="8" w:space="0" w:color="auto"/>
              <w:left w:val="nil"/>
              <w:bottom w:val="single" w:sz="8" w:space="0" w:color="auto"/>
            </w:tcBorders>
          </w:tcPr>
          <w:p w14:paraId="79C9614D" w14:textId="77777777" w:rsidR="003B3DA2" w:rsidRPr="006217A1" w:rsidRDefault="003B3DA2" w:rsidP="003B3DA2">
            <w:pPr>
              <w:bidi/>
              <w:rPr>
                <w:rFonts w:asciiTheme="majorBidi" w:hAnsiTheme="majorBidi" w:cstheme="majorBidi"/>
                <w:b/>
                <w:bCs/>
                <w:rtl/>
                <w:lang w:bidi="ar-EG"/>
              </w:rPr>
            </w:pPr>
          </w:p>
        </w:tc>
      </w:tr>
      <w:tr w:rsidR="003B3DA2" w:rsidRPr="006217A1" w14:paraId="6D244A3C" w14:textId="77777777" w:rsidTr="003B3DA2">
        <w:trPr>
          <w:trHeight w:val="871"/>
          <w:jc w:val="center"/>
        </w:trPr>
        <w:tc>
          <w:tcPr>
            <w:tcW w:w="5000" w:type="pct"/>
            <w:gridSpan w:val="17"/>
            <w:tcBorders>
              <w:top w:val="single" w:sz="8" w:space="0" w:color="auto"/>
            </w:tcBorders>
          </w:tcPr>
          <w:p w14:paraId="4167C43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4. المتطلبات السابقة لهذا المقرر </w:t>
            </w:r>
            <w:r w:rsidRPr="006217A1">
              <w:rPr>
                <w:rFonts w:asciiTheme="majorBidi" w:hAnsiTheme="majorBidi" w:cstheme="majorBidi"/>
                <w:rtl/>
                <w:lang w:bidi="ar-EG"/>
              </w:rPr>
              <w:t>(إن وجدت)</w:t>
            </w:r>
          </w:p>
          <w:p w14:paraId="44DEC9F8" w14:textId="77777777" w:rsidR="003B3DA2" w:rsidRPr="006217A1" w:rsidRDefault="003B3DA2" w:rsidP="003B3DA2">
            <w:pPr>
              <w:bidi/>
              <w:rPr>
                <w:rFonts w:asciiTheme="majorBidi" w:hAnsiTheme="majorBidi" w:cstheme="majorBidi"/>
              </w:rPr>
            </w:pPr>
          </w:p>
          <w:p w14:paraId="31F70915" w14:textId="77777777" w:rsidR="003B3DA2" w:rsidRPr="006217A1" w:rsidRDefault="003B3DA2" w:rsidP="003B3DA2">
            <w:pPr>
              <w:bidi/>
              <w:rPr>
                <w:rFonts w:asciiTheme="majorBidi" w:hAnsiTheme="majorBidi" w:cstheme="majorBidi"/>
                <w:b/>
                <w:bCs/>
                <w:rtl/>
                <w:lang w:bidi="ar-EG"/>
              </w:rPr>
            </w:pPr>
          </w:p>
        </w:tc>
      </w:tr>
      <w:tr w:rsidR="003B3DA2" w:rsidRPr="006217A1" w14:paraId="6690C0BF" w14:textId="77777777" w:rsidTr="003B3DA2">
        <w:trPr>
          <w:jc w:val="center"/>
        </w:trPr>
        <w:tc>
          <w:tcPr>
            <w:tcW w:w="5000" w:type="pct"/>
            <w:gridSpan w:val="17"/>
            <w:tcBorders>
              <w:top w:val="single" w:sz="8" w:space="0" w:color="auto"/>
              <w:bottom w:val="nil"/>
            </w:tcBorders>
          </w:tcPr>
          <w:p w14:paraId="2440D74F"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 xml:space="preserve">5. المتطلبات المتزامنة مع هذا المقرر </w:t>
            </w:r>
            <w:r w:rsidRPr="006217A1">
              <w:rPr>
                <w:rFonts w:asciiTheme="majorBidi" w:hAnsiTheme="majorBidi" w:cstheme="majorBidi"/>
                <w:rtl/>
                <w:lang w:bidi="ar-EG"/>
              </w:rPr>
              <w:t>(إن وجدت)</w:t>
            </w:r>
          </w:p>
        </w:tc>
      </w:tr>
      <w:tr w:rsidR="003B3DA2" w:rsidRPr="006217A1" w14:paraId="55D5E819" w14:textId="77777777" w:rsidTr="003B3DA2">
        <w:trPr>
          <w:jc w:val="center"/>
        </w:trPr>
        <w:tc>
          <w:tcPr>
            <w:tcW w:w="5000" w:type="pct"/>
            <w:gridSpan w:val="17"/>
            <w:tcBorders>
              <w:top w:val="nil"/>
            </w:tcBorders>
          </w:tcPr>
          <w:p w14:paraId="5A3F516D" w14:textId="77777777" w:rsidR="003B3DA2" w:rsidRPr="006217A1" w:rsidRDefault="003B3DA2" w:rsidP="003B3DA2">
            <w:pPr>
              <w:bidi/>
              <w:rPr>
                <w:rFonts w:asciiTheme="majorBidi" w:hAnsiTheme="majorBidi" w:cstheme="majorBidi"/>
              </w:rPr>
            </w:pPr>
          </w:p>
          <w:p w14:paraId="4A23ADF8" w14:textId="77777777" w:rsidR="003B3DA2" w:rsidRPr="006217A1" w:rsidRDefault="003B3DA2" w:rsidP="003B3DA2">
            <w:pPr>
              <w:bidi/>
              <w:rPr>
                <w:rFonts w:asciiTheme="majorBidi" w:hAnsiTheme="majorBidi" w:cstheme="majorBidi"/>
                <w:b/>
                <w:bCs/>
              </w:rPr>
            </w:pPr>
          </w:p>
        </w:tc>
      </w:tr>
    </w:tbl>
    <w:p w14:paraId="0A35DB3B" w14:textId="77777777" w:rsidR="003B3DA2" w:rsidRPr="006217A1" w:rsidRDefault="003B3DA2" w:rsidP="003B3DA2">
      <w:pPr>
        <w:bidi/>
        <w:rPr>
          <w:rFonts w:asciiTheme="majorBidi" w:hAnsiTheme="majorBidi" w:cstheme="majorBidi"/>
          <w:b/>
          <w:bCs/>
          <w:lang w:bidi="ar-EG"/>
        </w:rPr>
      </w:pPr>
    </w:p>
    <w:p w14:paraId="4F28193C" w14:textId="77777777" w:rsidR="003B3DA2" w:rsidRPr="006217A1" w:rsidRDefault="003B3DA2" w:rsidP="003B3DA2">
      <w:pPr>
        <w:pStyle w:val="af7"/>
        <w:bidi/>
        <w:rPr>
          <w:rFonts w:asciiTheme="majorBidi" w:hAnsiTheme="majorBidi" w:cstheme="majorBidi"/>
        </w:rPr>
      </w:pPr>
      <w:r w:rsidRPr="006217A1">
        <w:rPr>
          <w:rFonts w:asciiTheme="majorBidi" w:hAnsiTheme="majorBidi" w:cstheme="majorBidi"/>
          <w:rtl/>
        </w:rPr>
        <w:t>6</w:t>
      </w:r>
      <w:r w:rsidRPr="006217A1">
        <w:rPr>
          <w:rFonts w:asciiTheme="majorBidi" w:hAnsiTheme="majorBidi" w:cstheme="majorBidi"/>
          <w:b/>
          <w:bCs/>
          <w:rtl/>
          <w:lang w:bidi="ar-EG"/>
        </w:rPr>
        <w:t xml:space="preserve">. نمط الدراسة </w:t>
      </w:r>
      <w:r w:rsidRPr="006217A1">
        <w:rPr>
          <w:rFonts w:asciiTheme="majorBidi" w:hAnsiTheme="majorBidi" w:cstheme="majorBidi"/>
          <w:rtl/>
        </w:rPr>
        <w:t>(اختر كل ما ينطبق)</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3B3DA2" w:rsidRPr="006217A1" w14:paraId="5248B38E" w14:textId="77777777" w:rsidTr="003B3DA2">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505CF27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8CF30CD"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F8FF35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076A29A"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 xml:space="preserve">النسبة </w:t>
            </w:r>
          </w:p>
        </w:tc>
      </w:tr>
      <w:tr w:rsidR="003B3DA2" w:rsidRPr="006217A1" w14:paraId="7537F558" w14:textId="77777777" w:rsidTr="003B3DA2">
        <w:trPr>
          <w:trHeight w:val="260"/>
          <w:jc w:val="center"/>
        </w:trPr>
        <w:tc>
          <w:tcPr>
            <w:tcW w:w="749" w:type="dxa"/>
            <w:tcBorders>
              <w:top w:val="single" w:sz="8" w:space="0" w:color="auto"/>
              <w:bottom w:val="dashSmallGap" w:sz="4" w:space="0" w:color="auto"/>
              <w:right w:val="single" w:sz="8" w:space="0" w:color="auto"/>
            </w:tcBorders>
            <w:vAlign w:val="center"/>
          </w:tcPr>
          <w:p w14:paraId="4A1D1E9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w:t>
            </w:r>
          </w:p>
        </w:tc>
        <w:tc>
          <w:tcPr>
            <w:tcW w:w="4014" w:type="dxa"/>
            <w:tcBorders>
              <w:top w:val="single" w:sz="8" w:space="0" w:color="auto"/>
              <w:left w:val="single" w:sz="8" w:space="0" w:color="auto"/>
              <w:bottom w:val="dashSmallGap" w:sz="4" w:space="0" w:color="auto"/>
              <w:right w:val="single" w:sz="8" w:space="0" w:color="auto"/>
            </w:tcBorders>
          </w:tcPr>
          <w:p w14:paraId="5A2C2036"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69DC93C7" w14:textId="0EB862E3" w:rsidR="003B3DA2" w:rsidRPr="006217A1" w:rsidRDefault="002D08B5"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single" w:sz="8" w:space="0" w:color="auto"/>
              <w:left w:val="single" w:sz="8" w:space="0" w:color="auto"/>
              <w:bottom w:val="dashSmallGap" w:sz="4" w:space="0" w:color="auto"/>
            </w:tcBorders>
            <w:vAlign w:val="center"/>
          </w:tcPr>
          <w:p w14:paraId="4E1E232B" w14:textId="36F1020B" w:rsidR="003B3DA2" w:rsidRPr="006217A1" w:rsidRDefault="002D08B5" w:rsidP="003B3DA2">
            <w:pPr>
              <w:bidi/>
              <w:jc w:val="center"/>
              <w:rPr>
                <w:rFonts w:asciiTheme="majorBidi" w:hAnsiTheme="majorBidi" w:cstheme="majorBidi"/>
              </w:rPr>
            </w:pPr>
            <w:r w:rsidRPr="006217A1">
              <w:rPr>
                <w:rFonts w:asciiTheme="majorBidi" w:hAnsiTheme="majorBidi" w:cstheme="majorBidi"/>
              </w:rPr>
              <w:t>85%</w:t>
            </w:r>
          </w:p>
        </w:tc>
      </w:tr>
      <w:tr w:rsidR="003B3DA2" w:rsidRPr="006217A1" w14:paraId="19E6C196"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7ECC312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4014" w:type="dxa"/>
            <w:tcBorders>
              <w:top w:val="dashSmallGap" w:sz="4" w:space="0" w:color="auto"/>
              <w:left w:val="single" w:sz="8" w:space="0" w:color="auto"/>
              <w:bottom w:val="dashSmallGap" w:sz="4" w:space="0" w:color="auto"/>
              <w:right w:val="single" w:sz="8" w:space="0" w:color="auto"/>
            </w:tcBorders>
          </w:tcPr>
          <w:p w14:paraId="7A8736BA"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304B845E"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5C21DB4B" w14:textId="77777777" w:rsidR="003B3DA2" w:rsidRPr="006217A1" w:rsidRDefault="003B3DA2" w:rsidP="003B3DA2">
            <w:pPr>
              <w:bidi/>
              <w:jc w:val="center"/>
              <w:rPr>
                <w:rFonts w:asciiTheme="majorBidi" w:hAnsiTheme="majorBidi" w:cstheme="majorBidi"/>
              </w:rPr>
            </w:pPr>
          </w:p>
        </w:tc>
      </w:tr>
      <w:tr w:rsidR="003B3DA2" w:rsidRPr="006217A1" w14:paraId="7D69CA08"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449D5C3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4014" w:type="dxa"/>
            <w:tcBorders>
              <w:top w:val="dashSmallGap" w:sz="4" w:space="0" w:color="auto"/>
              <w:left w:val="single" w:sz="8" w:space="0" w:color="auto"/>
              <w:bottom w:val="dashSmallGap" w:sz="4" w:space="0" w:color="auto"/>
              <w:right w:val="single" w:sz="8" w:space="0" w:color="auto"/>
            </w:tcBorders>
          </w:tcPr>
          <w:p w14:paraId="63E70005"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2FF8A472" w14:textId="52B64E91" w:rsidR="003B3DA2" w:rsidRPr="006217A1" w:rsidRDefault="002D08B5" w:rsidP="003B3DA2">
            <w:pPr>
              <w:bidi/>
              <w:jc w:val="center"/>
              <w:rPr>
                <w:rFonts w:asciiTheme="majorBidi" w:hAnsiTheme="majorBidi" w:cstheme="majorBidi"/>
              </w:rPr>
            </w:pPr>
            <w:r w:rsidRPr="006217A1">
              <w:rPr>
                <w:rFonts w:asciiTheme="majorBidi" w:hAnsiTheme="majorBidi" w:cstheme="majorBidi"/>
              </w:rPr>
              <w:t>3</w:t>
            </w:r>
          </w:p>
        </w:tc>
        <w:tc>
          <w:tcPr>
            <w:tcW w:w="2404" w:type="dxa"/>
            <w:tcBorders>
              <w:top w:val="dashSmallGap" w:sz="4" w:space="0" w:color="auto"/>
              <w:left w:val="single" w:sz="8" w:space="0" w:color="auto"/>
              <w:bottom w:val="dashSmallGap" w:sz="4" w:space="0" w:color="auto"/>
            </w:tcBorders>
            <w:vAlign w:val="center"/>
          </w:tcPr>
          <w:p w14:paraId="70C98114" w14:textId="56E83304" w:rsidR="003B3DA2" w:rsidRPr="006217A1" w:rsidRDefault="002D08B5" w:rsidP="003B3DA2">
            <w:pPr>
              <w:bidi/>
              <w:jc w:val="center"/>
              <w:rPr>
                <w:rFonts w:asciiTheme="majorBidi" w:hAnsiTheme="majorBidi" w:cstheme="majorBidi"/>
              </w:rPr>
            </w:pPr>
            <w:r w:rsidRPr="006217A1">
              <w:rPr>
                <w:rFonts w:asciiTheme="majorBidi" w:hAnsiTheme="majorBidi" w:cstheme="majorBidi"/>
              </w:rPr>
              <w:t>15%</w:t>
            </w:r>
          </w:p>
        </w:tc>
      </w:tr>
      <w:tr w:rsidR="003B3DA2" w:rsidRPr="006217A1" w14:paraId="7F7E0CAF" w14:textId="77777777" w:rsidTr="003B3DA2">
        <w:trPr>
          <w:trHeight w:val="260"/>
          <w:jc w:val="center"/>
        </w:trPr>
        <w:tc>
          <w:tcPr>
            <w:tcW w:w="749" w:type="dxa"/>
            <w:tcBorders>
              <w:top w:val="dashSmallGap" w:sz="4" w:space="0" w:color="auto"/>
              <w:bottom w:val="dashSmallGap" w:sz="4" w:space="0" w:color="auto"/>
              <w:right w:val="single" w:sz="8" w:space="0" w:color="auto"/>
            </w:tcBorders>
            <w:vAlign w:val="center"/>
          </w:tcPr>
          <w:p w14:paraId="5E789927"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4</w:t>
            </w:r>
          </w:p>
        </w:tc>
        <w:tc>
          <w:tcPr>
            <w:tcW w:w="4014" w:type="dxa"/>
            <w:tcBorders>
              <w:top w:val="dashSmallGap" w:sz="4" w:space="0" w:color="auto"/>
              <w:left w:val="single" w:sz="8" w:space="0" w:color="auto"/>
              <w:bottom w:val="dashSmallGap" w:sz="4" w:space="0" w:color="auto"/>
              <w:right w:val="single" w:sz="8" w:space="0" w:color="auto"/>
            </w:tcBorders>
          </w:tcPr>
          <w:p w14:paraId="53985DE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175881D4"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397959FD" w14:textId="77777777" w:rsidR="003B3DA2" w:rsidRPr="006217A1" w:rsidRDefault="003B3DA2" w:rsidP="003B3DA2">
            <w:pPr>
              <w:bidi/>
              <w:jc w:val="center"/>
              <w:rPr>
                <w:rFonts w:asciiTheme="majorBidi" w:hAnsiTheme="majorBidi" w:cstheme="majorBidi"/>
              </w:rPr>
            </w:pPr>
          </w:p>
        </w:tc>
      </w:tr>
      <w:tr w:rsidR="003B3DA2" w:rsidRPr="006217A1" w14:paraId="0CC21B06" w14:textId="77777777" w:rsidTr="003B3DA2">
        <w:trPr>
          <w:trHeight w:val="260"/>
          <w:jc w:val="center"/>
        </w:trPr>
        <w:tc>
          <w:tcPr>
            <w:tcW w:w="749" w:type="dxa"/>
            <w:tcBorders>
              <w:top w:val="dashSmallGap" w:sz="4" w:space="0" w:color="auto"/>
              <w:bottom w:val="single" w:sz="12" w:space="0" w:color="auto"/>
              <w:right w:val="single" w:sz="8" w:space="0" w:color="auto"/>
            </w:tcBorders>
            <w:vAlign w:val="center"/>
          </w:tcPr>
          <w:p w14:paraId="21B9843F"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5</w:t>
            </w:r>
          </w:p>
        </w:tc>
        <w:tc>
          <w:tcPr>
            <w:tcW w:w="4014" w:type="dxa"/>
            <w:tcBorders>
              <w:top w:val="dashSmallGap" w:sz="4" w:space="0" w:color="auto"/>
              <w:left w:val="single" w:sz="8" w:space="0" w:color="auto"/>
              <w:bottom w:val="single" w:sz="12" w:space="0" w:color="auto"/>
              <w:right w:val="single" w:sz="8" w:space="0" w:color="auto"/>
            </w:tcBorders>
          </w:tcPr>
          <w:p w14:paraId="6513234D"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2A3E2694" w14:textId="77777777" w:rsidR="003B3DA2" w:rsidRPr="006217A1" w:rsidRDefault="003B3DA2" w:rsidP="003B3DA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2D5ABAEF" w14:textId="77777777" w:rsidR="003B3DA2" w:rsidRPr="006217A1" w:rsidRDefault="003B3DA2" w:rsidP="003B3DA2">
            <w:pPr>
              <w:bidi/>
              <w:jc w:val="center"/>
              <w:rPr>
                <w:rFonts w:asciiTheme="majorBidi" w:hAnsiTheme="majorBidi" w:cstheme="majorBidi"/>
              </w:rPr>
            </w:pPr>
          </w:p>
        </w:tc>
      </w:tr>
    </w:tbl>
    <w:p w14:paraId="0D937180" w14:textId="77777777" w:rsidR="003B3DA2" w:rsidRPr="006217A1" w:rsidRDefault="003B3DA2" w:rsidP="003B3DA2">
      <w:pPr>
        <w:bidi/>
        <w:rPr>
          <w:rFonts w:asciiTheme="majorBidi" w:hAnsiTheme="majorBidi" w:cstheme="majorBidi"/>
          <w:rtl/>
          <w:lang w:bidi="ar-EG"/>
        </w:rPr>
      </w:pPr>
    </w:p>
    <w:p w14:paraId="6C75F771" w14:textId="77777777" w:rsidR="003B3DA2" w:rsidRPr="006217A1" w:rsidRDefault="003B3DA2" w:rsidP="003B3DA2">
      <w:pPr>
        <w:bidi/>
        <w:rPr>
          <w:rFonts w:asciiTheme="majorBidi" w:hAnsiTheme="majorBidi" w:cstheme="majorBidi"/>
          <w:rtl/>
          <w:lang w:bidi="ar-EG"/>
        </w:rPr>
      </w:pPr>
    </w:p>
    <w:p w14:paraId="04A28FE2"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7. ساعات التعلم الفعلية للمقرر</w:t>
      </w:r>
      <w:r w:rsidRPr="006217A1">
        <w:rPr>
          <w:rFonts w:asciiTheme="majorBidi" w:hAnsiTheme="majorBidi" w:cstheme="majorBidi"/>
          <w:rtl/>
          <w:lang w:bidi="ar-EG"/>
        </w:rPr>
        <w:t xml:space="preserve"> (على مستوى الفصل الدراسي)</w:t>
      </w:r>
    </w:p>
    <w:tbl>
      <w:tblPr>
        <w:tblStyle w:val="af1"/>
        <w:bidiVisual/>
        <w:tblW w:w="0" w:type="auto"/>
        <w:tblLayout w:type="fixed"/>
        <w:tblLook w:val="04A0" w:firstRow="1" w:lastRow="0" w:firstColumn="1" w:lastColumn="0" w:noHBand="0" w:noVBand="1"/>
      </w:tblPr>
      <w:tblGrid>
        <w:gridCol w:w="823"/>
        <w:gridCol w:w="6378"/>
        <w:gridCol w:w="2370"/>
      </w:tblGrid>
      <w:tr w:rsidR="003B3DA2" w:rsidRPr="006217A1" w14:paraId="426B62D2" w14:textId="77777777" w:rsidTr="003B3DA2">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6B767EE1"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3BEE7D4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4748798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ساعات التعلم</w:t>
            </w:r>
          </w:p>
        </w:tc>
      </w:tr>
      <w:tr w:rsidR="003B3DA2" w:rsidRPr="006217A1" w14:paraId="1C46258A"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2CBAFB44"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الاتصال</w:t>
            </w:r>
          </w:p>
        </w:tc>
      </w:tr>
      <w:tr w:rsidR="003B3DA2" w:rsidRPr="006217A1" w14:paraId="0BEF96A9" w14:textId="77777777" w:rsidTr="003B3DA2">
        <w:tc>
          <w:tcPr>
            <w:tcW w:w="823" w:type="dxa"/>
            <w:tcBorders>
              <w:left w:val="single" w:sz="12" w:space="0" w:color="auto"/>
              <w:bottom w:val="dashSmallGap" w:sz="4" w:space="0" w:color="auto"/>
            </w:tcBorders>
          </w:tcPr>
          <w:p w14:paraId="4A1ADDB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vAlign w:val="center"/>
          </w:tcPr>
          <w:p w14:paraId="03B7E935"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417A4D2D" w14:textId="24FA042F" w:rsidR="003B3DA2" w:rsidRPr="006217A1" w:rsidRDefault="002D08B5" w:rsidP="002D08B5">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64319C49" w14:textId="77777777" w:rsidTr="003B3DA2">
        <w:tc>
          <w:tcPr>
            <w:tcW w:w="823" w:type="dxa"/>
            <w:tcBorders>
              <w:top w:val="dashSmallGap" w:sz="4" w:space="0" w:color="auto"/>
              <w:left w:val="single" w:sz="12" w:space="0" w:color="auto"/>
              <w:bottom w:val="dashSmallGap" w:sz="4" w:space="0" w:color="auto"/>
            </w:tcBorders>
          </w:tcPr>
          <w:p w14:paraId="017386A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14:paraId="48022D94"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معمل أو إستوديو</w:t>
            </w:r>
          </w:p>
        </w:tc>
        <w:tc>
          <w:tcPr>
            <w:tcW w:w="2370" w:type="dxa"/>
            <w:tcBorders>
              <w:top w:val="dashSmallGap" w:sz="4" w:space="0" w:color="auto"/>
              <w:bottom w:val="dashSmallGap" w:sz="4" w:space="0" w:color="auto"/>
              <w:right w:val="single" w:sz="12" w:space="0" w:color="auto"/>
            </w:tcBorders>
          </w:tcPr>
          <w:p w14:paraId="169B7058" w14:textId="77777777" w:rsidR="003B3DA2" w:rsidRPr="006217A1" w:rsidRDefault="003B3DA2" w:rsidP="003B3DA2">
            <w:pPr>
              <w:bidi/>
              <w:rPr>
                <w:rFonts w:asciiTheme="majorBidi" w:hAnsiTheme="majorBidi" w:cstheme="majorBidi"/>
                <w:rtl/>
                <w:lang w:bidi="ar-EG"/>
              </w:rPr>
            </w:pPr>
          </w:p>
        </w:tc>
      </w:tr>
      <w:tr w:rsidR="003B3DA2" w:rsidRPr="006217A1" w14:paraId="4483D24F" w14:textId="77777777" w:rsidTr="003B3DA2">
        <w:tc>
          <w:tcPr>
            <w:tcW w:w="823" w:type="dxa"/>
            <w:tcBorders>
              <w:top w:val="dashSmallGap" w:sz="4" w:space="0" w:color="auto"/>
              <w:left w:val="single" w:sz="12" w:space="0" w:color="auto"/>
              <w:bottom w:val="dashSmallGap" w:sz="4" w:space="0" w:color="auto"/>
            </w:tcBorders>
          </w:tcPr>
          <w:p w14:paraId="5E457ED3"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14:paraId="2B1F4A7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14:paraId="6A7924C0" w14:textId="77777777" w:rsidR="003B3DA2" w:rsidRPr="006217A1" w:rsidRDefault="003B3DA2" w:rsidP="003B3DA2">
            <w:pPr>
              <w:bidi/>
              <w:rPr>
                <w:rFonts w:asciiTheme="majorBidi" w:hAnsiTheme="majorBidi" w:cstheme="majorBidi"/>
                <w:rtl/>
                <w:lang w:bidi="ar-EG"/>
              </w:rPr>
            </w:pPr>
          </w:p>
        </w:tc>
      </w:tr>
      <w:tr w:rsidR="003B3DA2" w:rsidRPr="006217A1" w14:paraId="11149B44" w14:textId="77777777" w:rsidTr="003B3DA2">
        <w:tc>
          <w:tcPr>
            <w:tcW w:w="823" w:type="dxa"/>
            <w:tcBorders>
              <w:top w:val="dashSmallGap" w:sz="4" w:space="0" w:color="auto"/>
              <w:left w:val="single" w:sz="12" w:space="0" w:color="auto"/>
              <w:bottom w:val="dashSmallGap" w:sz="4" w:space="0" w:color="auto"/>
            </w:tcBorders>
          </w:tcPr>
          <w:p w14:paraId="10280482"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14:paraId="6A41A09A"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dashSmallGap" w:sz="4" w:space="0" w:color="auto"/>
              <w:right w:val="single" w:sz="12" w:space="0" w:color="auto"/>
            </w:tcBorders>
          </w:tcPr>
          <w:p w14:paraId="72BB28AE" w14:textId="77777777" w:rsidR="003B3DA2" w:rsidRPr="006217A1" w:rsidRDefault="003B3DA2" w:rsidP="003B3DA2">
            <w:pPr>
              <w:bidi/>
              <w:rPr>
                <w:rFonts w:asciiTheme="majorBidi" w:hAnsiTheme="majorBidi" w:cstheme="majorBidi"/>
                <w:rtl/>
                <w:lang w:bidi="ar-EG"/>
              </w:rPr>
            </w:pPr>
          </w:p>
        </w:tc>
      </w:tr>
      <w:tr w:rsidR="003B3DA2" w:rsidRPr="006217A1" w14:paraId="64F977B3" w14:textId="77777777" w:rsidTr="003B3DA2">
        <w:tc>
          <w:tcPr>
            <w:tcW w:w="823" w:type="dxa"/>
            <w:tcBorders>
              <w:top w:val="dashSmallGap" w:sz="4" w:space="0" w:color="auto"/>
              <w:left w:val="single" w:sz="12" w:space="0" w:color="auto"/>
              <w:bottom w:val="single" w:sz="8" w:space="0" w:color="auto"/>
            </w:tcBorders>
          </w:tcPr>
          <w:p w14:paraId="5E954383"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8" w:space="0" w:color="auto"/>
            </w:tcBorders>
            <w:vAlign w:val="center"/>
          </w:tcPr>
          <w:p w14:paraId="1F4BE13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الإجمالي</w:t>
            </w:r>
          </w:p>
        </w:tc>
        <w:tc>
          <w:tcPr>
            <w:tcW w:w="2370" w:type="dxa"/>
            <w:tcBorders>
              <w:top w:val="dashSmallGap" w:sz="4" w:space="0" w:color="auto"/>
              <w:right w:val="single" w:sz="12" w:space="0" w:color="auto"/>
            </w:tcBorders>
          </w:tcPr>
          <w:p w14:paraId="3D0ADE28" w14:textId="267F4FD9" w:rsidR="003B3DA2" w:rsidRPr="006217A1" w:rsidRDefault="002D08B5" w:rsidP="002D08B5">
            <w:pPr>
              <w:bidi/>
              <w:jc w:val="center"/>
              <w:rPr>
                <w:rFonts w:asciiTheme="majorBidi" w:hAnsiTheme="majorBidi" w:cstheme="majorBidi"/>
                <w:rtl/>
                <w:lang w:bidi="ar-EG"/>
              </w:rPr>
            </w:pPr>
            <w:r w:rsidRPr="006217A1">
              <w:rPr>
                <w:rFonts w:asciiTheme="majorBidi" w:hAnsiTheme="majorBidi" w:cstheme="majorBidi"/>
                <w:lang w:bidi="ar-EG"/>
              </w:rPr>
              <w:t>48</w:t>
            </w:r>
          </w:p>
        </w:tc>
      </w:tr>
      <w:tr w:rsidR="003B3DA2" w:rsidRPr="006217A1" w14:paraId="1D6B1832" w14:textId="77777777" w:rsidTr="003B3DA2">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171FFB1" w14:textId="77777777" w:rsidR="003B3DA2" w:rsidRPr="006217A1" w:rsidRDefault="003B3DA2" w:rsidP="003B3DA2">
            <w:pPr>
              <w:bidi/>
              <w:rPr>
                <w:rFonts w:asciiTheme="majorBidi" w:hAnsiTheme="majorBidi" w:cstheme="majorBidi"/>
                <w:b/>
                <w:bCs/>
                <w:rtl/>
                <w:lang w:bidi="ar-EG"/>
              </w:rPr>
            </w:pPr>
            <w:r w:rsidRPr="006217A1">
              <w:rPr>
                <w:rFonts w:asciiTheme="majorBidi" w:hAnsiTheme="majorBidi" w:cstheme="majorBidi"/>
                <w:b/>
                <w:bCs/>
                <w:rtl/>
                <w:lang w:bidi="ar-EG"/>
              </w:rPr>
              <w:t>ساعات التعلم الأخرى*</w:t>
            </w:r>
          </w:p>
        </w:tc>
      </w:tr>
      <w:tr w:rsidR="003B3DA2" w:rsidRPr="006217A1" w14:paraId="5001C1C7" w14:textId="77777777" w:rsidTr="003B3DA2">
        <w:tc>
          <w:tcPr>
            <w:tcW w:w="823" w:type="dxa"/>
            <w:tcBorders>
              <w:left w:val="single" w:sz="12" w:space="0" w:color="auto"/>
              <w:bottom w:val="dashSmallGap" w:sz="4" w:space="0" w:color="auto"/>
            </w:tcBorders>
          </w:tcPr>
          <w:p w14:paraId="308C0969"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1</w:t>
            </w:r>
          </w:p>
        </w:tc>
        <w:tc>
          <w:tcPr>
            <w:tcW w:w="6378" w:type="dxa"/>
            <w:tcBorders>
              <w:bottom w:val="dashSmallGap" w:sz="4" w:space="0" w:color="auto"/>
            </w:tcBorders>
          </w:tcPr>
          <w:p w14:paraId="0751D36B"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ساعات الاستذكار</w:t>
            </w:r>
          </w:p>
        </w:tc>
        <w:tc>
          <w:tcPr>
            <w:tcW w:w="2370" w:type="dxa"/>
            <w:tcBorders>
              <w:bottom w:val="dashSmallGap" w:sz="4" w:space="0" w:color="auto"/>
              <w:right w:val="single" w:sz="12" w:space="0" w:color="auto"/>
            </w:tcBorders>
          </w:tcPr>
          <w:p w14:paraId="69287447" w14:textId="77777777" w:rsidR="003B3DA2" w:rsidRPr="006217A1" w:rsidRDefault="003B3DA2" w:rsidP="003B3DA2">
            <w:pPr>
              <w:bidi/>
              <w:rPr>
                <w:rFonts w:asciiTheme="majorBidi" w:hAnsiTheme="majorBidi" w:cstheme="majorBidi"/>
                <w:rtl/>
                <w:lang w:bidi="ar-EG"/>
              </w:rPr>
            </w:pPr>
          </w:p>
        </w:tc>
      </w:tr>
      <w:tr w:rsidR="003B3DA2" w:rsidRPr="006217A1" w14:paraId="6A801AFE" w14:textId="77777777" w:rsidTr="003B3DA2">
        <w:tc>
          <w:tcPr>
            <w:tcW w:w="823" w:type="dxa"/>
            <w:tcBorders>
              <w:top w:val="dashSmallGap" w:sz="4" w:space="0" w:color="auto"/>
              <w:left w:val="single" w:sz="12" w:space="0" w:color="auto"/>
              <w:bottom w:val="dashSmallGap" w:sz="4" w:space="0" w:color="auto"/>
            </w:tcBorders>
          </w:tcPr>
          <w:p w14:paraId="6E73BE0A"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2</w:t>
            </w:r>
          </w:p>
        </w:tc>
        <w:tc>
          <w:tcPr>
            <w:tcW w:w="6378" w:type="dxa"/>
            <w:tcBorders>
              <w:top w:val="dashSmallGap" w:sz="4" w:space="0" w:color="auto"/>
              <w:bottom w:val="dashSmallGap" w:sz="4" w:space="0" w:color="auto"/>
            </w:tcBorders>
          </w:tcPr>
          <w:p w14:paraId="694E8229"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الواجبات</w:t>
            </w:r>
          </w:p>
        </w:tc>
        <w:tc>
          <w:tcPr>
            <w:tcW w:w="2370" w:type="dxa"/>
            <w:tcBorders>
              <w:top w:val="dashSmallGap" w:sz="4" w:space="0" w:color="auto"/>
              <w:bottom w:val="dashSmallGap" w:sz="4" w:space="0" w:color="auto"/>
              <w:right w:val="single" w:sz="12" w:space="0" w:color="auto"/>
            </w:tcBorders>
          </w:tcPr>
          <w:p w14:paraId="03E45AE8" w14:textId="7D270A53" w:rsidR="003B3DA2" w:rsidRPr="006217A1" w:rsidRDefault="002D08B5" w:rsidP="002D08B5">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533DB863" w14:textId="77777777" w:rsidTr="003B3DA2">
        <w:tc>
          <w:tcPr>
            <w:tcW w:w="823" w:type="dxa"/>
            <w:tcBorders>
              <w:top w:val="dashSmallGap" w:sz="4" w:space="0" w:color="auto"/>
              <w:left w:val="single" w:sz="12" w:space="0" w:color="auto"/>
              <w:bottom w:val="dashSmallGap" w:sz="4" w:space="0" w:color="auto"/>
            </w:tcBorders>
          </w:tcPr>
          <w:p w14:paraId="4F9882A0"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3</w:t>
            </w:r>
          </w:p>
        </w:tc>
        <w:tc>
          <w:tcPr>
            <w:tcW w:w="6378" w:type="dxa"/>
            <w:tcBorders>
              <w:top w:val="dashSmallGap" w:sz="4" w:space="0" w:color="auto"/>
              <w:bottom w:val="dashSmallGap" w:sz="4" w:space="0" w:color="auto"/>
            </w:tcBorders>
          </w:tcPr>
          <w:p w14:paraId="28D813BC" w14:textId="77777777" w:rsidR="003B3DA2" w:rsidRPr="006217A1" w:rsidRDefault="003B3DA2" w:rsidP="003B3DA2">
            <w:pPr>
              <w:bidi/>
              <w:rPr>
                <w:rFonts w:asciiTheme="majorBidi" w:hAnsiTheme="majorBidi" w:cstheme="majorBidi"/>
                <w:strike/>
                <w:rtl/>
                <w:lang w:bidi="ar-EG"/>
              </w:rPr>
            </w:pPr>
            <w:r w:rsidRPr="006217A1">
              <w:rPr>
                <w:rFonts w:asciiTheme="majorBidi" w:hAnsiTheme="majorBidi" w:cstheme="majorBidi"/>
                <w:rtl/>
                <w:lang w:bidi="ar-EG"/>
              </w:rPr>
              <w:t>المكتبة</w:t>
            </w:r>
          </w:p>
        </w:tc>
        <w:tc>
          <w:tcPr>
            <w:tcW w:w="2370" w:type="dxa"/>
            <w:tcBorders>
              <w:top w:val="dashSmallGap" w:sz="4" w:space="0" w:color="auto"/>
              <w:bottom w:val="dashSmallGap" w:sz="4" w:space="0" w:color="auto"/>
              <w:right w:val="single" w:sz="12" w:space="0" w:color="auto"/>
            </w:tcBorders>
          </w:tcPr>
          <w:p w14:paraId="0479E473" w14:textId="77777777" w:rsidR="003B3DA2" w:rsidRPr="006217A1" w:rsidRDefault="003B3DA2" w:rsidP="003B3DA2">
            <w:pPr>
              <w:bidi/>
              <w:rPr>
                <w:rFonts w:asciiTheme="majorBidi" w:hAnsiTheme="majorBidi" w:cstheme="majorBidi"/>
                <w:rtl/>
                <w:lang w:bidi="ar-EG"/>
              </w:rPr>
            </w:pPr>
          </w:p>
        </w:tc>
      </w:tr>
      <w:tr w:rsidR="003B3DA2" w:rsidRPr="006217A1" w14:paraId="4ED5F843" w14:textId="77777777" w:rsidTr="003B3DA2">
        <w:tc>
          <w:tcPr>
            <w:tcW w:w="823" w:type="dxa"/>
            <w:tcBorders>
              <w:top w:val="dashSmallGap" w:sz="4" w:space="0" w:color="auto"/>
              <w:left w:val="single" w:sz="12" w:space="0" w:color="auto"/>
              <w:bottom w:val="dashSmallGap" w:sz="4" w:space="0" w:color="auto"/>
            </w:tcBorders>
          </w:tcPr>
          <w:p w14:paraId="01D7990B"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4</w:t>
            </w:r>
          </w:p>
        </w:tc>
        <w:tc>
          <w:tcPr>
            <w:tcW w:w="6378" w:type="dxa"/>
            <w:tcBorders>
              <w:top w:val="dashSmallGap" w:sz="4" w:space="0" w:color="auto"/>
              <w:bottom w:val="dashSmallGap" w:sz="4" w:space="0" w:color="auto"/>
            </w:tcBorders>
          </w:tcPr>
          <w:p w14:paraId="4716DDC3"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إعداد البحوث</w:t>
            </w:r>
            <w:r w:rsidRPr="006217A1">
              <w:rPr>
                <w:rFonts w:asciiTheme="majorBidi" w:hAnsiTheme="majorBidi" w:cstheme="majorBidi"/>
                <w:lang w:bidi="ar-EG"/>
              </w:rPr>
              <w:t>/</w:t>
            </w:r>
            <w:r w:rsidRPr="006217A1">
              <w:rPr>
                <w:rFonts w:asciiTheme="majorBidi" w:hAnsiTheme="majorBidi" w:cstheme="majorBidi"/>
                <w:rtl/>
                <w:lang w:bidi="ar-EG"/>
              </w:rPr>
              <w:t xml:space="preserve"> المشاريع</w:t>
            </w:r>
          </w:p>
        </w:tc>
        <w:tc>
          <w:tcPr>
            <w:tcW w:w="2370" w:type="dxa"/>
            <w:tcBorders>
              <w:top w:val="dashSmallGap" w:sz="4" w:space="0" w:color="auto"/>
              <w:bottom w:val="dashSmallGap" w:sz="4" w:space="0" w:color="auto"/>
              <w:right w:val="single" w:sz="12" w:space="0" w:color="auto"/>
            </w:tcBorders>
          </w:tcPr>
          <w:p w14:paraId="53466678" w14:textId="5DC411D4" w:rsidR="003B3DA2" w:rsidRPr="006217A1" w:rsidRDefault="002D08B5" w:rsidP="002D08B5">
            <w:pPr>
              <w:bidi/>
              <w:jc w:val="center"/>
              <w:rPr>
                <w:rFonts w:asciiTheme="majorBidi" w:hAnsiTheme="majorBidi" w:cstheme="majorBidi"/>
                <w:rtl/>
                <w:lang w:bidi="ar-EG"/>
              </w:rPr>
            </w:pPr>
            <w:r w:rsidRPr="006217A1">
              <w:rPr>
                <w:rFonts w:asciiTheme="majorBidi" w:hAnsiTheme="majorBidi" w:cstheme="majorBidi"/>
                <w:lang w:bidi="ar-EG"/>
              </w:rPr>
              <w:t>6</w:t>
            </w:r>
          </w:p>
        </w:tc>
      </w:tr>
      <w:tr w:rsidR="003B3DA2" w:rsidRPr="006217A1" w14:paraId="4B7E915D" w14:textId="77777777" w:rsidTr="003B3DA2">
        <w:tc>
          <w:tcPr>
            <w:tcW w:w="823" w:type="dxa"/>
            <w:tcBorders>
              <w:top w:val="dashSmallGap" w:sz="4" w:space="0" w:color="auto"/>
              <w:left w:val="single" w:sz="12" w:space="0" w:color="auto"/>
              <w:bottom w:val="single" w:sz="8" w:space="0" w:color="auto"/>
            </w:tcBorders>
          </w:tcPr>
          <w:p w14:paraId="01A2070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rtl/>
                <w:lang w:bidi="ar-EG"/>
              </w:rPr>
              <w:t>5</w:t>
            </w:r>
          </w:p>
        </w:tc>
        <w:tc>
          <w:tcPr>
            <w:tcW w:w="6378" w:type="dxa"/>
            <w:tcBorders>
              <w:top w:val="dashSmallGap" w:sz="4" w:space="0" w:color="auto"/>
              <w:bottom w:val="single" w:sz="8" w:space="0" w:color="auto"/>
            </w:tcBorders>
          </w:tcPr>
          <w:p w14:paraId="3FF50FA1"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lang w:bidi="ar-EG"/>
              </w:rPr>
              <w:t>أخرى (تذكر)</w:t>
            </w:r>
          </w:p>
        </w:tc>
        <w:tc>
          <w:tcPr>
            <w:tcW w:w="2370" w:type="dxa"/>
            <w:tcBorders>
              <w:top w:val="dashSmallGap" w:sz="4" w:space="0" w:color="auto"/>
              <w:bottom w:val="single" w:sz="8" w:space="0" w:color="auto"/>
              <w:right w:val="single" w:sz="12" w:space="0" w:color="auto"/>
            </w:tcBorders>
          </w:tcPr>
          <w:p w14:paraId="37657D24" w14:textId="77777777" w:rsidR="003B3DA2" w:rsidRPr="006217A1" w:rsidRDefault="003B3DA2" w:rsidP="003B3DA2">
            <w:pPr>
              <w:bidi/>
              <w:rPr>
                <w:rFonts w:asciiTheme="majorBidi" w:hAnsiTheme="majorBidi" w:cstheme="majorBidi"/>
                <w:rtl/>
                <w:lang w:bidi="ar-EG"/>
              </w:rPr>
            </w:pPr>
          </w:p>
        </w:tc>
      </w:tr>
      <w:tr w:rsidR="003B3DA2" w:rsidRPr="006217A1" w14:paraId="680DB87C" w14:textId="77777777" w:rsidTr="003B3DA2">
        <w:tc>
          <w:tcPr>
            <w:tcW w:w="823" w:type="dxa"/>
            <w:tcBorders>
              <w:top w:val="dashSmallGap" w:sz="4" w:space="0" w:color="auto"/>
              <w:left w:val="single" w:sz="12" w:space="0" w:color="auto"/>
              <w:bottom w:val="single" w:sz="12" w:space="0" w:color="auto"/>
            </w:tcBorders>
          </w:tcPr>
          <w:p w14:paraId="519B7AF8" w14:textId="77777777" w:rsidR="003B3DA2" w:rsidRPr="006217A1" w:rsidRDefault="003B3DA2" w:rsidP="003B3DA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54C9624C"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tcPr>
          <w:p w14:paraId="4CCCCE28" w14:textId="45ECDFA3" w:rsidR="003B3DA2" w:rsidRPr="006217A1" w:rsidRDefault="002D08B5" w:rsidP="002D08B5">
            <w:pPr>
              <w:bidi/>
              <w:jc w:val="center"/>
              <w:rPr>
                <w:rFonts w:asciiTheme="majorBidi" w:hAnsiTheme="majorBidi" w:cstheme="majorBidi"/>
                <w:rtl/>
                <w:lang w:bidi="ar-EG"/>
              </w:rPr>
            </w:pPr>
            <w:r w:rsidRPr="006217A1">
              <w:rPr>
                <w:rFonts w:asciiTheme="majorBidi" w:hAnsiTheme="majorBidi" w:cstheme="majorBidi"/>
                <w:lang w:bidi="ar-EG"/>
              </w:rPr>
              <w:t>12</w:t>
            </w:r>
          </w:p>
        </w:tc>
      </w:tr>
    </w:tbl>
    <w:p w14:paraId="716B52B9" w14:textId="77777777" w:rsidR="003B3DA2" w:rsidRPr="006217A1" w:rsidRDefault="003B3DA2" w:rsidP="003B3DA2">
      <w:pPr>
        <w:bidi/>
        <w:jc w:val="lowKashida"/>
        <w:rPr>
          <w:rFonts w:asciiTheme="majorBidi" w:hAnsiTheme="majorBidi" w:cstheme="majorBidi"/>
          <w:rtl/>
          <w:lang w:bidi="ar-EG"/>
        </w:rPr>
      </w:pPr>
      <w:r w:rsidRPr="006217A1">
        <w:rPr>
          <w:rFonts w:asciiTheme="majorBidi" w:hAnsiTheme="majorBidi" w:cstheme="majorBidi"/>
          <w:rtl/>
          <w:lang w:bidi="ar-EG"/>
        </w:rPr>
        <w:t>* هي مقدار الوقت المستثمر في النشاطات التي تسهم في تحقيق مخرجات التعلم للمقرر، ويشمل ذلك: جميع أنشطة التعلم، مثل: ساعات الاستذكار، إعداد المشاريع، والواجبات، والعروض، والوقت الذي يقضيه المتعلم في المكتبة</w:t>
      </w:r>
    </w:p>
    <w:p w14:paraId="3D516FB4" w14:textId="77777777" w:rsidR="003B3DA2" w:rsidRPr="006217A1" w:rsidRDefault="003B3DA2" w:rsidP="003B3DA2">
      <w:pPr>
        <w:bidi/>
        <w:rPr>
          <w:rFonts w:asciiTheme="majorBidi" w:hAnsiTheme="majorBidi" w:cstheme="majorBidi"/>
          <w:rtl/>
          <w:lang w:bidi="ar-EG"/>
        </w:rPr>
      </w:pPr>
    </w:p>
    <w:p w14:paraId="783726D3" w14:textId="77777777" w:rsidR="003B3DA2" w:rsidRPr="006217A1" w:rsidRDefault="003B3DA2" w:rsidP="00BA6AF6">
      <w:pPr>
        <w:pStyle w:val="1"/>
        <w:rPr>
          <w:sz w:val="24"/>
          <w:szCs w:val="24"/>
        </w:rPr>
      </w:pPr>
      <w:r w:rsidRPr="006217A1">
        <w:rPr>
          <w:sz w:val="24"/>
          <w:szCs w:val="24"/>
          <w:rtl/>
        </w:rPr>
        <w:lastRenderedPageBreak/>
        <w:t>ب- هدف المقرر ومخرجاته التعليمية:</w:t>
      </w:r>
    </w:p>
    <w:tbl>
      <w:tblPr>
        <w:tblStyle w:val="af1"/>
        <w:bidiVisual/>
        <w:tblW w:w="0" w:type="auto"/>
        <w:tblLayout w:type="fixed"/>
        <w:tblLook w:val="04A0" w:firstRow="1" w:lastRow="0" w:firstColumn="1" w:lastColumn="0" w:noHBand="0" w:noVBand="1"/>
      </w:tblPr>
      <w:tblGrid>
        <w:gridCol w:w="9571"/>
      </w:tblGrid>
      <w:tr w:rsidR="003B3DA2" w:rsidRPr="006217A1" w14:paraId="57A8CF2C" w14:textId="77777777" w:rsidTr="003B3DA2">
        <w:tc>
          <w:tcPr>
            <w:tcW w:w="9571" w:type="dxa"/>
            <w:tcBorders>
              <w:top w:val="single" w:sz="12" w:space="0" w:color="auto"/>
              <w:left w:val="single" w:sz="12" w:space="0" w:color="auto"/>
              <w:bottom w:val="nil"/>
              <w:right w:val="single" w:sz="12" w:space="0" w:color="auto"/>
            </w:tcBorders>
          </w:tcPr>
          <w:p w14:paraId="76D97611" w14:textId="594A77A4" w:rsidR="003B3DA2" w:rsidRPr="006217A1" w:rsidRDefault="003B3DA2" w:rsidP="003B3DA2">
            <w:pPr>
              <w:pStyle w:val="2"/>
              <w:rPr>
                <w:rtl/>
              </w:rPr>
            </w:pPr>
            <w:r w:rsidRPr="006217A1">
              <w:rPr>
                <w:rtl/>
              </w:rPr>
              <w:t xml:space="preserve">1. </w:t>
            </w:r>
            <w:r w:rsidRPr="006217A1">
              <w:rPr>
                <w:rtl/>
                <w:lang w:bidi="ar-EG"/>
              </w:rPr>
              <w:t>ال</w:t>
            </w:r>
            <w:r w:rsidRPr="006217A1">
              <w:rPr>
                <w:rtl/>
              </w:rPr>
              <w:t>وصف العام للمقرر:</w:t>
            </w:r>
            <w:r w:rsidR="002D08B5" w:rsidRPr="006217A1">
              <w:rPr>
                <w:b w:val="0"/>
                <w:bCs w:val="0"/>
              </w:rPr>
              <w:t xml:space="preserve"> </w:t>
            </w:r>
            <w:r w:rsidR="002D08B5" w:rsidRPr="006217A1">
              <w:rPr>
                <w:b w:val="0"/>
                <w:bCs w:val="0"/>
                <w:rtl/>
              </w:rPr>
              <w:t>معرفة</w:t>
            </w:r>
            <w:r w:rsidR="002D08B5" w:rsidRPr="006217A1">
              <w:rPr>
                <w:b w:val="0"/>
                <w:bCs w:val="0"/>
              </w:rPr>
              <w:t xml:space="preserve"> </w:t>
            </w:r>
            <w:r w:rsidR="002D08B5" w:rsidRPr="006217A1">
              <w:rPr>
                <w:rStyle w:val="Chara"/>
                <w:rFonts w:eastAsia="Calibri"/>
                <w:b/>
                <w:bCs/>
                <w:rtl/>
              </w:rPr>
              <w:t>المفاهيم والأبعاد البيئية والاجتماعية والتربوية الخاصة بضعف البصر.</w:t>
            </w:r>
          </w:p>
          <w:p w14:paraId="0F936F7A" w14:textId="77777777" w:rsidR="003B3DA2" w:rsidRPr="006217A1" w:rsidRDefault="003B3DA2" w:rsidP="003B3DA2">
            <w:pPr>
              <w:bidi/>
              <w:rPr>
                <w:rFonts w:asciiTheme="majorBidi" w:hAnsiTheme="majorBidi" w:cstheme="majorBidi"/>
                <w:rtl/>
              </w:rPr>
            </w:pPr>
          </w:p>
          <w:p w14:paraId="26285431" w14:textId="77777777" w:rsidR="003B3DA2" w:rsidRPr="006217A1" w:rsidRDefault="003B3DA2" w:rsidP="003B3DA2">
            <w:pPr>
              <w:bidi/>
              <w:rPr>
                <w:rFonts w:asciiTheme="majorBidi" w:hAnsiTheme="majorBidi" w:cstheme="majorBidi"/>
                <w:rtl/>
              </w:rPr>
            </w:pPr>
          </w:p>
          <w:p w14:paraId="7432B078" w14:textId="77777777" w:rsidR="003B3DA2" w:rsidRPr="006217A1" w:rsidRDefault="003B3DA2" w:rsidP="003B3DA2">
            <w:pPr>
              <w:bidi/>
              <w:rPr>
                <w:rFonts w:asciiTheme="majorBidi" w:hAnsiTheme="majorBidi" w:cstheme="majorBidi"/>
                <w:rtl/>
              </w:rPr>
            </w:pPr>
          </w:p>
        </w:tc>
      </w:tr>
      <w:tr w:rsidR="003B3DA2" w:rsidRPr="006217A1" w14:paraId="2AC68C5C" w14:textId="77777777" w:rsidTr="003B3DA2">
        <w:tc>
          <w:tcPr>
            <w:tcW w:w="9571" w:type="dxa"/>
            <w:tcBorders>
              <w:top w:val="single" w:sz="12" w:space="0" w:color="auto"/>
              <w:left w:val="single" w:sz="12" w:space="0" w:color="auto"/>
              <w:bottom w:val="nil"/>
              <w:right w:val="single" w:sz="12" w:space="0" w:color="auto"/>
            </w:tcBorders>
          </w:tcPr>
          <w:p w14:paraId="0220B443" w14:textId="50655942" w:rsidR="003B3DA2" w:rsidRPr="006217A1" w:rsidRDefault="003B3DA2" w:rsidP="003B3DA2">
            <w:pPr>
              <w:pStyle w:val="2"/>
              <w:rPr>
                <w:rtl/>
              </w:rPr>
            </w:pPr>
            <w:r w:rsidRPr="006217A1">
              <w:rPr>
                <w:rtl/>
              </w:rPr>
              <w:t xml:space="preserve">2. الهدف الرئيس </w:t>
            </w:r>
            <w:r w:rsidR="002D08B5" w:rsidRPr="006217A1">
              <w:rPr>
                <w:rtl/>
              </w:rPr>
              <w:t>للمقرر:</w:t>
            </w:r>
          </w:p>
          <w:p w14:paraId="3BB029AF" w14:textId="63440468" w:rsidR="003B3DA2" w:rsidRPr="006217A1" w:rsidRDefault="003B3DA2" w:rsidP="003B3DA2">
            <w:pPr>
              <w:numPr>
                <w:ilvl w:val="0"/>
                <w:numId w:val="21"/>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أن يلم الطالب بالمفاهيم والأبعاد البيئية </w:t>
            </w:r>
            <w:r w:rsidR="002D08B5" w:rsidRPr="006217A1">
              <w:rPr>
                <w:rStyle w:val="Chara"/>
                <w:rFonts w:asciiTheme="majorBidi" w:eastAsia="Calibri" w:hAnsiTheme="majorBidi" w:cstheme="majorBidi"/>
                <w:rtl/>
              </w:rPr>
              <w:t>والاجتماعية</w:t>
            </w:r>
            <w:r w:rsidRPr="006217A1">
              <w:rPr>
                <w:rStyle w:val="Chara"/>
                <w:rFonts w:asciiTheme="majorBidi" w:eastAsia="Calibri" w:hAnsiTheme="majorBidi" w:cstheme="majorBidi"/>
                <w:rtl/>
              </w:rPr>
              <w:t xml:space="preserve"> والتربوية الخاصة بضعف البصر.</w:t>
            </w:r>
          </w:p>
          <w:p w14:paraId="703BF305" w14:textId="77777777" w:rsidR="003B3DA2" w:rsidRPr="006217A1" w:rsidRDefault="003B3DA2" w:rsidP="003B3DA2">
            <w:pPr>
              <w:numPr>
                <w:ilvl w:val="0"/>
                <w:numId w:val="21"/>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 xml:space="preserve">أن يميز الطالب بين حالات الضعف البصري المختلفة والبيئات التربوية المناسبة لكل حالة. </w:t>
            </w:r>
          </w:p>
          <w:p w14:paraId="46E6EC7E" w14:textId="77777777" w:rsidR="003B3DA2" w:rsidRPr="006217A1" w:rsidRDefault="003B3DA2" w:rsidP="003B3DA2">
            <w:pPr>
              <w:numPr>
                <w:ilvl w:val="0"/>
                <w:numId w:val="21"/>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يقيم الطالب ضعاف البصر ابتداء من المسح والكشف وانتهاء بتقييم المهارات البصرية.</w:t>
            </w:r>
          </w:p>
          <w:p w14:paraId="240B8A59" w14:textId="77777777" w:rsidR="003B3DA2" w:rsidRPr="006217A1" w:rsidRDefault="003B3DA2" w:rsidP="003B3DA2">
            <w:pPr>
              <w:numPr>
                <w:ilvl w:val="0"/>
                <w:numId w:val="21"/>
              </w:numPr>
              <w:suppressLineNumbers/>
              <w:tabs>
                <w:tab w:val="left" w:pos="337"/>
              </w:tabs>
              <w:bidi/>
              <w:spacing w:line="480" w:lineRule="auto"/>
              <w:rPr>
                <w:rStyle w:val="Chara"/>
                <w:rFonts w:asciiTheme="majorBidi" w:eastAsia="Calibri" w:hAnsiTheme="majorBidi" w:cstheme="majorBidi"/>
              </w:rPr>
            </w:pPr>
            <w:r w:rsidRPr="006217A1">
              <w:rPr>
                <w:rStyle w:val="Chara"/>
                <w:rFonts w:asciiTheme="majorBidi" w:eastAsia="Calibri" w:hAnsiTheme="majorBidi" w:cstheme="majorBidi"/>
                <w:rtl/>
              </w:rPr>
              <w:t>أن يصنف الطالب المعينات البصرية المناسبة لكل حالة من ذوي الإعاقة البصرية.</w:t>
            </w:r>
          </w:p>
          <w:p w14:paraId="69C73360" w14:textId="2B96AFAB" w:rsidR="003B3DA2" w:rsidRPr="006217A1" w:rsidRDefault="003B3DA2" w:rsidP="003B3DA2">
            <w:pPr>
              <w:numPr>
                <w:ilvl w:val="0"/>
                <w:numId w:val="21"/>
              </w:numPr>
              <w:suppressLineNumbers/>
              <w:tabs>
                <w:tab w:val="left" w:pos="337"/>
              </w:tabs>
              <w:bidi/>
              <w:spacing w:line="480" w:lineRule="auto"/>
              <w:rPr>
                <w:rFonts w:asciiTheme="majorBidi" w:eastAsia="Calibri" w:hAnsiTheme="majorBidi" w:cstheme="majorBidi"/>
                <w:b/>
                <w:bCs/>
                <w:rtl/>
                <w:lang w:eastAsia="ar-SA"/>
              </w:rPr>
            </w:pPr>
            <w:r w:rsidRPr="006217A1">
              <w:rPr>
                <w:rStyle w:val="Chara"/>
                <w:rFonts w:asciiTheme="majorBidi" w:eastAsia="Calibri" w:hAnsiTheme="majorBidi" w:cstheme="majorBidi"/>
                <w:rtl/>
              </w:rPr>
              <w:t xml:space="preserve">أن ينفذ الطالب الخطة التربوية والتعليمية الفردية الخاصة بضعاف البصر بناء على </w:t>
            </w:r>
            <w:r w:rsidR="002D08B5" w:rsidRPr="006217A1">
              <w:rPr>
                <w:rStyle w:val="Chara"/>
                <w:rFonts w:asciiTheme="majorBidi" w:eastAsia="Calibri" w:hAnsiTheme="majorBidi" w:cstheme="majorBidi"/>
                <w:rtl/>
              </w:rPr>
              <w:t>احتياج</w:t>
            </w:r>
            <w:r w:rsidRPr="006217A1">
              <w:rPr>
                <w:rStyle w:val="Chara"/>
                <w:rFonts w:asciiTheme="majorBidi" w:eastAsia="Calibri" w:hAnsiTheme="majorBidi" w:cstheme="majorBidi"/>
                <w:rtl/>
              </w:rPr>
              <w:t xml:space="preserve"> كل حالة.</w:t>
            </w:r>
          </w:p>
          <w:p w14:paraId="1A0AC8D0" w14:textId="77777777" w:rsidR="003B3DA2" w:rsidRPr="006217A1" w:rsidRDefault="003B3DA2" w:rsidP="003B3DA2">
            <w:pPr>
              <w:rPr>
                <w:rFonts w:asciiTheme="majorBidi" w:hAnsiTheme="majorBidi" w:cstheme="majorBidi"/>
              </w:rPr>
            </w:pPr>
          </w:p>
        </w:tc>
      </w:tr>
      <w:tr w:rsidR="003B3DA2" w:rsidRPr="006217A1" w14:paraId="74F5ED30" w14:textId="77777777" w:rsidTr="003B3DA2">
        <w:tc>
          <w:tcPr>
            <w:tcW w:w="9571" w:type="dxa"/>
            <w:tcBorders>
              <w:top w:val="nil"/>
              <w:left w:val="single" w:sz="12" w:space="0" w:color="auto"/>
              <w:bottom w:val="single" w:sz="12" w:space="0" w:color="auto"/>
              <w:right w:val="single" w:sz="12" w:space="0" w:color="auto"/>
            </w:tcBorders>
          </w:tcPr>
          <w:p w14:paraId="1E037320" w14:textId="77777777" w:rsidR="003B3DA2" w:rsidRPr="006217A1" w:rsidRDefault="003B3DA2" w:rsidP="003B3DA2">
            <w:pPr>
              <w:bidi/>
              <w:spacing w:line="276" w:lineRule="auto"/>
              <w:jc w:val="lowKashida"/>
              <w:rPr>
                <w:rFonts w:asciiTheme="majorBidi" w:hAnsiTheme="majorBidi" w:cstheme="majorBidi"/>
              </w:rPr>
            </w:pPr>
          </w:p>
          <w:p w14:paraId="056453F7" w14:textId="77777777" w:rsidR="003B3DA2" w:rsidRPr="006217A1" w:rsidRDefault="003B3DA2" w:rsidP="003B3DA2">
            <w:pPr>
              <w:bidi/>
              <w:spacing w:line="276" w:lineRule="auto"/>
              <w:jc w:val="lowKashida"/>
              <w:rPr>
                <w:rFonts w:asciiTheme="majorBidi" w:hAnsiTheme="majorBidi" w:cstheme="majorBidi"/>
                <w:lang w:bidi="ar-EG"/>
              </w:rPr>
            </w:pPr>
          </w:p>
        </w:tc>
      </w:tr>
    </w:tbl>
    <w:p w14:paraId="19994F10" w14:textId="77777777" w:rsidR="003B3DA2" w:rsidRPr="006217A1" w:rsidRDefault="003B3DA2" w:rsidP="003B3DA2">
      <w:pPr>
        <w:pStyle w:val="2"/>
      </w:pPr>
      <w:r w:rsidRPr="006217A1">
        <w:rPr>
          <w:rtl/>
        </w:rPr>
        <w:t>3. مخرجات التعلم للمقرر:</w:t>
      </w:r>
    </w:p>
    <w:tbl>
      <w:tblPr>
        <w:tblStyle w:val="af1"/>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3B3DA2" w:rsidRPr="006217A1" w14:paraId="47AC7DC4" w14:textId="77777777" w:rsidTr="003B3DA2">
        <w:trPr>
          <w:tblHeader/>
        </w:trPr>
        <w:tc>
          <w:tcPr>
            <w:tcW w:w="7944"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97ADFC5"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69E762E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رمز </w:t>
            </w:r>
          </w:p>
          <w:p w14:paraId="6CCB208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مخرج التعلم المرتبط للبرنامج</w:t>
            </w:r>
            <w:r w:rsidRPr="006217A1">
              <w:rPr>
                <w:rFonts w:asciiTheme="majorBidi" w:hAnsiTheme="majorBidi" w:cstheme="majorBidi"/>
                <w:rtl/>
                <w:lang w:bidi="ar-EG"/>
              </w:rPr>
              <w:t xml:space="preserve"> </w:t>
            </w:r>
          </w:p>
        </w:tc>
      </w:tr>
      <w:tr w:rsidR="003B3DA2" w:rsidRPr="006217A1" w14:paraId="60F9657B" w14:textId="77777777" w:rsidTr="003B3DA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3F61990D"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1E396130"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المعارف</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A5243A2" w14:textId="77777777" w:rsidR="003B3DA2" w:rsidRPr="006217A1" w:rsidRDefault="003B3DA2" w:rsidP="003B3DA2">
            <w:pPr>
              <w:bidi/>
              <w:rPr>
                <w:rFonts w:asciiTheme="majorBidi" w:hAnsiTheme="majorBidi" w:cstheme="majorBidi"/>
              </w:rPr>
            </w:pPr>
          </w:p>
        </w:tc>
      </w:tr>
      <w:tr w:rsidR="003B3DA2" w:rsidRPr="006217A1" w14:paraId="471ACE89"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5AB7126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3C49B06A" w14:textId="0FCD4D59" w:rsidR="003B3DA2" w:rsidRPr="006217A1" w:rsidRDefault="00215824" w:rsidP="00215824">
            <w:pPr>
              <w:bidi/>
              <w:jc w:val="lowKashida"/>
              <w:rPr>
                <w:rFonts w:asciiTheme="majorBidi" w:hAnsiTheme="majorBidi" w:cstheme="majorBidi"/>
              </w:rPr>
            </w:pPr>
            <w:r w:rsidRPr="006217A1">
              <w:rPr>
                <w:rFonts w:asciiTheme="majorBidi" w:hAnsiTheme="majorBidi" w:cstheme="majorBidi"/>
                <w:rtl/>
              </w:rPr>
              <w:t>ان يلم بالمفاهيم والابعاد البيئية والاجتماعية والتربوية الخاصة بضعف البصر</w:t>
            </w:r>
          </w:p>
        </w:tc>
        <w:tc>
          <w:tcPr>
            <w:tcW w:w="1627" w:type="dxa"/>
            <w:tcBorders>
              <w:top w:val="dashSmallGap" w:sz="4" w:space="0" w:color="auto"/>
              <w:left w:val="single" w:sz="8" w:space="0" w:color="auto"/>
              <w:bottom w:val="dashSmallGap" w:sz="4" w:space="0" w:color="auto"/>
              <w:right w:val="single" w:sz="12" w:space="0" w:color="auto"/>
            </w:tcBorders>
          </w:tcPr>
          <w:p w14:paraId="7201B8C8" w14:textId="77777777" w:rsidR="003B3DA2" w:rsidRPr="006217A1" w:rsidRDefault="003B3DA2" w:rsidP="003B3DA2">
            <w:pPr>
              <w:bidi/>
              <w:rPr>
                <w:rFonts w:asciiTheme="majorBidi" w:hAnsiTheme="majorBidi" w:cstheme="majorBidi"/>
              </w:rPr>
            </w:pPr>
          </w:p>
        </w:tc>
      </w:tr>
      <w:tr w:rsidR="003B3DA2" w:rsidRPr="006217A1" w14:paraId="534741DE"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A723D9A"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3BB22300" w14:textId="1A380F06" w:rsidR="003B3DA2" w:rsidRPr="006217A1" w:rsidRDefault="00215824" w:rsidP="003B3DA2">
            <w:pPr>
              <w:bidi/>
              <w:jc w:val="lowKashida"/>
              <w:rPr>
                <w:rFonts w:asciiTheme="majorBidi" w:hAnsiTheme="majorBidi" w:cstheme="majorBidi"/>
              </w:rPr>
            </w:pPr>
            <w:r w:rsidRPr="006217A1">
              <w:rPr>
                <w:rFonts w:asciiTheme="majorBidi" w:hAnsiTheme="majorBidi" w:cstheme="majorBidi"/>
                <w:rtl/>
              </w:rPr>
              <w:t>ان يميز بين حالات الضعف البصري المختلفة والبيئات التربوية المناسبة لكل حالة.</w:t>
            </w:r>
          </w:p>
        </w:tc>
        <w:tc>
          <w:tcPr>
            <w:tcW w:w="1627" w:type="dxa"/>
            <w:tcBorders>
              <w:top w:val="dashSmallGap" w:sz="4" w:space="0" w:color="auto"/>
              <w:left w:val="single" w:sz="8" w:space="0" w:color="auto"/>
              <w:bottom w:val="dashSmallGap" w:sz="4" w:space="0" w:color="auto"/>
              <w:right w:val="single" w:sz="12" w:space="0" w:color="auto"/>
            </w:tcBorders>
          </w:tcPr>
          <w:p w14:paraId="3BF5799D" w14:textId="77777777" w:rsidR="003B3DA2" w:rsidRPr="006217A1" w:rsidRDefault="003B3DA2" w:rsidP="003B3DA2">
            <w:pPr>
              <w:bidi/>
              <w:rPr>
                <w:rFonts w:asciiTheme="majorBidi" w:hAnsiTheme="majorBidi" w:cstheme="majorBidi"/>
              </w:rPr>
            </w:pPr>
          </w:p>
        </w:tc>
      </w:tr>
      <w:tr w:rsidR="003B3DA2" w:rsidRPr="006217A1" w14:paraId="1363AACC" w14:textId="77777777" w:rsidTr="003B3DA2">
        <w:tc>
          <w:tcPr>
            <w:tcW w:w="603" w:type="dxa"/>
            <w:tcBorders>
              <w:top w:val="dashSmallGap" w:sz="4" w:space="0" w:color="auto"/>
              <w:left w:val="single" w:sz="12" w:space="0" w:color="auto"/>
              <w:bottom w:val="dashSmallGap" w:sz="4" w:space="0" w:color="auto"/>
              <w:right w:val="single" w:sz="8" w:space="0" w:color="auto"/>
            </w:tcBorders>
          </w:tcPr>
          <w:p w14:paraId="6FB6C69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51ECE8F1"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dashSmallGap" w:sz="4" w:space="0" w:color="auto"/>
              <w:right w:val="single" w:sz="12" w:space="0" w:color="auto"/>
            </w:tcBorders>
          </w:tcPr>
          <w:p w14:paraId="08B142FD" w14:textId="77777777" w:rsidR="003B3DA2" w:rsidRPr="006217A1" w:rsidRDefault="003B3DA2" w:rsidP="003B3DA2">
            <w:pPr>
              <w:bidi/>
              <w:rPr>
                <w:rFonts w:asciiTheme="majorBidi" w:hAnsiTheme="majorBidi" w:cstheme="majorBidi"/>
              </w:rPr>
            </w:pPr>
          </w:p>
        </w:tc>
      </w:tr>
      <w:tr w:rsidR="003B3DA2" w:rsidRPr="006217A1" w14:paraId="2125A018" w14:textId="77777777" w:rsidTr="003B3DA2">
        <w:tc>
          <w:tcPr>
            <w:tcW w:w="603" w:type="dxa"/>
            <w:tcBorders>
              <w:top w:val="dashSmallGap" w:sz="4" w:space="0" w:color="auto"/>
              <w:left w:val="single" w:sz="12" w:space="0" w:color="auto"/>
              <w:bottom w:val="single" w:sz="8" w:space="0" w:color="auto"/>
              <w:right w:val="single" w:sz="8" w:space="0" w:color="auto"/>
            </w:tcBorders>
          </w:tcPr>
          <w:p w14:paraId="719C012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1...</w:t>
            </w:r>
          </w:p>
        </w:tc>
        <w:tc>
          <w:tcPr>
            <w:tcW w:w="7341" w:type="dxa"/>
            <w:tcBorders>
              <w:top w:val="dashSmallGap" w:sz="4" w:space="0" w:color="auto"/>
              <w:left w:val="single" w:sz="8" w:space="0" w:color="auto"/>
              <w:bottom w:val="single" w:sz="8" w:space="0" w:color="auto"/>
            </w:tcBorders>
          </w:tcPr>
          <w:p w14:paraId="08E4A24A"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632AD0D" w14:textId="77777777" w:rsidR="003B3DA2" w:rsidRPr="006217A1" w:rsidRDefault="003B3DA2" w:rsidP="003B3DA2">
            <w:pPr>
              <w:bidi/>
              <w:rPr>
                <w:rFonts w:asciiTheme="majorBidi" w:hAnsiTheme="majorBidi" w:cstheme="majorBidi"/>
              </w:rPr>
            </w:pPr>
          </w:p>
        </w:tc>
      </w:tr>
      <w:tr w:rsidR="003B3DA2" w:rsidRPr="006217A1" w14:paraId="6BCFFF52"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3B7B806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0BFAA8EC"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2A2F189D" w14:textId="77777777" w:rsidR="003B3DA2" w:rsidRPr="006217A1" w:rsidRDefault="003B3DA2" w:rsidP="003B3DA2">
            <w:pPr>
              <w:bidi/>
              <w:rPr>
                <w:rFonts w:asciiTheme="majorBidi" w:hAnsiTheme="majorBidi" w:cstheme="majorBidi"/>
              </w:rPr>
            </w:pPr>
          </w:p>
        </w:tc>
      </w:tr>
      <w:tr w:rsidR="003B3DA2" w:rsidRPr="006217A1" w14:paraId="054246A4" w14:textId="77777777" w:rsidTr="003B3DA2">
        <w:tc>
          <w:tcPr>
            <w:tcW w:w="603" w:type="dxa"/>
            <w:tcBorders>
              <w:top w:val="dashSmallGap" w:sz="4" w:space="0" w:color="auto"/>
              <w:left w:val="single" w:sz="12" w:space="0" w:color="auto"/>
              <w:bottom w:val="single" w:sz="12" w:space="0" w:color="auto"/>
              <w:right w:val="single" w:sz="8" w:space="0" w:color="auto"/>
            </w:tcBorders>
          </w:tcPr>
          <w:p w14:paraId="2582E726"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29EA681C" w14:textId="4030A4D5" w:rsidR="003B3DA2" w:rsidRPr="006217A1" w:rsidRDefault="00215824" w:rsidP="003B3DA2">
            <w:pPr>
              <w:bidi/>
              <w:jc w:val="lowKashida"/>
              <w:rPr>
                <w:rFonts w:asciiTheme="majorBidi" w:hAnsiTheme="majorBidi" w:cstheme="majorBidi"/>
              </w:rPr>
            </w:pPr>
            <w:r w:rsidRPr="006217A1">
              <w:rPr>
                <w:rFonts w:asciiTheme="majorBidi" w:hAnsiTheme="majorBidi" w:cstheme="majorBidi"/>
                <w:rtl/>
              </w:rPr>
              <w:t>ان يقيم حالات ضعف البصر ابتداء من المسح وانتهاء بتقييم المهارات البصرية</w:t>
            </w:r>
            <w:r w:rsidR="00950911" w:rsidRPr="006217A1">
              <w:rPr>
                <w:rFonts w:asciiTheme="majorBidi" w:hAnsiTheme="majorBidi" w:cstheme="majorBidi"/>
                <w:rtl/>
              </w:rPr>
              <w:t xml:space="preserve"> وتصميم خطة تربوية مناسبه لكل حاله</w:t>
            </w:r>
            <w:r w:rsidRPr="006217A1">
              <w:rPr>
                <w:rFonts w:asciiTheme="majorBidi" w:hAnsiTheme="majorBidi" w:cstheme="majorBidi"/>
                <w:rtl/>
              </w:rPr>
              <w:t>.</w:t>
            </w:r>
          </w:p>
        </w:tc>
        <w:tc>
          <w:tcPr>
            <w:tcW w:w="1627" w:type="dxa"/>
            <w:tcBorders>
              <w:top w:val="dashSmallGap" w:sz="4" w:space="0" w:color="auto"/>
              <w:left w:val="single" w:sz="8" w:space="0" w:color="auto"/>
              <w:bottom w:val="single" w:sz="12" w:space="0" w:color="auto"/>
              <w:right w:val="single" w:sz="12" w:space="0" w:color="auto"/>
            </w:tcBorders>
          </w:tcPr>
          <w:p w14:paraId="20A8C2B4" w14:textId="77777777" w:rsidR="003B3DA2" w:rsidRPr="006217A1" w:rsidRDefault="003B3DA2" w:rsidP="003B3DA2">
            <w:pPr>
              <w:bidi/>
              <w:rPr>
                <w:rFonts w:asciiTheme="majorBidi" w:hAnsiTheme="majorBidi" w:cstheme="majorBidi"/>
              </w:rPr>
            </w:pPr>
          </w:p>
        </w:tc>
      </w:tr>
      <w:tr w:rsidR="003B3DA2" w:rsidRPr="006217A1" w14:paraId="1E1E1066" w14:textId="77777777" w:rsidTr="003B3DA2">
        <w:tc>
          <w:tcPr>
            <w:tcW w:w="603" w:type="dxa"/>
            <w:tcBorders>
              <w:top w:val="dashSmallGap" w:sz="4" w:space="0" w:color="auto"/>
              <w:left w:val="single" w:sz="12" w:space="0" w:color="auto"/>
              <w:bottom w:val="single" w:sz="12" w:space="0" w:color="auto"/>
              <w:right w:val="single" w:sz="8" w:space="0" w:color="auto"/>
            </w:tcBorders>
          </w:tcPr>
          <w:p w14:paraId="5A9CAD7C"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47B858D2"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63443EA" w14:textId="77777777" w:rsidR="003B3DA2" w:rsidRPr="006217A1" w:rsidRDefault="003B3DA2" w:rsidP="003B3DA2">
            <w:pPr>
              <w:bidi/>
              <w:rPr>
                <w:rFonts w:asciiTheme="majorBidi" w:hAnsiTheme="majorBidi" w:cstheme="majorBidi"/>
              </w:rPr>
            </w:pPr>
          </w:p>
        </w:tc>
      </w:tr>
      <w:tr w:rsidR="003B3DA2" w:rsidRPr="006217A1" w14:paraId="4C7B3753" w14:textId="77777777" w:rsidTr="003B3DA2">
        <w:tc>
          <w:tcPr>
            <w:tcW w:w="603" w:type="dxa"/>
            <w:tcBorders>
              <w:top w:val="dashSmallGap" w:sz="4" w:space="0" w:color="auto"/>
              <w:left w:val="single" w:sz="12" w:space="0" w:color="auto"/>
              <w:bottom w:val="single" w:sz="12" w:space="0" w:color="auto"/>
              <w:right w:val="single" w:sz="8" w:space="0" w:color="auto"/>
            </w:tcBorders>
          </w:tcPr>
          <w:p w14:paraId="0267C8DD"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6291756A"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01524705" w14:textId="77777777" w:rsidR="003B3DA2" w:rsidRPr="006217A1" w:rsidRDefault="003B3DA2" w:rsidP="003B3DA2">
            <w:pPr>
              <w:bidi/>
              <w:rPr>
                <w:rFonts w:asciiTheme="majorBidi" w:hAnsiTheme="majorBidi" w:cstheme="majorBidi"/>
              </w:rPr>
            </w:pPr>
          </w:p>
        </w:tc>
      </w:tr>
      <w:tr w:rsidR="003B3DA2" w:rsidRPr="006217A1" w14:paraId="1D8962E3" w14:textId="77777777" w:rsidTr="003B3DA2">
        <w:tc>
          <w:tcPr>
            <w:tcW w:w="603" w:type="dxa"/>
            <w:tcBorders>
              <w:top w:val="dashSmallGap" w:sz="4" w:space="0" w:color="auto"/>
              <w:left w:val="single" w:sz="12" w:space="0" w:color="auto"/>
              <w:bottom w:val="single" w:sz="8" w:space="0" w:color="auto"/>
              <w:right w:val="single" w:sz="8" w:space="0" w:color="auto"/>
            </w:tcBorders>
          </w:tcPr>
          <w:p w14:paraId="2E0640F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40F66865"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480FB46C" w14:textId="77777777" w:rsidR="003B3DA2" w:rsidRPr="006217A1" w:rsidRDefault="003B3DA2" w:rsidP="003B3DA2">
            <w:pPr>
              <w:bidi/>
              <w:rPr>
                <w:rFonts w:asciiTheme="majorBidi" w:hAnsiTheme="majorBidi" w:cstheme="majorBidi"/>
              </w:rPr>
            </w:pPr>
          </w:p>
        </w:tc>
      </w:tr>
      <w:tr w:rsidR="003B3DA2" w:rsidRPr="006217A1" w14:paraId="76D69606" w14:textId="77777777" w:rsidTr="003B3DA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3AA3552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EAF1DD" w:themeFill="accent3" w:themeFillTint="33"/>
          </w:tcPr>
          <w:p w14:paraId="2706F6AA" w14:textId="77777777" w:rsidR="003B3DA2" w:rsidRPr="006217A1" w:rsidRDefault="003B3DA2" w:rsidP="003B3DA2">
            <w:pPr>
              <w:bidi/>
              <w:jc w:val="lowKashida"/>
              <w:rPr>
                <w:rFonts w:asciiTheme="majorBidi" w:hAnsiTheme="majorBidi" w:cstheme="majorBidi"/>
                <w:b/>
                <w:bCs/>
                <w:lang w:bidi="ar-EG"/>
              </w:rPr>
            </w:pPr>
            <w:r w:rsidRPr="006217A1">
              <w:rPr>
                <w:rFonts w:asciiTheme="majorBidi" w:hAnsiTheme="majorBidi" w:cstheme="majorBidi"/>
                <w:b/>
                <w:bCs/>
                <w:rtl/>
                <w:lang w:bidi="ar-EG"/>
              </w:rPr>
              <w:t>الكفاءات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1319965" w14:textId="77777777" w:rsidR="003B3DA2" w:rsidRPr="006217A1" w:rsidRDefault="003B3DA2" w:rsidP="003B3DA2">
            <w:pPr>
              <w:bidi/>
              <w:rPr>
                <w:rFonts w:asciiTheme="majorBidi" w:hAnsiTheme="majorBidi" w:cstheme="majorBidi"/>
              </w:rPr>
            </w:pPr>
          </w:p>
        </w:tc>
      </w:tr>
      <w:tr w:rsidR="003B3DA2" w:rsidRPr="006217A1" w14:paraId="194E24A7" w14:textId="77777777" w:rsidTr="003B3DA2">
        <w:tc>
          <w:tcPr>
            <w:tcW w:w="603" w:type="dxa"/>
            <w:tcBorders>
              <w:top w:val="dashSmallGap" w:sz="4" w:space="0" w:color="auto"/>
              <w:left w:val="single" w:sz="12" w:space="0" w:color="auto"/>
              <w:bottom w:val="single" w:sz="12" w:space="0" w:color="auto"/>
              <w:right w:val="single" w:sz="8" w:space="0" w:color="auto"/>
            </w:tcBorders>
          </w:tcPr>
          <w:p w14:paraId="2146585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22B70A3F" w14:textId="70C2E1D5" w:rsidR="003B3DA2" w:rsidRPr="006217A1" w:rsidRDefault="00215824" w:rsidP="00215824">
            <w:pPr>
              <w:bidi/>
              <w:jc w:val="lowKashida"/>
              <w:rPr>
                <w:rFonts w:asciiTheme="majorBidi" w:hAnsiTheme="majorBidi" w:cstheme="majorBidi"/>
              </w:rPr>
            </w:pPr>
            <w:r w:rsidRPr="006217A1">
              <w:rPr>
                <w:rFonts w:asciiTheme="majorBidi" w:hAnsiTheme="majorBidi" w:cstheme="majorBidi"/>
                <w:rtl/>
              </w:rPr>
              <w:t>يمتلك القدرة على تصنيف المعينات البصرية المناسبة لكل حالة من ذوي الاعاقة البصرية</w:t>
            </w:r>
          </w:p>
        </w:tc>
        <w:tc>
          <w:tcPr>
            <w:tcW w:w="1627" w:type="dxa"/>
            <w:tcBorders>
              <w:top w:val="dashSmallGap" w:sz="4" w:space="0" w:color="auto"/>
              <w:left w:val="single" w:sz="8" w:space="0" w:color="auto"/>
              <w:bottom w:val="single" w:sz="12" w:space="0" w:color="auto"/>
              <w:right w:val="single" w:sz="12" w:space="0" w:color="auto"/>
            </w:tcBorders>
          </w:tcPr>
          <w:p w14:paraId="6310DF29" w14:textId="77777777" w:rsidR="003B3DA2" w:rsidRPr="006217A1" w:rsidRDefault="003B3DA2" w:rsidP="003B3DA2">
            <w:pPr>
              <w:bidi/>
              <w:rPr>
                <w:rFonts w:asciiTheme="majorBidi" w:hAnsiTheme="majorBidi" w:cstheme="majorBidi"/>
              </w:rPr>
            </w:pPr>
          </w:p>
        </w:tc>
      </w:tr>
      <w:tr w:rsidR="003B3DA2" w:rsidRPr="006217A1" w14:paraId="71FE6748" w14:textId="77777777" w:rsidTr="003B3DA2">
        <w:tc>
          <w:tcPr>
            <w:tcW w:w="603" w:type="dxa"/>
            <w:tcBorders>
              <w:top w:val="dashSmallGap" w:sz="4" w:space="0" w:color="auto"/>
              <w:left w:val="single" w:sz="12" w:space="0" w:color="auto"/>
              <w:bottom w:val="single" w:sz="12" w:space="0" w:color="auto"/>
              <w:right w:val="single" w:sz="8" w:space="0" w:color="auto"/>
            </w:tcBorders>
          </w:tcPr>
          <w:p w14:paraId="65E0DEB3"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7ECC7687" w14:textId="0460FA46" w:rsidR="003B3DA2" w:rsidRPr="006217A1" w:rsidRDefault="00215824" w:rsidP="003B3DA2">
            <w:pPr>
              <w:bidi/>
              <w:jc w:val="lowKashida"/>
              <w:rPr>
                <w:rFonts w:asciiTheme="majorBidi" w:hAnsiTheme="majorBidi" w:cstheme="majorBidi"/>
              </w:rPr>
            </w:pPr>
            <w:r w:rsidRPr="006217A1">
              <w:rPr>
                <w:rFonts w:asciiTheme="majorBidi" w:hAnsiTheme="majorBidi" w:cstheme="majorBidi"/>
                <w:rtl/>
              </w:rPr>
              <w:t>يكتسب القدرة على تنفيذ الخطة التربوية والتعليمية الفردية الخاصة بضعاف البصر بناء على احتياجات كل حالة.</w:t>
            </w:r>
          </w:p>
        </w:tc>
        <w:tc>
          <w:tcPr>
            <w:tcW w:w="1627" w:type="dxa"/>
            <w:tcBorders>
              <w:top w:val="dashSmallGap" w:sz="4" w:space="0" w:color="auto"/>
              <w:left w:val="single" w:sz="8" w:space="0" w:color="auto"/>
              <w:bottom w:val="single" w:sz="12" w:space="0" w:color="auto"/>
              <w:right w:val="single" w:sz="12" w:space="0" w:color="auto"/>
            </w:tcBorders>
          </w:tcPr>
          <w:p w14:paraId="04EC22C4" w14:textId="77777777" w:rsidR="003B3DA2" w:rsidRPr="006217A1" w:rsidRDefault="003B3DA2" w:rsidP="003B3DA2">
            <w:pPr>
              <w:bidi/>
              <w:rPr>
                <w:rFonts w:asciiTheme="majorBidi" w:hAnsiTheme="majorBidi" w:cstheme="majorBidi"/>
              </w:rPr>
            </w:pPr>
          </w:p>
        </w:tc>
      </w:tr>
      <w:tr w:rsidR="003B3DA2" w:rsidRPr="006217A1" w14:paraId="4AD54BF7" w14:textId="77777777" w:rsidTr="003B3DA2">
        <w:tc>
          <w:tcPr>
            <w:tcW w:w="603" w:type="dxa"/>
            <w:tcBorders>
              <w:top w:val="dashSmallGap" w:sz="4" w:space="0" w:color="auto"/>
              <w:left w:val="single" w:sz="12" w:space="0" w:color="auto"/>
              <w:bottom w:val="single" w:sz="12" w:space="0" w:color="auto"/>
              <w:right w:val="single" w:sz="8" w:space="0" w:color="auto"/>
            </w:tcBorders>
          </w:tcPr>
          <w:p w14:paraId="47CD2A32"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24D88F84"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23067C25" w14:textId="77777777" w:rsidR="003B3DA2" w:rsidRPr="006217A1" w:rsidRDefault="003B3DA2" w:rsidP="003B3DA2">
            <w:pPr>
              <w:bidi/>
              <w:rPr>
                <w:rFonts w:asciiTheme="majorBidi" w:hAnsiTheme="majorBidi" w:cstheme="majorBidi"/>
              </w:rPr>
            </w:pPr>
          </w:p>
        </w:tc>
      </w:tr>
      <w:tr w:rsidR="003B3DA2" w:rsidRPr="006217A1" w14:paraId="4149AC97" w14:textId="77777777" w:rsidTr="003B3DA2">
        <w:tc>
          <w:tcPr>
            <w:tcW w:w="603" w:type="dxa"/>
            <w:tcBorders>
              <w:top w:val="dashSmallGap" w:sz="4" w:space="0" w:color="auto"/>
              <w:left w:val="single" w:sz="12" w:space="0" w:color="auto"/>
              <w:bottom w:val="single" w:sz="12" w:space="0" w:color="auto"/>
              <w:right w:val="single" w:sz="8" w:space="0" w:color="auto"/>
            </w:tcBorders>
          </w:tcPr>
          <w:p w14:paraId="73D0293B" w14:textId="77777777" w:rsidR="003B3DA2" w:rsidRPr="006217A1" w:rsidRDefault="003B3DA2" w:rsidP="003B3DA2">
            <w:pPr>
              <w:bidi/>
              <w:rPr>
                <w:rFonts w:asciiTheme="majorBidi" w:hAnsiTheme="majorBidi" w:cstheme="majorBidi"/>
              </w:rPr>
            </w:pPr>
            <w:r w:rsidRPr="006217A1">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13CAA8DC" w14:textId="77777777" w:rsidR="003B3DA2" w:rsidRPr="006217A1" w:rsidRDefault="003B3DA2" w:rsidP="003B3DA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60BCAD1A" w14:textId="77777777" w:rsidR="003B3DA2" w:rsidRPr="006217A1" w:rsidRDefault="003B3DA2" w:rsidP="003B3DA2">
            <w:pPr>
              <w:bidi/>
              <w:rPr>
                <w:rFonts w:asciiTheme="majorBidi" w:hAnsiTheme="majorBidi" w:cstheme="majorBidi"/>
              </w:rPr>
            </w:pPr>
          </w:p>
        </w:tc>
      </w:tr>
    </w:tbl>
    <w:p w14:paraId="426EF725" w14:textId="77777777" w:rsidR="003B3DA2" w:rsidRPr="006217A1" w:rsidRDefault="003B3DA2" w:rsidP="003B3DA2">
      <w:pPr>
        <w:bidi/>
        <w:jc w:val="both"/>
        <w:rPr>
          <w:rFonts w:asciiTheme="majorBidi" w:hAnsiTheme="majorBidi" w:cstheme="majorBidi"/>
          <w:rtl/>
          <w:lang w:bidi="ar-EG"/>
        </w:rPr>
      </w:pPr>
    </w:p>
    <w:p w14:paraId="360C1B90" w14:textId="77777777" w:rsidR="003B3DA2" w:rsidRPr="006217A1" w:rsidRDefault="003B3DA2" w:rsidP="00BA6AF6">
      <w:pPr>
        <w:pStyle w:val="1"/>
        <w:rPr>
          <w:sz w:val="24"/>
          <w:szCs w:val="24"/>
        </w:rPr>
      </w:pPr>
      <w:r w:rsidRPr="006217A1">
        <w:rPr>
          <w:sz w:val="24"/>
          <w:szCs w:val="24"/>
          <w:rtl/>
        </w:rPr>
        <w:t xml:space="preserve">ج. موضوعات المقرر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3B3DA2" w:rsidRPr="006217A1" w14:paraId="6CA2A13B" w14:textId="77777777" w:rsidTr="003B3DA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98A23F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392FE4C"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932603C"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rPr>
              <w:t xml:space="preserve">ساعات </w:t>
            </w:r>
            <w:r w:rsidRPr="006217A1">
              <w:rPr>
                <w:rFonts w:asciiTheme="majorBidi" w:hAnsiTheme="majorBidi" w:cstheme="majorBidi"/>
                <w:b/>
                <w:bCs/>
                <w:rtl/>
                <w:lang w:bidi="ar-EG"/>
              </w:rPr>
              <w:t>الاتصال</w:t>
            </w:r>
          </w:p>
        </w:tc>
      </w:tr>
      <w:tr w:rsidR="003B3DA2" w:rsidRPr="006217A1" w14:paraId="0759AE56" w14:textId="77777777" w:rsidTr="003B3DA2">
        <w:trPr>
          <w:jc w:val="center"/>
        </w:trPr>
        <w:tc>
          <w:tcPr>
            <w:tcW w:w="538" w:type="dxa"/>
            <w:tcBorders>
              <w:top w:val="single" w:sz="8" w:space="0" w:color="auto"/>
              <w:left w:val="single" w:sz="12" w:space="0" w:color="auto"/>
              <w:right w:val="single" w:sz="8" w:space="0" w:color="auto"/>
            </w:tcBorders>
            <w:vAlign w:val="center"/>
          </w:tcPr>
          <w:p w14:paraId="3610408E"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14:paraId="2889659F"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نظريات ومفاهيم وتصنيفات الضعف البصري.</w:t>
            </w:r>
          </w:p>
        </w:tc>
        <w:tc>
          <w:tcPr>
            <w:tcW w:w="1378" w:type="dxa"/>
            <w:tcBorders>
              <w:top w:val="single" w:sz="8" w:space="0" w:color="auto"/>
              <w:left w:val="single" w:sz="8" w:space="0" w:color="auto"/>
              <w:right w:val="single" w:sz="12" w:space="0" w:color="auto"/>
            </w:tcBorders>
            <w:vAlign w:val="center"/>
          </w:tcPr>
          <w:p w14:paraId="3A0C5D07" w14:textId="77777777" w:rsidR="003B3DA2" w:rsidRPr="006217A1" w:rsidRDefault="003B3DA2" w:rsidP="003B3DA2">
            <w:pPr>
              <w:bidi/>
              <w:jc w:val="lowKashida"/>
              <w:rPr>
                <w:rFonts w:asciiTheme="majorBidi" w:hAnsiTheme="majorBidi" w:cstheme="majorBidi"/>
              </w:rPr>
            </w:pPr>
          </w:p>
        </w:tc>
      </w:tr>
      <w:tr w:rsidR="003B3DA2" w:rsidRPr="006217A1" w14:paraId="2691248B" w14:textId="77777777" w:rsidTr="003B3DA2">
        <w:trPr>
          <w:jc w:val="center"/>
        </w:trPr>
        <w:tc>
          <w:tcPr>
            <w:tcW w:w="538" w:type="dxa"/>
            <w:tcBorders>
              <w:left w:val="single" w:sz="12" w:space="0" w:color="auto"/>
              <w:right w:val="single" w:sz="8" w:space="0" w:color="auto"/>
            </w:tcBorders>
            <w:vAlign w:val="center"/>
          </w:tcPr>
          <w:p w14:paraId="1681D616"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2</w:t>
            </w:r>
          </w:p>
        </w:tc>
        <w:tc>
          <w:tcPr>
            <w:tcW w:w="7655" w:type="dxa"/>
            <w:tcBorders>
              <w:left w:val="single" w:sz="8" w:space="0" w:color="auto"/>
              <w:right w:val="single" w:sz="8" w:space="0" w:color="auto"/>
            </w:tcBorders>
          </w:tcPr>
          <w:p w14:paraId="0DFED05A"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 xml:space="preserve">أنماط وخصائص الضعف البصري والبيئات التربوية المناسبة لكل منها. </w:t>
            </w:r>
          </w:p>
        </w:tc>
        <w:tc>
          <w:tcPr>
            <w:tcW w:w="1378" w:type="dxa"/>
            <w:tcBorders>
              <w:left w:val="single" w:sz="8" w:space="0" w:color="auto"/>
              <w:right w:val="single" w:sz="12" w:space="0" w:color="auto"/>
            </w:tcBorders>
            <w:vAlign w:val="center"/>
          </w:tcPr>
          <w:p w14:paraId="038BD5AE" w14:textId="77777777" w:rsidR="003B3DA2" w:rsidRPr="006217A1" w:rsidRDefault="003B3DA2" w:rsidP="003B3DA2">
            <w:pPr>
              <w:bidi/>
              <w:jc w:val="lowKashida"/>
              <w:rPr>
                <w:rFonts w:asciiTheme="majorBidi" w:hAnsiTheme="majorBidi" w:cstheme="majorBidi"/>
              </w:rPr>
            </w:pPr>
          </w:p>
        </w:tc>
      </w:tr>
      <w:tr w:rsidR="003B3DA2" w:rsidRPr="006217A1" w14:paraId="3B6A2FE3" w14:textId="77777777" w:rsidTr="003B3DA2">
        <w:trPr>
          <w:jc w:val="center"/>
        </w:trPr>
        <w:tc>
          <w:tcPr>
            <w:tcW w:w="538" w:type="dxa"/>
            <w:tcBorders>
              <w:left w:val="single" w:sz="12" w:space="0" w:color="auto"/>
              <w:right w:val="single" w:sz="8" w:space="0" w:color="auto"/>
            </w:tcBorders>
            <w:vAlign w:val="center"/>
          </w:tcPr>
          <w:p w14:paraId="2933A20B"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3</w:t>
            </w:r>
          </w:p>
        </w:tc>
        <w:tc>
          <w:tcPr>
            <w:tcW w:w="7655" w:type="dxa"/>
            <w:tcBorders>
              <w:left w:val="single" w:sz="8" w:space="0" w:color="auto"/>
              <w:right w:val="single" w:sz="8" w:space="0" w:color="auto"/>
            </w:tcBorders>
          </w:tcPr>
          <w:p w14:paraId="3CDC46A7"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مراحل تقييم ضعاف البصر وتفسير التقارير الطبية وأمراض العيون</w:t>
            </w:r>
          </w:p>
        </w:tc>
        <w:tc>
          <w:tcPr>
            <w:tcW w:w="1378" w:type="dxa"/>
            <w:tcBorders>
              <w:left w:val="single" w:sz="8" w:space="0" w:color="auto"/>
              <w:right w:val="single" w:sz="12" w:space="0" w:color="auto"/>
            </w:tcBorders>
            <w:vAlign w:val="center"/>
          </w:tcPr>
          <w:p w14:paraId="698F5985" w14:textId="77777777" w:rsidR="003B3DA2" w:rsidRPr="006217A1" w:rsidRDefault="003B3DA2" w:rsidP="003B3DA2">
            <w:pPr>
              <w:bidi/>
              <w:jc w:val="lowKashida"/>
              <w:rPr>
                <w:rFonts w:asciiTheme="majorBidi" w:hAnsiTheme="majorBidi" w:cstheme="majorBidi"/>
              </w:rPr>
            </w:pPr>
          </w:p>
        </w:tc>
      </w:tr>
      <w:tr w:rsidR="003B3DA2" w:rsidRPr="006217A1" w14:paraId="45C66679" w14:textId="77777777" w:rsidTr="003B3DA2">
        <w:trPr>
          <w:jc w:val="center"/>
        </w:trPr>
        <w:tc>
          <w:tcPr>
            <w:tcW w:w="538" w:type="dxa"/>
            <w:tcBorders>
              <w:left w:val="single" w:sz="12" w:space="0" w:color="auto"/>
              <w:right w:val="single" w:sz="8" w:space="0" w:color="auto"/>
            </w:tcBorders>
            <w:vAlign w:val="center"/>
          </w:tcPr>
          <w:p w14:paraId="73BBF8DE"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t>4</w:t>
            </w:r>
          </w:p>
        </w:tc>
        <w:tc>
          <w:tcPr>
            <w:tcW w:w="7655" w:type="dxa"/>
            <w:tcBorders>
              <w:left w:val="single" w:sz="8" w:space="0" w:color="auto"/>
              <w:right w:val="single" w:sz="8" w:space="0" w:color="auto"/>
            </w:tcBorders>
          </w:tcPr>
          <w:p w14:paraId="0D4761F3" w14:textId="35F4DE70"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 xml:space="preserve">المعينات البصرية المناسبة لكل حالة وكيفية </w:t>
            </w:r>
            <w:r w:rsidR="002D08B5" w:rsidRPr="006217A1">
              <w:rPr>
                <w:rStyle w:val="Chara"/>
                <w:rFonts w:asciiTheme="majorBidi" w:eastAsia="Calibri" w:hAnsiTheme="majorBidi" w:cstheme="majorBidi"/>
                <w:rtl/>
              </w:rPr>
              <w:t>استخدامها</w:t>
            </w:r>
            <w:r w:rsidRPr="006217A1">
              <w:rPr>
                <w:rStyle w:val="Chara"/>
                <w:rFonts w:asciiTheme="majorBidi" w:eastAsia="Calibri" w:hAnsiTheme="majorBidi" w:cstheme="majorBidi"/>
                <w:rtl/>
              </w:rPr>
              <w:t>.</w:t>
            </w:r>
          </w:p>
        </w:tc>
        <w:tc>
          <w:tcPr>
            <w:tcW w:w="1378" w:type="dxa"/>
            <w:tcBorders>
              <w:left w:val="single" w:sz="8" w:space="0" w:color="auto"/>
              <w:right w:val="single" w:sz="12" w:space="0" w:color="auto"/>
            </w:tcBorders>
            <w:vAlign w:val="center"/>
          </w:tcPr>
          <w:p w14:paraId="06856027" w14:textId="77777777" w:rsidR="003B3DA2" w:rsidRPr="006217A1" w:rsidRDefault="003B3DA2" w:rsidP="003B3DA2">
            <w:pPr>
              <w:bidi/>
              <w:jc w:val="lowKashida"/>
              <w:rPr>
                <w:rFonts w:asciiTheme="majorBidi" w:hAnsiTheme="majorBidi" w:cstheme="majorBidi"/>
              </w:rPr>
            </w:pPr>
          </w:p>
        </w:tc>
      </w:tr>
      <w:tr w:rsidR="003B3DA2" w:rsidRPr="006217A1" w14:paraId="62678704" w14:textId="77777777" w:rsidTr="003B3DA2">
        <w:trPr>
          <w:jc w:val="center"/>
        </w:trPr>
        <w:tc>
          <w:tcPr>
            <w:tcW w:w="538" w:type="dxa"/>
            <w:tcBorders>
              <w:left w:val="single" w:sz="12" w:space="0" w:color="auto"/>
              <w:right w:val="single" w:sz="8" w:space="0" w:color="auto"/>
            </w:tcBorders>
            <w:vAlign w:val="center"/>
          </w:tcPr>
          <w:p w14:paraId="67561389"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tl/>
              </w:rPr>
              <w:lastRenderedPageBreak/>
              <w:t>5</w:t>
            </w:r>
          </w:p>
        </w:tc>
        <w:tc>
          <w:tcPr>
            <w:tcW w:w="7655" w:type="dxa"/>
            <w:tcBorders>
              <w:left w:val="single" w:sz="8" w:space="0" w:color="auto"/>
              <w:right w:val="single" w:sz="8" w:space="0" w:color="auto"/>
            </w:tcBorders>
          </w:tcPr>
          <w:p w14:paraId="6C3857F7" w14:textId="77777777" w:rsidR="003B3DA2" w:rsidRPr="006217A1" w:rsidRDefault="003B3DA2" w:rsidP="003B3DA2">
            <w:pPr>
              <w:bidi/>
              <w:jc w:val="lowKashida"/>
              <w:rPr>
                <w:rFonts w:asciiTheme="majorBidi" w:hAnsiTheme="majorBidi" w:cstheme="majorBidi"/>
              </w:rPr>
            </w:pPr>
            <w:r w:rsidRPr="006217A1">
              <w:rPr>
                <w:rStyle w:val="Chara"/>
                <w:rFonts w:asciiTheme="majorBidi" w:eastAsia="Calibri" w:hAnsiTheme="majorBidi" w:cstheme="majorBidi"/>
                <w:rtl/>
              </w:rPr>
              <w:t>بناء وتنفيذ كل من الخطة التربوية والتعليمية الفردية الخاصة بضعاف البصر.</w:t>
            </w:r>
          </w:p>
        </w:tc>
        <w:tc>
          <w:tcPr>
            <w:tcW w:w="1378" w:type="dxa"/>
            <w:tcBorders>
              <w:left w:val="single" w:sz="8" w:space="0" w:color="auto"/>
              <w:right w:val="single" w:sz="12" w:space="0" w:color="auto"/>
            </w:tcBorders>
            <w:vAlign w:val="center"/>
          </w:tcPr>
          <w:p w14:paraId="48939FD5" w14:textId="77777777" w:rsidR="003B3DA2" w:rsidRPr="006217A1" w:rsidRDefault="003B3DA2" w:rsidP="003B3DA2">
            <w:pPr>
              <w:bidi/>
              <w:jc w:val="lowKashida"/>
              <w:rPr>
                <w:rFonts w:asciiTheme="majorBidi" w:hAnsiTheme="majorBidi" w:cstheme="majorBidi"/>
              </w:rPr>
            </w:pPr>
          </w:p>
        </w:tc>
      </w:tr>
      <w:tr w:rsidR="003B3DA2" w:rsidRPr="006217A1" w14:paraId="5601A173" w14:textId="77777777" w:rsidTr="003B3DA2">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8B3A01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5E113A97" w14:textId="77777777" w:rsidR="003B3DA2" w:rsidRPr="006217A1" w:rsidRDefault="003B3DA2" w:rsidP="003B3DA2">
            <w:pPr>
              <w:bidi/>
              <w:jc w:val="center"/>
              <w:rPr>
                <w:rFonts w:asciiTheme="majorBidi" w:hAnsiTheme="majorBidi" w:cstheme="majorBidi"/>
              </w:rPr>
            </w:pPr>
          </w:p>
        </w:tc>
      </w:tr>
    </w:tbl>
    <w:p w14:paraId="179B9684" w14:textId="77777777" w:rsidR="003B3DA2" w:rsidRPr="006217A1" w:rsidRDefault="003B3DA2" w:rsidP="003B3DA2">
      <w:pPr>
        <w:bidi/>
        <w:rPr>
          <w:rFonts w:asciiTheme="majorBidi" w:hAnsiTheme="majorBidi" w:cstheme="majorBidi"/>
          <w:b/>
          <w:bCs/>
        </w:rPr>
      </w:pPr>
    </w:p>
    <w:p w14:paraId="46EA0258" w14:textId="77777777" w:rsidR="003B3DA2" w:rsidRPr="006217A1" w:rsidRDefault="003B3DA2" w:rsidP="00BA6AF6">
      <w:pPr>
        <w:pStyle w:val="1"/>
        <w:rPr>
          <w:sz w:val="24"/>
          <w:szCs w:val="24"/>
        </w:rPr>
      </w:pPr>
      <w:r w:rsidRPr="006217A1">
        <w:rPr>
          <w:sz w:val="24"/>
          <w:szCs w:val="24"/>
          <w:rtl/>
        </w:rPr>
        <w:t>د. التدريس والتقييم:</w:t>
      </w:r>
    </w:p>
    <w:p w14:paraId="1A68D33F" w14:textId="77777777" w:rsidR="003B3DA2" w:rsidRPr="006217A1" w:rsidRDefault="003B3DA2" w:rsidP="003B3DA2">
      <w:pPr>
        <w:pStyle w:val="2"/>
      </w:pPr>
      <w:r w:rsidRPr="006217A1">
        <w:rPr>
          <w:rtl/>
          <w:lang w:bidi="ar-EG"/>
        </w:rPr>
        <w:t xml:space="preserve">1. </w:t>
      </w:r>
      <w:r w:rsidRPr="006217A1">
        <w:rPr>
          <w:rtl/>
        </w:rPr>
        <w:t xml:space="preserve"> ربط مخرجات التعلم للمقرر مع كل من استراتيجيات التدريس وطرق التقييم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3B3DA2" w:rsidRPr="006217A1" w14:paraId="28211672" w14:textId="77777777" w:rsidTr="00215824">
        <w:trPr>
          <w:trHeight w:val="401"/>
          <w:tblHeader/>
        </w:trPr>
        <w:tc>
          <w:tcPr>
            <w:tcW w:w="853" w:type="dxa"/>
            <w:tcBorders>
              <w:bottom w:val="single" w:sz="8" w:space="0" w:color="auto"/>
            </w:tcBorders>
            <w:shd w:val="clear" w:color="auto" w:fill="D6E3BC" w:themeFill="accent3" w:themeFillTint="66"/>
          </w:tcPr>
          <w:p w14:paraId="427CD33B"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الرمز</w:t>
            </w:r>
          </w:p>
        </w:tc>
        <w:tc>
          <w:tcPr>
            <w:tcW w:w="3997" w:type="dxa"/>
            <w:tcBorders>
              <w:bottom w:val="single" w:sz="8" w:space="0" w:color="auto"/>
            </w:tcBorders>
            <w:shd w:val="clear" w:color="auto" w:fill="D6E3BC" w:themeFill="accent3" w:themeFillTint="66"/>
            <w:vAlign w:val="center"/>
          </w:tcPr>
          <w:p w14:paraId="49C052E1"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D6E3BC" w:themeFill="accent3" w:themeFillTint="66"/>
            <w:vAlign w:val="center"/>
          </w:tcPr>
          <w:p w14:paraId="72385069"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D6E3BC" w:themeFill="accent3" w:themeFillTint="66"/>
            <w:vAlign w:val="center"/>
          </w:tcPr>
          <w:p w14:paraId="7571C1B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طرق التقييم</w:t>
            </w:r>
          </w:p>
        </w:tc>
      </w:tr>
      <w:tr w:rsidR="003B3DA2" w:rsidRPr="006217A1" w14:paraId="1F6F360E" w14:textId="77777777" w:rsidTr="00215824">
        <w:tc>
          <w:tcPr>
            <w:tcW w:w="853" w:type="dxa"/>
            <w:tcBorders>
              <w:top w:val="single" w:sz="8" w:space="0" w:color="auto"/>
              <w:bottom w:val="single" w:sz="4" w:space="0" w:color="auto"/>
            </w:tcBorders>
            <w:shd w:val="clear" w:color="auto" w:fill="EAF1DD" w:themeFill="accent3" w:themeFillTint="33"/>
            <w:vAlign w:val="center"/>
          </w:tcPr>
          <w:p w14:paraId="1866D73A"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1.0</w:t>
            </w:r>
          </w:p>
        </w:tc>
        <w:tc>
          <w:tcPr>
            <w:tcW w:w="8718" w:type="dxa"/>
            <w:gridSpan w:val="3"/>
            <w:tcBorders>
              <w:top w:val="single" w:sz="8" w:space="0" w:color="auto"/>
              <w:bottom w:val="single" w:sz="4" w:space="0" w:color="auto"/>
            </w:tcBorders>
            <w:shd w:val="clear" w:color="auto" w:fill="EAF1DD" w:themeFill="accent3" w:themeFillTint="33"/>
            <w:vAlign w:val="center"/>
          </w:tcPr>
          <w:p w14:paraId="3C5B8E4F"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المعارف</w:t>
            </w:r>
          </w:p>
        </w:tc>
      </w:tr>
      <w:tr w:rsidR="00950911" w:rsidRPr="006217A1" w14:paraId="73181B58" w14:textId="77777777" w:rsidTr="000B194C">
        <w:tc>
          <w:tcPr>
            <w:tcW w:w="853" w:type="dxa"/>
            <w:tcBorders>
              <w:top w:val="single" w:sz="4" w:space="0" w:color="auto"/>
              <w:bottom w:val="dashSmallGap" w:sz="4" w:space="0" w:color="auto"/>
            </w:tcBorders>
            <w:vAlign w:val="center"/>
          </w:tcPr>
          <w:p w14:paraId="08798A43"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1.1</w:t>
            </w:r>
          </w:p>
        </w:tc>
        <w:tc>
          <w:tcPr>
            <w:tcW w:w="3997" w:type="dxa"/>
            <w:tcBorders>
              <w:top w:val="single" w:sz="4" w:space="0" w:color="auto"/>
              <w:bottom w:val="dashSmallGap" w:sz="4" w:space="0" w:color="auto"/>
            </w:tcBorders>
          </w:tcPr>
          <w:p w14:paraId="39B9D148" w14:textId="2621892D"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ان يلم بالمفاهيم والابعاد البيئية والاجتماعية والتربوية الخاصة بضعف البصر</w:t>
            </w:r>
          </w:p>
        </w:tc>
        <w:tc>
          <w:tcPr>
            <w:tcW w:w="2437" w:type="dxa"/>
            <w:tcBorders>
              <w:top w:val="single" w:sz="4" w:space="0" w:color="auto"/>
              <w:bottom w:val="dashSmallGap" w:sz="4" w:space="0" w:color="auto"/>
            </w:tcBorders>
          </w:tcPr>
          <w:p w14:paraId="3C0741AD"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المحاضرة</w:t>
            </w:r>
          </w:p>
          <w:p w14:paraId="7D6F6A34"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العصف الذهني</w:t>
            </w:r>
          </w:p>
          <w:p w14:paraId="289E7FB0" w14:textId="364A3D5C"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العروض التقديمية</w:t>
            </w:r>
          </w:p>
        </w:tc>
        <w:tc>
          <w:tcPr>
            <w:tcW w:w="2284" w:type="dxa"/>
            <w:tcBorders>
              <w:top w:val="single" w:sz="4" w:space="0" w:color="auto"/>
              <w:bottom w:val="dashSmallGap" w:sz="4" w:space="0" w:color="auto"/>
            </w:tcBorders>
          </w:tcPr>
          <w:p w14:paraId="5920BE9F" w14:textId="77777777" w:rsidR="00950911" w:rsidRPr="006217A1" w:rsidRDefault="00950911" w:rsidP="00950911">
            <w:pPr>
              <w:bidi/>
              <w:rPr>
                <w:rFonts w:asciiTheme="majorBidi" w:hAnsiTheme="majorBidi" w:cstheme="majorBidi"/>
                <w:rtl/>
              </w:rPr>
            </w:pPr>
            <w:r w:rsidRPr="006217A1">
              <w:rPr>
                <w:rFonts w:asciiTheme="majorBidi" w:hAnsiTheme="majorBidi" w:cstheme="majorBidi"/>
                <w:rtl/>
              </w:rPr>
              <w:t>الاختبارات الشفهية</w:t>
            </w:r>
          </w:p>
          <w:p w14:paraId="6395562E" w14:textId="583DCF8C"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950911" w:rsidRPr="006217A1" w14:paraId="2A9E742F" w14:textId="77777777" w:rsidTr="000B194C">
        <w:tc>
          <w:tcPr>
            <w:tcW w:w="853" w:type="dxa"/>
            <w:tcBorders>
              <w:top w:val="dashSmallGap" w:sz="4" w:space="0" w:color="auto"/>
              <w:bottom w:val="dashSmallGap" w:sz="4" w:space="0" w:color="auto"/>
            </w:tcBorders>
            <w:vAlign w:val="center"/>
          </w:tcPr>
          <w:p w14:paraId="7EDDE9BD"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1.2</w:t>
            </w:r>
          </w:p>
        </w:tc>
        <w:tc>
          <w:tcPr>
            <w:tcW w:w="3997" w:type="dxa"/>
            <w:tcBorders>
              <w:top w:val="dashSmallGap" w:sz="4" w:space="0" w:color="auto"/>
              <w:bottom w:val="dashSmallGap" w:sz="4" w:space="0" w:color="auto"/>
            </w:tcBorders>
          </w:tcPr>
          <w:p w14:paraId="225CF1B8" w14:textId="6F9855C4"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ان يميز بين حالات الضعف البصري المختلفة والبيئات التربوية المناسبة لكل حالة.</w:t>
            </w:r>
          </w:p>
        </w:tc>
        <w:tc>
          <w:tcPr>
            <w:tcW w:w="2437" w:type="dxa"/>
            <w:tcBorders>
              <w:top w:val="dashSmallGap" w:sz="4" w:space="0" w:color="auto"/>
              <w:bottom w:val="dashSmallGap" w:sz="4" w:space="0" w:color="auto"/>
            </w:tcBorders>
          </w:tcPr>
          <w:p w14:paraId="56501C61"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المحاضرة</w:t>
            </w:r>
          </w:p>
          <w:p w14:paraId="5A5D8C01"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العصف الذهني</w:t>
            </w:r>
          </w:p>
          <w:p w14:paraId="62B1F5A3" w14:textId="51D0E93D"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العمل التعاوني</w:t>
            </w:r>
          </w:p>
        </w:tc>
        <w:tc>
          <w:tcPr>
            <w:tcW w:w="2284" w:type="dxa"/>
            <w:tcBorders>
              <w:top w:val="dashSmallGap" w:sz="4" w:space="0" w:color="auto"/>
              <w:bottom w:val="dashSmallGap" w:sz="4" w:space="0" w:color="auto"/>
            </w:tcBorders>
          </w:tcPr>
          <w:p w14:paraId="5690B20F" w14:textId="77777777" w:rsidR="00950911" w:rsidRPr="006217A1" w:rsidRDefault="00950911" w:rsidP="00950911">
            <w:pPr>
              <w:bidi/>
              <w:rPr>
                <w:rFonts w:asciiTheme="majorBidi" w:hAnsiTheme="majorBidi" w:cstheme="majorBidi"/>
                <w:rtl/>
              </w:rPr>
            </w:pPr>
            <w:r w:rsidRPr="006217A1">
              <w:rPr>
                <w:rFonts w:asciiTheme="majorBidi" w:hAnsiTheme="majorBidi" w:cstheme="majorBidi"/>
                <w:rtl/>
              </w:rPr>
              <w:t>الاختبارات الشفهية</w:t>
            </w:r>
          </w:p>
          <w:p w14:paraId="6029473A" w14:textId="080BCEAE"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الاختبارات التحريرية</w:t>
            </w:r>
          </w:p>
        </w:tc>
      </w:tr>
      <w:tr w:rsidR="00950911" w:rsidRPr="006217A1" w14:paraId="67C82FE9" w14:textId="77777777" w:rsidTr="00215824">
        <w:tc>
          <w:tcPr>
            <w:tcW w:w="853" w:type="dxa"/>
            <w:tcBorders>
              <w:top w:val="dashSmallGap" w:sz="4" w:space="0" w:color="auto"/>
              <w:bottom w:val="single" w:sz="8" w:space="0" w:color="auto"/>
            </w:tcBorders>
            <w:vAlign w:val="center"/>
          </w:tcPr>
          <w:p w14:paraId="1BDBE912"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5E8921A4" w14:textId="77777777" w:rsidR="00950911" w:rsidRPr="006217A1" w:rsidRDefault="00950911" w:rsidP="00950911">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4DDC8311" w14:textId="77777777" w:rsidR="00950911" w:rsidRPr="006217A1" w:rsidRDefault="00950911" w:rsidP="00950911">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1F9D11FF" w14:textId="77777777" w:rsidR="00950911" w:rsidRPr="006217A1" w:rsidRDefault="00950911" w:rsidP="00950911">
            <w:pPr>
              <w:bidi/>
              <w:jc w:val="lowKashida"/>
              <w:rPr>
                <w:rFonts w:asciiTheme="majorBidi" w:hAnsiTheme="majorBidi" w:cstheme="majorBidi"/>
              </w:rPr>
            </w:pPr>
          </w:p>
        </w:tc>
      </w:tr>
      <w:tr w:rsidR="00950911" w:rsidRPr="006217A1" w14:paraId="5BB70A48" w14:textId="77777777" w:rsidTr="00215824">
        <w:tc>
          <w:tcPr>
            <w:tcW w:w="853" w:type="dxa"/>
            <w:tcBorders>
              <w:top w:val="single" w:sz="8" w:space="0" w:color="auto"/>
              <w:bottom w:val="single" w:sz="4" w:space="0" w:color="auto"/>
            </w:tcBorders>
            <w:shd w:val="clear" w:color="auto" w:fill="EAF1DD" w:themeFill="accent3" w:themeFillTint="33"/>
            <w:vAlign w:val="center"/>
          </w:tcPr>
          <w:p w14:paraId="05E2FA67" w14:textId="77777777" w:rsidR="00950911" w:rsidRPr="006217A1" w:rsidRDefault="00950911" w:rsidP="00950911">
            <w:pPr>
              <w:bidi/>
              <w:jc w:val="center"/>
              <w:rPr>
                <w:rFonts w:asciiTheme="majorBidi" w:hAnsiTheme="majorBidi" w:cstheme="majorBidi"/>
                <w:b/>
                <w:bCs/>
              </w:rPr>
            </w:pPr>
            <w:r w:rsidRPr="006217A1">
              <w:rPr>
                <w:rFonts w:asciiTheme="majorBidi" w:hAnsiTheme="majorBidi" w:cstheme="majorBidi"/>
                <w:b/>
                <w:bCs/>
              </w:rPr>
              <w:t>2.0</w:t>
            </w:r>
          </w:p>
        </w:tc>
        <w:tc>
          <w:tcPr>
            <w:tcW w:w="8718" w:type="dxa"/>
            <w:gridSpan w:val="3"/>
            <w:tcBorders>
              <w:top w:val="single" w:sz="8" w:space="0" w:color="auto"/>
              <w:bottom w:val="single" w:sz="4" w:space="0" w:color="auto"/>
            </w:tcBorders>
            <w:shd w:val="clear" w:color="auto" w:fill="EAF1DD" w:themeFill="accent3" w:themeFillTint="33"/>
            <w:vAlign w:val="center"/>
          </w:tcPr>
          <w:p w14:paraId="6FAD0573" w14:textId="77777777" w:rsidR="00950911" w:rsidRPr="006217A1" w:rsidRDefault="00950911" w:rsidP="00950911">
            <w:pPr>
              <w:bidi/>
              <w:rPr>
                <w:rFonts w:asciiTheme="majorBidi" w:hAnsiTheme="majorBidi" w:cstheme="majorBidi"/>
                <w:b/>
                <w:bCs/>
              </w:rPr>
            </w:pPr>
            <w:r w:rsidRPr="006217A1">
              <w:rPr>
                <w:rFonts w:asciiTheme="majorBidi" w:hAnsiTheme="majorBidi" w:cstheme="majorBidi"/>
                <w:b/>
                <w:bCs/>
                <w:rtl/>
              </w:rPr>
              <w:t>المهارات</w:t>
            </w:r>
          </w:p>
        </w:tc>
      </w:tr>
      <w:tr w:rsidR="00950911" w:rsidRPr="006217A1" w14:paraId="1934BC1E" w14:textId="77777777" w:rsidTr="00215824">
        <w:tc>
          <w:tcPr>
            <w:tcW w:w="853" w:type="dxa"/>
            <w:tcBorders>
              <w:top w:val="single" w:sz="4" w:space="0" w:color="auto"/>
              <w:bottom w:val="dashSmallGap" w:sz="4" w:space="0" w:color="auto"/>
            </w:tcBorders>
            <w:vAlign w:val="center"/>
          </w:tcPr>
          <w:p w14:paraId="18124F97"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2.1</w:t>
            </w:r>
          </w:p>
        </w:tc>
        <w:tc>
          <w:tcPr>
            <w:tcW w:w="3997" w:type="dxa"/>
            <w:tcBorders>
              <w:top w:val="single" w:sz="4" w:space="0" w:color="auto"/>
              <w:bottom w:val="dashSmallGap" w:sz="4" w:space="0" w:color="auto"/>
            </w:tcBorders>
            <w:vAlign w:val="center"/>
          </w:tcPr>
          <w:p w14:paraId="118408C2" w14:textId="2D36C7D0"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ان يقيم حالات ضعف البصر ابتداء من المسح وانتهاء بتقييم المهارات البصرية وتصميم خطة تربوية مناسبه لكل حاله.</w:t>
            </w:r>
          </w:p>
        </w:tc>
        <w:tc>
          <w:tcPr>
            <w:tcW w:w="2437" w:type="dxa"/>
            <w:tcBorders>
              <w:top w:val="single" w:sz="4" w:space="0" w:color="auto"/>
              <w:bottom w:val="dashSmallGap" w:sz="4" w:space="0" w:color="auto"/>
            </w:tcBorders>
            <w:vAlign w:val="center"/>
          </w:tcPr>
          <w:p w14:paraId="4804ABE6"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المحاضرة</w:t>
            </w:r>
          </w:p>
          <w:p w14:paraId="7643635A"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التعلم التعاوني</w:t>
            </w:r>
          </w:p>
          <w:p w14:paraId="1150B719" w14:textId="12477ADE"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العصف الذهني</w:t>
            </w:r>
          </w:p>
        </w:tc>
        <w:tc>
          <w:tcPr>
            <w:tcW w:w="2284" w:type="dxa"/>
            <w:tcBorders>
              <w:top w:val="single" w:sz="4" w:space="0" w:color="auto"/>
              <w:bottom w:val="dashSmallGap" w:sz="4" w:space="0" w:color="auto"/>
            </w:tcBorders>
            <w:vAlign w:val="center"/>
          </w:tcPr>
          <w:p w14:paraId="5B416433"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الاختبارات الشفهية</w:t>
            </w:r>
          </w:p>
          <w:p w14:paraId="76ADD24A"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الاختبارات التحريرية</w:t>
            </w:r>
          </w:p>
          <w:p w14:paraId="608CEB88" w14:textId="1E01DFF5"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تصميم وتنفيذ المسح وتقييم المهارات البصرية.</w:t>
            </w:r>
          </w:p>
        </w:tc>
      </w:tr>
      <w:tr w:rsidR="003B3DA2" w:rsidRPr="006217A1" w14:paraId="7EB52709" w14:textId="77777777" w:rsidTr="00215824">
        <w:tc>
          <w:tcPr>
            <w:tcW w:w="853" w:type="dxa"/>
            <w:tcBorders>
              <w:top w:val="dashSmallGap" w:sz="4" w:space="0" w:color="auto"/>
              <w:bottom w:val="dashSmallGap" w:sz="4" w:space="0" w:color="auto"/>
            </w:tcBorders>
            <w:vAlign w:val="center"/>
          </w:tcPr>
          <w:p w14:paraId="17217A1B"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7A5621EA" w14:textId="77777777" w:rsidR="003B3DA2" w:rsidRPr="006217A1" w:rsidRDefault="003B3DA2" w:rsidP="003B3DA2">
            <w:pPr>
              <w:bidi/>
              <w:jc w:val="lowKashida"/>
              <w:rPr>
                <w:rFonts w:asciiTheme="majorBidi" w:hAnsiTheme="majorBidi" w:cstheme="majorBidi"/>
              </w:rPr>
            </w:pPr>
          </w:p>
        </w:tc>
        <w:tc>
          <w:tcPr>
            <w:tcW w:w="2437" w:type="dxa"/>
            <w:tcBorders>
              <w:top w:val="dashSmallGap" w:sz="4" w:space="0" w:color="auto"/>
              <w:bottom w:val="dashSmallGap" w:sz="4" w:space="0" w:color="auto"/>
            </w:tcBorders>
            <w:vAlign w:val="center"/>
          </w:tcPr>
          <w:p w14:paraId="5560127B" w14:textId="77777777" w:rsidR="003B3DA2" w:rsidRPr="006217A1" w:rsidRDefault="003B3DA2" w:rsidP="003B3DA2">
            <w:pPr>
              <w:bidi/>
              <w:jc w:val="lowKashida"/>
              <w:rPr>
                <w:rFonts w:asciiTheme="majorBidi" w:hAnsiTheme="majorBidi" w:cstheme="majorBidi"/>
              </w:rPr>
            </w:pPr>
          </w:p>
        </w:tc>
        <w:tc>
          <w:tcPr>
            <w:tcW w:w="2284" w:type="dxa"/>
            <w:tcBorders>
              <w:top w:val="dashSmallGap" w:sz="4" w:space="0" w:color="auto"/>
              <w:bottom w:val="dashSmallGap" w:sz="4" w:space="0" w:color="auto"/>
            </w:tcBorders>
            <w:vAlign w:val="center"/>
          </w:tcPr>
          <w:p w14:paraId="61B1D7EA" w14:textId="77777777" w:rsidR="003B3DA2" w:rsidRPr="006217A1" w:rsidRDefault="003B3DA2" w:rsidP="003B3DA2">
            <w:pPr>
              <w:bidi/>
              <w:jc w:val="lowKashida"/>
              <w:rPr>
                <w:rFonts w:asciiTheme="majorBidi" w:hAnsiTheme="majorBidi" w:cstheme="majorBidi"/>
              </w:rPr>
            </w:pPr>
          </w:p>
        </w:tc>
      </w:tr>
      <w:tr w:rsidR="003B3DA2" w:rsidRPr="006217A1" w14:paraId="79FDD2BA" w14:textId="77777777" w:rsidTr="00215824">
        <w:tc>
          <w:tcPr>
            <w:tcW w:w="853" w:type="dxa"/>
            <w:tcBorders>
              <w:top w:val="dashSmallGap" w:sz="4" w:space="0" w:color="auto"/>
              <w:bottom w:val="single" w:sz="8" w:space="0" w:color="auto"/>
            </w:tcBorders>
            <w:vAlign w:val="center"/>
          </w:tcPr>
          <w:p w14:paraId="06A78E37" w14:textId="77777777" w:rsidR="003B3DA2" w:rsidRPr="006217A1" w:rsidRDefault="003B3DA2" w:rsidP="003B3DA2">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8" w:space="0" w:color="auto"/>
            </w:tcBorders>
            <w:vAlign w:val="center"/>
          </w:tcPr>
          <w:p w14:paraId="650796E4" w14:textId="77777777" w:rsidR="003B3DA2" w:rsidRPr="006217A1" w:rsidRDefault="003B3DA2" w:rsidP="003B3DA2">
            <w:pPr>
              <w:bidi/>
              <w:jc w:val="lowKashida"/>
              <w:rPr>
                <w:rFonts w:asciiTheme="majorBidi" w:hAnsiTheme="majorBidi" w:cstheme="majorBidi"/>
              </w:rPr>
            </w:pPr>
          </w:p>
        </w:tc>
        <w:tc>
          <w:tcPr>
            <w:tcW w:w="2437" w:type="dxa"/>
            <w:tcBorders>
              <w:top w:val="dashSmallGap" w:sz="4" w:space="0" w:color="auto"/>
              <w:bottom w:val="single" w:sz="8" w:space="0" w:color="auto"/>
            </w:tcBorders>
            <w:vAlign w:val="center"/>
          </w:tcPr>
          <w:p w14:paraId="6F348A88" w14:textId="77777777" w:rsidR="003B3DA2" w:rsidRPr="006217A1" w:rsidRDefault="003B3DA2" w:rsidP="003B3DA2">
            <w:pPr>
              <w:bidi/>
              <w:jc w:val="lowKashida"/>
              <w:rPr>
                <w:rFonts w:asciiTheme="majorBidi" w:hAnsiTheme="majorBidi" w:cstheme="majorBidi"/>
              </w:rPr>
            </w:pPr>
          </w:p>
        </w:tc>
        <w:tc>
          <w:tcPr>
            <w:tcW w:w="2284" w:type="dxa"/>
            <w:tcBorders>
              <w:top w:val="dashSmallGap" w:sz="4" w:space="0" w:color="auto"/>
              <w:bottom w:val="single" w:sz="8" w:space="0" w:color="auto"/>
            </w:tcBorders>
            <w:vAlign w:val="center"/>
          </w:tcPr>
          <w:p w14:paraId="4DB37E37" w14:textId="77777777" w:rsidR="003B3DA2" w:rsidRPr="006217A1" w:rsidRDefault="003B3DA2" w:rsidP="003B3DA2">
            <w:pPr>
              <w:bidi/>
              <w:jc w:val="lowKashida"/>
              <w:rPr>
                <w:rFonts w:asciiTheme="majorBidi" w:hAnsiTheme="majorBidi" w:cstheme="majorBidi"/>
              </w:rPr>
            </w:pPr>
          </w:p>
        </w:tc>
      </w:tr>
      <w:tr w:rsidR="003B3DA2" w:rsidRPr="006217A1" w14:paraId="516C026F" w14:textId="77777777" w:rsidTr="00215824">
        <w:tc>
          <w:tcPr>
            <w:tcW w:w="853" w:type="dxa"/>
            <w:tcBorders>
              <w:top w:val="single" w:sz="8" w:space="0" w:color="auto"/>
              <w:bottom w:val="single" w:sz="4" w:space="0" w:color="auto"/>
            </w:tcBorders>
            <w:shd w:val="clear" w:color="auto" w:fill="EAF1DD" w:themeFill="accent3" w:themeFillTint="33"/>
            <w:vAlign w:val="center"/>
          </w:tcPr>
          <w:p w14:paraId="198A261B"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Pr>
              <w:t>3.0</w:t>
            </w:r>
          </w:p>
        </w:tc>
        <w:tc>
          <w:tcPr>
            <w:tcW w:w="8718" w:type="dxa"/>
            <w:gridSpan w:val="3"/>
            <w:tcBorders>
              <w:top w:val="single" w:sz="8" w:space="0" w:color="auto"/>
              <w:bottom w:val="single" w:sz="4" w:space="0" w:color="auto"/>
            </w:tcBorders>
            <w:shd w:val="clear" w:color="auto" w:fill="EAF1DD" w:themeFill="accent3" w:themeFillTint="33"/>
            <w:vAlign w:val="center"/>
          </w:tcPr>
          <w:p w14:paraId="63E48916" w14:textId="77777777" w:rsidR="003B3DA2" w:rsidRPr="006217A1" w:rsidRDefault="003B3DA2" w:rsidP="003B3DA2">
            <w:pPr>
              <w:bidi/>
              <w:rPr>
                <w:rFonts w:asciiTheme="majorBidi" w:hAnsiTheme="majorBidi" w:cstheme="majorBidi"/>
                <w:b/>
                <w:bCs/>
              </w:rPr>
            </w:pPr>
            <w:r w:rsidRPr="006217A1">
              <w:rPr>
                <w:rFonts w:asciiTheme="majorBidi" w:hAnsiTheme="majorBidi" w:cstheme="majorBidi"/>
                <w:b/>
                <w:bCs/>
                <w:rtl/>
              </w:rPr>
              <w:t>الكفاءات</w:t>
            </w:r>
          </w:p>
        </w:tc>
      </w:tr>
      <w:tr w:rsidR="00950911" w:rsidRPr="006217A1" w14:paraId="4655FB98" w14:textId="77777777" w:rsidTr="000B194C">
        <w:tc>
          <w:tcPr>
            <w:tcW w:w="853" w:type="dxa"/>
            <w:tcBorders>
              <w:top w:val="single" w:sz="4" w:space="0" w:color="auto"/>
              <w:bottom w:val="dashSmallGap" w:sz="4" w:space="0" w:color="auto"/>
            </w:tcBorders>
            <w:vAlign w:val="center"/>
          </w:tcPr>
          <w:p w14:paraId="37A63650"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3.1</w:t>
            </w:r>
          </w:p>
        </w:tc>
        <w:tc>
          <w:tcPr>
            <w:tcW w:w="3997" w:type="dxa"/>
            <w:tcBorders>
              <w:top w:val="single" w:sz="4" w:space="0" w:color="auto"/>
              <w:bottom w:val="dashSmallGap" w:sz="4" w:space="0" w:color="auto"/>
            </w:tcBorders>
          </w:tcPr>
          <w:p w14:paraId="7E7E7AAB" w14:textId="25E0F54D"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يمتلك القدرة على تصنيف المعينات البصرية المناسبة لكل حالة من ذوي الاعاقة البصرية</w:t>
            </w:r>
          </w:p>
        </w:tc>
        <w:tc>
          <w:tcPr>
            <w:tcW w:w="2437" w:type="dxa"/>
            <w:tcBorders>
              <w:top w:val="single" w:sz="4" w:space="0" w:color="auto"/>
              <w:bottom w:val="dashSmallGap" w:sz="4" w:space="0" w:color="auto"/>
            </w:tcBorders>
            <w:vAlign w:val="center"/>
          </w:tcPr>
          <w:p w14:paraId="430F8021"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المناقشات الجماعية</w:t>
            </w:r>
          </w:p>
          <w:p w14:paraId="5534E9A1" w14:textId="44B345D5"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single" w:sz="4" w:space="0" w:color="auto"/>
              <w:bottom w:val="dashSmallGap" w:sz="4" w:space="0" w:color="auto"/>
            </w:tcBorders>
            <w:vAlign w:val="center"/>
          </w:tcPr>
          <w:p w14:paraId="69F3BAE6" w14:textId="2C8AE009"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تقييم أداء الطلاب</w:t>
            </w:r>
          </w:p>
        </w:tc>
      </w:tr>
      <w:tr w:rsidR="00950911" w:rsidRPr="006217A1" w14:paraId="1A8A104B" w14:textId="77777777" w:rsidTr="000B194C">
        <w:tc>
          <w:tcPr>
            <w:tcW w:w="853" w:type="dxa"/>
            <w:tcBorders>
              <w:top w:val="dashSmallGap" w:sz="4" w:space="0" w:color="auto"/>
              <w:bottom w:val="dashSmallGap" w:sz="4" w:space="0" w:color="auto"/>
            </w:tcBorders>
            <w:vAlign w:val="center"/>
          </w:tcPr>
          <w:p w14:paraId="6BA1E197"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3.2</w:t>
            </w:r>
          </w:p>
        </w:tc>
        <w:tc>
          <w:tcPr>
            <w:tcW w:w="3997" w:type="dxa"/>
            <w:tcBorders>
              <w:top w:val="dashSmallGap" w:sz="4" w:space="0" w:color="auto"/>
              <w:bottom w:val="dashSmallGap" w:sz="4" w:space="0" w:color="auto"/>
            </w:tcBorders>
          </w:tcPr>
          <w:p w14:paraId="3C5842DC" w14:textId="422F5574"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يكتسب القدرة على تنفيذ الخطة التربوية والتعليمية الفردية الخاصة بضعاف البصر بناء على احتياجات كل حالة.</w:t>
            </w:r>
          </w:p>
        </w:tc>
        <w:tc>
          <w:tcPr>
            <w:tcW w:w="2437" w:type="dxa"/>
            <w:tcBorders>
              <w:top w:val="dashSmallGap" w:sz="4" w:space="0" w:color="auto"/>
              <w:bottom w:val="dashSmallGap" w:sz="4" w:space="0" w:color="auto"/>
            </w:tcBorders>
            <w:vAlign w:val="center"/>
          </w:tcPr>
          <w:p w14:paraId="3C273956" w14:textId="77777777" w:rsidR="00950911" w:rsidRPr="006217A1" w:rsidRDefault="00950911" w:rsidP="00950911">
            <w:pPr>
              <w:bidi/>
              <w:jc w:val="center"/>
              <w:rPr>
                <w:rFonts w:asciiTheme="majorBidi" w:hAnsiTheme="majorBidi" w:cstheme="majorBidi"/>
                <w:rtl/>
              </w:rPr>
            </w:pPr>
            <w:r w:rsidRPr="006217A1">
              <w:rPr>
                <w:rFonts w:asciiTheme="majorBidi" w:hAnsiTheme="majorBidi" w:cstheme="majorBidi"/>
                <w:rtl/>
              </w:rPr>
              <w:t>المناقشات الجماعية</w:t>
            </w:r>
          </w:p>
          <w:p w14:paraId="2109C612" w14:textId="47CF6019" w:rsidR="00950911" w:rsidRPr="006217A1" w:rsidRDefault="00950911" w:rsidP="00950911">
            <w:pPr>
              <w:bidi/>
              <w:jc w:val="lowKashida"/>
              <w:rPr>
                <w:rFonts w:asciiTheme="majorBidi" w:hAnsiTheme="majorBidi" w:cstheme="majorBidi"/>
              </w:rPr>
            </w:pPr>
            <w:r w:rsidRPr="006217A1">
              <w:rPr>
                <w:rFonts w:asciiTheme="majorBidi" w:hAnsiTheme="majorBidi" w:cstheme="majorBidi"/>
                <w:rtl/>
              </w:rPr>
              <w:t>التعلم التعاوني</w:t>
            </w:r>
          </w:p>
        </w:tc>
        <w:tc>
          <w:tcPr>
            <w:tcW w:w="2284" w:type="dxa"/>
            <w:tcBorders>
              <w:top w:val="dashSmallGap" w:sz="4" w:space="0" w:color="auto"/>
              <w:bottom w:val="dashSmallGap" w:sz="4" w:space="0" w:color="auto"/>
            </w:tcBorders>
            <w:vAlign w:val="center"/>
          </w:tcPr>
          <w:p w14:paraId="79A68056" w14:textId="77777777" w:rsidR="00950911" w:rsidRPr="006217A1" w:rsidRDefault="00950911" w:rsidP="00950911">
            <w:pPr>
              <w:bidi/>
              <w:jc w:val="lowKashida"/>
              <w:rPr>
                <w:rFonts w:asciiTheme="majorBidi" w:hAnsiTheme="majorBidi" w:cstheme="majorBidi"/>
                <w:rtl/>
              </w:rPr>
            </w:pPr>
            <w:r w:rsidRPr="006217A1">
              <w:rPr>
                <w:rFonts w:asciiTheme="majorBidi" w:hAnsiTheme="majorBidi" w:cstheme="majorBidi"/>
                <w:rtl/>
              </w:rPr>
              <w:t>تقييم العروض الطلابية</w:t>
            </w:r>
          </w:p>
          <w:p w14:paraId="0F005358" w14:textId="5C310C3E" w:rsidR="00950911" w:rsidRPr="006217A1" w:rsidRDefault="00950911" w:rsidP="000B194C">
            <w:pPr>
              <w:bidi/>
              <w:jc w:val="lowKashida"/>
              <w:rPr>
                <w:rFonts w:asciiTheme="majorBidi" w:hAnsiTheme="majorBidi" w:cstheme="majorBidi"/>
              </w:rPr>
            </w:pPr>
            <w:r w:rsidRPr="006217A1">
              <w:rPr>
                <w:rFonts w:asciiTheme="majorBidi" w:hAnsiTheme="majorBidi" w:cstheme="majorBidi"/>
                <w:rtl/>
              </w:rPr>
              <w:t>تقييم</w:t>
            </w:r>
            <w:r w:rsidR="000B194C" w:rsidRPr="006217A1">
              <w:rPr>
                <w:rFonts w:asciiTheme="majorBidi" w:hAnsiTheme="majorBidi" w:cstheme="majorBidi"/>
                <w:rtl/>
              </w:rPr>
              <w:t xml:space="preserve"> وتنفيذ الخطة التربوية الفردية.</w:t>
            </w:r>
          </w:p>
        </w:tc>
      </w:tr>
      <w:tr w:rsidR="00950911" w:rsidRPr="006217A1" w14:paraId="6977BB3E" w14:textId="77777777" w:rsidTr="00215824">
        <w:tc>
          <w:tcPr>
            <w:tcW w:w="853" w:type="dxa"/>
            <w:tcBorders>
              <w:top w:val="dashSmallGap" w:sz="4" w:space="0" w:color="auto"/>
              <w:bottom w:val="single" w:sz="12" w:space="0" w:color="auto"/>
            </w:tcBorders>
            <w:vAlign w:val="center"/>
          </w:tcPr>
          <w:p w14:paraId="3D9FBF00" w14:textId="77777777" w:rsidR="00950911" w:rsidRPr="006217A1" w:rsidRDefault="00950911" w:rsidP="00950911">
            <w:pPr>
              <w:bidi/>
              <w:jc w:val="center"/>
              <w:rPr>
                <w:rFonts w:asciiTheme="majorBidi" w:hAnsiTheme="majorBidi" w:cstheme="majorBidi"/>
              </w:rPr>
            </w:pPr>
            <w:r w:rsidRPr="006217A1">
              <w:rPr>
                <w:rFonts w:asciiTheme="majorBidi" w:hAnsiTheme="majorBidi" w:cstheme="majorBidi"/>
              </w:rPr>
              <w:t>…</w:t>
            </w:r>
          </w:p>
        </w:tc>
        <w:tc>
          <w:tcPr>
            <w:tcW w:w="3997" w:type="dxa"/>
            <w:tcBorders>
              <w:top w:val="dashSmallGap" w:sz="4" w:space="0" w:color="auto"/>
              <w:bottom w:val="single" w:sz="12" w:space="0" w:color="auto"/>
            </w:tcBorders>
            <w:vAlign w:val="center"/>
          </w:tcPr>
          <w:p w14:paraId="346F2DDB" w14:textId="77777777" w:rsidR="00950911" w:rsidRPr="006217A1" w:rsidRDefault="00950911" w:rsidP="00950911">
            <w:pPr>
              <w:bidi/>
              <w:jc w:val="lowKashida"/>
              <w:rPr>
                <w:rFonts w:asciiTheme="majorBidi" w:hAnsiTheme="majorBidi" w:cstheme="majorBidi"/>
              </w:rPr>
            </w:pPr>
          </w:p>
        </w:tc>
        <w:tc>
          <w:tcPr>
            <w:tcW w:w="2437" w:type="dxa"/>
            <w:tcBorders>
              <w:top w:val="dashSmallGap" w:sz="4" w:space="0" w:color="auto"/>
              <w:bottom w:val="single" w:sz="12" w:space="0" w:color="auto"/>
            </w:tcBorders>
            <w:vAlign w:val="center"/>
          </w:tcPr>
          <w:p w14:paraId="283EEFA5" w14:textId="7ECE7221" w:rsidR="00950911" w:rsidRPr="006217A1" w:rsidRDefault="00950911" w:rsidP="00950911">
            <w:pPr>
              <w:bidi/>
              <w:jc w:val="lowKashida"/>
              <w:rPr>
                <w:rFonts w:asciiTheme="majorBidi" w:hAnsiTheme="majorBidi" w:cstheme="majorBidi"/>
              </w:rPr>
            </w:pPr>
          </w:p>
        </w:tc>
        <w:tc>
          <w:tcPr>
            <w:tcW w:w="2284" w:type="dxa"/>
            <w:tcBorders>
              <w:top w:val="dashSmallGap" w:sz="4" w:space="0" w:color="auto"/>
              <w:bottom w:val="single" w:sz="12" w:space="0" w:color="auto"/>
            </w:tcBorders>
            <w:vAlign w:val="center"/>
          </w:tcPr>
          <w:p w14:paraId="117C528E" w14:textId="48C77A85" w:rsidR="00950911" w:rsidRPr="006217A1" w:rsidRDefault="00950911" w:rsidP="00950911">
            <w:pPr>
              <w:bidi/>
              <w:jc w:val="lowKashida"/>
              <w:rPr>
                <w:rFonts w:asciiTheme="majorBidi" w:hAnsiTheme="majorBidi" w:cstheme="majorBidi"/>
              </w:rPr>
            </w:pPr>
          </w:p>
        </w:tc>
      </w:tr>
    </w:tbl>
    <w:p w14:paraId="3157396D" w14:textId="77777777" w:rsidR="003B3DA2" w:rsidRPr="006217A1" w:rsidRDefault="003B3DA2" w:rsidP="003B3DA2">
      <w:pPr>
        <w:pStyle w:val="2"/>
        <w:rPr>
          <w:rtl/>
          <w:lang w:bidi="ar-EG"/>
        </w:rPr>
      </w:pPr>
      <w:r w:rsidRPr="006217A1">
        <w:rPr>
          <w:rtl/>
        </w:rPr>
        <w:t xml:space="preserve">2. أنشطة تقييم الطلبة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3B3DA2" w:rsidRPr="006217A1" w14:paraId="5596C38B" w14:textId="77777777" w:rsidTr="003B3DA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7A42E6C2"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39B8A59"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1176B8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توقيت التقييم</w:t>
            </w:r>
          </w:p>
          <w:p w14:paraId="6A83C804"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5C9D3C56"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 xml:space="preserve">النسبة </w:t>
            </w:r>
          </w:p>
          <w:p w14:paraId="172084E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من إجمالي درجة التقييم</w:t>
            </w:r>
          </w:p>
        </w:tc>
      </w:tr>
      <w:tr w:rsidR="003B3DA2" w:rsidRPr="006217A1" w14:paraId="64C35284" w14:textId="77777777" w:rsidTr="003B3DA2">
        <w:trPr>
          <w:trHeight w:val="260"/>
          <w:jc w:val="center"/>
        </w:trPr>
        <w:tc>
          <w:tcPr>
            <w:tcW w:w="421" w:type="dxa"/>
            <w:tcBorders>
              <w:top w:val="single" w:sz="8" w:space="0" w:color="auto"/>
              <w:bottom w:val="dashSmallGap" w:sz="4" w:space="0" w:color="auto"/>
              <w:right w:val="single" w:sz="8" w:space="0" w:color="auto"/>
            </w:tcBorders>
            <w:vAlign w:val="center"/>
          </w:tcPr>
          <w:p w14:paraId="13D8857D"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7485C5A7"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الاختبارات التحريرية (فصلي ونهائي).</w:t>
            </w:r>
          </w:p>
        </w:tc>
        <w:tc>
          <w:tcPr>
            <w:tcW w:w="1348" w:type="dxa"/>
            <w:tcBorders>
              <w:top w:val="single" w:sz="8" w:space="0" w:color="auto"/>
              <w:left w:val="single" w:sz="8" w:space="0" w:color="auto"/>
              <w:bottom w:val="dashSmallGap" w:sz="4" w:space="0" w:color="auto"/>
              <w:right w:val="single" w:sz="8" w:space="0" w:color="auto"/>
            </w:tcBorders>
          </w:tcPr>
          <w:p w14:paraId="4AFC8F2E" w14:textId="2255AC30"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أسبوع ٧،١٥</w:t>
            </w:r>
          </w:p>
        </w:tc>
        <w:tc>
          <w:tcPr>
            <w:tcW w:w="2247" w:type="dxa"/>
            <w:tcBorders>
              <w:top w:val="single" w:sz="8" w:space="0" w:color="auto"/>
              <w:left w:val="single" w:sz="8" w:space="0" w:color="auto"/>
              <w:bottom w:val="dashSmallGap" w:sz="4" w:space="0" w:color="auto"/>
            </w:tcBorders>
          </w:tcPr>
          <w:p w14:paraId="560DA6C2" w14:textId="449B044E" w:rsidR="003B3DA2" w:rsidRPr="006217A1" w:rsidRDefault="002D08B5" w:rsidP="002D08B5">
            <w:pPr>
              <w:jc w:val="center"/>
              <w:rPr>
                <w:rFonts w:asciiTheme="majorBidi" w:hAnsiTheme="majorBidi" w:cstheme="majorBidi"/>
              </w:rPr>
            </w:pPr>
            <w:r w:rsidRPr="006217A1">
              <w:rPr>
                <w:rFonts w:asciiTheme="majorBidi" w:hAnsiTheme="majorBidi" w:cstheme="majorBidi"/>
              </w:rPr>
              <w:t>60%</w:t>
            </w:r>
          </w:p>
        </w:tc>
      </w:tr>
      <w:tr w:rsidR="003B3DA2" w:rsidRPr="006217A1" w14:paraId="1200D8C7"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34417D54"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4F71BE28"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إعداد خطة تربوية فردية لطالب من ذوي ضعاف البصر.</w:t>
            </w:r>
          </w:p>
        </w:tc>
        <w:tc>
          <w:tcPr>
            <w:tcW w:w="1348" w:type="dxa"/>
            <w:tcBorders>
              <w:top w:val="dashSmallGap" w:sz="4" w:space="0" w:color="auto"/>
              <w:left w:val="single" w:sz="8" w:space="0" w:color="auto"/>
              <w:bottom w:val="dashSmallGap" w:sz="4" w:space="0" w:color="auto"/>
              <w:right w:val="single" w:sz="8" w:space="0" w:color="auto"/>
            </w:tcBorders>
          </w:tcPr>
          <w:p w14:paraId="5998D8AD" w14:textId="6FAF9519"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أسبوع ١٠</w:t>
            </w:r>
          </w:p>
        </w:tc>
        <w:tc>
          <w:tcPr>
            <w:tcW w:w="2247" w:type="dxa"/>
            <w:tcBorders>
              <w:top w:val="dashSmallGap" w:sz="4" w:space="0" w:color="auto"/>
              <w:left w:val="single" w:sz="8" w:space="0" w:color="auto"/>
              <w:bottom w:val="dashSmallGap" w:sz="4" w:space="0" w:color="auto"/>
            </w:tcBorders>
          </w:tcPr>
          <w:p w14:paraId="57BD3E03" w14:textId="0A00F915" w:rsidR="003B3DA2" w:rsidRPr="006217A1" w:rsidRDefault="002D08B5" w:rsidP="002D08B5">
            <w:pPr>
              <w:bidi/>
              <w:jc w:val="center"/>
              <w:rPr>
                <w:rFonts w:asciiTheme="majorBidi" w:hAnsiTheme="majorBidi" w:cstheme="majorBidi"/>
              </w:rPr>
            </w:pPr>
            <w:r w:rsidRPr="006217A1">
              <w:rPr>
                <w:rFonts w:asciiTheme="majorBidi" w:hAnsiTheme="majorBidi" w:cstheme="majorBidi"/>
              </w:rPr>
              <w:t>10%</w:t>
            </w:r>
          </w:p>
        </w:tc>
      </w:tr>
      <w:tr w:rsidR="003B3DA2" w:rsidRPr="006217A1" w14:paraId="7DF2660A"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4588FC0C"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333A2337" w14:textId="0E064C6D" w:rsidR="003B3DA2" w:rsidRPr="006217A1" w:rsidRDefault="003B3DA2" w:rsidP="002D08B5">
            <w:pPr>
              <w:bidi/>
              <w:jc w:val="lowKashida"/>
              <w:rPr>
                <w:rFonts w:asciiTheme="majorBidi" w:hAnsiTheme="majorBidi" w:cstheme="majorBidi"/>
              </w:rPr>
            </w:pPr>
            <w:r w:rsidRPr="006217A1">
              <w:rPr>
                <w:rFonts w:asciiTheme="majorBidi" w:hAnsiTheme="majorBidi" w:cstheme="majorBidi"/>
                <w:b/>
                <w:bCs/>
                <w:rtl/>
              </w:rPr>
              <w:t>العروض التقديمية الفردية والمناقشات.</w:t>
            </w:r>
          </w:p>
        </w:tc>
        <w:tc>
          <w:tcPr>
            <w:tcW w:w="1348" w:type="dxa"/>
            <w:tcBorders>
              <w:top w:val="dashSmallGap" w:sz="4" w:space="0" w:color="auto"/>
              <w:left w:val="single" w:sz="8" w:space="0" w:color="auto"/>
              <w:bottom w:val="dashSmallGap" w:sz="4" w:space="0" w:color="auto"/>
              <w:right w:val="single" w:sz="8" w:space="0" w:color="auto"/>
            </w:tcBorders>
          </w:tcPr>
          <w:p w14:paraId="5865BA10" w14:textId="67B7D59C"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طوال الفصل</w:t>
            </w:r>
          </w:p>
        </w:tc>
        <w:tc>
          <w:tcPr>
            <w:tcW w:w="2247" w:type="dxa"/>
            <w:tcBorders>
              <w:top w:val="dashSmallGap" w:sz="4" w:space="0" w:color="auto"/>
              <w:left w:val="single" w:sz="8" w:space="0" w:color="auto"/>
              <w:bottom w:val="dashSmallGap" w:sz="4" w:space="0" w:color="auto"/>
            </w:tcBorders>
          </w:tcPr>
          <w:p w14:paraId="519FE3C9" w14:textId="62605ED0" w:rsidR="003B3DA2" w:rsidRPr="006217A1" w:rsidRDefault="002D08B5" w:rsidP="002D08B5">
            <w:pPr>
              <w:bidi/>
              <w:jc w:val="center"/>
              <w:rPr>
                <w:rFonts w:asciiTheme="majorBidi" w:hAnsiTheme="majorBidi" w:cstheme="majorBidi"/>
              </w:rPr>
            </w:pPr>
            <w:r w:rsidRPr="006217A1">
              <w:rPr>
                <w:rFonts w:asciiTheme="majorBidi" w:hAnsiTheme="majorBidi" w:cstheme="majorBidi"/>
              </w:rPr>
              <w:t>20%</w:t>
            </w:r>
          </w:p>
        </w:tc>
      </w:tr>
      <w:tr w:rsidR="003B3DA2" w:rsidRPr="006217A1" w14:paraId="5B732722"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57418D89"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08DF9D03" w14:textId="28E6F244"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تقديم رؤية انعكاسية شاملة</w:t>
            </w:r>
          </w:p>
        </w:tc>
        <w:tc>
          <w:tcPr>
            <w:tcW w:w="1348" w:type="dxa"/>
            <w:tcBorders>
              <w:top w:val="dashSmallGap" w:sz="4" w:space="0" w:color="auto"/>
              <w:left w:val="single" w:sz="8" w:space="0" w:color="auto"/>
              <w:bottom w:val="dashSmallGap" w:sz="4" w:space="0" w:color="auto"/>
              <w:right w:val="single" w:sz="8" w:space="0" w:color="auto"/>
            </w:tcBorders>
          </w:tcPr>
          <w:p w14:paraId="05972036" w14:textId="0905F52A"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أسبوع ١٦</w:t>
            </w:r>
          </w:p>
        </w:tc>
        <w:tc>
          <w:tcPr>
            <w:tcW w:w="2247" w:type="dxa"/>
            <w:tcBorders>
              <w:top w:val="dashSmallGap" w:sz="4" w:space="0" w:color="auto"/>
              <w:left w:val="single" w:sz="8" w:space="0" w:color="auto"/>
              <w:bottom w:val="dashSmallGap" w:sz="4" w:space="0" w:color="auto"/>
            </w:tcBorders>
          </w:tcPr>
          <w:p w14:paraId="11BB59DD" w14:textId="262236A5" w:rsidR="003B3DA2" w:rsidRPr="006217A1" w:rsidRDefault="002D08B5" w:rsidP="002D08B5">
            <w:pPr>
              <w:bidi/>
              <w:jc w:val="center"/>
              <w:rPr>
                <w:rFonts w:asciiTheme="majorBidi" w:hAnsiTheme="majorBidi" w:cstheme="majorBidi"/>
              </w:rPr>
            </w:pPr>
            <w:r w:rsidRPr="006217A1">
              <w:rPr>
                <w:rFonts w:asciiTheme="majorBidi" w:hAnsiTheme="majorBidi" w:cstheme="majorBidi"/>
              </w:rPr>
              <w:t>10%</w:t>
            </w:r>
          </w:p>
        </w:tc>
      </w:tr>
      <w:tr w:rsidR="003B3DA2" w:rsidRPr="006217A1" w14:paraId="39842DD9"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6BB137DD"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8B90470"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CEBE693"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40F95D7C" w14:textId="77777777" w:rsidR="003B3DA2" w:rsidRPr="006217A1" w:rsidRDefault="003B3DA2" w:rsidP="003B3DA2">
            <w:pPr>
              <w:bidi/>
              <w:jc w:val="lowKashida"/>
              <w:rPr>
                <w:rFonts w:asciiTheme="majorBidi" w:hAnsiTheme="majorBidi" w:cstheme="majorBidi"/>
              </w:rPr>
            </w:pPr>
          </w:p>
        </w:tc>
      </w:tr>
      <w:tr w:rsidR="003B3DA2" w:rsidRPr="006217A1" w14:paraId="6F9160B1"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1EDFA27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6</w:t>
            </w:r>
          </w:p>
        </w:tc>
        <w:tc>
          <w:tcPr>
            <w:tcW w:w="5555" w:type="dxa"/>
            <w:tcBorders>
              <w:top w:val="dashSmallGap" w:sz="4" w:space="0" w:color="auto"/>
              <w:left w:val="single" w:sz="8" w:space="0" w:color="auto"/>
              <w:bottom w:val="dashSmallGap" w:sz="4" w:space="0" w:color="auto"/>
              <w:right w:val="single" w:sz="8" w:space="0" w:color="auto"/>
            </w:tcBorders>
          </w:tcPr>
          <w:p w14:paraId="046897C2"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tcPr>
          <w:p w14:paraId="3B92AFDD"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05718895" w14:textId="77777777" w:rsidR="003B3DA2" w:rsidRPr="006217A1" w:rsidRDefault="003B3DA2" w:rsidP="003B3DA2">
            <w:pPr>
              <w:bidi/>
              <w:jc w:val="lowKashida"/>
              <w:rPr>
                <w:rFonts w:asciiTheme="majorBidi" w:hAnsiTheme="majorBidi" w:cstheme="majorBidi"/>
              </w:rPr>
            </w:pPr>
          </w:p>
        </w:tc>
      </w:tr>
      <w:tr w:rsidR="003B3DA2" w:rsidRPr="006217A1" w14:paraId="671E6952" w14:textId="77777777" w:rsidTr="003B3DA2">
        <w:trPr>
          <w:trHeight w:val="260"/>
          <w:jc w:val="center"/>
        </w:trPr>
        <w:tc>
          <w:tcPr>
            <w:tcW w:w="421" w:type="dxa"/>
            <w:tcBorders>
              <w:top w:val="dashSmallGap" w:sz="4" w:space="0" w:color="auto"/>
              <w:bottom w:val="dashSmallGap" w:sz="4" w:space="0" w:color="auto"/>
              <w:right w:val="single" w:sz="8" w:space="0" w:color="auto"/>
            </w:tcBorders>
            <w:vAlign w:val="center"/>
          </w:tcPr>
          <w:p w14:paraId="373758B8"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7</w:t>
            </w:r>
          </w:p>
        </w:tc>
        <w:tc>
          <w:tcPr>
            <w:tcW w:w="5555" w:type="dxa"/>
            <w:tcBorders>
              <w:top w:val="dashSmallGap" w:sz="4" w:space="0" w:color="auto"/>
              <w:left w:val="single" w:sz="8" w:space="0" w:color="auto"/>
              <w:bottom w:val="dashSmallGap" w:sz="4" w:space="0" w:color="auto"/>
              <w:right w:val="single" w:sz="8" w:space="0" w:color="auto"/>
            </w:tcBorders>
          </w:tcPr>
          <w:p w14:paraId="61534C68" w14:textId="77777777" w:rsidR="003B3DA2" w:rsidRPr="006217A1" w:rsidRDefault="003B3DA2" w:rsidP="003B3DA2">
            <w:pPr>
              <w:bidi/>
              <w:jc w:val="lowKashida"/>
              <w:rPr>
                <w:rFonts w:asciiTheme="majorBidi" w:hAnsiTheme="majorBidi" w:cstheme="majorBidi"/>
              </w:rPr>
            </w:pPr>
            <w:r w:rsidRPr="006217A1">
              <w:rPr>
                <w:rFonts w:asciiTheme="majorBidi" w:hAnsiTheme="majorBidi" w:cstheme="majorBidi"/>
                <w:b/>
                <w:bCs/>
                <w:rtl/>
              </w:rPr>
              <w:t xml:space="preserve">‏ </w:t>
            </w:r>
          </w:p>
        </w:tc>
        <w:tc>
          <w:tcPr>
            <w:tcW w:w="1348" w:type="dxa"/>
            <w:tcBorders>
              <w:top w:val="dashSmallGap" w:sz="4" w:space="0" w:color="auto"/>
              <w:left w:val="single" w:sz="8" w:space="0" w:color="auto"/>
              <w:bottom w:val="dashSmallGap" w:sz="4" w:space="0" w:color="auto"/>
              <w:right w:val="single" w:sz="8" w:space="0" w:color="auto"/>
            </w:tcBorders>
          </w:tcPr>
          <w:p w14:paraId="53A70926"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4A16C8B3" w14:textId="77777777" w:rsidR="003B3DA2" w:rsidRPr="006217A1" w:rsidRDefault="003B3DA2" w:rsidP="003B3DA2">
            <w:pPr>
              <w:bidi/>
              <w:jc w:val="lowKashida"/>
              <w:rPr>
                <w:rFonts w:asciiTheme="majorBidi" w:hAnsiTheme="majorBidi" w:cstheme="majorBidi"/>
              </w:rPr>
            </w:pPr>
          </w:p>
        </w:tc>
      </w:tr>
      <w:tr w:rsidR="003B3DA2" w:rsidRPr="006217A1" w14:paraId="5CB7C7EE" w14:textId="77777777" w:rsidTr="003B3DA2">
        <w:trPr>
          <w:trHeight w:val="260"/>
          <w:jc w:val="center"/>
        </w:trPr>
        <w:tc>
          <w:tcPr>
            <w:tcW w:w="421" w:type="dxa"/>
            <w:tcBorders>
              <w:top w:val="dashSmallGap" w:sz="4" w:space="0" w:color="auto"/>
              <w:bottom w:val="single" w:sz="12" w:space="0" w:color="auto"/>
              <w:right w:val="single" w:sz="8" w:space="0" w:color="auto"/>
            </w:tcBorders>
            <w:vAlign w:val="center"/>
          </w:tcPr>
          <w:p w14:paraId="14BB5704"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lang w:bidi="ar-EG"/>
              </w:rPr>
              <w:t>8</w:t>
            </w:r>
          </w:p>
        </w:tc>
        <w:tc>
          <w:tcPr>
            <w:tcW w:w="5555" w:type="dxa"/>
            <w:tcBorders>
              <w:top w:val="dashSmallGap" w:sz="4" w:space="0" w:color="auto"/>
              <w:left w:val="single" w:sz="8" w:space="0" w:color="auto"/>
              <w:bottom w:val="single" w:sz="12" w:space="0" w:color="auto"/>
              <w:right w:val="single" w:sz="8" w:space="0" w:color="auto"/>
            </w:tcBorders>
          </w:tcPr>
          <w:p w14:paraId="72060154" w14:textId="77777777" w:rsidR="003B3DA2" w:rsidRPr="006217A1" w:rsidRDefault="003B3DA2" w:rsidP="003B3DA2">
            <w:pPr>
              <w:bidi/>
              <w:jc w:val="lowKashida"/>
              <w:rPr>
                <w:rFonts w:asciiTheme="majorBidi" w:hAnsiTheme="majorBidi" w:cstheme="majorBidi"/>
              </w:rPr>
            </w:pPr>
          </w:p>
        </w:tc>
        <w:tc>
          <w:tcPr>
            <w:tcW w:w="1348" w:type="dxa"/>
            <w:tcBorders>
              <w:top w:val="dashSmallGap" w:sz="4" w:space="0" w:color="auto"/>
              <w:left w:val="single" w:sz="8" w:space="0" w:color="auto"/>
              <w:bottom w:val="single" w:sz="12" w:space="0" w:color="auto"/>
              <w:right w:val="single" w:sz="8" w:space="0" w:color="auto"/>
            </w:tcBorders>
          </w:tcPr>
          <w:p w14:paraId="6B6DDB4A" w14:textId="77777777" w:rsidR="003B3DA2" w:rsidRPr="006217A1" w:rsidRDefault="003B3DA2" w:rsidP="003B3DA2">
            <w:pPr>
              <w:bidi/>
              <w:jc w:val="lowKashida"/>
              <w:rPr>
                <w:rFonts w:asciiTheme="majorBidi" w:hAnsiTheme="majorBidi" w:cstheme="majorBidi"/>
              </w:rPr>
            </w:pPr>
          </w:p>
        </w:tc>
        <w:tc>
          <w:tcPr>
            <w:tcW w:w="2247" w:type="dxa"/>
            <w:tcBorders>
              <w:top w:val="dashSmallGap" w:sz="4" w:space="0" w:color="auto"/>
              <w:left w:val="single" w:sz="8" w:space="0" w:color="auto"/>
              <w:bottom w:val="single" w:sz="12" w:space="0" w:color="auto"/>
            </w:tcBorders>
          </w:tcPr>
          <w:p w14:paraId="708295C0" w14:textId="77777777" w:rsidR="003B3DA2" w:rsidRPr="006217A1" w:rsidRDefault="003B3DA2" w:rsidP="003B3DA2">
            <w:pPr>
              <w:bidi/>
              <w:jc w:val="lowKashida"/>
              <w:rPr>
                <w:rFonts w:asciiTheme="majorBidi" w:hAnsiTheme="majorBidi" w:cstheme="majorBidi"/>
              </w:rPr>
            </w:pPr>
          </w:p>
        </w:tc>
      </w:tr>
    </w:tbl>
    <w:p w14:paraId="117DE5EE"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rtl/>
        </w:rPr>
        <w:t>أنشطة التقييم (اختبار تحريري، شفهي، عرض تقديمي، مشروع جماعي، ورقة عمل الخ)</w:t>
      </w:r>
    </w:p>
    <w:p w14:paraId="54140D57" w14:textId="77777777" w:rsidR="003B3DA2" w:rsidRPr="006217A1" w:rsidRDefault="003B3DA2" w:rsidP="00BA6AF6">
      <w:pPr>
        <w:pStyle w:val="1"/>
        <w:rPr>
          <w:sz w:val="24"/>
          <w:szCs w:val="24"/>
        </w:rPr>
      </w:pPr>
      <w:r w:rsidRPr="006217A1">
        <w:rPr>
          <w:sz w:val="24"/>
          <w:szCs w:val="24"/>
          <w:rtl/>
        </w:rPr>
        <w:t>هـ - أنشطة الإرشاد الأكاديمي والدعم الطلابي:</w:t>
      </w:r>
    </w:p>
    <w:tbl>
      <w:tblPr>
        <w:tblStyle w:val="af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3B3DA2" w:rsidRPr="006217A1" w14:paraId="4F0A5909" w14:textId="77777777" w:rsidTr="003B3DA2">
        <w:trPr>
          <w:trHeight w:val="1298"/>
        </w:trPr>
        <w:tc>
          <w:tcPr>
            <w:tcW w:w="9571" w:type="dxa"/>
          </w:tcPr>
          <w:p w14:paraId="20509900" w14:textId="77777777" w:rsidR="003B3DA2" w:rsidRPr="006217A1" w:rsidRDefault="003B3DA2" w:rsidP="003B3DA2">
            <w:pPr>
              <w:bidi/>
              <w:jc w:val="both"/>
              <w:rPr>
                <w:rFonts w:asciiTheme="majorBidi" w:hAnsiTheme="majorBidi" w:cstheme="majorBidi"/>
                <w:b/>
                <w:bCs/>
              </w:rPr>
            </w:pPr>
          </w:p>
        </w:tc>
      </w:tr>
    </w:tbl>
    <w:p w14:paraId="5B068569" w14:textId="77777777" w:rsidR="003B3DA2" w:rsidRPr="006217A1" w:rsidRDefault="003B3DA2" w:rsidP="003B3DA2">
      <w:pPr>
        <w:bidi/>
        <w:rPr>
          <w:rFonts w:asciiTheme="majorBidi" w:hAnsiTheme="majorBidi" w:cstheme="majorBidi"/>
          <w:b/>
          <w:bCs/>
          <w:color w:val="C00000"/>
          <w:lang w:bidi="ar-EG"/>
        </w:rPr>
      </w:pPr>
    </w:p>
    <w:p w14:paraId="2438F080" w14:textId="77777777" w:rsidR="003B3DA2" w:rsidRPr="006217A1" w:rsidRDefault="003B3DA2" w:rsidP="00BA6AF6">
      <w:pPr>
        <w:pStyle w:val="1"/>
        <w:rPr>
          <w:sz w:val="24"/>
          <w:szCs w:val="24"/>
        </w:rPr>
      </w:pPr>
      <w:r w:rsidRPr="006217A1">
        <w:rPr>
          <w:sz w:val="24"/>
          <w:szCs w:val="24"/>
          <w:rtl/>
        </w:rPr>
        <w:lastRenderedPageBreak/>
        <w:t xml:space="preserve">و – مصادر التعلم والمرافق: </w:t>
      </w:r>
    </w:p>
    <w:p w14:paraId="376F32CC" w14:textId="77777777" w:rsidR="003B3DA2" w:rsidRPr="006217A1" w:rsidRDefault="003B3DA2" w:rsidP="003B3DA2">
      <w:pPr>
        <w:pStyle w:val="2"/>
        <w:rPr>
          <w:rtl/>
        </w:rPr>
      </w:pPr>
      <w:r w:rsidRPr="006217A1">
        <w:rPr>
          <w:rtl/>
        </w:rPr>
        <w:t>1. قائمة مصادر التعلم:</w:t>
      </w:r>
    </w:p>
    <w:tbl>
      <w:tblPr>
        <w:tblStyle w:val="af1"/>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B3DA2" w:rsidRPr="006217A1" w14:paraId="5F031E4B" w14:textId="77777777" w:rsidTr="003B3DA2">
        <w:trPr>
          <w:trHeight w:val="736"/>
        </w:trPr>
        <w:tc>
          <w:tcPr>
            <w:tcW w:w="2603" w:type="dxa"/>
            <w:vAlign w:val="center"/>
          </w:tcPr>
          <w:p w14:paraId="3FFC7CD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المرجع الرئيس للمقرر</w:t>
            </w:r>
          </w:p>
        </w:tc>
        <w:tc>
          <w:tcPr>
            <w:tcW w:w="6968" w:type="dxa"/>
            <w:vAlign w:val="center"/>
          </w:tcPr>
          <w:p w14:paraId="544E6846" w14:textId="55CB1254" w:rsidR="003B3DA2" w:rsidRPr="006217A1" w:rsidRDefault="002D08B5" w:rsidP="003B3DA2">
            <w:pPr>
              <w:bidi/>
              <w:jc w:val="lowKashida"/>
              <w:rPr>
                <w:rFonts w:asciiTheme="majorBidi" w:hAnsiTheme="majorBidi" w:cstheme="majorBidi"/>
              </w:rPr>
            </w:pPr>
            <w:r w:rsidRPr="006217A1">
              <w:rPr>
                <w:rFonts w:asciiTheme="majorBidi" w:hAnsiTheme="majorBidi" w:cstheme="majorBidi"/>
                <w:rtl/>
              </w:rPr>
              <w:t>النصار، أنور. (٢٠١٤). مهارات حياتية في الإعاقة البصرية.</w:t>
            </w:r>
          </w:p>
        </w:tc>
      </w:tr>
      <w:tr w:rsidR="003B3DA2" w:rsidRPr="006217A1" w14:paraId="78A9AD4F" w14:textId="77777777" w:rsidTr="003B3DA2">
        <w:trPr>
          <w:trHeight w:val="736"/>
        </w:trPr>
        <w:tc>
          <w:tcPr>
            <w:tcW w:w="2603" w:type="dxa"/>
            <w:shd w:val="clear" w:color="auto" w:fill="EAF1DD" w:themeFill="accent3" w:themeFillTint="33"/>
            <w:vAlign w:val="center"/>
          </w:tcPr>
          <w:p w14:paraId="15AE0D6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المراجع المساندة</w:t>
            </w:r>
          </w:p>
        </w:tc>
        <w:tc>
          <w:tcPr>
            <w:tcW w:w="6968" w:type="dxa"/>
            <w:shd w:val="clear" w:color="auto" w:fill="EAF1DD" w:themeFill="accent3" w:themeFillTint="33"/>
            <w:vAlign w:val="center"/>
          </w:tcPr>
          <w:p w14:paraId="24A3AE55" w14:textId="77777777" w:rsidR="004108E8" w:rsidRPr="006217A1" w:rsidRDefault="004108E8" w:rsidP="004108E8">
            <w:pPr>
              <w:rPr>
                <w:rFonts w:asciiTheme="majorBidi" w:hAnsiTheme="majorBidi" w:cstheme="majorBidi"/>
              </w:rPr>
            </w:pPr>
            <w:proofErr w:type="spellStart"/>
            <w:r w:rsidRPr="006217A1">
              <w:rPr>
                <w:rFonts w:asciiTheme="majorBidi" w:hAnsiTheme="majorBidi" w:cstheme="majorBidi"/>
              </w:rPr>
              <w:t>Wolffe</w:t>
            </w:r>
            <w:proofErr w:type="spellEnd"/>
            <w:r w:rsidRPr="006217A1">
              <w:rPr>
                <w:rFonts w:asciiTheme="majorBidi" w:hAnsiTheme="majorBidi" w:cstheme="majorBidi"/>
              </w:rPr>
              <w:t xml:space="preserve">, K. E., Roessler, R. T., &amp; </w:t>
            </w:r>
            <w:proofErr w:type="spellStart"/>
            <w:r w:rsidRPr="006217A1">
              <w:rPr>
                <w:rFonts w:asciiTheme="majorBidi" w:hAnsiTheme="majorBidi" w:cstheme="majorBidi"/>
              </w:rPr>
              <w:t>Schriner</w:t>
            </w:r>
            <w:proofErr w:type="spellEnd"/>
            <w:r w:rsidRPr="006217A1">
              <w:rPr>
                <w:rFonts w:asciiTheme="majorBidi" w:hAnsiTheme="majorBidi" w:cstheme="majorBidi"/>
              </w:rPr>
              <w:t xml:space="preserve">, K. F. (1992). Employment concerns of people with blindness or visual impairments. </w:t>
            </w:r>
            <w:r w:rsidRPr="006217A1">
              <w:rPr>
                <w:rFonts w:asciiTheme="majorBidi" w:hAnsiTheme="majorBidi" w:cstheme="majorBidi"/>
                <w:i/>
                <w:iCs/>
              </w:rPr>
              <w:t>Journal of Visual Impairment &amp; Blindness</w:t>
            </w:r>
            <w:r w:rsidRPr="006217A1">
              <w:rPr>
                <w:rFonts w:asciiTheme="majorBidi" w:hAnsiTheme="majorBidi" w:cstheme="majorBidi"/>
              </w:rPr>
              <w:t>.</w:t>
            </w:r>
          </w:p>
          <w:p w14:paraId="3663BB56" w14:textId="77777777" w:rsidR="003B3DA2" w:rsidRPr="006217A1" w:rsidRDefault="003B3DA2" w:rsidP="004108E8">
            <w:pPr>
              <w:bidi/>
              <w:jc w:val="right"/>
              <w:rPr>
                <w:rFonts w:asciiTheme="majorBidi" w:hAnsiTheme="majorBidi" w:cstheme="majorBidi"/>
              </w:rPr>
            </w:pPr>
          </w:p>
          <w:p w14:paraId="081F3EE4" w14:textId="77777777" w:rsidR="0006325C" w:rsidRPr="006217A1" w:rsidRDefault="0006325C" w:rsidP="0006325C">
            <w:pPr>
              <w:rPr>
                <w:rFonts w:asciiTheme="majorBidi" w:hAnsiTheme="majorBidi" w:cstheme="majorBidi"/>
              </w:rPr>
            </w:pPr>
            <w:r w:rsidRPr="006217A1">
              <w:rPr>
                <w:rFonts w:asciiTheme="majorBidi" w:hAnsiTheme="majorBidi" w:cstheme="majorBidi"/>
              </w:rPr>
              <w:t xml:space="preserve">Gilbert, C. (2001). New issues in childhood blindness. </w:t>
            </w:r>
            <w:r w:rsidRPr="006217A1">
              <w:rPr>
                <w:rFonts w:asciiTheme="majorBidi" w:hAnsiTheme="majorBidi" w:cstheme="majorBidi"/>
                <w:i/>
                <w:iCs/>
              </w:rPr>
              <w:t>Community Eye Health</w:t>
            </w:r>
            <w:r w:rsidRPr="006217A1">
              <w:rPr>
                <w:rFonts w:asciiTheme="majorBidi" w:hAnsiTheme="majorBidi" w:cstheme="majorBidi"/>
              </w:rPr>
              <w:t xml:space="preserve">, </w:t>
            </w:r>
            <w:r w:rsidRPr="006217A1">
              <w:rPr>
                <w:rFonts w:asciiTheme="majorBidi" w:hAnsiTheme="majorBidi" w:cstheme="majorBidi"/>
                <w:i/>
                <w:iCs/>
              </w:rPr>
              <w:t>14</w:t>
            </w:r>
            <w:r w:rsidRPr="006217A1">
              <w:rPr>
                <w:rFonts w:asciiTheme="majorBidi" w:hAnsiTheme="majorBidi" w:cstheme="majorBidi"/>
              </w:rPr>
              <w:t>(40), 53-56.</w:t>
            </w:r>
          </w:p>
          <w:p w14:paraId="5145AA78" w14:textId="6A8B04C4" w:rsidR="004108E8" w:rsidRPr="006217A1" w:rsidRDefault="004108E8" w:rsidP="004108E8">
            <w:pPr>
              <w:bidi/>
              <w:jc w:val="right"/>
              <w:rPr>
                <w:rFonts w:asciiTheme="majorBidi" w:hAnsiTheme="majorBidi" w:cstheme="majorBidi"/>
              </w:rPr>
            </w:pPr>
          </w:p>
        </w:tc>
      </w:tr>
      <w:tr w:rsidR="003B3DA2" w:rsidRPr="006217A1" w14:paraId="775A23B7" w14:textId="77777777" w:rsidTr="003B3DA2">
        <w:trPr>
          <w:trHeight w:val="736"/>
        </w:trPr>
        <w:tc>
          <w:tcPr>
            <w:tcW w:w="2603" w:type="dxa"/>
            <w:vAlign w:val="center"/>
          </w:tcPr>
          <w:p w14:paraId="206AA93C" w14:textId="77777777" w:rsidR="003B3DA2" w:rsidRPr="006217A1" w:rsidRDefault="003B3DA2" w:rsidP="003B3DA2">
            <w:pPr>
              <w:bidi/>
              <w:jc w:val="center"/>
              <w:rPr>
                <w:rFonts w:asciiTheme="majorBidi" w:hAnsiTheme="majorBidi" w:cstheme="majorBidi"/>
                <w:b/>
                <w:bCs/>
                <w:lang w:bidi="ar-EG"/>
              </w:rPr>
            </w:pPr>
            <w:r w:rsidRPr="006217A1">
              <w:rPr>
                <w:rFonts w:asciiTheme="majorBidi" w:hAnsiTheme="majorBidi" w:cstheme="majorBidi"/>
                <w:b/>
                <w:bCs/>
                <w:rtl/>
                <w:lang w:bidi="ar-EG"/>
              </w:rPr>
              <w:t>المصادر الإلكترونية</w:t>
            </w:r>
          </w:p>
        </w:tc>
        <w:tc>
          <w:tcPr>
            <w:tcW w:w="6968" w:type="dxa"/>
            <w:vAlign w:val="center"/>
          </w:tcPr>
          <w:p w14:paraId="11A7D472" w14:textId="5C63B8F5" w:rsidR="008C48A5" w:rsidRPr="006217A1" w:rsidRDefault="008C48A5" w:rsidP="00BA6AF6">
            <w:pPr>
              <w:pStyle w:val="1"/>
              <w:rPr>
                <w:sz w:val="24"/>
                <w:szCs w:val="24"/>
              </w:rPr>
            </w:pPr>
            <w:r w:rsidRPr="006217A1">
              <w:rPr>
                <w:sz w:val="24"/>
                <w:szCs w:val="24"/>
                <w:cs/>
              </w:rPr>
              <w:t>‎</w:t>
            </w:r>
          </w:p>
          <w:p w14:paraId="36EB2E40" w14:textId="77777777" w:rsidR="003B3DA2" w:rsidRPr="006217A1" w:rsidRDefault="003B3DA2" w:rsidP="003B3DA2">
            <w:pPr>
              <w:bidi/>
              <w:jc w:val="lowKashida"/>
              <w:rPr>
                <w:rFonts w:asciiTheme="majorBidi" w:hAnsiTheme="majorBidi" w:cstheme="majorBidi"/>
              </w:rPr>
            </w:pPr>
          </w:p>
        </w:tc>
      </w:tr>
      <w:tr w:rsidR="003B3DA2" w:rsidRPr="006217A1" w14:paraId="5107BDCB" w14:textId="77777777" w:rsidTr="003B3DA2">
        <w:trPr>
          <w:trHeight w:val="736"/>
        </w:trPr>
        <w:tc>
          <w:tcPr>
            <w:tcW w:w="2603" w:type="dxa"/>
            <w:shd w:val="clear" w:color="auto" w:fill="EAF1DD" w:themeFill="accent3" w:themeFillTint="33"/>
            <w:vAlign w:val="center"/>
          </w:tcPr>
          <w:p w14:paraId="581914D9"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 xml:space="preserve">أخرى </w:t>
            </w:r>
          </w:p>
        </w:tc>
        <w:tc>
          <w:tcPr>
            <w:tcW w:w="6968" w:type="dxa"/>
            <w:shd w:val="clear" w:color="auto" w:fill="EAF1DD" w:themeFill="accent3" w:themeFillTint="33"/>
            <w:vAlign w:val="center"/>
          </w:tcPr>
          <w:p w14:paraId="55419BED" w14:textId="77777777" w:rsidR="003B3DA2" w:rsidRPr="006217A1" w:rsidRDefault="003B3DA2" w:rsidP="003B3DA2">
            <w:pPr>
              <w:bidi/>
              <w:jc w:val="lowKashida"/>
              <w:rPr>
                <w:rFonts w:asciiTheme="majorBidi" w:hAnsiTheme="majorBidi" w:cstheme="majorBidi"/>
              </w:rPr>
            </w:pPr>
          </w:p>
        </w:tc>
      </w:tr>
    </w:tbl>
    <w:p w14:paraId="310907C3" w14:textId="77777777" w:rsidR="003B3DA2" w:rsidRPr="006217A1" w:rsidRDefault="003B3DA2" w:rsidP="003B3DA2">
      <w:pPr>
        <w:pStyle w:val="2"/>
        <w:rPr>
          <w:rtl/>
        </w:rPr>
      </w:pPr>
    </w:p>
    <w:p w14:paraId="427B96B6" w14:textId="77777777" w:rsidR="003B3DA2" w:rsidRPr="006217A1" w:rsidRDefault="003B3DA2" w:rsidP="003B3DA2">
      <w:pPr>
        <w:pStyle w:val="2"/>
      </w:pPr>
      <w:r w:rsidRPr="006217A1">
        <w:rPr>
          <w:rtl/>
        </w:rPr>
        <w:t>2. المرافق والتجهيزات المطلوبة:</w:t>
      </w:r>
    </w:p>
    <w:tbl>
      <w:tblPr>
        <w:tblStyle w:val="af1"/>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3B3DA2" w:rsidRPr="006217A1" w14:paraId="21781D25" w14:textId="77777777" w:rsidTr="003B3DA2">
        <w:trPr>
          <w:trHeight w:val="439"/>
          <w:tblHeader/>
        </w:trPr>
        <w:tc>
          <w:tcPr>
            <w:tcW w:w="3840" w:type="dxa"/>
            <w:tcBorders>
              <w:bottom w:val="single" w:sz="8" w:space="0" w:color="auto"/>
            </w:tcBorders>
            <w:shd w:val="clear" w:color="auto" w:fill="D6E3BC" w:themeFill="accent3" w:themeFillTint="66"/>
            <w:vAlign w:val="center"/>
          </w:tcPr>
          <w:p w14:paraId="1A5199EA"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78A58A9"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متطلبات المقرر</w:t>
            </w:r>
          </w:p>
        </w:tc>
      </w:tr>
      <w:tr w:rsidR="003B3DA2" w:rsidRPr="006217A1" w14:paraId="640AFCD4" w14:textId="77777777" w:rsidTr="003B3DA2">
        <w:trPr>
          <w:trHeight w:val="506"/>
        </w:trPr>
        <w:tc>
          <w:tcPr>
            <w:tcW w:w="3840" w:type="dxa"/>
            <w:tcBorders>
              <w:top w:val="single" w:sz="8" w:space="0" w:color="auto"/>
              <w:bottom w:val="dashSmallGap" w:sz="4" w:space="0" w:color="auto"/>
            </w:tcBorders>
            <w:vAlign w:val="center"/>
          </w:tcPr>
          <w:p w14:paraId="1802CE70"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المرافق</w:t>
            </w:r>
          </w:p>
          <w:p w14:paraId="3EB668C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14:paraId="76DEFFDF" w14:textId="7BE42512" w:rsidR="003B3DA2" w:rsidRPr="006217A1" w:rsidRDefault="0006325C" w:rsidP="0006325C">
            <w:pPr>
              <w:bidi/>
              <w:jc w:val="lowKashida"/>
              <w:rPr>
                <w:rFonts w:asciiTheme="majorBidi" w:hAnsiTheme="majorBidi" w:cstheme="majorBidi"/>
              </w:rPr>
            </w:pPr>
            <w:r w:rsidRPr="006217A1">
              <w:rPr>
                <w:rFonts w:asciiTheme="majorBidi" w:hAnsiTheme="majorBidi" w:cstheme="majorBidi"/>
                <w:rtl/>
                <w:lang w:bidi="ar-EG"/>
              </w:rPr>
              <w:t>القاعات الدراسي ، قاعات العرض</w:t>
            </w:r>
          </w:p>
        </w:tc>
      </w:tr>
      <w:tr w:rsidR="003B3DA2" w:rsidRPr="006217A1" w14:paraId="4BFC2D32" w14:textId="77777777" w:rsidTr="003B3DA2">
        <w:trPr>
          <w:trHeight w:val="506"/>
        </w:trPr>
        <w:tc>
          <w:tcPr>
            <w:tcW w:w="3840" w:type="dxa"/>
            <w:tcBorders>
              <w:top w:val="dashSmallGap" w:sz="4" w:space="0" w:color="auto"/>
              <w:bottom w:val="dashSmallGap" w:sz="4" w:space="0" w:color="auto"/>
            </w:tcBorders>
            <w:vAlign w:val="center"/>
          </w:tcPr>
          <w:p w14:paraId="149243BC" w14:textId="77777777" w:rsidR="003B3DA2" w:rsidRPr="006217A1" w:rsidRDefault="003B3DA2" w:rsidP="003B3DA2">
            <w:pPr>
              <w:bidi/>
              <w:jc w:val="center"/>
              <w:rPr>
                <w:rFonts w:asciiTheme="majorBidi" w:hAnsiTheme="majorBidi" w:cstheme="majorBidi"/>
                <w:b/>
                <w:bCs/>
              </w:rPr>
            </w:pPr>
            <w:r w:rsidRPr="006217A1">
              <w:rPr>
                <w:rFonts w:asciiTheme="majorBidi" w:hAnsiTheme="majorBidi" w:cstheme="majorBidi"/>
                <w:b/>
                <w:bCs/>
                <w:rtl/>
              </w:rPr>
              <w:t>التجهيزات التقنية</w:t>
            </w:r>
          </w:p>
          <w:p w14:paraId="4A3D3A4B"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29F23586" w14:textId="7CCD2267" w:rsidR="003B3DA2" w:rsidRPr="006217A1" w:rsidRDefault="0006325C" w:rsidP="003B3DA2">
            <w:pPr>
              <w:bidi/>
              <w:jc w:val="lowKashida"/>
              <w:rPr>
                <w:rFonts w:asciiTheme="majorBidi" w:hAnsiTheme="majorBidi" w:cstheme="majorBidi"/>
              </w:rPr>
            </w:pPr>
            <w:r w:rsidRPr="006217A1">
              <w:rPr>
                <w:rFonts w:asciiTheme="majorBidi" w:hAnsiTheme="majorBidi" w:cstheme="majorBidi"/>
                <w:rtl/>
                <w:lang w:bidi="ar-EG"/>
              </w:rPr>
              <w:t>جهاز عرض البيانات، السبورة الذكية</w:t>
            </w:r>
          </w:p>
        </w:tc>
      </w:tr>
      <w:tr w:rsidR="003B3DA2" w:rsidRPr="006217A1" w14:paraId="579B5AE9" w14:textId="77777777" w:rsidTr="003B3DA2">
        <w:trPr>
          <w:trHeight w:val="506"/>
        </w:trPr>
        <w:tc>
          <w:tcPr>
            <w:tcW w:w="3840" w:type="dxa"/>
            <w:tcBorders>
              <w:top w:val="dashSmallGap" w:sz="4" w:space="0" w:color="auto"/>
              <w:bottom w:val="single" w:sz="12" w:space="0" w:color="auto"/>
            </w:tcBorders>
            <w:vAlign w:val="center"/>
          </w:tcPr>
          <w:p w14:paraId="245EB700" w14:textId="77777777" w:rsidR="003B3DA2" w:rsidRPr="006217A1" w:rsidRDefault="003B3DA2" w:rsidP="003B3DA2">
            <w:pPr>
              <w:bidi/>
              <w:jc w:val="center"/>
              <w:rPr>
                <w:rFonts w:asciiTheme="majorBidi" w:hAnsiTheme="majorBidi" w:cstheme="majorBidi"/>
                <w:b/>
                <w:bCs/>
                <w:rtl/>
                <w:lang w:bidi="ar-EG"/>
              </w:rPr>
            </w:pPr>
            <w:r w:rsidRPr="006217A1">
              <w:rPr>
                <w:rFonts w:asciiTheme="majorBidi" w:hAnsiTheme="majorBidi" w:cstheme="majorBidi"/>
                <w:b/>
                <w:bCs/>
                <w:rtl/>
              </w:rPr>
              <w:t>تجهيزات</w:t>
            </w:r>
            <w:r w:rsidRPr="006217A1">
              <w:rPr>
                <w:rFonts w:asciiTheme="majorBidi" w:hAnsiTheme="majorBidi" w:cstheme="majorBidi"/>
                <w:b/>
                <w:bCs/>
                <w:color w:val="FF0000"/>
                <w:rtl/>
                <w:lang w:bidi="ar-EG"/>
              </w:rPr>
              <w:t xml:space="preserve"> </w:t>
            </w:r>
            <w:r w:rsidRPr="006217A1">
              <w:rPr>
                <w:rFonts w:asciiTheme="majorBidi" w:hAnsiTheme="majorBidi" w:cstheme="majorBidi"/>
                <w:b/>
                <w:bCs/>
                <w:rtl/>
                <w:lang w:bidi="ar-EG"/>
              </w:rPr>
              <w:t>أخرى</w:t>
            </w:r>
            <w:r w:rsidRPr="006217A1">
              <w:rPr>
                <w:rFonts w:asciiTheme="majorBidi" w:hAnsiTheme="majorBidi" w:cstheme="majorBidi"/>
                <w:rtl/>
                <w:lang w:bidi="ar-EG"/>
              </w:rPr>
              <w:t xml:space="preserve"> (تبعاً لطبيعة التخصص)</w:t>
            </w:r>
          </w:p>
        </w:tc>
        <w:tc>
          <w:tcPr>
            <w:tcW w:w="5731" w:type="dxa"/>
            <w:tcBorders>
              <w:top w:val="dashSmallGap" w:sz="4" w:space="0" w:color="auto"/>
              <w:bottom w:val="single" w:sz="12" w:space="0" w:color="auto"/>
            </w:tcBorders>
            <w:vAlign w:val="center"/>
          </w:tcPr>
          <w:p w14:paraId="609F3AB0" w14:textId="77777777" w:rsidR="003B3DA2" w:rsidRPr="006217A1" w:rsidRDefault="003B3DA2" w:rsidP="003B3DA2">
            <w:pPr>
              <w:bidi/>
              <w:jc w:val="lowKashida"/>
              <w:rPr>
                <w:rFonts w:asciiTheme="majorBidi" w:hAnsiTheme="majorBidi" w:cstheme="majorBidi"/>
              </w:rPr>
            </w:pPr>
          </w:p>
        </w:tc>
      </w:tr>
    </w:tbl>
    <w:p w14:paraId="7DFB88D6" w14:textId="77777777" w:rsidR="003B3DA2" w:rsidRPr="006217A1" w:rsidRDefault="003B3DA2" w:rsidP="00BA6AF6">
      <w:pPr>
        <w:pStyle w:val="1"/>
        <w:rPr>
          <w:sz w:val="24"/>
          <w:szCs w:val="24"/>
          <w:rtl/>
        </w:rPr>
      </w:pPr>
    </w:p>
    <w:p w14:paraId="7B9E0E14" w14:textId="77777777" w:rsidR="003B3DA2" w:rsidRPr="006217A1" w:rsidRDefault="003B3DA2" w:rsidP="003B3DA2">
      <w:pPr>
        <w:rPr>
          <w:rFonts w:asciiTheme="majorBidi" w:hAnsiTheme="majorBidi" w:cstheme="majorBidi"/>
          <w:rtl/>
          <w:lang w:bidi="ar-EG"/>
        </w:rPr>
      </w:pPr>
    </w:p>
    <w:p w14:paraId="798F1790" w14:textId="77777777" w:rsidR="003B3DA2" w:rsidRPr="006217A1" w:rsidRDefault="003B3DA2" w:rsidP="00BA6AF6">
      <w:pPr>
        <w:pStyle w:val="1"/>
        <w:rPr>
          <w:sz w:val="24"/>
          <w:szCs w:val="24"/>
        </w:rPr>
      </w:pPr>
      <w:r w:rsidRPr="006217A1">
        <w:rPr>
          <w:sz w:val="24"/>
          <w:szCs w:val="24"/>
          <w:rtl/>
        </w:rPr>
        <w:t>ز. تقويم جودة المقرر:</w:t>
      </w:r>
    </w:p>
    <w:p w14:paraId="0187EAB9" w14:textId="77777777" w:rsidR="003B3DA2" w:rsidRPr="006217A1" w:rsidRDefault="003B3DA2" w:rsidP="003B3DA2">
      <w:pPr>
        <w:bidi/>
        <w:rPr>
          <w:rFonts w:asciiTheme="majorBidi" w:hAnsiTheme="majorBidi" w:cstheme="majorBidi"/>
          <w:i/>
          <w:iCs/>
          <w:rtl/>
          <w:lang w:bidi="ar-EG"/>
        </w:rPr>
      </w:pPr>
      <w:r w:rsidRPr="006217A1">
        <w:rPr>
          <w:rFonts w:asciiTheme="majorBidi" w:hAnsiTheme="majorBidi" w:cstheme="majorBidi"/>
          <w:i/>
          <w:iCs/>
          <w:rtl/>
          <w:lang w:bidi="ar-EG"/>
        </w:rPr>
        <w:t xml:space="preserve"> </w:t>
      </w:r>
    </w:p>
    <w:tbl>
      <w:tblPr>
        <w:tblStyle w:val="af1"/>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3B3DA2" w:rsidRPr="006217A1" w14:paraId="00FB3A45" w14:textId="77777777" w:rsidTr="005A0197">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64474FA"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B487663" w14:textId="77777777" w:rsidR="003B3DA2" w:rsidRPr="006217A1" w:rsidRDefault="003B3DA2" w:rsidP="003B3DA2">
            <w:pPr>
              <w:bidi/>
              <w:jc w:val="center"/>
              <w:rPr>
                <w:rFonts w:asciiTheme="majorBidi" w:hAnsiTheme="majorBidi" w:cstheme="majorBidi"/>
                <w:lang w:bidi="ar-EG"/>
              </w:rPr>
            </w:pPr>
            <w:r w:rsidRPr="006217A1">
              <w:rPr>
                <w:rFonts w:asciiTheme="majorBidi" w:hAnsiTheme="majorBidi" w:cstheme="majorBidi"/>
                <w:b/>
                <w:bCs/>
                <w:rtl/>
                <w:lang w:bidi="ar-EG"/>
              </w:rPr>
              <w:t>المقيمون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5F2718E" w14:textId="77777777" w:rsidR="003B3DA2" w:rsidRPr="006217A1" w:rsidRDefault="003B3DA2" w:rsidP="003B3DA2">
            <w:pPr>
              <w:bidi/>
              <w:jc w:val="center"/>
              <w:rPr>
                <w:rFonts w:asciiTheme="majorBidi" w:hAnsiTheme="majorBidi" w:cstheme="majorBidi"/>
                <w:rtl/>
                <w:lang w:bidi="ar-EG"/>
              </w:rPr>
            </w:pPr>
            <w:r w:rsidRPr="006217A1">
              <w:rPr>
                <w:rFonts w:asciiTheme="majorBidi" w:hAnsiTheme="majorBidi" w:cstheme="majorBidi"/>
                <w:b/>
                <w:bCs/>
                <w:rtl/>
                <w:lang w:bidi="ar-EG"/>
              </w:rPr>
              <w:t>طرق التقييم</w:t>
            </w:r>
          </w:p>
        </w:tc>
      </w:tr>
      <w:tr w:rsidR="005A0197" w:rsidRPr="006217A1" w14:paraId="522FC933" w14:textId="77777777" w:rsidTr="005A0197">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40F708D6" w14:textId="069694C3"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استبيان </w:t>
            </w:r>
            <w:proofErr w:type="spellStart"/>
            <w:r>
              <w:rPr>
                <w:rFonts w:asciiTheme="majorBidi" w:hAnsiTheme="majorBidi" w:cstheme="majorBidi" w:hint="cs"/>
                <w:rtl/>
              </w:rPr>
              <w:t>ألكتروني</w:t>
            </w:r>
            <w:proofErr w:type="spellEnd"/>
            <w:r>
              <w:rPr>
                <w:rFonts w:asciiTheme="majorBidi" w:hAnsiTheme="majorBidi" w:cstheme="majorBidi" w:hint="cs"/>
                <w:rtl/>
              </w:rPr>
              <w:t xml:space="preserve"> </w:t>
            </w:r>
          </w:p>
        </w:tc>
        <w:tc>
          <w:tcPr>
            <w:tcW w:w="3268" w:type="dxa"/>
            <w:tcBorders>
              <w:top w:val="single" w:sz="8" w:space="0" w:color="auto"/>
              <w:left w:val="single" w:sz="8" w:space="0" w:color="auto"/>
              <w:bottom w:val="dashSmallGap" w:sz="4" w:space="0" w:color="auto"/>
              <w:right w:val="single" w:sz="8" w:space="0" w:color="auto"/>
            </w:tcBorders>
            <w:vAlign w:val="center"/>
          </w:tcPr>
          <w:p w14:paraId="601AD42E" w14:textId="59D5B8EE"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المتعلمون</w:t>
            </w:r>
          </w:p>
        </w:tc>
        <w:tc>
          <w:tcPr>
            <w:tcW w:w="3147" w:type="dxa"/>
            <w:tcBorders>
              <w:top w:val="single" w:sz="8" w:space="0" w:color="auto"/>
              <w:left w:val="single" w:sz="8" w:space="0" w:color="auto"/>
              <w:bottom w:val="dashSmallGap" w:sz="4" w:space="0" w:color="auto"/>
              <w:right w:val="single" w:sz="12" w:space="0" w:color="auto"/>
            </w:tcBorders>
            <w:vAlign w:val="center"/>
          </w:tcPr>
          <w:p w14:paraId="004AD73C" w14:textId="77247639"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كفاءة التدريس</w:t>
            </w:r>
          </w:p>
        </w:tc>
      </w:tr>
      <w:tr w:rsidR="005A0197" w:rsidRPr="006217A1" w14:paraId="55572AB9"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E469069" w14:textId="4CD85AE6" w:rsidR="005A0197" w:rsidRPr="006217A1" w:rsidRDefault="005A0197" w:rsidP="003B3DA2">
            <w:pPr>
              <w:bidi/>
              <w:jc w:val="lowKashida"/>
              <w:rPr>
                <w:rFonts w:asciiTheme="majorBidi" w:hAnsiTheme="majorBidi" w:cstheme="majorBidi"/>
              </w:rPr>
            </w:pPr>
            <w:proofErr w:type="spellStart"/>
            <w:r>
              <w:rPr>
                <w:rFonts w:asciiTheme="majorBidi" w:hAnsiTheme="majorBidi" w:cstheme="majorBidi" w:hint="cs"/>
                <w:rtl/>
              </w:rPr>
              <w:t>الإختبار</w:t>
            </w:r>
            <w:proofErr w:type="spellEnd"/>
            <w:r>
              <w:rPr>
                <w:rFonts w:asciiTheme="majorBidi" w:hAnsiTheme="majorBidi" w:cstheme="majorBidi" w:hint="cs"/>
                <w:rtl/>
              </w:rPr>
              <w:t xml:space="preserve"> النهائي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41EB6B4" w14:textId="2323FC81"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953F7D2" w14:textId="369A9743"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محتوى المقرر</w:t>
            </w:r>
          </w:p>
        </w:tc>
      </w:tr>
      <w:tr w:rsidR="005A0197" w:rsidRPr="006217A1" w14:paraId="597A9C64"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C0EE994" w14:textId="63A9BA3B"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المراجعات النهائية كل فصل</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3239B99" w14:textId="015A61EC"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8150556" w14:textId="036B5136"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طرق التدريس المستخدمة</w:t>
            </w:r>
          </w:p>
        </w:tc>
      </w:tr>
      <w:tr w:rsidR="005A0197" w:rsidRPr="006217A1" w14:paraId="3A4610BA"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4FCE94C0" w14:textId="47173A1E" w:rsidR="005A0197" w:rsidRPr="006217A1" w:rsidRDefault="005A0197" w:rsidP="003B3DA2">
            <w:pPr>
              <w:bidi/>
              <w:jc w:val="lowKashida"/>
              <w:rPr>
                <w:rFonts w:asciiTheme="majorBidi" w:hAnsiTheme="majorBidi" w:cstheme="majorBidi"/>
              </w:rPr>
            </w:pPr>
            <w:r>
              <w:rPr>
                <w:rFonts w:asciiTheme="majorBidi" w:hAnsiTheme="majorBidi" w:cstheme="majorBidi" w:hint="cs"/>
                <w:rtl/>
              </w:rPr>
              <w:t>المناقشة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32D5D38" w14:textId="611D6A65" w:rsidR="005A0197" w:rsidRPr="006217A1" w:rsidRDefault="005A0197" w:rsidP="003B3DA2">
            <w:pPr>
              <w:bidi/>
              <w:jc w:val="lowKashida"/>
              <w:rPr>
                <w:rFonts w:asciiTheme="majorBidi" w:hAnsiTheme="majorBidi" w:cstheme="majorBidi"/>
              </w:rPr>
            </w:pPr>
            <w:r>
              <w:rPr>
                <w:rFonts w:asciiTheme="majorBidi" w:hAnsiTheme="majorBidi" w:cstheme="majorBidi" w:hint="cs"/>
                <w:rtl/>
              </w:rPr>
              <w:t xml:space="preserve">المتعلمون </w:t>
            </w:r>
            <w:r>
              <w:rPr>
                <w:rFonts w:asciiTheme="majorBidi" w:hAnsiTheme="majorBidi" w:cstheme="majorBidi"/>
                <w:rtl/>
              </w:rPr>
              <w:t>–</w:t>
            </w:r>
            <w:r>
              <w:rPr>
                <w:rFonts w:asciiTheme="majorBidi" w:hAnsiTheme="majorBidi" w:cstheme="majorBidi" w:hint="cs"/>
                <w:rtl/>
              </w:rPr>
              <w:t xml:space="preserve"> المشرف على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E5E1485" w14:textId="408788F2" w:rsidR="005A0197" w:rsidRPr="006217A1" w:rsidRDefault="005A0197" w:rsidP="003B3DA2">
            <w:pPr>
              <w:bidi/>
              <w:jc w:val="lowKashida"/>
              <w:rPr>
                <w:rFonts w:asciiTheme="majorBidi" w:hAnsiTheme="majorBidi" w:cstheme="majorBidi"/>
                <w:rtl/>
              </w:rPr>
            </w:pPr>
            <w:r>
              <w:rPr>
                <w:rFonts w:asciiTheme="majorBidi" w:hAnsiTheme="majorBidi" w:cstheme="majorBidi" w:hint="cs"/>
                <w:rtl/>
              </w:rPr>
              <w:t>المشرف على البرنامج</w:t>
            </w:r>
          </w:p>
        </w:tc>
      </w:tr>
      <w:tr w:rsidR="005A0197" w:rsidRPr="006217A1" w14:paraId="4FBBA4F0"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2CFC8451"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E6CDB9C"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6131D4C0" w14:textId="77777777" w:rsidR="005A0197" w:rsidRPr="006217A1" w:rsidRDefault="005A0197" w:rsidP="003B3DA2">
            <w:pPr>
              <w:bidi/>
              <w:jc w:val="lowKashida"/>
              <w:rPr>
                <w:rFonts w:asciiTheme="majorBidi" w:hAnsiTheme="majorBidi" w:cstheme="majorBidi"/>
                <w:rtl/>
              </w:rPr>
            </w:pPr>
          </w:p>
        </w:tc>
      </w:tr>
      <w:tr w:rsidR="005A0197" w:rsidRPr="006217A1" w14:paraId="1508A27E" w14:textId="77777777" w:rsidTr="005A0197">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6CB36732"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398AEB77"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21780947" w14:textId="77777777" w:rsidR="005A0197" w:rsidRPr="006217A1" w:rsidRDefault="005A0197" w:rsidP="003B3DA2">
            <w:pPr>
              <w:bidi/>
              <w:jc w:val="lowKashida"/>
              <w:rPr>
                <w:rFonts w:asciiTheme="majorBidi" w:hAnsiTheme="majorBidi" w:cstheme="majorBidi"/>
                <w:rtl/>
              </w:rPr>
            </w:pPr>
          </w:p>
        </w:tc>
      </w:tr>
      <w:tr w:rsidR="005A0197" w:rsidRPr="006217A1" w14:paraId="0C8179A9" w14:textId="77777777" w:rsidTr="005A0197">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074E6A02" w14:textId="77777777" w:rsidR="005A0197" w:rsidRPr="006217A1" w:rsidRDefault="005A0197" w:rsidP="003B3DA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664584F9" w14:textId="77777777" w:rsidR="005A0197" w:rsidRPr="006217A1" w:rsidRDefault="005A0197" w:rsidP="003B3DA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140B31C8" w14:textId="77777777" w:rsidR="005A0197" w:rsidRPr="006217A1" w:rsidRDefault="005A0197" w:rsidP="003B3DA2">
            <w:pPr>
              <w:bidi/>
              <w:jc w:val="lowKashida"/>
              <w:rPr>
                <w:rFonts w:asciiTheme="majorBidi" w:hAnsiTheme="majorBidi" w:cstheme="majorBidi"/>
                <w:rtl/>
              </w:rPr>
            </w:pPr>
          </w:p>
        </w:tc>
      </w:tr>
    </w:tbl>
    <w:p w14:paraId="5E24FE1E" w14:textId="77777777" w:rsidR="003B3DA2" w:rsidRPr="006217A1" w:rsidRDefault="003B3DA2" w:rsidP="003B3DA2">
      <w:pPr>
        <w:bidi/>
        <w:rPr>
          <w:rFonts w:asciiTheme="majorBidi" w:hAnsiTheme="majorBidi" w:cstheme="majorBidi"/>
          <w:color w:val="C00000"/>
          <w:rtl/>
          <w:lang w:bidi="ar-EG"/>
        </w:rPr>
      </w:pPr>
      <w:r w:rsidRPr="006217A1">
        <w:rPr>
          <w:rFonts w:asciiTheme="majorBidi" w:hAnsiTheme="majorBidi" w:cstheme="majorBidi"/>
          <w:color w:val="C00000"/>
          <w:rtl/>
          <w:lang w:bidi="ar-EG"/>
        </w:rPr>
        <w:t xml:space="preserve">مجالات التقويم </w:t>
      </w:r>
      <w:r w:rsidRPr="006217A1">
        <w:rPr>
          <w:rFonts w:asciiTheme="majorBidi" w:hAnsiTheme="majorBidi" w:cstheme="majorBidi"/>
          <w:rtl/>
          <w:lang w:bidi="ar-EG"/>
        </w:rPr>
        <w:t>(مثل. فاعلية التدريس، فاعلة طرق تقييم الطلاب، مدى تحصيل مخرجات التعلم للمقرر، مصادر التعلم ... إلخ)</w:t>
      </w:r>
    </w:p>
    <w:p w14:paraId="4C35A7CE" w14:textId="77777777" w:rsidR="003B3DA2" w:rsidRPr="006217A1" w:rsidRDefault="003B3DA2" w:rsidP="003B3DA2">
      <w:pPr>
        <w:bidi/>
        <w:rPr>
          <w:rFonts w:asciiTheme="majorBidi" w:hAnsiTheme="majorBidi" w:cstheme="majorBidi"/>
          <w:rtl/>
          <w:lang w:bidi="ar-EG"/>
        </w:rPr>
      </w:pPr>
      <w:r w:rsidRPr="006217A1">
        <w:rPr>
          <w:rFonts w:asciiTheme="majorBidi" w:hAnsiTheme="majorBidi" w:cstheme="majorBidi"/>
          <w:color w:val="C00000"/>
          <w:rtl/>
          <w:lang w:bidi="ar-EG"/>
        </w:rPr>
        <w:t xml:space="preserve">المقيمون </w:t>
      </w:r>
      <w:r w:rsidRPr="006217A1">
        <w:rPr>
          <w:rFonts w:asciiTheme="majorBidi" w:hAnsiTheme="majorBidi" w:cstheme="majorBidi"/>
          <w:rtl/>
          <w:lang w:bidi="ar-EG"/>
        </w:rPr>
        <w:t>(الطلبة، أعضاء هيئة التدريس، قيادات البرنامج، المراجع النظير، أخرى (يتم تحديدها)</w:t>
      </w:r>
    </w:p>
    <w:p w14:paraId="181968CB" w14:textId="77777777" w:rsidR="00B24739" w:rsidRDefault="003B3DA2" w:rsidP="00B24739">
      <w:pPr>
        <w:bidi/>
        <w:rPr>
          <w:rtl/>
        </w:rPr>
      </w:pPr>
      <w:r w:rsidRPr="006217A1">
        <w:rPr>
          <w:rFonts w:asciiTheme="majorBidi" w:hAnsiTheme="majorBidi" w:cstheme="majorBidi"/>
          <w:color w:val="C00000"/>
          <w:rtl/>
          <w:lang w:bidi="ar-EG"/>
        </w:rPr>
        <w:t xml:space="preserve">طرق التقييم </w:t>
      </w:r>
      <w:r w:rsidRPr="006217A1">
        <w:rPr>
          <w:rFonts w:asciiTheme="majorBidi" w:hAnsiTheme="majorBidi" w:cstheme="majorBidi"/>
          <w:rtl/>
          <w:lang w:bidi="ar-EG"/>
        </w:rPr>
        <w:t>(مباشر وغير مباشر)</w:t>
      </w:r>
    </w:p>
    <w:p w14:paraId="1D37205A" w14:textId="71E5CDE9" w:rsidR="00EE3B5E" w:rsidRPr="006217A1" w:rsidRDefault="00EE3B5E" w:rsidP="00B24739">
      <w:pPr>
        <w:bidi/>
        <w:rPr>
          <w:rtl/>
        </w:rPr>
      </w:pPr>
      <w:r w:rsidRPr="006217A1">
        <w:rPr>
          <w:rtl/>
        </w:rPr>
        <w:t xml:space="preserve">ح. اعتماد التوصيف </w:t>
      </w:r>
    </w:p>
    <w:tbl>
      <w:tblPr>
        <w:tblStyle w:val="af1"/>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912584" w:rsidRPr="006217A1" w14:paraId="115E641E" w14:textId="77777777" w:rsidTr="00912584">
        <w:trPr>
          <w:trHeight w:val="340"/>
        </w:trPr>
        <w:tc>
          <w:tcPr>
            <w:tcW w:w="961" w:type="pct"/>
          </w:tcPr>
          <w:p w14:paraId="66E0DAA9"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جهة الاعتماد</w:t>
            </w:r>
          </w:p>
        </w:tc>
        <w:tc>
          <w:tcPr>
            <w:tcW w:w="4039" w:type="pct"/>
          </w:tcPr>
          <w:p w14:paraId="2FB86768" w14:textId="70F75EFF"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 xml:space="preserve">مجلس قسم التربية الخاصة </w:t>
            </w:r>
          </w:p>
        </w:tc>
      </w:tr>
      <w:tr w:rsidR="00912584" w:rsidRPr="006217A1" w14:paraId="763194B6" w14:textId="77777777" w:rsidTr="00912584">
        <w:trPr>
          <w:trHeight w:val="340"/>
        </w:trPr>
        <w:tc>
          <w:tcPr>
            <w:tcW w:w="961" w:type="pct"/>
          </w:tcPr>
          <w:p w14:paraId="6D3388D8"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رقم الجلسة</w:t>
            </w:r>
          </w:p>
        </w:tc>
        <w:tc>
          <w:tcPr>
            <w:tcW w:w="4039" w:type="pct"/>
          </w:tcPr>
          <w:p w14:paraId="1DC1C5BC" w14:textId="5D0461A2"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18</w:t>
            </w:r>
          </w:p>
        </w:tc>
      </w:tr>
      <w:tr w:rsidR="00912584" w:rsidRPr="006217A1" w14:paraId="48C215C2" w14:textId="77777777" w:rsidTr="00912584">
        <w:trPr>
          <w:trHeight w:val="340"/>
        </w:trPr>
        <w:tc>
          <w:tcPr>
            <w:tcW w:w="961" w:type="pct"/>
          </w:tcPr>
          <w:p w14:paraId="6723121C" w14:textId="77777777" w:rsidR="00912584" w:rsidRPr="006217A1" w:rsidRDefault="00912584" w:rsidP="00912584">
            <w:pPr>
              <w:bidi/>
              <w:rPr>
                <w:rFonts w:asciiTheme="majorBidi" w:hAnsiTheme="majorBidi" w:cstheme="majorBidi"/>
                <w:b/>
                <w:bCs/>
                <w:caps/>
                <w:rtl/>
              </w:rPr>
            </w:pPr>
            <w:r w:rsidRPr="006217A1">
              <w:rPr>
                <w:rFonts w:asciiTheme="majorBidi" w:hAnsiTheme="majorBidi" w:cstheme="majorBidi"/>
                <w:b/>
                <w:bCs/>
                <w:caps/>
                <w:rtl/>
              </w:rPr>
              <w:t>تاريخ الجلسة</w:t>
            </w:r>
          </w:p>
        </w:tc>
        <w:tc>
          <w:tcPr>
            <w:tcW w:w="4039" w:type="pct"/>
          </w:tcPr>
          <w:p w14:paraId="7341901D" w14:textId="0C226D94" w:rsidR="00912584" w:rsidRPr="006217A1" w:rsidRDefault="00912584" w:rsidP="00912584">
            <w:pPr>
              <w:bidi/>
              <w:jc w:val="lowKashida"/>
              <w:rPr>
                <w:rFonts w:asciiTheme="majorBidi" w:hAnsiTheme="majorBidi" w:cstheme="majorBidi"/>
                <w:rtl/>
              </w:rPr>
            </w:pPr>
            <w:r w:rsidRPr="006958C1">
              <w:rPr>
                <w:rFonts w:asciiTheme="majorBidi" w:hAnsiTheme="majorBidi" w:cstheme="majorBidi" w:hint="cs"/>
                <w:b/>
                <w:bCs/>
                <w:caps/>
                <w:rtl/>
              </w:rPr>
              <w:t xml:space="preserve">25 / 5 / 1441 هـ  </w:t>
            </w:r>
          </w:p>
        </w:tc>
      </w:tr>
    </w:tbl>
    <w:p w14:paraId="7395E052" w14:textId="03BF3619" w:rsidR="00EE3B5E" w:rsidRPr="006217A1" w:rsidRDefault="00EE3B5E" w:rsidP="00B24739">
      <w:pPr>
        <w:bidi/>
        <w:jc w:val="center"/>
        <w:rPr>
          <w:rFonts w:asciiTheme="majorBidi" w:hAnsiTheme="majorBidi" w:cstheme="majorBidi"/>
          <w:b/>
          <w:rtl/>
          <w:lang w:bidi="ar-EG"/>
        </w:rPr>
      </w:pPr>
    </w:p>
    <w:sectPr w:rsidR="00EE3B5E" w:rsidRPr="006217A1" w:rsidSect="00AE7860">
      <w:headerReference w:type="default" r:id="rId15"/>
      <w:footerReference w:type="even" r:id="rId16"/>
      <w:footerReference w:type="default" r:id="rId17"/>
      <w:headerReference w:type="first" r:id="rId18"/>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C96D" w14:textId="77777777" w:rsidR="00AC3EC9" w:rsidRDefault="00AC3EC9">
      <w:r>
        <w:separator/>
      </w:r>
    </w:p>
  </w:endnote>
  <w:endnote w:type="continuationSeparator" w:id="0">
    <w:p w14:paraId="17B1647F" w14:textId="77777777" w:rsidR="00AC3EC9" w:rsidRDefault="00AC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5958C5" w:rsidRDefault="005958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246</w:t>
    </w:r>
    <w:r>
      <w:rPr>
        <w:rStyle w:val="a6"/>
      </w:rPr>
      <w:fldChar w:fldCharType="end"/>
    </w:r>
  </w:p>
  <w:p w14:paraId="246E3F9B" w14:textId="77777777" w:rsidR="005958C5" w:rsidRDefault="005958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5AEE" w14:textId="12C901AA" w:rsidR="005958C5" w:rsidRDefault="005958C5">
    <w:pPr>
      <w:pStyle w:val="a4"/>
    </w:pPr>
    <w:r>
      <w:rPr>
        <w:noProof/>
      </w:rPr>
      <mc:AlternateContent>
        <mc:Choice Requires="wps">
          <w:drawing>
            <wp:anchor distT="0" distB="0" distL="114300" distR="114300" simplePos="0" relativeHeight="251659264" behindDoc="0" locked="0" layoutInCell="1" allowOverlap="1" wp14:anchorId="445184C4" wp14:editId="110161C5">
              <wp:simplePos x="0" y="0"/>
              <wp:positionH relativeFrom="column">
                <wp:posOffset>-200660</wp:posOffset>
              </wp:positionH>
              <wp:positionV relativeFrom="paragraph">
                <wp:posOffset>60960</wp:posOffset>
              </wp:positionV>
              <wp:extent cx="381000" cy="50673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 cy="506730"/>
                      </a:xfrm>
                      <a:prstGeom prst="rect">
                        <a:avLst/>
                      </a:prstGeom>
                      <a:noFill/>
                      <a:ln w="6350">
                        <a:noFill/>
                      </a:ln>
                    </wps:spPr>
                    <wps:txbx>
                      <w:txbxContent>
                        <w:p w14:paraId="7357DDF0" w14:textId="21A4A9AB" w:rsidR="005958C5" w:rsidRPr="003C532A" w:rsidRDefault="005958C5" w:rsidP="003C532A">
                          <w:pPr>
                            <w:pStyle w:val="a4"/>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69408B">
                            <w:rPr>
                              <w:b/>
                              <w:bCs/>
                              <w:noProof/>
                              <w:sz w:val="28"/>
                              <w:szCs w:val="28"/>
                              <w:rtl/>
                            </w:rPr>
                            <w:t>8</w:t>
                          </w:r>
                          <w:r w:rsidRPr="003C532A">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pt;margin-top:4.8pt;width:30pt;height:3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" filled="f" stroked="f" strokeweight=".5pt">
              <v:textbox style="mso-fit-shape-to-text:t">
                <w:txbxContent>
                  <w:p w14:paraId="7357DDF0" w14:textId="21A4A9AB" w:rsidR="005958C5" w:rsidRPr="003C532A" w:rsidRDefault="005958C5" w:rsidP="003C532A">
                    <w:pPr>
                      <w:pStyle w:val="a4"/>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69408B">
                      <w:rPr>
                        <w:b/>
                        <w:bCs/>
                        <w:noProof/>
                        <w:sz w:val="28"/>
                        <w:szCs w:val="28"/>
                        <w:rtl/>
                      </w:rPr>
                      <w:t>8</w:t>
                    </w:r>
                    <w:r w:rsidRPr="003C532A">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5627" w14:textId="77777777" w:rsidR="00AC3EC9" w:rsidRDefault="00AC3EC9">
      <w:r>
        <w:separator/>
      </w:r>
    </w:p>
  </w:footnote>
  <w:footnote w:type="continuationSeparator" w:id="0">
    <w:p w14:paraId="1B77C59B" w14:textId="77777777" w:rsidR="00AC3EC9" w:rsidRDefault="00AC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0ED5" w14:textId="482ADAA5" w:rsidR="005958C5" w:rsidRPr="001F16EB" w:rsidRDefault="005958C5" w:rsidP="001F16EB">
    <w:pPr>
      <w:pStyle w:val="ab"/>
    </w:pPr>
    <w:r>
      <w:rPr>
        <w:noProof/>
      </w:rPr>
      <w:drawing>
        <wp:anchor distT="0" distB="0" distL="114300" distR="114300" simplePos="0" relativeHeight="251657216" behindDoc="1" locked="0" layoutInCell="1" allowOverlap="1" wp14:anchorId="2F12C6E8" wp14:editId="6CD6DADD">
          <wp:simplePos x="0" y="0"/>
          <wp:positionH relativeFrom="column">
            <wp:posOffset>-442595</wp:posOffset>
          </wp:positionH>
          <wp:positionV relativeFrom="paragraph">
            <wp:posOffset>-41774</wp:posOffset>
          </wp:positionV>
          <wp:extent cx="7200000" cy="10184517"/>
          <wp:effectExtent l="0" t="0" r="127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7200000" cy="101845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5AC00470" w:rsidR="005958C5" w:rsidRPr="00A006BB" w:rsidRDefault="005958C5" w:rsidP="00A006BB">
    <w:pPr>
      <w:pStyle w:val="ab"/>
    </w:pPr>
    <w:r>
      <w:rPr>
        <w:noProof/>
      </w:rPr>
      <w:drawing>
        <wp:anchor distT="0" distB="0" distL="114300" distR="114300" simplePos="0" relativeHeight="251655168" behindDoc="1" locked="0" layoutInCell="1" allowOverlap="1" wp14:anchorId="13772AAF" wp14:editId="0715F427">
          <wp:simplePos x="0" y="0"/>
          <wp:positionH relativeFrom="margin">
            <wp:posOffset>-458470</wp:posOffset>
          </wp:positionH>
          <wp:positionV relativeFrom="paragraph">
            <wp:posOffset>-205740</wp:posOffset>
          </wp:positionV>
          <wp:extent cx="6971665" cy="9505838"/>
          <wp:effectExtent l="0" t="0" r="635"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6971665" cy="9505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A3B"/>
    <w:multiLevelType w:val="hybridMultilevel"/>
    <w:tmpl w:val="A648A044"/>
    <w:lvl w:ilvl="0" w:tplc="40A0BA3E">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4F81"/>
    <w:multiLevelType w:val="hybridMultilevel"/>
    <w:tmpl w:val="8A92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44B50"/>
    <w:multiLevelType w:val="hybridMultilevel"/>
    <w:tmpl w:val="E81AB8C4"/>
    <w:lvl w:ilvl="0" w:tplc="40A0BA3E">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24200A"/>
    <w:multiLevelType w:val="multilevel"/>
    <w:tmpl w:val="8FCA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F57AE"/>
    <w:multiLevelType w:val="hybridMultilevel"/>
    <w:tmpl w:val="6B76ED9E"/>
    <w:lvl w:ilvl="0" w:tplc="1D14DFF2">
      <w:numFmt w:val="bullet"/>
      <w:lvlText w:val="-"/>
      <w:lvlJc w:val="left"/>
      <w:pPr>
        <w:ind w:left="643" w:hanging="360"/>
      </w:pPr>
      <w:rPr>
        <w:rFonts w:ascii="Arial" w:eastAsia="Times New Roman" w:hAnsi="Aria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0C0C"/>
    <w:multiLevelType w:val="hybridMultilevel"/>
    <w:tmpl w:val="B3B6FEB8"/>
    <w:lvl w:ilvl="0" w:tplc="4FEC62E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01B54"/>
    <w:multiLevelType w:val="hybridMultilevel"/>
    <w:tmpl w:val="138AE376"/>
    <w:lvl w:ilvl="0" w:tplc="40A0BA3E">
      <w:numFmt w:val="bullet"/>
      <w:lvlText w:val="-"/>
      <w:lvlJc w:val="left"/>
      <w:pPr>
        <w:ind w:left="720" w:hanging="360"/>
      </w:pPr>
      <w:rPr>
        <w:rFonts w:ascii="Times New Roman" w:eastAsia="Times New 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52A4D"/>
    <w:multiLevelType w:val="hybridMultilevel"/>
    <w:tmpl w:val="2AA0A12A"/>
    <w:lvl w:ilvl="0" w:tplc="40A0BA3E">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B534672"/>
    <w:multiLevelType w:val="hybridMultilevel"/>
    <w:tmpl w:val="07A0EABC"/>
    <w:lvl w:ilvl="0" w:tplc="40A0BA3E">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717F6B"/>
    <w:multiLevelType w:val="multilevel"/>
    <w:tmpl w:val="E1C6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957E8"/>
    <w:multiLevelType w:val="hybridMultilevel"/>
    <w:tmpl w:val="FF88A110"/>
    <w:lvl w:ilvl="0" w:tplc="40A0BA3E">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D520FB"/>
    <w:multiLevelType w:val="hybridMultilevel"/>
    <w:tmpl w:val="042ED1CA"/>
    <w:lvl w:ilvl="0" w:tplc="40A0BA3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9570F"/>
    <w:multiLevelType w:val="hybridMultilevel"/>
    <w:tmpl w:val="AC76BC12"/>
    <w:lvl w:ilvl="0" w:tplc="158E3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968D6"/>
    <w:multiLevelType w:val="hybridMultilevel"/>
    <w:tmpl w:val="431C093A"/>
    <w:lvl w:ilvl="0" w:tplc="4FEC62E8">
      <w:start w:val="1"/>
      <w:numFmt w:val="bullet"/>
      <w:lvlText w:val="-"/>
      <w:lvlJc w:val="left"/>
      <w:pPr>
        <w:ind w:left="740" w:hanging="360"/>
      </w:pPr>
      <w:rPr>
        <w:rFonts w:ascii="Simplified Arabic" w:eastAsia="Calibri" w:hAnsi="Simplified Arabic" w:cs="Simplified Arabic"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nsid w:val="42D117DB"/>
    <w:multiLevelType w:val="hybridMultilevel"/>
    <w:tmpl w:val="A072C92C"/>
    <w:lvl w:ilvl="0" w:tplc="4FEC62E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30012"/>
    <w:multiLevelType w:val="hybridMultilevel"/>
    <w:tmpl w:val="D8665752"/>
    <w:lvl w:ilvl="0" w:tplc="40A0BA3E">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E96085"/>
    <w:multiLevelType w:val="hybridMultilevel"/>
    <w:tmpl w:val="09D0C3EE"/>
    <w:lvl w:ilvl="0" w:tplc="3CFE3B40">
      <w:start w:val="1"/>
      <w:numFmt w:val="decimal"/>
      <w:pStyle w:val="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65703F"/>
    <w:multiLevelType w:val="hybridMultilevel"/>
    <w:tmpl w:val="05803B90"/>
    <w:lvl w:ilvl="0" w:tplc="4FEC62E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C32AD"/>
    <w:multiLevelType w:val="hybridMultilevel"/>
    <w:tmpl w:val="8A7C3F5A"/>
    <w:lvl w:ilvl="0" w:tplc="4FEC62E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D6319"/>
    <w:multiLevelType w:val="hybridMultilevel"/>
    <w:tmpl w:val="5FA0DD7E"/>
    <w:lvl w:ilvl="0" w:tplc="40A0BA3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AE6A2E"/>
    <w:multiLevelType w:val="hybridMultilevel"/>
    <w:tmpl w:val="26D6628C"/>
    <w:lvl w:ilvl="0" w:tplc="40A0BA3E">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65603"/>
    <w:multiLevelType w:val="hybridMultilevel"/>
    <w:tmpl w:val="8A066B32"/>
    <w:lvl w:ilvl="0" w:tplc="40A0BA3E">
      <w:numFmt w:val="bullet"/>
      <w:lvlText w:val="-"/>
      <w:lvlJc w:val="left"/>
      <w:pPr>
        <w:ind w:left="360" w:hanging="360"/>
      </w:pPr>
      <w:rPr>
        <w:rFonts w:ascii="Times New Roman" w:eastAsia="Times New Roman" w:hAnsi="Times New Roman" w:cs="Times New Roman" w:hint="default"/>
        <w:b/>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48D5240"/>
    <w:multiLevelType w:val="hybridMultilevel"/>
    <w:tmpl w:val="46E07BC2"/>
    <w:lvl w:ilvl="0" w:tplc="4FEC62E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F6C18"/>
    <w:multiLevelType w:val="hybridMultilevel"/>
    <w:tmpl w:val="4E9C29D2"/>
    <w:lvl w:ilvl="0" w:tplc="088E9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25"/>
  </w:num>
  <w:num w:numId="5">
    <w:abstractNumId w:val="1"/>
  </w:num>
  <w:num w:numId="6">
    <w:abstractNumId w:val="15"/>
  </w:num>
  <w:num w:numId="7">
    <w:abstractNumId w:val="3"/>
  </w:num>
  <w:num w:numId="8">
    <w:abstractNumId w:val="9"/>
  </w:num>
  <w:num w:numId="9">
    <w:abstractNumId w:val="18"/>
  </w:num>
  <w:num w:numId="10">
    <w:abstractNumId w:val="24"/>
  </w:num>
  <w:num w:numId="11">
    <w:abstractNumId w:val="26"/>
  </w:num>
  <w:num w:numId="12">
    <w:abstractNumId w:val="10"/>
  </w:num>
  <w:num w:numId="13">
    <w:abstractNumId w:val="28"/>
  </w:num>
  <w:num w:numId="14">
    <w:abstractNumId w:val="22"/>
  </w:num>
  <w:num w:numId="15">
    <w:abstractNumId w:val="4"/>
  </w:num>
  <w:num w:numId="16">
    <w:abstractNumId w:val="13"/>
  </w:num>
  <w:num w:numId="17">
    <w:abstractNumId w:val="11"/>
  </w:num>
  <w:num w:numId="18">
    <w:abstractNumId w:val="0"/>
  </w:num>
  <w:num w:numId="19">
    <w:abstractNumId w:val="19"/>
  </w:num>
  <w:num w:numId="20">
    <w:abstractNumId w:val="14"/>
  </w:num>
  <w:num w:numId="21">
    <w:abstractNumId w:val="27"/>
  </w:num>
  <w:num w:numId="22">
    <w:abstractNumId w:val="21"/>
  </w:num>
  <w:num w:numId="23">
    <w:abstractNumId w:val="17"/>
  </w:num>
  <w:num w:numId="24">
    <w:abstractNumId w:val="7"/>
  </w:num>
  <w:num w:numId="25">
    <w:abstractNumId w:val="20"/>
  </w:num>
  <w:num w:numId="26">
    <w:abstractNumId w:val="16"/>
  </w:num>
  <w:num w:numId="27">
    <w:abstractNumId w:val="12"/>
  </w:num>
  <w:num w:numId="28">
    <w:abstractNumId w:val="5"/>
  </w:num>
  <w:num w:numId="29">
    <w:abstractNumId w:val="29"/>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2EEC"/>
    <w:rsid w:val="00003D2E"/>
    <w:rsid w:val="00003FC4"/>
    <w:rsid w:val="0000593E"/>
    <w:rsid w:val="00005CAC"/>
    <w:rsid w:val="00010446"/>
    <w:rsid w:val="00011549"/>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661A"/>
    <w:rsid w:val="000475A3"/>
    <w:rsid w:val="000507C8"/>
    <w:rsid w:val="00050FFD"/>
    <w:rsid w:val="0005114A"/>
    <w:rsid w:val="00054F9F"/>
    <w:rsid w:val="0005517E"/>
    <w:rsid w:val="00055960"/>
    <w:rsid w:val="0005631B"/>
    <w:rsid w:val="000574C7"/>
    <w:rsid w:val="00062874"/>
    <w:rsid w:val="00062E15"/>
    <w:rsid w:val="0006314B"/>
    <w:rsid w:val="0006325C"/>
    <w:rsid w:val="00063FFC"/>
    <w:rsid w:val="00064628"/>
    <w:rsid w:val="00064BB4"/>
    <w:rsid w:val="0006606F"/>
    <w:rsid w:val="00066A28"/>
    <w:rsid w:val="0007087E"/>
    <w:rsid w:val="00070EF9"/>
    <w:rsid w:val="000715BF"/>
    <w:rsid w:val="000717D7"/>
    <w:rsid w:val="000724DE"/>
    <w:rsid w:val="0007250A"/>
    <w:rsid w:val="00072DEA"/>
    <w:rsid w:val="00073489"/>
    <w:rsid w:val="00076EEC"/>
    <w:rsid w:val="0007708E"/>
    <w:rsid w:val="00077F79"/>
    <w:rsid w:val="000811B3"/>
    <w:rsid w:val="00081809"/>
    <w:rsid w:val="000819F2"/>
    <w:rsid w:val="00082582"/>
    <w:rsid w:val="00086238"/>
    <w:rsid w:val="00087228"/>
    <w:rsid w:val="000927DF"/>
    <w:rsid w:val="00093444"/>
    <w:rsid w:val="00093C93"/>
    <w:rsid w:val="00094961"/>
    <w:rsid w:val="000A0E3A"/>
    <w:rsid w:val="000A4F2F"/>
    <w:rsid w:val="000A52E2"/>
    <w:rsid w:val="000A5ADF"/>
    <w:rsid w:val="000A5F76"/>
    <w:rsid w:val="000B139F"/>
    <w:rsid w:val="000B159E"/>
    <w:rsid w:val="000B194C"/>
    <w:rsid w:val="000B3632"/>
    <w:rsid w:val="000B3792"/>
    <w:rsid w:val="000B3C80"/>
    <w:rsid w:val="000B421D"/>
    <w:rsid w:val="000B4A9F"/>
    <w:rsid w:val="000B715A"/>
    <w:rsid w:val="000B73D2"/>
    <w:rsid w:val="000B7CBA"/>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31FE"/>
    <w:rsid w:val="000E68CF"/>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07912"/>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4E75"/>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2EB5"/>
    <w:rsid w:val="00193041"/>
    <w:rsid w:val="0019322E"/>
    <w:rsid w:val="00193278"/>
    <w:rsid w:val="00193A07"/>
    <w:rsid w:val="00194369"/>
    <w:rsid w:val="00194950"/>
    <w:rsid w:val="001A26FD"/>
    <w:rsid w:val="001A40BA"/>
    <w:rsid w:val="001A4C3C"/>
    <w:rsid w:val="001A7281"/>
    <w:rsid w:val="001A760E"/>
    <w:rsid w:val="001B1AC1"/>
    <w:rsid w:val="001B272D"/>
    <w:rsid w:val="001B2E2E"/>
    <w:rsid w:val="001B3BF3"/>
    <w:rsid w:val="001B3E69"/>
    <w:rsid w:val="001B4FDE"/>
    <w:rsid w:val="001B5FD5"/>
    <w:rsid w:val="001B6AD7"/>
    <w:rsid w:val="001B7089"/>
    <w:rsid w:val="001C026A"/>
    <w:rsid w:val="001C02A1"/>
    <w:rsid w:val="001C0A11"/>
    <w:rsid w:val="001C173A"/>
    <w:rsid w:val="001C5161"/>
    <w:rsid w:val="001C597F"/>
    <w:rsid w:val="001D02AC"/>
    <w:rsid w:val="001D206C"/>
    <w:rsid w:val="001D2D50"/>
    <w:rsid w:val="001D3309"/>
    <w:rsid w:val="001D3A92"/>
    <w:rsid w:val="001D5B99"/>
    <w:rsid w:val="001D60D6"/>
    <w:rsid w:val="001D6119"/>
    <w:rsid w:val="001D67EE"/>
    <w:rsid w:val="001D744E"/>
    <w:rsid w:val="001D7668"/>
    <w:rsid w:val="001E0E92"/>
    <w:rsid w:val="001E186B"/>
    <w:rsid w:val="001E278B"/>
    <w:rsid w:val="001E38A3"/>
    <w:rsid w:val="001E5ABE"/>
    <w:rsid w:val="001E5F59"/>
    <w:rsid w:val="001E6A5B"/>
    <w:rsid w:val="001E6F19"/>
    <w:rsid w:val="001F03C2"/>
    <w:rsid w:val="001F092C"/>
    <w:rsid w:val="001F16EB"/>
    <w:rsid w:val="001F1FEF"/>
    <w:rsid w:val="001F246C"/>
    <w:rsid w:val="001F2495"/>
    <w:rsid w:val="001F48E9"/>
    <w:rsid w:val="001F52BA"/>
    <w:rsid w:val="001F66EB"/>
    <w:rsid w:val="001F7606"/>
    <w:rsid w:val="00200220"/>
    <w:rsid w:val="00200319"/>
    <w:rsid w:val="00201D6D"/>
    <w:rsid w:val="002022A4"/>
    <w:rsid w:val="002024A8"/>
    <w:rsid w:val="00203CEE"/>
    <w:rsid w:val="00205D4B"/>
    <w:rsid w:val="00205F0C"/>
    <w:rsid w:val="00207848"/>
    <w:rsid w:val="0021087A"/>
    <w:rsid w:val="00210AE1"/>
    <w:rsid w:val="00210F31"/>
    <w:rsid w:val="00213038"/>
    <w:rsid w:val="00214419"/>
    <w:rsid w:val="00214566"/>
    <w:rsid w:val="00214EAE"/>
    <w:rsid w:val="00215824"/>
    <w:rsid w:val="00215F67"/>
    <w:rsid w:val="00216B1F"/>
    <w:rsid w:val="00217DEE"/>
    <w:rsid w:val="002230AB"/>
    <w:rsid w:val="002230B9"/>
    <w:rsid w:val="0022375B"/>
    <w:rsid w:val="00223CA4"/>
    <w:rsid w:val="00224B8D"/>
    <w:rsid w:val="00225944"/>
    <w:rsid w:val="00225A32"/>
    <w:rsid w:val="00225B6C"/>
    <w:rsid w:val="00226387"/>
    <w:rsid w:val="00227CE1"/>
    <w:rsid w:val="00227F6A"/>
    <w:rsid w:val="002302BE"/>
    <w:rsid w:val="002319A8"/>
    <w:rsid w:val="002319F5"/>
    <w:rsid w:val="00233DA0"/>
    <w:rsid w:val="002364BB"/>
    <w:rsid w:val="0023651E"/>
    <w:rsid w:val="0023673F"/>
    <w:rsid w:val="0024243B"/>
    <w:rsid w:val="00242CCC"/>
    <w:rsid w:val="0024509A"/>
    <w:rsid w:val="0024586C"/>
    <w:rsid w:val="00245E1B"/>
    <w:rsid w:val="00246491"/>
    <w:rsid w:val="0024728F"/>
    <w:rsid w:val="00247DF9"/>
    <w:rsid w:val="00250EA4"/>
    <w:rsid w:val="00252D27"/>
    <w:rsid w:val="00252E02"/>
    <w:rsid w:val="00253475"/>
    <w:rsid w:val="00255F08"/>
    <w:rsid w:val="00256503"/>
    <w:rsid w:val="00257722"/>
    <w:rsid w:val="00260C3F"/>
    <w:rsid w:val="0026312B"/>
    <w:rsid w:val="00263C24"/>
    <w:rsid w:val="00263FF4"/>
    <w:rsid w:val="00265454"/>
    <w:rsid w:val="00265A1C"/>
    <w:rsid w:val="0026627A"/>
    <w:rsid w:val="00266C1B"/>
    <w:rsid w:val="0027046B"/>
    <w:rsid w:val="00271F94"/>
    <w:rsid w:val="00271FF1"/>
    <w:rsid w:val="00272AF1"/>
    <w:rsid w:val="00273CCA"/>
    <w:rsid w:val="0027521F"/>
    <w:rsid w:val="002762BB"/>
    <w:rsid w:val="00280F9B"/>
    <w:rsid w:val="00281264"/>
    <w:rsid w:val="00281C52"/>
    <w:rsid w:val="002843CF"/>
    <w:rsid w:val="00290CF6"/>
    <w:rsid w:val="00291B93"/>
    <w:rsid w:val="0029258E"/>
    <w:rsid w:val="00292AE4"/>
    <w:rsid w:val="002947E7"/>
    <w:rsid w:val="002955C4"/>
    <w:rsid w:val="00296095"/>
    <w:rsid w:val="00296746"/>
    <w:rsid w:val="002967DD"/>
    <w:rsid w:val="00296B07"/>
    <w:rsid w:val="002A085A"/>
    <w:rsid w:val="002A56AC"/>
    <w:rsid w:val="002A7406"/>
    <w:rsid w:val="002A7F15"/>
    <w:rsid w:val="002B07FF"/>
    <w:rsid w:val="002B303D"/>
    <w:rsid w:val="002B5444"/>
    <w:rsid w:val="002B7900"/>
    <w:rsid w:val="002C03FF"/>
    <w:rsid w:val="002C081C"/>
    <w:rsid w:val="002C1731"/>
    <w:rsid w:val="002C399B"/>
    <w:rsid w:val="002D08B5"/>
    <w:rsid w:val="002D1DA4"/>
    <w:rsid w:val="002D2019"/>
    <w:rsid w:val="002D20E2"/>
    <w:rsid w:val="002D2864"/>
    <w:rsid w:val="002D2C96"/>
    <w:rsid w:val="002E0657"/>
    <w:rsid w:val="002E0700"/>
    <w:rsid w:val="002E0C8B"/>
    <w:rsid w:val="002E1B76"/>
    <w:rsid w:val="002E3EE3"/>
    <w:rsid w:val="002E6F82"/>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93F"/>
    <w:rsid w:val="00316E13"/>
    <w:rsid w:val="00323BE6"/>
    <w:rsid w:val="00324FA2"/>
    <w:rsid w:val="0032685A"/>
    <w:rsid w:val="0033015F"/>
    <w:rsid w:val="003302F2"/>
    <w:rsid w:val="00330300"/>
    <w:rsid w:val="00331CE4"/>
    <w:rsid w:val="00331F3A"/>
    <w:rsid w:val="00332D98"/>
    <w:rsid w:val="00336CCD"/>
    <w:rsid w:val="00336D62"/>
    <w:rsid w:val="00336F8C"/>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87AF1"/>
    <w:rsid w:val="0039227C"/>
    <w:rsid w:val="0039228E"/>
    <w:rsid w:val="00393441"/>
    <w:rsid w:val="00395780"/>
    <w:rsid w:val="00396341"/>
    <w:rsid w:val="00396897"/>
    <w:rsid w:val="003979AE"/>
    <w:rsid w:val="003A3337"/>
    <w:rsid w:val="003A5389"/>
    <w:rsid w:val="003A703B"/>
    <w:rsid w:val="003B05C5"/>
    <w:rsid w:val="003B1867"/>
    <w:rsid w:val="003B27D7"/>
    <w:rsid w:val="003B3206"/>
    <w:rsid w:val="003B3DA2"/>
    <w:rsid w:val="003B5526"/>
    <w:rsid w:val="003B5A37"/>
    <w:rsid w:val="003B6133"/>
    <w:rsid w:val="003B6AC1"/>
    <w:rsid w:val="003B7158"/>
    <w:rsid w:val="003C0454"/>
    <w:rsid w:val="003C04A4"/>
    <w:rsid w:val="003C17C3"/>
    <w:rsid w:val="003C2539"/>
    <w:rsid w:val="003C2C69"/>
    <w:rsid w:val="003C307F"/>
    <w:rsid w:val="003C3E0B"/>
    <w:rsid w:val="003C532A"/>
    <w:rsid w:val="003C5602"/>
    <w:rsid w:val="003C6D57"/>
    <w:rsid w:val="003C7640"/>
    <w:rsid w:val="003D01A3"/>
    <w:rsid w:val="003D13AD"/>
    <w:rsid w:val="003D15D8"/>
    <w:rsid w:val="003D2C04"/>
    <w:rsid w:val="003D558F"/>
    <w:rsid w:val="003D5CD7"/>
    <w:rsid w:val="003D6214"/>
    <w:rsid w:val="003D6717"/>
    <w:rsid w:val="003E0695"/>
    <w:rsid w:val="003E1946"/>
    <w:rsid w:val="003E1A8B"/>
    <w:rsid w:val="003E27AC"/>
    <w:rsid w:val="003E2A8E"/>
    <w:rsid w:val="003E30FC"/>
    <w:rsid w:val="003E4E4F"/>
    <w:rsid w:val="003E549F"/>
    <w:rsid w:val="003E7C71"/>
    <w:rsid w:val="003F0AF7"/>
    <w:rsid w:val="003F0B8D"/>
    <w:rsid w:val="003F22D5"/>
    <w:rsid w:val="003F25B8"/>
    <w:rsid w:val="003F51AE"/>
    <w:rsid w:val="004004E2"/>
    <w:rsid w:val="004007DD"/>
    <w:rsid w:val="00400FF9"/>
    <w:rsid w:val="004020D0"/>
    <w:rsid w:val="00402F46"/>
    <w:rsid w:val="00410705"/>
    <w:rsid w:val="004107C6"/>
    <w:rsid w:val="004108E8"/>
    <w:rsid w:val="00410995"/>
    <w:rsid w:val="00411762"/>
    <w:rsid w:val="004137B5"/>
    <w:rsid w:val="00413892"/>
    <w:rsid w:val="004142CD"/>
    <w:rsid w:val="00416FE2"/>
    <w:rsid w:val="00417A9F"/>
    <w:rsid w:val="00417BF7"/>
    <w:rsid w:val="00417D82"/>
    <w:rsid w:val="0042215F"/>
    <w:rsid w:val="00422384"/>
    <w:rsid w:val="00422FFF"/>
    <w:rsid w:val="004232CA"/>
    <w:rsid w:val="00430A1A"/>
    <w:rsid w:val="004322A3"/>
    <w:rsid w:val="00432BB0"/>
    <w:rsid w:val="00432E16"/>
    <w:rsid w:val="00433195"/>
    <w:rsid w:val="0043489A"/>
    <w:rsid w:val="00435432"/>
    <w:rsid w:val="00437DD7"/>
    <w:rsid w:val="00441A28"/>
    <w:rsid w:val="00443180"/>
    <w:rsid w:val="00443580"/>
    <w:rsid w:val="004439C9"/>
    <w:rsid w:val="00446A48"/>
    <w:rsid w:val="00451F66"/>
    <w:rsid w:val="0045242D"/>
    <w:rsid w:val="004546CD"/>
    <w:rsid w:val="00456322"/>
    <w:rsid w:val="004578BB"/>
    <w:rsid w:val="00460752"/>
    <w:rsid w:val="004616CB"/>
    <w:rsid w:val="00461CF8"/>
    <w:rsid w:val="00462696"/>
    <w:rsid w:val="00463022"/>
    <w:rsid w:val="004632F8"/>
    <w:rsid w:val="00463485"/>
    <w:rsid w:val="004647E5"/>
    <w:rsid w:val="00465962"/>
    <w:rsid w:val="004659FA"/>
    <w:rsid w:val="0046622F"/>
    <w:rsid w:val="0046637E"/>
    <w:rsid w:val="004665B2"/>
    <w:rsid w:val="00467AC7"/>
    <w:rsid w:val="00467F01"/>
    <w:rsid w:val="00470372"/>
    <w:rsid w:val="00471232"/>
    <w:rsid w:val="004713BD"/>
    <w:rsid w:val="0047425B"/>
    <w:rsid w:val="00474F31"/>
    <w:rsid w:val="00474FB0"/>
    <w:rsid w:val="00476B50"/>
    <w:rsid w:val="00476F96"/>
    <w:rsid w:val="00477AEF"/>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521"/>
    <w:rsid w:val="004B2732"/>
    <w:rsid w:val="004B464E"/>
    <w:rsid w:val="004B6683"/>
    <w:rsid w:val="004B6EC4"/>
    <w:rsid w:val="004B7589"/>
    <w:rsid w:val="004C143D"/>
    <w:rsid w:val="004C2DDD"/>
    <w:rsid w:val="004C746F"/>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1F4E"/>
    <w:rsid w:val="004F2CBB"/>
    <w:rsid w:val="004F3EFF"/>
    <w:rsid w:val="004F498B"/>
    <w:rsid w:val="004F5711"/>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4CD7"/>
    <w:rsid w:val="00516298"/>
    <w:rsid w:val="0051775B"/>
    <w:rsid w:val="00517FEB"/>
    <w:rsid w:val="00521CE1"/>
    <w:rsid w:val="005223D5"/>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15B"/>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5F80"/>
    <w:rsid w:val="005865D3"/>
    <w:rsid w:val="00587EFC"/>
    <w:rsid w:val="00590D71"/>
    <w:rsid w:val="00591C10"/>
    <w:rsid w:val="00592D59"/>
    <w:rsid w:val="005953FB"/>
    <w:rsid w:val="005958C5"/>
    <w:rsid w:val="0059606C"/>
    <w:rsid w:val="0059623C"/>
    <w:rsid w:val="005966C7"/>
    <w:rsid w:val="005A0197"/>
    <w:rsid w:val="005A0469"/>
    <w:rsid w:val="005A078F"/>
    <w:rsid w:val="005A2273"/>
    <w:rsid w:val="005A23F7"/>
    <w:rsid w:val="005A296F"/>
    <w:rsid w:val="005A3F1D"/>
    <w:rsid w:val="005A4C8D"/>
    <w:rsid w:val="005A4FDF"/>
    <w:rsid w:val="005B1062"/>
    <w:rsid w:val="005B368C"/>
    <w:rsid w:val="005B4CDD"/>
    <w:rsid w:val="005B4F0E"/>
    <w:rsid w:val="005B6D90"/>
    <w:rsid w:val="005B705F"/>
    <w:rsid w:val="005B7067"/>
    <w:rsid w:val="005B7E77"/>
    <w:rsid w:val="005C026B"/>
    <w:rsid w:val="005C1B64"/>
    <w:rsid w:val="005C3796"/>
    <w:rsid w:val="005C3E33"/>
    <w:rsid w:val="005C4357"/>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4389"/>
    <w:rsid w:val="005F6086"/>
    <w:rsid w:val="005F7475"/>
    <w:rsid w:val="00600F38"/>
    <w:rsid w:val="00600F3F"/>
    <w:rsid w:val="006017FA"/>
    <w:rsid w:val="006020EE"/>
    <w:rsid w:val="0060681B"/>
    <w:rsid w:val="006076B8"/>
    <w:rsid w:val="006100AB"/>
    <w:rsid w:val="006121AA"/>
    <w:rsid w:val="006134E8"/>
    <w:rsid w:val="006162DD"/>
    <w:rsid w:val="0061696D"/>
    <w:rsid w:val="006203E8"/>
    <w:rsid w:val="006207A9"/>
    <w:rsid w:val="0062127C"/>
    <w:rsid w:val="006217A1"/>
    <w:rsid w:val="00622ABE"/>
    <w:rsid w:val="0062544C"/>
    <w:rsid w:val="0062683A"/>
    <w:rsid w:val="006311A6"/>
    <w:rsid w:val="006329E8"/>
    <w:rsid w:val="00632F55"/>
    <w:rsid w:val="00636394"/>
    <w:rsid w:val="00636783"/>
    <w:rsid w:val="0063773C"/>
    <w:rsid w:val="00637BAC"/>
    <w:rsid w:val="00641B1A"/>
    <w:rsid w:val="00642958"/>
    <w:rsid w:val="006432D3"/>
    <w:rsid w:val="006501F7"/>
    <w:rsid w:val="00650B4B"/>
    <w:rsid w:val="006520F5"/>
    <w:rsid w:val="006543C8"/>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76CD8"/>
    <w:rsid w:val="00677668"/>
    <w:rsid w:val="00680984"/>
    <w:rsid w:val="00680CE0"/>
    <w:rsid w:val="0068112D"/>
    <w:rsid w:val="00682367"/>
    <w:rsid w:val="00683864"/>
    <w:rsid w:val="00685AED"/>
    <w:rsid w:val="00685DA0"/>
    <w:rsid w:val="00686CE0"/>
    <w:rsid w:val="00691777"/>
    <w:rsid w:val="006917DE"/>
    <w:rsid w:val="006938E2"/>
    <w:rsid w:val="00693CE8"/>
    <w:rsid w:val="00693F3E"/>
    <w:rsid w:val="0069408B"/>
    <w:rsid w:val="006940A9"/>
    <w:rsid w:val="00694E6E"/>
    <w:rsid w:val="00695230"/>
    <w:rsid w:val="006958C1"/>
    <w:rsid w:val="0069620E"/>
    <w:rsid w:val="00696774"/>
    <w:rsid w:val="00696B49"/>
    <w:rsid w:val="006A0370"/>
    <w:rsid w:val="006A1074"/>
    <w:rsid w:val="006A1EC1"/>
    <w:rsid w:val="006A3DE9"/>
    <w:rsid w:val="006A49B0"/>
    <w:rsid w:val="006B05E1"/>
    <w:rsid w:val="006B2D42"/>
    <w:rsid w:val="006B445A"/>
    <w:rsid w:val="006B4536"/>
    <w:rsid w:val="006B458F"/>
    <w:rsid w:val="006B5320"/>
    <w:rsid w:val="006B6BB8"/>
    <w:rsid w:val="006C1589"/>
    <w:rsid w:val="006C1C03"/>
    <w:rsid w:val="006C217A"/>
    <w:rsid w:val="006C24E7"/>
    <w:rsid w:val="006C3D8E"/>
    <w:rsid w:val="006C414C"/>
    <w:rsid w:val="006C4685"/>
    <w:rsid w:val="006C561D"/>
    <w:rsid w:val="006C5A60"/>
    <w:rsid w:val="006C78EC"/>
    <w:rsid w:val="006C7E7C"/>
    <w:rsid w:val="006D079A"/>
    <w:rsid w:val="006D50BE"/>
    <w:rsid w:val="006D5DD0"/>
    <w:rsid w:val="006D6757"/>
    <w:rsid w:val="006D6BE5"/>
    <w:rsid w:val="006D70AA"/>
    <w:rsid w:val="006E085C"/>
    <w:rsid w:val="006E0D51"/>
    <w:rsid w:val="006E17E0"/>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4964"/>
    <w:rsid w:val="0071542C"/>
    <w:rsid w:val="00715B65"/>
    <w:rsid w:val="00721FE0"/>
    <w:rsid w:val="00725322"/>
    <w:rsid w:val="00725B79"/>
    <w:rsid w:val="0072609B"/>
    <w:rsid w:val="00726A5F"/>
    <w:rsid w:val="007306C1"/>
    <w:rsid w:val="00730EDF"/>
    <w:rsid w:val="00731E8B"/>
    <w:rsid w:val="007320C5"/>
    <w:rsid w:val="00740A96"/>
    <w:rsid w:val="00741824"/>
    <w:rsid w:val="00741AEF"/>
    <w:rsid w:val="00741CBB"/>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775EF"/>
    <w:rsid w:val="00781598"/>
    <w:rsid w:val="0078166C"/>
    <w:rsid w:val="00782820"/>
    <w:rsid w:val="00784CAA"/>
    <w:rsid w:val="00785205"/>
    <w:rsid w:val="00785A63"/>
    <w:rsid w:val="00785D98"/>
    <w:rsid w:val="00786650"/>
    <w:rsid w:val="00790324"/>
    <w:rsid w:val="0079041E"/>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48DE"/>
    <w:rsid w:val="007B52C1"/>
    <w:rsid w:val="007B583C"/>
    <w:rsid w:val="007B59C9"/>
    <w:rsid w:val="007C26E7"/>
    <w:rsid w:val="007C33B7"/>
    <w:rsid w:val="007C605B"/>
    <w:rsid w:val="007D434C"/>
    <w:rsid w:val="007D45FD"/>
    <w:rsid w:val="007D4EF1"/>
    <w:rsid w:val="007D7ECA"/>
    <w:rsid w:val="007E044E"/>
    <w:rsid w:val="007E3007"/>
    <w:rsid w:val="007E3628"/>
    <w:rsid w:val="007E3E23"/>
    <w:rsid w:val="007E50EC"/>
    <w:rsid w:val="007F1008"/>
    <w:rsid w:val="007F1E55"/>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93E"/>
    <w:rsid w:val="00820EDA"/>
    <w:rsid w:val="00821200"/>
    <w:rsid w:val="00821449"/>
    <w:rsid w:val="00823007"/>
    <w:rsid w:val="0082318F"/>
    <w:rsid w:val="00823AD8"/>
    <w:rsid w:val="00825618"/>
    <w:rsid w:val="00831B74"/>
    <w:rsid w:val="008327DC"/>
    <w:rsid w:val="0083313F"/>
    <w:rsid w:val="0083507A"/>
    <w:rsid w:val="008361A0"/>
    <w:rsid w:val="00836E0E"/>
    <w:rsid w:val="00837271"/>
    <w:rsid w:val="00840BE7"/>
    <w:rsid w:val="0084205B"/>
    <w:rsid w:val="00842B65"/>
    <w:rsid w:val="00842C7D"/>
    <w:rsid w:val="00842F2C"/>
    <w:rsid w:val="00845F3C"/>
    <w:rsid w:val="00846401"/>
    <w:rsid w:val="0084655A"/>
    <w:rsid w:val="00846F00"/>
    <w:rsid w:val="008500B7"/>
    <w:rsid w:val="00851698"/>
    <w:rsid w:val="008526C7"/>
    <w:rsid w:val="00853F96"/>
    <w:rsid w:val="00854323"/>
    <w:rsid w:val="0085570C"/>
    <w:rsid w:val="0085694E"/>
    <w:rsid w:val="00857999"/>
    <w:rsid w:val="008579AF"/>
    <w:rsid w:val="00860622"/>
    <w:rsid w:val="008632DF"/>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5D81"/>
    <w:rsid w:val="00886520"/>
    <w:rsid w:val="00891BE4"/>
    <w:rsid w:val="00891F3B"/>
    <w:rsid w:val="00893A82"/>
    <w:rsid w:val="008A05FD"/>
    <w:rsid w:val="008A0F9C"/>
    <w:rsid w:val="008A1333"/>
    <w:rsid w:val="008A1CF2"/>
    <w:rsid w:val="008A257B"/>
    <w:rsid w:val="008A5614"/>
    <w:rsid w:val="008A5687"/>
    <w:rsid w:val="008A5F1E"/>
    <w:rsid w:val="008A7E56"/>
    <w:rsid w:val="008B0FA6"/>
    <w:rsid w:val="008B39AE"/>
    <w:rsid w:val="008B5653"/>
    <w:rsid w:val="008B69F3"/>
    <w:rsid w:val="008B7759"/>
    <w:rsid w:val="008C26F5"/>
    <w:rsid w:val="008C3F52"/>
    <w:rsid w:val="008C48A5"/>
    <w:rsid w:val="008C4B35"/>
    <w:rsid w:val="008C4C93"/>
    <w:rsid w:val="008C4E53"/>
    <w:rsid w:val="008C6397"/>
    <w:rsid w:val="008C685E"/>
    <w:rsid w:val="008C6F02"/>
    <w:rsid w:val="008C753C"/>
    <w:rsid w:val="008D16F6"/>
    <w:rsid w:val="008D1774"/>
    <w:rsid w:val="008D2433"/>
    <w:rsid w:val="008D361F"/>
    <w:rsid w:val="008D3964"/>
    <w:rsid w:val="008D39B4"/>
    <w:rsid w:val="008D51D6"/>
    <w:rsid w:val="008D58AC"/>
    <w:rsid w:val="008E30EF"/>
    <w:rsid w:val="008E3347"/>
    <w:rsid w:val="008E4151"/>
    <w:rsid w:val="008E4EC5"/>
    <w:rsid w:val="008F1EDD"/>
    <w:rsid w:val="008F284A"/>
    <w:rsid w:val="008F2FC4"/>
    <w:rsid w:val="008F3782"/>
    <w:rsid w:val="008F3C93"/>
    <w:rsid w:val="008F3F48"/>
    <w:rsid w:val="008F5880"/>
    <w:rsid w:val="008F73A7"/>
    <w:rsid w:val="008F7911"/>
    <w:rsid w:val="009009BA"/>
    <w:rsid w:val="00900FEB"/>
    <w:rsid w:val="009024B6"/>
    <w:rsid w:val="009031A0"/>
    <w:rsid w:val="0090388F"/>
    <w:rsid w:val="00903A48"/>
    <w:rsid w:val="009055F5"/>
    <w:rsid w:val="00905D00"/>
    <w:rsid w:val="009076D2"/>
    <w:rsid w:val="00912466"/>
    <w:rsid w:val="00912584"/>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4634B"/>
    <w:rsid w:val="00950911"/>
    <w:rsid w:val="00954DE5"/>
    <w:rsid w:val="009554EC"/>
    <w:rsid w:val="00957D8B"/>
    <w:rsid w:val="00960961"/>
    <w:rsid w:val="0096231A"/>
    <w:rsid w:val="0096250D"/>
    <w:rsid w:val="00963A2A"/>
    <w:rsid w:val="00970D49"/>
    <w:rsid w:val="00974EDA"/>
    <w:rsid w:val="00976E69"/>
    <w:rsid w:val="00977D9D"/>
    <w:rsid w:val="00980100"/>
    <w:rsid w:val="009833A7"/>
    <w:rsid w:val="00984084"/>
    <w:rsid w:val="0098496B"/>
    <w:rsid w:val="00985A0F"/>
    <w:rsid w:val="00985C2D"/>
    <w:rsid w:val="00985CFE"/>
    <w:rsid w:val="00985F14"/>
    <w:rsid w:val="009878D8"/>
    <w:rsid w:val="00987FE2"/>
    <w:rsid w:val="0099084F"/>
    <w:rsid w:val="009908DC"/>
    <w:rsid w:val="009908EC"/>
    <w:rsid w:val="00991A64"/>
    <w:rsid w:val="00991EAF"/>
    <w:rsid w:val="009921EA"/>
    <w:rsid w:val="009924BE"/>
    <w:rsid w:val="0099451E"/>
    <w:rsid w:val="009947F5"/>
    <w:rsid w:val="00995F99"/>
    <w:rsid w:val="00996240"/>
    <w:rsid w:val="00996586"/>
    <w:rsid w:val="0099713E"/>
    <w:rsid w:val="009977C8"/>
    <w:rsid w:val="009A0203"/>
    <w:rsid w:val="009A0751"/>
    <w:rsid w:val="009A4F4D"/>
    <w:rsid w:val="009A6D48"/>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0CBE"/>
    <w:rsid w:val="009E26B6"/>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5B35"/>
    <w:rsid w:val="00A27640"/>
    <w:rsid w:val="00A31452"/>
    <w:rsid w:val="00A323FF"/>
    <w:rsid w:val="00A33A93"/>
    <w:rsid w:val="00A3517E"/>
    <w:rsid w:val="00A3606A"/>
    <w:rsid w:val="00A360CF"/>
    <w:rsid w:val="00A37EAB"/>
    <w:rsid w:val="00A405A7"/>
    <w:rsid w:val="00A40D31"/>
    <w:rsid w:val="00A41FA9"/>
    <w:rsid w:val="00A4408D"/>
    <w:rsid w:val="00A45FB6"/>
    <w:rsid w:val="00A47372"/>
    <w:rsid w:val="00A47490"/>
    <w:rsid w:val="00A506A9"/>
    <w:rsid w:val="00A50988"/>
    <w:rsid w:val="00A52FDF"/>
    <w:rsid w:val="00A537A6"/>
    <w:rsid w:val="00A53CF6"/>
    <w:rsid w:val="00A55B38"/>
    <w:rsid w:val="00A56523"/>
    <w:rsid w:val="00A56552"/>
    <w:rsid w:val="00A60C55"/>
    <w:rsid w:val="00A640DF"/>
    <w:rsid w:val="00A64988"/>
    <w:rsid w:val="00A65B63"/>
    <w:rsid w:val="00A669E4"/>
    <w:rsid w:val="00A66E49"/>
    <w:rsid w:val="00A674E6"/>
    <w:rsid w:val="00A700EC"/>
    <w:rsid w:val="00A70327"/>
    <w:rsid w:val="00A70C29"/>
    <w:rsid w:val="00A7279F"/>
    <w:rsid w:val="00A743A1"/>
    <w:rsid w:val="00A74B14"/>
    <w:rsid w:val="00A82096"/>
    <w:rsid w:val="00A825A4"/>
    <w:rsid w:val="00A87052"/>
    <w:rsid w:val="00A900A3"/>
    <w:rsid w:val="00A908B2"/>
    <w:rsid w:val="00A913E9"/>
    <w:rsid w:val="00A921C9"/>
    <w:rsid w:val="00A924EA"/>
    <w:rsid w:val="00A92BA4"/>
    <w:rsid w:val="00A937D2"/>
    <w:rsid w:val="00A939A0"/>
    <w:rsid w:val="00A94862"/>
    <w:rsid w:val="00A97C6D"/>
    <w:rsid w:val="00AA014C"/>
    <w:rsid w:val="00AA1554"/>
    <w:rsid w:val="00AA43F5"/>
    <w:rsid w:val="00AA555C"/>
    <w:rsid w:val="00AA6028"/>
    <w:rsid w:val="00AA647B"/>
    <w:rsid w:val="00AA655C"/>
    <w:rsid w:val="00AA7263"/>
    <w:rsid w:val="00AA7787"/>
    <w:rsid w:val="00AA7A2C"/>
    <w:rsid w:val="00AB00A0"/>
    <w:rsid w:val="00AB188A"/>
    <w:rsid w:val="00AB2FC7"/>
    <w:rsid w:val="00AB46C5"/>
    <w:rsid w:val="00AB4710"/>
    <w:rsid w:val="00AB5B09"/>
    <w:rsid w:val="00AB7073"/>
    <w:rsid w:val="00AB76E9"/>
    <w:rsid w:val="00AC1302"/>
    <w:rsid w:val="00AC19FB"/>
    <w:rsid w:val="00AC3EC9"/>
    <w:rsid w:val="00AC52B3"/>
    <w:rsid w:val="00AC630C"/>
    <w:rsid w:val="00AC7211"/>
    <w:rsid w:val="00AD0334"/>
    <w:rsid w:val="00AD1A5E"/>
    <w:rsid w:val="00AD2EF7"/>
    <w:rsid w:val="00AD47D3"/>
    <w:rsid w:val="00AD5391"/>
    <w:rsid w:val="00AD6564"/>
    <w:rsid w:val="00AD7218"/>
    <w:rsid w:val="00AE07FD"/>
    <w:rsid w:val="00AE49C9"/>
    <w:rsid w:val="00AE4B76"/>
    <w:rsid w:val="00AE57B1"/>
    <w:rsid w:val="00AE6302"/>
    <w:rsid w:val="00AE63AC"/>
    <w:rsid w:val="00AE7860"/>
    <w:rsid w:val="00AF0B04"/>
    <w:rsid w:val="00AF431B"/>
    <w:rsid w:val="00AF4771"/>
    <w:rsid w:val="00AF48A6"/>
    <w:rsid w:val="00AF56E2"/>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2F51"/>
    <w:rsid w:val="00B13895"/>
    <w:rsid w:val="00B141F4"/>
    <w:rsid w:val="00B163C3"/>
    <w:rsid w:val="00B174C4"/>
    <w:rsid w:val="00B20ED6"/>
    <w:rsid w:val="00B24739"/>
    <w:rsid w:val="00B25235"/>
    <w:rsid w:val="00B25671"/>
    <w:rsid w:val="00B2589E"/>
    <w:rsid w:val="00B315F4"/>
    <w:rsid w:val="00B353C8"/>
    <w:rsid w:val="00B36352"/>
    <w:rsid w:val="00B3737B"/>
    <w:rsid w:val="00B37F47"/>
    <w:rsid w:val="00B410A3"/>
    <w:rsid w:val="00B42843"/>
    <w:rsid w:val="00B4292A"/>
    <w:rsid w:val="00B42EC3"/>
    <w:rsid w:val="00B43A01"/>
    <w:rsid w:val="00B459ED"/>
    <w:rsid w:val="00B47F20"/>
    <w:rsid w:val="00B47F64"/>
    <w:rsid w:val="00B5520F"/>
    <w:rsid w:val="00B558D8"/>
    <w:rsid w:val="00B572FE"/>
    <w:rsid w:val="00B5746B"/>
    <w:rsid w:val="00B57FD2"/>
    <w:rsid w:val="00B60185"/>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6B18"/>
    <w:rsid w:val="00B97BB4"/>
    <w:rsid w:val="00BA0438"/>
    <w:rsid w:val="00BA0610"/>
    <w:rsid w:val="00BA0C70"/>
    <w:rsid w:val="00BA3C55"/>
    <w:rsid w:val="00BA479B"/>
    <w:rsid w:val="00BA6341"/>
    <w:rsid w:val="00BA6AF6"/>
    <w:rsid w:val="00BB0DC2"/>
    <w:rsid w:val="00BB0DCD"/>
    <w:rsid w:val="00BB30C2"/>
    <w:rsid w:val="00BB54A1"/>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2ECB"/>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4A21"/>
    <w:rsid w:val="00C15667"/>
    <w:rsid w:val="00C16D79"/>
    <w:rsid w:val="00C209DE"/>
    <w:rsid w:val="00C226BC"/>
    <w:rsid w:val="00C23148"/>
    <w:rsid w:val="00C242EA"/>
    <w:rsid w:val="00C2444A"/>
    <w:rsid w:val="00C26B99"/>
    <w:rsid w:val="00C30915"/>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6E51"/>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247"/>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96084"/>
    <w:rsid w:val="00CA00C8"/>
    <w:rsid w:val="00CA27B7"/>
    <w:rsid w:val="00CB02EC"/>
    <w:rsid w:val="00CB0C97"/>
    <w:rsid w:val="00CB1385"/>
    <w:rsid w:val="00CB1A39"/>
    <w:rsid w:val="00CB21F4"/>
    <w:rsid w:val="00CB2ECC"/>
    <w:rsid w:val="00CB2FE0"/>
    <w:rsid w:val="00CB4E39"/>
    <w:rsid w:val="00CB5325"/>
    <w:rsid w:val="00CB6038"/>
    <w:rsid w:val="00CB644B"/>
    <w:rsid w:val="00CB6AD5"/>
    <w:rsid w:val="00CC0873"/>
    <w:rsid w:val="00CC0C2A"/>
    <w:rsid w:val="00CC0E21"/>
    <w:rsid w:val="00CC30E8"/>
    <w:rsid w:val="00CC3C0F"/>
    <w:rsid w:val="00CC447C"/>
    <w:rsid w:val="00CC6842"/>
    <w:rsid w:val="00CC6E5B"/>
    <w:rsid w:val="00CD1395"/>
    <w:rsid w:val="00CD3126"/>
    <w:rsid w:val="00CD322C"/>
    <w:rsid w:val="00CD41CC"/>
    <w:rsid w:val="00CD525B"/>
    <w:rsid w:val="00CD774C"/>
    <w:rsid w:val="00CD78B0"/>
    <w:rsid w:val="00CE052E"/>
    <w:rsid w:val="00CE1492"/>
    <w:rsid w:val="00CE5D3C"/>
    <w:rsid w:val="00CE6756"/>
    <w:rsid w:val="00CE687B"/>
    <w:rsid w:val="00CE71DA"/>
    <w:rsid w:val="00CF0220"/>
    <w:rsid w:val="00CF0785"/>
    <w:rsid w:val="00CF0A9A"/>
    <w:rsid w:val="00CF2676"/>
    <w:rsid w:val="00CF6E78"/>
    <w:rsid w:val="00D01E1B"/>
    <w:rsid w:val="00D0288A"/>
    <w:rsid w:val="00D02B12"/>
    <w:rsid w:val="00D02CFD"/>
    <w:rsid w:val="00D03EC4"/>
    <w:rsid w:val="00D0473C"/>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3902"/>
    <w:rsid w:val="00D3461E"/>
    <w:rsid w:val="00D34B2C"/>
    <w:rsid w:val="00D35948"/>
    <w:rsid w:val="00D36735"/>
    <w:rsid w:val="00D36B4B"/>
    <w:rsid w:val="00D36E54"/>
    <w:rsid w:val="00D41348"/>
    <w:rsid w:val="00D457B9"/>
    <w:rsid w:val="00D45EEE"/>
    <w:rsid w:val="00D47214"/>
    <w:rsid w:val="00D47676"/>
    <w:rsid w:val="00D47DF9"/>
    <w:rsid w:val="00D51B4E"/>
    <w:rsid w:val="00D54139"/>
    <w:rsid w:val="00D5571F"/>
    <w:rsid w:val="00D57D71"/>
    <w:rsid w:val="00D60EEE"/>
    <w:rsid w:val="00D610B2"/>
    <w:rsid w:val="00D62A8D"/>
    <w:rsid w:val="00D63F86"/>
    <w:rsid w:val="00D64EFE"/>
    <w:rsid w:val="00D6563E"/>
    <w:rsid w:val="00D66758"/>
    <w:rsid w:val="00D677A5"/>
    <w:rsid w:val="00D6786A"/>
    <w:rsid w:val="00D71E97"/>
    <w:rsid w:val="00D72774"/>
    <w:rsid w:val="00D752E8"/>
    <w:rsid w:val="00D75CE9"/>
    <w:rsid w:val="00D77FE0"/>
    <w:rsid w:val="00D820C0"/>
    <w:rsid w:val="00D824DE"/>
    <w:rsid w:val="00D84D42"/>
    <w:rsid w:val="00D8765B"/>
    <w:rsid w:val="00D90897"/>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0E6A"/>
    <w:rsid w:val="00DC3C26"/>
    <w:rsid w:val="00DC4EF8"/>
    <w:rsid w:val="00DC5958"/>
    <w:rsid w:val="00DC5EA1"/>
    <w:rsid w:val="00DD1F32"/>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DF7FCD"/>
    <w:rsid w:val="00E00C1C"/>
    <w:rsid w:val="00E019FF"/>
    <w:rsid w:val="00E01E27"/>
    <w:rsid w:val="00E0290A"/>
    <w:rsid w:val="00E02FB7"/>
    <w:rsid w:val="00E03DB4"/>
    <w:rsid w:val="00E04932"/>
    <w:rsid w:val="00E04C69"/>
    <w:rsid w:val="00E04E5D"/>
    <w:rsid w:val="00E05479"/>
    <w:rsid w:val="00E07093"/>
    <w:rsid w:val="00E074E3"/>
    <w:rsid w:val="00E07ADF"/>
    <w:rsid w:val="00E10188"/>
    <w:rsid w:val="00E1084A"/>
    <w:rsid w:val="00E10853"/>
    <w:rsid w:val="00E115D6"/>
    <w:rsid w:val="00E116C0"/>
    <w:rsid w:val="00E1201F"/>
    <w:rsid w:val="00E12B50"/>
    <w:rsid w:val="00E144B9"/>
    <w:rsid w:val="00E1488B"/>
    <w:rsid w:val="00E20384"/>
    <w:rsid w:val="00E213AE"/>
    <w:rsid w:val="00E237A3"/>
    <w:rsid w:val="00E25A31"/>
    <w:rsid w:val="00E26BC4"/>
    <w:rsid w:val="00E30A52"/>
    <w:rsid w:val="00E33837"/>
    <w:rsid w:val="00E3433F"/>
    <w:rsid w:val="00E34F0F"/>
    <w:rsid w:val="00E35873"/>
    <w:rsid w:val="00E36638"/>
    <w:rsid w:val="00E37E28"/>
    <w:rsid w:val="00E37F6E"/>
    <w:rsid w:val="00E4043B"/>
    <w:rsid w:val="00E40585"/>
    <w:rsid w:val="00E413F4"/>
    <w:rsid w:val="00E4361D"/>
    <w:rsid w:val="00E454E0"/>
    <w:rsid w:val="00E45CED"/>
    <w:rsid w:val="00E46CD6"/>
    <w:rsid w:val="00E504E8"/>
    <w:rsid w:val="00E5262A"/>
    <w:rsid w:val="00E542B5"/>
    <w:rsid w:val="00E549D6"/>
    <w:rsid w:val="00E549FE"/>
    <w:rsid w:val="00E54C65"/>
    <w:rsid w:val="00E55656"/>
    <w:rsid w:val="00E625C7"/>
    <w:rsid w:val="00E62846"/>
    <w:rsid w:val="00E62D01"/>
    <w:rsid w:val="00E64C94"/>
    <w:rsid w:val="00E70426"/>
    <w:rsid w:val="00E70AB8"/>
    <w:rsid w:val="00E70B44"/>
    <w:rsid w:val="00E71631"/>
    <w:rsid w:val="00E71D02"/>
    <w:rsid w:val="00E72798"/>
    <w:rsid w:val="00E72EAA"/>
    <w:rsid w:val="00E75F4A"/>
    <w:rsid w:val="00E762B6"/>
    <w:rsid w:val="00E77AEB"/>
    <w:rsid w:val="00E77F6C"/>
    <w:rsid w:val="00E83698"/>
    <w:rsid w:val="00E8478A"/>
    <w:rsid w:val="00E84918"/>
    <w:rsid w:val="00E84D89"/>
    <w:rsid w:val="00E85327"/>
    <w:rsid w:val="00E85723"/>
    <w:rsid w:val="00E864FF"/>
    <w:rsid w:val="00E86D69"/>
    <w:rsid w:val="00E8726E"/>
    <w:rsid w:val="00E87E58"/>
    <w:rsid w:val="00E90AA8"/>
    <w:rsid w:val="00E913B8"/>
    <w:rsid w:val="00E920A5"/>
    <w:rsid w:val="00E9294C"/>
    <w:rsid w:val="00E92F68"/>
    <w:rsid w:val="00E937BD"/>
    <w:rsid w:val="00E9511B"/>
    <w:rsid w:val="00E95AF8"/>
    <w:rsid w:val="00E962EF"/>
    <w:rsid w:val="00E973FE"/>
    <w:rsid w:val="00EA0335"/>
    <w:rsid w:val="00EA3C71"/>
    <w:rsid w:val="00EA3E9C"/>
    <w:rsid w:val="00EA4FE5"/>
    <w:rsid w:val="00EA6963"/>
    <w:rsid w:val="00EA761C"/>
    <w:rsid w:val="00EB419F"/>
    <w:rsid w:val="00EB4A77"/>
    <w:rsid w:val="00EB5464"/>
    <w:rsid w:val="00EB7124"/>
    <w:rsid w:val="00EC009D"/>
    <w:rsid w:val="00EC1800"/>
    <w:rsid w:val="00EC1E4B"/>
    <w:rsid w:val="00EC2C70"/>
    <w:rsid w:val="00EC39FE"/>
    <w:rsid w:val="00EC44D5"/>
    <w:rsid w:val="00EC487D"/>
    <w:rsid w:val="00EC4D53"/>
    <w:rsid w:val="00EC4FA9"/>
    <w:rsid w:val="00EC574A"/>
    <w:rsid w:val="00EC71AE"/>
    <w:rsid w:val="00EC7A72"/>
    <w:rsid w:val="00ED06B3"/>
    <w:rsid w:val="00ED0AEE"/>
    <w:rsid w:val="00ED3641"/>
    <w:rsid w:val="00ED379D"/>
    <w:rsid w:val="00ED51DD"/>
    <w:rsid w:val="00EE2B49"/>
    <w:rsid w:val="00EE2DF8"/>
    <w:rsid w:val="00EE3B5E"/>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1F17"/>
    <w:rsid w:val="00F1252B"/>
    <w:rsid w:val="00F141D0"/>
    <w:rsid w:val="00F1579D"/>
    <w:rsid w:val="00F160A4"/>
    <w:rsid w:val="00F16B93"/>
    <w:rsid w:val="00F17EC3"/>
    <w:rsid w:val="00F21BE0"/>
    <w:rsid w:val="00F22141"/>
    <w:rsid w:val="00F241C7"/>
    <w:rsid w:val="00F24319"/>
    <w:rsid w:val="00F24EA1"/>
    <w:rsid w:val="00F256BA"/>
    <w:rsid w:val="00F25D91"/>
    <w:rsid w:val="00F26056"/>
    <w:rsid w:val="00F26573"/>
    <w:rsid w:val="00F3065A"/>
    <w:rsid w:val="00F31251"/>
    <w:rsid w:val="00F31542"/>
    <w:rsid w:val="00F33A5A"/>
    <w:rsid w:val="00F342EE"/>
    <w:rsid w:val="00F34D9A"/>
    <w:rsid w:val="00F35D2F"/>
    <w:rsid w:val="00F368F6"/>
    <w:rsid w:val="00F37021"/>
    <w:rsid w:val="00F37D13"/>
    <w:rsid w:val="00F43012"/>
    <w:rsid w:val="00F46D9E"/>
    <w:rsid w:val="00F51D1F"/>
    <w:rsid w:val="00F52BCB"/>
    <w:rsid w:val="00F53730"/>
    <w:rsid w:val="00F54E04"/>
    <w:rsid w:val="00F551BB"/>
    <w:rsid w:val="00F55854"/>
    <w:rsid w:val="00F5679E"/>
    <w:rsid w:val="00F60371"/>
    <w:rsid w:val="00F60C97"/>
    <w:rsid w:val="00F60D71"/>
    <w:rsid w:val="00F60EFF"/>
    <w:rsid w:val="00F6164B"/>
    <w:rsid w:val="00F61A06"/>
    <w:rsid w:val="00F64909"/>
    <w:rsid w:val="00F65C2B"/>
    <w:rsid w:val="00F67D10"/>
    <w:rsid w:val="00F729F3"/>
    <w:rsid w:val="00F77F9D"/>
    <w:rsid w:val="00F812DC"/>
    <w:rsid w:val="00F84394"/>
    <w:rsid w:val="00F84597"/>
    <w:rsid w:val="00F851F7"/>
    <w:rsid w:val="00F87C26"/>
    <w:rsid w:val="00F9134E"/>
    <w:rsid w:val="00F9340C"/>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B7CFC"/>
    <w:rsid w:val="00FC0D7E"/>
    <w:rsid w:val="00FC1242"/>
    <w:rsid w:val="00FC1797"/>
    <w:rsid w:val="00FC31C7"/>
    <w:rsid w:val="00FC4CDA"/>
    <w:rsid w:val="00FC626B"/>
    <w:rsid w:val="00FC6D94"/>
    <w:rsid w:val="00FC79D1"/>
    <w:rsid w:val="00FD1A64"/>
    <w:rsid w:val="00FD24E2"/>
    <w:rsid w:val="00FD3A26"/>
    <w:rsid w:val="00FD3A90"/>
    <w:rsid w:val="00FD5FCC"/>
    <w:rsid w:val="00FD6429"/>
    <w:rsid w:val="00FD705D"/>
    <w:rsid w:val="00FD7243"/>
    <w:rsid w:val="00FD7E79"/>
    <w:rsid w:val="00FE0734"/>
    <w:rsid w:val="00FE3381"/>
    <w:rsid w:val="00FE3461"/>
    <w:rsid w:val="00FE421E"/>
    <w:rsid w:val="00FE4A4D"/>
    <w:rsid w:val="00FE4FBC"/>
    <w:rsid w:val="00FE4FF0"/>
    <w:rsid w:val="00FE5831"/>
    <w:rsid w:val="00FE5F1F"/>
    <w:rsid w:val="00FE6640"/>
    <w:rsid w:val="00FE7124"/>
    <w:rsid w:val="00FF6693"/>
    <w:rsid w:val="00FF6992"/>
    <w:rsid w:val="00FF6E62"/>
    <w:rsid w:val="00FF7B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3BD"/>
    <w:rPr>
      <w:sz w:val="24"/>
      <w:szCs w:val="24"/>
    </w:rPr>
  </w:style>
  <w:style w:type="paragraph" w:styleId="1">
    <w:name w:val="heading 1"/>
    <w:basedOn w:val="a0"/>
    <w:next w:val="a0"/>
    <w:link w:val="1Char"/>
    <w:autoRedefine/>
    <w:uiPriority w:val="9"/>
    <w:qFormat/>
    <w:rsid w:val="00BA6AF6"/>
    <w:pPr>
      <w:keepNext/>
      <w:jc w:val="right"/>
      <w:outlineLvl w:val="0"/>
    </w:pPr>
    <w:rPr>
      <w:rFonts w:asciiTheme="majorBidi" w:hAnsiTheme="majorBidi" w:cstheme="majorBidi"/>
      <w:b/>
      <w:bCs/>
      <w:color w:val="C00000"/>
      <w:sz w:val="20"/>
      <w:szCs w:val="20"/>
      <w:lang w:bidi="ar-EG"/>
    </w:rPr>
  </w:style>
  <w:style w:type="paragraph" w:styleId="2">
    <w:name w:val="heading 2"/>
    <w:basedOn w:val="a0"/>
    <w:next w:val="a0"/>
    <w:link w:val="2Char"/>
    <w:autoRedefine/>
    <w:uiPriority w:val="9"/>
    <w:qFormat/>
    <w:rsid w:val="005C735D"/>
    <w:pPr>
      <w:keepNext/>
      <w:bidi/>
      <w:outlineLvl w:val="1"/>
    </w:pPr>
    <w:rPr>
      <w:rFonts w:asciiTheme="majorBidi" w:hAnsiTheme="majorBidi" w:cstheme="majorBidi"/>
      <w:b/>
      <w:bCs/>
    </w:rPr>
  </w:style>
  <w:style w:type="paragraph" w:styleId="3">
    <w:name w:val="heading 3"/>
    <w:basedOn w:val="a0"/>
    <w:next w:val="a0"/>
    <w:link w:val="3Char"/>
    <w:qFormat/>
    <w:rsid w:val="00B1176F"/>
    <w:pPr>
      <w:keepNext/>
      <w:jc w:val="center"/>
      <w:outlineLvl w:val="2"/>
    </w:pPr>
    <w:rPr>
      <w:b/>
      <w:bCs/>
      <w:sz w:val="32"/>
    </w:rPr>
  </w:style>
  <w:style w:type="paragraph" w:styleId="4">
    <w:name w:val="heading 4"/>
    <w:basedOn w:val="a0"/>
    <w:next w:val="a0"/>
    <w:link w:val="4Char"/>
    <w:qFormat/>
    <w:rsid w:val="00B1176F"/>
    <w:pPr>
      <w:keepNext/>
      <w:spacing w:before="240" w:after="60"/>
      <w:outlineLvl w:val="3"/>
    </w:pPr>
    <w:rPr>
      <w:b/>
      <w:bCs/>
      <w:sz w:val="28"/>
      <w:szCs w:val="28"/>
    </w:rPr>
  </w:style>
  <w:style w:type="paragraph" w:styleId="5">
    <w:name w:val="heading 5"/>
    <w:basedOn w:val="a0"/>
    <w:next w:val="a0"/>
    <w:link w:val="5Char"/>
    <w:qFormat/>
    <w:rsid w:val="00B1176F"/>
    <w:pPr>
      <w:keepNext/>
      <w:ind w:left="446" w:hanging="446"/>
      <w:outlineLvl w:val="4"/>
    </w:pPr>
    <w:rPr>
      <w:b/>
      <w:szCs w:val="28"/>
      <w:lang w:bidi="ar-EG"/>
    </w:rPr>
  </w:style>
  <w:style w:type="paragraph" w:styleId="6">
    <w:name w:val="heading 6"/>
    <w:basedOn w:val="a0"/>
    <w:next w:val="a0"/>
    <w:link w:val="6Char"/>
    <w:qFormat/>
    <w:rsid w:val="00B1176F"/>
    <w:pPr>
      <w:keepNext/>
      <w:outlineLvl w:val="5"/>
    </w:pPr>
    <w:rPr>
      <w:b/>
      <w:bCs/>
      <w:szCs w:val="28"/>
    </w:rPr>
  </w:style>
  <w:style w:type="paragraph" w:styleId="7">
    <w:name w:val="heading 7"/>
    <w:basedOn w:val="a0"/>
    <w:next w:val="a0"/>
    <w:link w:val="7Char"/>
    <w:qFormat/>
    <w:rsid w:val="00B1176F"/>
    <w:pPr>
      <w:spacing w:before="240" w:after="60"/>
      <w:outlineLvl w:val="6"/>
    </w:pPr>
  </w:style>
  <w:style w:type="paragraph" w:styleId="8">
    <w:name w:val="heading 8"/>
    <w:basedOn w:val="a0"/>
    <w:next w:val="a0"/>
    <w:link w:val="8Char"/>
    <w:qFormat/>
    <w:rsid w:val="00B1176F"/>
    <w:pPr>
      <w:spacing w:before="240" w:after="60"/>
      <w:outlineLvl w:val="7"/>
    </w:pPr>
    <w:rPr>
      <w:i/>
      <w:iCs/>
    </w:rPr>
  </w:style>
  <w:style w:type="paragraph" w:styleId="9">
    <w:name w:val="heading 9"/>
    <w:basedOn w:val="a0"/>
    <w:next w:val="a0"/>
    <w:link w:val="9Char"/>
    <w:qFormat/>
    <w:rsid w:val="00B1176F"/>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B1176F"/>
    <w:pPr>
      <w:tabs>
        <w:tab w:val="center" w:pos="4153"/>
        <w:tab w:val="right" w:pos="8306"/>
      </w:tabs>
    </w:pPr>
  </w:style>
  <w:style w:type="paragraph" w:styleId="a5">
    <w:name w:val="Body Text"/>
    <w:basedOn w:val="a0"/>
    <w:link w:val="Char0"/>
    <w:rsid w:val="00B1176F"/>
    <w:rPr>
      <w:b/>
      <w:bCs/>
    </w:rPr>
  </w:style>
  <w:style w:type="character" w:styleId="a6">
    <w:name w:val="page number"/>
    <w:basedOn w:val="a1"/>
    <w:rsid w:val="00B1176F"/>
  </w:style>
  <w:style w:type="paragraph" w:styleId="a7">
    <w:name w:val="Body Text Indent"/>
    <w:basedOn w:val="a0"/>
    <w:link w:val="Char1"/>
    <w:rsid w:val="00B1176F"/>
    <w:pPr>
      <w:spacing w:after="120"/>
      <w:ind w:left="283"/>
    </w:pPr>
  </w:style>
  <w:style w:type="paragraph" w:styleId="20">
    <w:name w:val="Body Text 2"/>
    <w:basedOn w:val="a0"/>
    <w:link w:val="2Char0"/>
    <w:rsid w:val="00B1176F"/>
    <w:rPr>
      <w:b/>
      <w:bCs/>
      <w:sz w:val="28"/>
      <w:szCs w:val="28"/>
    </w:rPr>
  </w:style>
  <w:style w:type="paragraph" w:styleId="a8">
    <w:name w:val="footnote text"/>
    <w:basedOn w:val="a0"/>
    <w:link w:val="Char2"/>
    <w:rsid w:val="00B1176F"/>
    <w:rPr>
      <w:sz w:val="20"/>
      <w:szCs w:val="20"/>
    </w:rPr>
  </w:style>
  <w:style w:type="paragraph" w:styleId="a9">
    <w:name w:val="Block Text"/>
    <w:basedOn w:val="a0"/>
    <w:rsid w:val="00B1176F"/>
    <w:pPr>
      <w:ind w:left="-180" w:right="-180"/>
      <w:jc w:val="lowKashida"/>
    </w:pPr>
    <w:rPr>
      <w:sz w:val="36"/>
      <w:szCs w:val="36"/>
      <w:lang w:eastAsia="ar-SA"/>
    </w:rPr>
  </w:style>
  <w:style w:type="paragraph" w:styleId="21">
    <w:name w:val="Body Text Indent 2"/>
    <w:basedOn w:val="a0"/>
    <w:link w:val="2Char1"/>
    <w:rsid w:val="00B1176F"/>
    <w:pPr>
      <w:ind w:left="360" w:hanging="540"/>
    </w:pPr>
    <w:rPr>
      <w:sz w:val="20"/>
    </w:rPr>
  </w:style>
  <w:style w:type="paragraph" w:styleId="30">
    <w:name w:val="Body Text 3"/>
    <w:basedOn w:val="a0"/>
    <w:link w:val="3Char0"/>
    <w:rsid w:val="00B1176F"/>
    <w:rPr>
      <w:sz w:val="20"/>
      <w:szCs w:val="20"/>
      <w:lang w:bidi="ar-EG"/>
    </w:rPr>
  </w:style>
  <w:style w:type="character" w:styleId="aa">
    <w:name w:val="footnote reference"/>
    <w:rsid w:val="00B1176F"/>
    <w:rPr>
      <w:vertAlign w:val="superscript"/>
    </w:rPr>
  </w:style>
  <w:style w:type="paragraph" w:styleId="ab">
    <w:name w:val="header"/>
    <w:basedOn w:val="a0"/>
    <w:link w:val="Char3"/>
    <w:uiPriority w:val="99"/>
    <w:rsid w:val="00B1176F"/>
    <w:pPr>
      <w:tabs>
        <w:tab w:val="center" w:pos="4320"/>
        <w:tab w:val="right" w:pos="8640"/>
      </w:tabs>
    </w:pPr>
  </w:style>
  <w:style w:type="paragraph" w:styleId="ac">
    <w:name w:val="Subtitle"/>
    <w:basedOn w:val="a0"/>
    <w:link w:val="Char4"/>
    <w:qFormat/>
    <w:rsid w:val="00B1176F"/>
    <w:rPr>
      <w:b/>
      <w:bCs/>
      <w:sz w:val="28"/>
      <w:szCs w:val="28"/>
    </w:rPr>
  </w:style>
  <w:style w:type="paragraph" w:styleId="ad">
    <w:name w:val="Document Map"/>
    <w:basedOn w:val="a0"/>
    <w:link w:val="Char5"/>
    <w:rsid w:val="00B1176F"/>
    <w:pPr>
      <w:shd w:val="clear" w:color="auto" w:fill="000080"/>
    </w:pPr>
    <w:rPr>
      <w:rFonts w:ascii="Tahoma" w:hAnsi="Tahoma"/>
      <w:sz w:val="20"/>
      <w:szCs w:val="20"/>
    </w:rPr>
  </w:style>
  <w:style w:type="paragraph" w:styleId="ae">
    <w:name w:val="Title"/>
    <w:basedOn w:val="a0"/>
    <w:link w:val="Char6"/>
    <w:qFormat/>
    <w:rsid w:val="00B1176F"/>
    <w:pPr>
      <w:jc w:val="center"/>
    </w:pPr>
    <w:rPr>
      <w:sz w:val="32"/>
      <w:szCs w:val="32"/>
      <w:lang w:val="en-GB"/>
    </w:rPr>
  </w:style>
  <w:style w:type="paragraph" w:styleId="af">
    <w:name w:val="Balloon Text"/>
    <w:basedOn w:val="a0"/>
    <w:link w:val="Char7"/>
    <w:unhideWhenUsed/>
    <w:rsid w:val="00FC79D1"/>
    <w:rPr>
      <w:rFonts w:ascii="Tahoma" w:hAnsi="Tahoma"/>
      <w:sz w:val="16"/>
      <w:szCs w:val="16"/>
    </w:rPr>
  </w:style>
  <w:style w:type="character" w:customStyle="1" w:styleId="Char7">
    <w:name w:val="نص في بالون Char"/>
    <w:link w:val="af"/>
    <w:rsid w:val="00FC79D1"/>
    <w:rPr>
      <w:rFonts w:ascii="Tahoma" w:hAnsi="Tahoma" w:cs="Tahoma"/>
      <w:sz w:val="16"/>
      <w:szCs w:val="16"/>
      <w:lang w:eastAsia="en-US"/>
    </w:rPr>
  </w:style>
  <w:style w:type="paragraph" w:styleId="af0">
    <w:name w:val="List Paragraph"/>
    <w:basedOn w:val="a0"/>
    <w:uiPriority w:val="34"/>
    <w:qFormat/>
    <w:rsid w:val="00A37EAB"/>
    <w:pPr>
      <w:ind w:left="720"/>
      <w:contextualSpacing/>
    </w:pPr>
  </w:style>
  <w:style w:type="table" w:styleId="af1">
    <w:name w:val="Table Grid"/>
    <w:basedOn w:val="a2"/>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0"/>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0"/>
    <w:next w:val="a0"/>
    <w:autoRedefine/>
    <w:uiPriority w:val="39"/>
    <w:unhideWhenUsed/>
    <w:rsid w:val="007D4EF1"/>
    <w:pPr>
      <w:tabs>
        <w:tab w:val="right" w:leader="dot" w:pos="8630"/>
      </w:tabs>
      <w:bidi/>
      <w:spacing w:after="100"/>
    </w:pPr>
    <w:rPr>
      <w:b/>
      <w:bCs/>
      <w:noProof/>
      <w:lang w:bidi="ar-EG"/>
    </w:rPr>
  </w:style>
  <w:style w:type="paragraph" w:styleId="22">
    <w:name w:val="toc 2"/>
    <w:basedOn w:val="a0"/>
    <w:next w:val="a0"/>
    <w:autoRedefine/>
    <w:uiPriority w:val="39"/>
    <w:unhideWhenUsed/>
    <w:rsid w:val="00470372"/>
    <w:pPr>
      <w:spacing w:after="100"/>
      <w:ind w:left="240"/>
    </w:pPr>
  </w:style>
  <w:style w:type="paragraph" w:styleId="31">
    <w:name w:val="toc 3"/>
    <w:basedOn w:val="a0"/>
    <w:next w:val="a0"/>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4"/>
    <w:rsid w:val="004E1D6E"/>
    <w:rPr>
      <w:sz w:val="24"/>
      <w:szCs w:val="24"/>
    </w:rPr>
  </w:style>
  <w:style w:type="character" w:styleId="af3">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b"/>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5"/>
    <w:rsid w:val="00886520"/>
    <w:rPr>
      <w:b/>
      <w:bCs/>
      <w:sz w:val="24"/>
      <w:szCs w:val="24"/>
    </w:rPr>
  </w:style>
  <w:style w:type="character" w:customStyle="1" w:styleId="Char2">
    <w:name w:val="نص حاشية سفلية Char"/>
    <w:basedOn w:val="a1"/>
    <w:link w:val="a8"/>
    <w:rsid w:val="00886520"/>
  </w:style>
  <w:style w:type="character" w:customStyle="1" w:styleId="Char4">
    <w:name w:val="عنوان فرعي Char"/>
    <w:link w:val="ac"/>
    <w:rsid w:val="00886520"/>
    <w:rPr>
      <w:b/>
      <w:bCs/>
      <w:sz w:val="28"/>
      <w:szCs w:val="28"/>
    </w:rPr>
  </w:style>
  <w:style w:type="paragraph" w:customStyle="1" w:styleId="yiv2125367492msonormal">
    <w:name w:val="yiv2125367492msonormal"/>
    <w:basedOn w:val="a0"/>
    <w:rsid w:val="00D47DF9"/>
    <w:pPr>
      <w:spacing w:before="100" w:beforeAutospacing="1" w:after="100" w:afterAutospacing="1"/>
    </w:pPr>
  </w:style>
  <w:style w:type="character" w:customStyle="1" w:styleId="Char6">
    <w:name w:val="العنوان Char"/>
    <w:link w:val="ae"/>
    <w:rsid w:val="00D47DF9"/>
    <w:rPr>
      <w:sz w:val="32"/>
      <w:szCs w:val="32"/>
      <w:lang w:val="en-GB"/>
    </w:rPr>
  </w:style>
  <w:style w:type="character" w:customStyle="1" w:styleId="1Char">
    <w:name w:val="عنوان 1 Char"/>
    <w:link w:val="1"/>
    <w:uiPriority w:val="9"/>
    <w:rsid w:val="00BA6AF6"/>
    <w:rPr>
      <w:rFonts w:asciiTheme="majorBidi" w:hAnsiTheme="majorBidi" w:cstheme="majorBidi"/>
      <w:b/>
      <w:bCs/>
      <w:color w:val="C00000"/>
      <w:lang w:bidi="ar-EG"/>
    </w:rPr>
  </w:style>
  <w:style w:type="character" w:customStyle="1" w:styleId="2Char">
    <w:name w:val="عنوان 2 Char"/>
    <w:link w:val="2"/>
    <w:uiPriority w:val="9"/>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7"/>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d"/>
    <w:rsid w:val="00D47DF9"/>
    <w:rPr>
      <w:rFonts w:ascii="Tahoma" w:hAnsi="Tahoma" w:cs="Tahoma"/>
      <w:shd w:val="clear" w:color="auto" w:fill="000080"/>
    </w:rPr>
  </w:style>
  <w:style w:type="character" w:customStyle="1" w:styleId="apple-converted-space">
    <w:name w:val="apple-converted-space"/>
    <w:basedOn w:val="a1"/>
    <w:rsid w:val="005B1062"/>
  </w:style>
  <w:style w:type="character" w:styleId="af4">
    <w:name w:val="annotation reference"/>
    <w:basedOn w:val="a1"/>
    <w:uiPriority w:val="99"/>
    <w:semiHidden/>
    <w:unhideWhenUsed/>
    <w:rsid w:val="00DF5FBB"/>
    <w:rPr>
      <w:sz w:val="16"/>
      <w:szCs w:val="16"/>
    </w:rPr>
  </w:style>
  <w:style w:type="paragraph" w:styleId="af5">
    <w:name w:val="annotation text"/>
    <w:basedOn w:val="a0"/>
    <w:link w:val="Char8"/>
    <w:uiPriority w:val="99"/>
    <w:semiHidden/>
    <w:unhideWhenUsed/>
    <w:rsid w:val="00DF5FBB"/>
    <w:rPr>
      <w:sz w:val="20"/>
      <w:szCs w:val="20"/>
    </w:rPr>
  </w:style>
  <w:style w:type="character" w:customStyle="1" w:styleId="Char8">
    <w:name w:val="نص تعليق Char"/>
    <w:basedOn w:val="a1"/>
    <w:link w:val="af5"/>
    <w:uiPriority w:val="99"/>
    <w:semiHidden/>
    <w:rsid w:val="00DF5FBB"/>
  </w:style>
  <w:style w:type="paragraph" w:styleId="af6">
    <w:name w:val="annotation subject"/>
    <w:basedOn w:val="af5"/>
    <w:next w:val="af5"/>
    <w:link w:val="Char9"/>
    <w:uiPriority w:val="99"/>
    <w:semiHidden/>
    <w:unhideWhenUsed/>
    <w:rsid w:val="00DF5FBB"/>
    <w:rPr>
      <w:b/>
      <w:bCs/>
    </w:rPr>
  </w:style>
  <w:style w:type="character" w:customStyle="1" w:styleId="Char9">
    <w:name w:val="موضوع تعليق Char"/>
    <w:basedOn w:val="Char8"/>
    <w:link w:val="af6"/>
    <w:uiPriority w:val="99"/>
    <w:semiHidden/>
    <w:rsid w:val="00DF5FBB"/>
    <w:rPr>
      <w:b/>
      <w:bCs/>
    </w:rPr>
  </w:style>
  <w:style w:type="table" w:customStyle="1" w:styleId="GridTable5Dark-Accent11">
    <w:name w:val="Grid Table 5 Dark - Accent 11"/>
    <w:basedOn w:val="a2"/>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7">
    <w:name w:val="No Spacing"/>
    <w:uiPriority w:val="1"/>
    <w:qFormat/>
    <w:rsid w:val="00EF018C"/>
    <w:rPr>
      <w:sz w:val="24"/>
      <w:szCs w:val="24"/>
    </w:rPr>
  </w:style>
  <w:style w:type="paragraph" w:customStyle="1" w:styleId="-11">
    <w:name w:val="قائمة ملونة - تمييز 11"/>
    <w:basedOn w:val="a0"/>
    <w:uiPriority w:val="34"/>
    <w:qFormat/>
    <w:locked/>
    <w:rsid w:val="003B3DA2"/>
    <w:pPr>
      <w:bidi/>
      <w:ind w:left="720"/>
      <w:contextualSpacing/>
    </w:pPr>
    <w:rPr>
      <w:rFonts w:cs="Traditional Arabic"/>
      <w:noProof/>
      <w:sz w:val="20"/>
      <w:szCs w:val="20"/>
      <w:lang w:eastAsia="ar-SA"/>
    </w:rPr>
  </w:style>
  <w:style w:type="paragraph" w:customStyle="1" w:styleId="a">
    <w:name w:val="نمط شو"/>
    <w:basedOn w:val="a0"/>
    <w:next w:val="af8"/>
    <w:link w:val="Chara"/>
    <w:qFormat/>
    <w:rsid w:val="003B3DA2"/>
    <w:pPr>
      <w:framePr w:hSpace="180" w:wrap="around" w:vAnchor="page" w:hAnchor="margin" w:y="2551"/>
      <w:numPr>
        <w:numId w:val="19"/>
      </w:numPr>
      <w:tabs>
        <w:tab w:val="left" w:pos="337"/>
      </w:tabs>
      <w:bidi/>
      <w:spacing w:line="276" w:lineRule="auto"/>
    </w:pPr>
    <w:rPr>
      <w:b/>
      <w:bCs/>
      <w:lang w:eastAsia="ar-SA"/>
    </w:rPr>
  </w:style>
  <w:style w:type="character" w:customStyle="1" w:styleId="Chara">
    <w:name w:val="نمط شو Char"/>
    <w:link w:val="a"/>
    <w:rsid w:val="003B3DA2"/>
    <w:rPr>
      <w:b/>
      <w:bCs/>
      <w:sz w:val="24"/>
      <w:szCs w:val="24"/>
      <w:lang w:eastAsia="ar-SA"/>
    </w:rPr>
  </w:style>
  <w:style w:type="paragraph" w:styleId="af8">
    <w:name w:val="Body Text First Indent"/>
    <w:basedOn w:val="a5"/>
    <w:link w:val="Charb"/>
    <w:uiPriority w:val="99"/>
    <w:semiHidden/>
    <w:unhideWhenUsed/>
    <w:rsid w:val="003B3DA2"/>
    <w:pPr>
      <w:ind w:firstLine="360"/>
    </w:pPr>
    <w:rPr>
      <w:b w:val="0"/>
      <w:bCs w:val="0"/>
    </w:rPr>
  </w:style>
  <w:style w:type="character" w:customStyle="1" w:styleId="Charb">
    <w:name w:val="نص أساسي بمسافة بادئة للسطر الأول Char"/>
    <w:basedOn w:val="Char0"/>
    <w:link w:val="af8"/>
    <w:uiPriority w:val="99"/>
    <w:semiHidden/>
    <w:rsid w:val="003B3DA2"/>
    <w:rPr>
      <w:b w:val="0"/>
      <w:bCs w:val="0"/>
      <w:sz w:val="24"/>
      <w:szCs w:val="24"/>
    </w:rPr>
  </w:style>
  <w:style w:type="character" w:styleId="af9">
    <w:name w:val="FollowedHyperlink"/>
    <w:basedOn w:val="a1"/>
    <w:uiPriority w:val="99"/>
    <w:semiHidden/>
    <w:unhideWhenUsed/>
    <w:rsid w:val="005B36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3BD"/>
    <w:rPr>
      <w:sz w:val="24"/>
      <w:szCs w:val="24"/>
    </w:rPr>
  </w:style>
  <w:style w:type="paragraph" w:styleId="1">
    <w:name w:val="heading 1"/>
    <w:basedOn w:val="a0"/>
    <w:next w:val="a0"/>
    <w:link w:val="1Char"/>
    <w:autoRedefine/>
    <w:uiPriority w:val="9"/>
    <w:qFormat/>
    <w:rsid w:val="00BA6AF6"/>
    <w:pPr>
      <w:keepNext/>
      <w:jc w:val="right"/>
      <w:outlineLvl w:val="0"/>
    </w:pPr>
    <w:rPr>
      <w:rFonts w:asciiTheme="majorBidi" w:hAnsiTheme="majorBidi" w:cstheme="majorBidi"/>
      <w:b/>
      <w:bCs/>
      <w:color w:val="C00000"/>
      <w:sz w:val="20"/>
      <w:szCs w:val="20"/>
      <w:lang w:bidi="ar-EG"/>
    </w:rPr>
  </w:style>
  <w:style w:type="paragraph" w:styleId="2">
    <w:name w:val="heading 2"/>
    <w:basedOn w:val="a0"/>
    <w:next w:val="a0"/>
    <w:link w:val="2Char"/>
    <w:autoRedefine/>
    <w:uiPriority w:val="9"/>
    <w:qFormat/>
    <w:rsid w:val="005C735D"/>
    <w:pPr>
      <w:keepNext/>
      <w:bidi/>
      <w:outlineLvl w:val="1"/>
    </w:pPr>
    <w:rPr>
      <w:rFonts w:asciiTheme="majorBidi" w:hAnsiTheme="majorBidi" w:cstheme="majorBidi"/>
      <w:b/>
      <w:bCs/>
    </w:rPr>
  </w:style>
  <w:style w:type="paragraph" w:styleId="3">
    <w:name w:val="heading 3"/>
    <w:basedOn w:val="a0"/>
    <w:next w:val="a0"/>
    <w:link w:val="3Char"/>
    <w:qFormat/>
    <w:rsid w:val="00B1176F"/>
    <w:pPr>
      <w:keepNext/>
      <w:jc w:val="center"/>
      <w:outlineLvl w:val="2"/>
    </w:pPr>
    <w:rPr>
      <w:b/>
      <w:bCs/>
      <w:sz w:val="32"/>
    </w:rPr>
  </w:style>
  <w:style w:type="paragraph" w:styleId="4">
    <w:name w:val="heading 4"/>
    <w:basedOn w:val="a0"/>
    <w:next w:val="a0"/>
    <w:link w:val="4Char"/>
    <w:qFormat/>
    <w:rsid w:val="00B1176F"/>
    <w:pPr>
      <w:keepNext/>
      <w:spacing w:before="240" w:after="60"/>
      <w:outlineLvl w:val="3"/>
    </w:pPr>
    <w:rPr>
      <w:b/>
      <w:bCs/>
      <w:sz w:val="28"/>
      <w:szCs w:val="28"/>
    </w:rPr>
  </w:style>
  <w:style w:type="paragraph" w:styleId="5">
    <w:name w:val="heading 5"/>
    <w:basedOn w:val="a0"/>
    <w:next w:val="a0"/>
    <w:link w:val="5Char"/>
    <w:qFormat/>
    <w:rsid w:val="00B1176F"/>
    <w:pPr>
      <w:keepNext/>
      <w:ind w:left="446" w:hanging="446"/>
      <w:outlineLvl w:val="4"/>
    </w:pPr>
    <w:rPr>
      <w:b/>
      <w:szCs w:val="28"/>
      <w:lang w:bidi="ar-EG"/>
    </w:rPr>
  </w:style>
  <w:style w:type="paragraph" w:styleId="6">
    <w:name w:val="heading 6"/>
    <w:basedOn w:val="a0"/>
    <w:next w:val="a0"/>
    <w:link w:val="6Char"/>
    <w:qFormat/>
    <w:rsid w:val="00B1176F"/>
    <w:pPr>
      <w:keepNext/>
      <w:outlineLvl w:val="5"/>
    </w:pPr>
    <w:rPr>
      <w:b/>
      <w:bCs/>
      <w:szCs w:val="28"/>
    </w:rPr>
  </w:style>
  <w:style w:type="paragraph" w:styleId="7">
    <w:name w:val="heading 7"/>
    <w:basedOn w:val="a0"/>
    <w:next w:val="a0"/>
    <w:link w:val="7Char"/>
    <w:qFormat/>
    <w:rsid w:val="00B1176F"/>
    <w:pPr>
      <w:spacing w:before="240" w:after="60"/>
      <w:outlineLvl w:val="6"/>
    </w:pPr>
  </w:style>
  <w:style w:type="paragraph" w:styleId="8">
    <w:name w:val="heading 8"/>
    <w:basedOn w:val="a0"/>
    <w:next w:val="a0"/>
    <w:link w:val="8Char"/>
    <w:qFormat/>
    <w:rsid w:val="00B1176F"/>
    <w:pPr>
      <w:spacing w:before="240" w:after="60"/>
      <w:outlineLvl w:val="7"/>
    </w:pPr>
    <w:rPr>
      <w:i/>
      <w:iCs/>
    </w:rPr>
  </w:style>
  <w:style w:type="paragraph" w:styleId="9">
    <w:name w:val="heading 9"/>
    <w:basedOn w:val="a0"/>
    <w:next w:val="a0"/>
    <w:link w:val="9Char"/>
    <w:qFormat/>
    <w:rsid w:val="00B1176F"/>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B1176F"/>
    <w:pPr>
      <w:tabs>
        <w:tab w:val="center" w:pos="4153"/>
        <w:tab w:val="right" w:pos="8306"/>
      </w:tabs>
    </w:pPr>
  </w:style>
  <w:style w:type="paragraph" w:styleId="a5">
    <w:name w:val="Body Text"/>
    <w:basedOn w:val="a0"/>
    <w:link w:val="Char0"/>
    <w:rsid w:val="00B1176F"/>
    <w:rPr>
      <w:b/>
      <w:bCs/>
    </w:rPr>
  </w:style>
  <w:style w:type="character" w:styleId="a6">
    <w:name w:val="page number"/>
    <w:basedOn w:val="a1"/>
    <w:rsid w:val="00B1176F"/>
  </w:style>
  <w:style w:type="paragraph" w:styleId="a7">
    <w:name w:val="Body Text Indent"/>
    <w:basedOn w:val="a0"/>
    <w:link w:val="Char1"/>
    <w:rsid w:val="00B1176F"/>
    <w:pPr>
      <w:spacing w:after="120"/>
      <w:ind w:left="283"/>
    </w:pPr>
  </w:style>
  <w:style w:type="paragraph" w:styleId="20">
    <w:name w:val="Body Text 2"/>
    <w:basedOn w:val="a0"/>
    <w:link w:val="2Char0"/>
    <w:rsid w:val="00B1176F"/>
    <w:rPr>
      <w:b/>
      <w:bCs/>
      <w:sz w:val="28"/>
      <w:szCs w:val="28"/>
    </w:rPr>
  </w:style>
  <w:style w:type="paragraph" w:styleId="a8">
    <w:name w:val="footnote text"/>
    <w:basedOn w:val="a0"/>
    <w:link w:val="Char2"/>
    <w:rsid w:val="00B1176F"/>
    <w:rPr>
      <w:sz w:val="20"/>
      <w:szCs w:val="20"/>
    </w:rPr>
  </w:style>
  <w:style w:type="paragraph" w:styleId="a9">
    <w:name w:val="Block Text"/>
    <w:basedOn w:val="a0"/>
    <w:rsid w:val="00B1176F"/>
    <w:pPr>
      <w:ind w:left="-180" w:right="-180"/>
      <w:jc w:val="lowKashida"/>
    </w:pPr>
    <w:rPr>
      <w:sz w:val="36"/>
      <w:szCs w:val="36"/>
      <w:lang w:eastAsia="ar-SA"/>
    </w:rPr>
  </w:style>
  <w:style w:type="paragraph" w:styleId="21">
    <w:name w:val="Body Text Indent 2"/>
    <w:basedOn w:val="a0"/>
    <w:link w:val="2Char1"/>
    <w:rsid w:val="00B1176F"/>
    <w:pPr>
      <w:ind w:left="360" w:hanging="540"/>
    </w:pPr>
    <w:rPr>
      <w:sz w:val="20"/>
    </w:rPr>
  </w:style>
  <w:style w:type="paragraph" w:styleId="30">
    <w:name w:val="Body Text 3"/>
    <w:basedOn w:val="a0"/>
    <w:link w:val="3Char0"/>
    <w:rsid w:val="00B1176F"/>
    <w:rPr>
      <w:sz w:val="20"/>
      <w:szCs w:val="20"/>
      <w:lang w:bidi="ar-EG"/>
    </w:rPr>
  </w:style>
  <w:style w:type="character" w:styleId="aa">
    <w:name w:val="footnote reference"/>
    <w:rsid w:val="00B1176F"/>
    <w:rPr>
      <w:vertAlign w:val="superscript"/>
    </w:rPr>
  </w:style>
  <w:style w:type="paragraph" w:styleId="ab">
    <w:name w:val="header"/>
    <w:basedOn w:val="a0"/>
    <w:link w:val="Char3"/>
    <w:uiPriority w:val="99"/>
    <w:rsid w:val="00B1176F"/>
    <w:pPr>
      <w:tabs>
        <w:tab w:val="center" w:pos="4320"/>
        <w:tab w:val="right" w:pos="8640"/>
      </w:tabs>
    </w:pPr>
  </w:style>
  <w:style w:type="paragraph" w:styleId="ac">
    <w:name w:val="Subtitle"/>
    <w:basedOn w:val="a0"/>
    <w:link w:val="Char4"/>
    <w:qFormat/>
    <w:rsid w:val="00B1176F"/>
    <w:rPr>
      <w:b/>
      <w:bCs/>
      <w:sz w:val="28"/>
      <w:szCs w:val="28"/>
    </w:rPr>
  </w:style>
  <w:style w:type="paragraph" w:styleId="ad">
    <w:name w:val="Document Map"/>
    <w:basedOn w:val="a0"/>
    <w:link w:val="Char5"/>
    <w:rsid w:val="00B1176F"/>
    <w:pPr>
      <w:shd w:val="clear" w:color="auto" w:fill="000080"/>
    </w:pPr>
    <w:rPr>
      <w:rFonts w:ascii="Tahoma" w:hAnsi="Tahoma"/>
      <w:sz w:val="20"/>
      <w:szCs w:val="20"/>
    </w:rPr>
  </w:style>
  <w:style w:type="paragraph" w:styleId="ae">
    <w:name w:val="Title"/>
    <w:basedOn w:val="a0"/>
    <w:link w:val="Char6"/>
    <w:qFormat/>
    <w:rsid w:val="00B1176F"/>
    <w:pPr>
      <w:jc w:val="center"/>
    </w:pPr>
    <w:rPr>
      <w:sz w:val="32"/>
      <w:szCs w:val="32"/>
      <w:lang w:val="en-GB"/>
    </w:rPr>
  </w:style>
  <w:style w:type="paragraph" w:styleId="af">
    <w:name w:val="Balloon Text"/>
    <w:basedOn w:val="a0"/>
    <w:link w:val="Char7"/>
    <w:unhideWhenUsed/>
    <w:rsid w:val="00FC79D1"/>
    <w:rPr>
      <w:rFonts w:ascii="Tahoma" w:hAnsi="Tahoma"/>
      <w:sz w:val="16"/>
      <w:szCs w:val="16"/>
    </w:rPr>
  </w:style>
  <w:style w:type="character" w:customStyle="1" w:styleId="Char7">
    <w:name w:val="نص في بالون Char"/>
    <w:link w:val="af"/>
    <w:rsid w:val="00FC79D1"/>
    <w:rPr>
      <w:rFonts w:ascii="Tahoma" w:hAnsi="Tahoma" w:cs="Tahoma"/>
      <w:sz w:val="16"/>
      <w:szCs w:val="16"/>
      <w:lang w:eastAsia="en-US"/>
    </w:rPr>
  </w:style>
  <w:style w:type="paragraph" w:styleId="af0">
    <w:name w:val="List Paragraph"/>
    <w:basedOn w:val="a0"/>
    <w:uiPriority w:val="34"/>
    <w:qFormat/>
    <w:rsid w:val="00A37EAB"/>
    <w:pPr>
      <w:ind w:left="720"/>
      <w:contextualSpacing/>
    </w:pPr>
  </w:style>
  <w:style w:type="table" w:styleId="af1">
    <w:name w:val="Table Grid"/>
    <w:basedOn w:val="a2"/>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0"/>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0"/>
    <w:next w:val="a0"/>
    <w:autoRedefine/>
    <w:uiPriority w:val="39"/>
    <w:unhideWhenUsed/>
    <w:rsid w:val="007D4EF1"/>
    <w:pPr>
      <w:tabs>
        <w:tab w:val="right" w:leader="dot" w:pos="8630"/>
      </w:tabs>
      <w:bidi/>
      <w:spacing w:after="100"/>
    </w:pPr>
    <w:rPr>
      <w:b/>
      <w:bCs/>
      <w:noProof/>
      <w:lang w:bidi="ar-EG"/>
    </w:rPr>
  </w:style>
  <w:style w:type="paragraph" w:styleId="22">
    <w:name w:val="toc 2"/>
    <w:basedOn w:val="a0"/>
    <w:next w:val="a0"/>
    <w:autoRedefine/>
    <w:uiPriority w:val="39"/>
    <w:unhideWhenUsed/>
    <w:rsid w:val="00470372"/>
    <w:pPr>
      <w:spacing w:after="100"/>
      <w:ind w:left="240"/>
    </w:pPr>
  </w:style>
  <w:style w:type="paragraph" w:styleId="31">
    <w:name w:val="toc 3"/>
    <w:basedOn w:val="a0"/>
    <w:next w:val="a0"/>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4"/>
    <w:rsid w:val="004E1D6E"/>
    <w:rPr>
      <w:sz w:val="24"/>
      <w:szCs w:val="24"/>
    </w:rPr>
  </w:style>
  <w:style w:type="character" w:styleId="af3">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b"/>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5"/>
    <w:rsid w:val="00886520"/>
    <w:rPr>
      <w:b/>
      <w:bCs/>
      <w:sz w:val="24"/>
      <w:szCs w:val="24"/>
    </w:rPr>
  </w:style>
  <w:style w:type="character" w:customStyle="1" w:styleId="Char2">
    <w:name w:val="نص حاشية سفلية Char"/>
    <w:basedOn w:val="a1"/>
    <w:link w:val="a8"/>
    <w:rsid w:val="00886520"/>
  </w:style>
  <w:style w:type="character" w:customStyle="1" w:styleId="Char4">
    <w:name w:val="عنوان فرعي Char"/>
    <w:link w:val="ac"/>
    <w:rsid w:val="00886520"/>
    <w:rPr>
      <w:b/>
      <w:bCs/>
      <w:sz w:val="28"/>
      <w:szCs w:val="28"/>
    </w:rPr>
  </w:style>
  <w:style w:type="paragraph" w:customStyle="1" w:styleId="yiv2125367492msonormal">
    <w:name w:val="yiv2125367492msonormal"/>
    <w:basedOn w:val="a0"/>
    <w:rsid w:val="00D47DF9"/>
    <w:pPr>
      <w:spacing w:before="100" w:beforeAutospacing="1" w:after="100" w:afterAutospacing="1"/>
    </w:pPr>
  </w:style>
  <w:style w:type="character" w:customStyle="1" w:styleId="Char6">
    <w:name w:val="العنوان Char"/>
    <w:link w:val="ae"/>
    <w:rsid w:val="00D47DF9"/>
    <w:rPr>
      <w:sz w:val="32"/>
      <w:szCs w:val="32"/>
      <w:lang w:val="en-GB"/>
    </w:rPr>
  </w:style>
  <w:style w:type="character" w:customStyle="1" w:styleId="1Char">
    <w:name w:val="عنوان 1 Char"/>
    <w:link w:val="1"/>
    <w:uiPriority w:val="9"/>
    <w:rsid w:val="00BA6AF6"/>
    <w:rPr>
      <w:rFonts w:asciiTheme="majorBidi" w:hAnsiTheme="majorBidi" w:cstheme="majorBidi"/>
      <w:b/>
      <w:bCs/>
      <w:color w:val="C00000"/>
      <w:lang w:bidi="ar-EG"/>
    </w:rPr>
  </w:style>
  <w:style w:type="character" w:customStyle="1" w:styleId="2Char">
    <w:name w:val="عنوان 2 Char"/>
    <w:link w:val="2"/>
    <w:uiPriority w:val="9"/>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7"/>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d"/>
    <w:rsid w:val="00D47DF9"/>
    <w:rPr>
      <w:rFonts w:ascii="Tahoma" w:hAnsi="Tahoma" w:cs="Tahoma"/>
      <w:shd w:val="clear" w:color="auto" w:fill="000080"/>
    </w:rPr>
  </w:style>
  <w:style w:type="character" w:customStyle="1" w:styleId="apple-converted-space">
    <w:name w:val="apple-converted-space"/>
    <w:basedOn w:val="a1"/>
    <w:rsid w:val="005B1062"/>
  </w:style>
  <w:style w:type="character" w:styleId="af4">
    <w:name w:val="annotation reference"/>
    <w:basedOn w:val="a1"/>
    <w:uiPriority w:val="99"/>
    <w:semiHidden/>
    <w:unhideWhenUsed/>
    <w:rsid w:val="00DF5FBB"/>
    <w:rPr>
      <w:sz w:val="16"/>
      <w:szCs w:val="16"/>
    </w:rPr>
  </w:style>
  <w:style w:type="paragraph" w:styleId="af5">
    <w:name w:val="annotation text"/>
    <w:basedOn w:val="a0"/>
    <w:link w:val="Char8"/>
    <w:uiPriority w:val="99"/>
    <w:semiHidden/>
    <w:unhideWhenUsed/>
    <w:rsid w:val="00DF5FBB"/>
    <w:rPr>
      <w:sz w:val="20"/>
      <w:szCs w:val="20"/>
    </w:rPr>
  </w:style>
  <w:style w:type="character" w:customStyle="1" w:styleId="Char8">
    <w:name w:val="نص تعليق Char"/>
    <w:basedOn w:val="a1"/>
    <w:link w:val="af5"/>
    <w:uiPriority w:val="99"/>
    <w:semiHidden/>
    <w:rsid w:val="00DF5FBB"/>
  </w:style>
  <w:style w:type="paragraph" w:styleId="af6">
    <w:name w:val="annotation subject"/>
    <w:basedOn w:val="af5"/>
    <w:next w:val="af5"/>
    <w:link w:val="Char9"/>
    <w:uiPriority w:val="99"/>
    <w:semiHidden/>
    <w:unhideWhenUsed/>
    <w:rsid w:val="00DF5FBB"/>
    <w:rPr>
      <w:b/>
      <w:bCs/>
    </w:rPr>
  </w:style>
  <w:style w:type="character" w:customStyle="1" w:styleId="Char9">
    <w:name w:val="موضوع تعليق Char"/>
    <w:basedOn w:val="Char8"/>
    <w:link w:val="af6"/>
    <w:uiPriority w:val="99"/>
    <w:semiHidden/>
    <w:rsid w:val="00DF5FBB"/>
    <w:rPr>
      <w:b/>
      <w:bCs/>
    </w:rPr>
  </w:style>
  <w:style w:type="table" w:customStyle="1" w:styleId="GridTable5Dark-Accent11">
    <w:name w:val="Grid Table 5 Dark - Accent 11"/>
    <w:basedOn w:val="a2"/>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7">
    <w:name w:val="No Spacing"/>
    <w:uiPriority w:val="1"/>
    <w:qFormat/>
    <w:rsid w:val="00EF018C"/>
    <w:rPr>
      <w:sz w:val="24"/>
      <w:szCs w:val="24"/>
    </w:rPr>
  </w:style>
  <w:style w:type="paragraph" w:customStyle="1" w:styleId="-11">
    <w:name w:val="قائمة ملونة - تمييز 11"/>
    <w:basedOn w:val="a0"/>
    <w:uiPriority w:val="34"/>
    <w:qFormat/>
    <w:locked/>
    <w:rsid w:val="003B3DA2"/>
    <w:pPr>
      <w:bidi/>
      <w:ind w:left="720"/>
      <w:contextualSpacing/>
    </w:pPr>
    <w:rPr>
      <w:rFonts w:cs="Traditional Arabic"/>
      <w:noProof/>
      <w:sz w:val="20"/>
      <w:szCs w:val="20"/>
      <w:lang w:eastAsia="ar-SA"/>
    </w:rPr>
  </w:style>
  <w:style w:type="paragraph" w:customStyle="1" w:styleId="a">
    <w:name w:val="نمط شو"/>
    <w:basedOn w:val="a0"/>
    <w:next w:val="af8"/>
    <w:link w:val="Chara"/>
    <w:qFormat/>
    <w:rsid w:val="003B3DA2"/>
    <w:pPr>
      <w:framePr w:hSpace="180" w:wrap="around" w:vAnchor="page" w:hAnchor="margin" w:y="2551"/>
      <w:numPr>
        <w:numId w:val="19"/>
      </w:numPr>
      <w:tabs>
        <w:tab w:val="left" w:pos="337"/>
      </w:tabs>
      <w:bidi/>
      <w:spacing w:line="276" w:lineRule="auto"/>
    </w:pPr>
    <w:rPr>
      <w:b/>
      <w:bCs/>
      <w:lang w:eastAsia="ar-SA"/>
    </w:rPr>
  </w:style>
  <w:style w:type="character" w:customStyle="1" w:styleId="Chara">
    <w:name w:val="نمط شو Char"/>
    <w:link w:val="a"/>
    <w:rsid w:val="003B3DA2"/>
    <w:rPr>
      <w:b/>
      <w:bCs/>
      <w:sz w:val="24"/>
      <w:szCs w:val="24"/>
      <w:lang w:eastAsia="ar-SA"/>
    </w:rPr>
  </w:style>
  <w:style w:type="paragraph" w:styleId="af8">
    <w:name w:val="Body Text First Indent"/>
    <w:basedOn w:val="a5"/>
    <w:link w:val="Charb"/>
    <w:uiPriority w:val="99"/>
    <w:semiHidden/>
    <w:unhideWhenUsed/>
    <w:rsid w:val="003B3DA2"/>
    <w:pPr>
      <w:ind w:firstLine="360"/>
    </w:pPr>
    <w:rPr>
      <w:b w:val="0"/>
      <w:bCs w:val="0"/>
    </w:rPr>
  </w:style>
  <w:style w:type="character" w:customStyle="1" w:styleId="Charb">
    <w:name w:val="نص أساسي بمسافة بادئة للسطر الأول Char"/>
    <w:basedOn w:val="Char0"/>
    <w:link w:val="af8"/>
    <w:uiPriority w:val="99"/>
    <w:semiHidden/>
    <w:rsid w:val="003B3DA2"/>
    <w:rPr>
      <w:b w:val="0"/>
      <w:bCs w:val="0"/>
      <w:sz w:val="24"/>
      <w:szCs w:val="24"/>
    </w:rPr>
  </w:style>
  <w:style w:type="character" w:styleId="af9">
    <w:name w:val="FollowedHyperlink"/>
    <w:basedOn w:val="a1"/>
    <w:uiPriority w:val="99"/>
    <w:semiHidden/>
    <w:unhideWhenUsed/>
    <w:rsid w:val="005B3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60182099">
      <w:bodyDiv w:val="1"/>
      <w:marLeft w:val="0"/>
      <w:marRight w:val="0"/>
      <w:marTop w:val="0"/>
      <w:marBottom w:val="0"/>
      <w:divBdr>
        <w:top w:val="none" w:sz="0" w:space="0" w:color="auto"/>
        <w:left w:val="none" w:sz="0" w:space="0" w:color="auto"/>
        <w:bottom w:val="none" w:sz="0" w:space="0" w:color="auto"/>
        <w:right w:val="none" w:sz="0" w:space="0" w:color="auto"/>
      </w:divBdr>
      <w:divsChild>
        <w:div w:id="1621648154">
          <w:marLeft w:val="0"/>
          <w:marRight w:val="0"/>
          <w:marTop w:val="0"/>
          <w:marBottom w:val="0"/>
          <w:divBdr>
            <w:top w:val="none" w:sz="0" w:space="0" w:color="auto"/>
            <w:left w:val="none" w:sz="0" w:space="0" w:color="auto"/>
            <w:bottom w:val="none" w:sz="0" w:space="0" w:color="auto"/>
            <w:right w:val="none" w:sz="0" w:space="0" w:color="auto"/>
          </w:divBdr>
        </w:div>
      </w:divsChild>
    </w:div>
    <w:div w:id="83112456">
      <w:bodyDiv w:val="1"/>
      <w:marLeft w:val="0"/>
      <w:marRight w:val="0"/>
      <w:marTop w:val="0"/>
      <w:marBottom w:val="0"/>
      <w:divBdr>
        <w:top w:val="none" w:sz="0" w:space="0" w:color="auto"/>
        <w:left w:val="none" w:sz="0" w:space="0" w:color="auto"/>
        <w:bottom w:val="none" w:sz="0" w:space="0" w:color="auto"/>
        <w:right w:val="none" w:sz="0" w:space="0" w:color="auto"/>
      </w:divBdr>
    </w:div>
    <w:div w:id="94791121">
      <w:bodyDiv w:val="1"/>
      <w:marLeft w:val="0"/>
      <w:marRight w:val="0"/>
      <w:marTop w:val="0"/>
      <w:marBottom w:val="0"/>
      <w:divBdr>
        <w:top w:val="none" w:sz="0" w:space="0" w:color="auto"/>
        <w:left w:val="none" w:sz="0" w:space="0" w:color="auto"/>
        <w:bottom w:val="none" w:sz="0" w:space="0" w:color="auto"/>
        <w:right w:val="none" w:sz="0" w:space="0" w:color="auto"/>
      </w:divBdr>
      <w:divsChild>
        <w:div w:id="745961000">
          <w:marLeft w:val="0"/>
          <w:marRight w:val="0"/>
          <w:marTop w:val="0"/>
          <w:marBottom w:val="0"/>
          <w:divBdr>
            <w:top w:val="none" w:sz="0" w:space="0" w:color="auto"/>
            <w:left w:val="none" w:sz="0" w:space="0" w:color="auto"/>
            <w:bottom w:val="none" w:sz="0" w:space="0" w:color="auto"/>
            <w:right w:val="none" w:sz="0" w:space="0" w:color="auto"/>
          </w:divBdr>
        </w:div>
      </w:divsChild>
    </w:div>
    <w:div w:id="95172789">
      <w:bodyDiv w:val="1"/>
      <w:marLeft w:val="0"/>
      <w:marRight w:val="0"/>
      <w:marTop w:val="0"/>
      <w:marBottom w:val="0"/>
      <w:divBdr>
        <w:top w:val="none" w:sz="0" w:space="0" w:color="auto"/>
        <w:left w:val="none" w:sz="0" w:space="0" w:color="auto"/>
        <w:bottom w:val="none" w:sz="0" w:space="0" w:color="auto"/>
        <w:right w:val="none" w:sz="0" w:space="0" w:color="auto"/>
      </w:divBdr>
      <w:divsChild>
        <w:div w:id="627585595">
          <w:marLeft w:val="0"/>
          <w:marRight w:val="0"/>
          <w:marTop w:val="0"/>
          <w:marBottom w:val="0"/>
          <w:divBdr>
            <w:top w:val="none" w:sz="0" w:space="0" w:color="auto"/>
            <w:left w:val="none" w:sz="0" w:space="0" w:color="auto"/>
            <w:bottom w:val="none" w:sz="0" w:space="0" w:color="auto"/>
            <w:right w:val="none" w:sz="0" w:space="0" w:color="auto"/>
          </w:divBdr>
        </w:div>
      </w:divsChild>
    </w:div>
    <w:div w:id="125054872">
      <w:bodyDiv w:val="1"/>
      <w:marLeft w:val="0"/>
      <w:marRight w:val="0"/>
      <w:marTop w:val="0"/>
      <w:marBottom w:val="0"/>
      <w:divBdr>
        <w:top w:val="none" w:sz="0" w:space="0" w:color="auto"/>
        <w:left w:val="none" w:sz="0" w:space="0" w:color="auto"/>
        <w:bottom w:val="none" w:sz="0" w:space="0" w:color="auto"/>
        <w:right w:val="none" w:sz="0" w:space="0" w:color="auto"/>
      </w:divBdr>
      <w:divsChild>
        <w:div w:id="847018002">
          <w:marLeft w:val="300"/>
          <w:marRight w:val="300"/>
          <w:marTop w:val="300"/>
          <w:marBottom w:val="300"/>
          <w:divBdr>
            <w:top w:val="none" w:sz="0" w:space="0" w:color="auto"/>
            <w:left w:val="none" w:sz="0" w:space="0" w:color="auto"/>
            <w:bottom w:val="none" w:sz="0" w:space="0" w:color="auto"/>
            <w:right w:val="none" w:sz="0" w:space="0" w:color="auto"/>
          </w:divBdr>
        </w:div>
      </w:divsChild>
    </w:div>
    <w:div w:id="128866331">
      <w:bodyDiv w:val="1"/>
      <w:marLeft w:val="0"/>
      <w:marRight w:val="0"/>
      <w:marTop w:val="0"/>
      <w:marBottom w:val="0"/>
      <w:divBdr>
        <w:top w:val="none" w:sz="0" w:space="0" w:color="auto"/>
        <w:left w:val="none" w:sz="0" w:space="0" w:color="auto"/>
        <w:bottom w:val="none" w:sz="0" w:space="0" w:color="auto"/>
        <w:right w:val="none" w:sz="0" w:space="0" w:color="auto"/>
      </w:divBdr>
    </w:div>
    <w:div w:id="175464413">
      <w:bodyDiv w:val="1"/>
      <w:marLeft w:val="0"/>
      <w:marRight w:val="0"/>
      <w:marTop w:val="0"/>
      <w:marBottom w:val="0"/>
      <w:divBdr>
        <w:top w:val="none" w:sz="0" w:space="0" w:color="auto"/>
        <w:left w:val="none" w:sz="0" w:space="0" w:color="auto"/>
        <w:bottom w:val="none" w:sz="0" w:space="0" w:color="auto"/>
        <w:right w:val="none" w:sz="0" w:space="0" w:color="auto"/>
      </w:divBdr>
      <w:divsChild>
        <w:div w:id="373577107">
          <w:marLeft w:val="0"/>
          <w:marRight w:val="0"/>
          <w:marTop w:val="0"/>
          <w:marBottom w:val="0"/>
          <w:divBdr>
            <w:top w:val="none" w:sz="0" w:space="0" w:color="auto"/>
            <w:left w:val="none" w:sz="0" w:space="0" w:color="auto"/>
            <w:bottom w:val="none" w:sz="0" w:space="0" w:color="auto"/>
            <w:right w:val="none" w:sz="0" w:space="0" w:color="auto"/>
          </w:divBdr>
        </w:div>
      </w:divsChild>
    </w:div>
    <w:div w:id="192114543">
      <w:bodyDiv w:val="1"/>
      <w:marLeft w:val="0"/>
      <w:marRight w:val="0"/>
      <w:marTop w:val="0"/>
      <w:marBottom w:val="0"/>
      <w:divBdr>
        <w:top w:val="none" w:sz="0" w:space="0" w:color="auto"/>
        <w:left w:val="none" w:sz="0" w:space="0" w:color="auto"/>
        <w:bottom w:val="none" w:sz="0" w:space="0" w:color="auto"/>
        <w:right w:val="none" w:sz="0" w:space="0" w:color="auto"/>
      </w:divBdr>
      <w:divsChild>
        <w:div w:id="147869141">
          <w:marLeft w:val="0"/>
          <w:marRight w:val="0"/>
          <w:marTop w:val="0"/>
          <w:marBottom w:val="0"/>
          <w:divBdr>
            <w:top w:val="none" w:sz="0" w:space="0" w:color="auto"/>
            <w:left w:val="none" w:sz="0" w:space="0" w:color="auto"/>
            <w:bottom w:val="none" w:sz="0" w:space="0" w:color="auto"/>
            <w:right w:val="none" w:sz="0" w:space="0" w:color="auto"/>
          </w:divBdr>
        </w:div>
      </w:divsChild>
    </w:div>
    <w:div w:id="281543773">
      <w:bodyDiv w:val="1"/>
      <w:marLeft w:val="0"/>
      <w:marRight w:val="0"/>
      <w:marTop w:val="0"/>
      <w:marBottom w:val="0"/>
      <w:divBdr>
        <w:top w:val="none" w:sz="0" w:space="0" w:color="auto"/>
        <w:left w:val="none" w:sz="0" w:space="0" w:color="auto"/>
        <w:bottom w:val="none" w:sz="0" w:space="0" w:color="auto"/>
        <w:right w:val="none" w:sz="0" w:space="0" w:color="auto"/>
      </w:divBdr>
    </w:div>
    <w:div w:id="298539851">
      <w:bodyDiv w:val="1"/>
      <w:marLeft w:val="0"/>
      <w:marRight w:val="0"/>
      <w:marTop w:val="0"/>
      <w:marBottom w:val="0"/>
      <w:divBdr>
        <w:top w:val="none" w:sz="0" w:space="0" w:color="auto"/>
        <w:left w:val="none" w:sz="0" w:space="0" w:color="auto"/>
        <w:bottom w:val="none" w:sz="0" w:space="0" w:color="auto"/>
        <w:right w:val="none" w:sz="0" w:space="0" w:color="auto"/>
      </w:divBdr>
      <w:divsChild>
        <w:div w:id="411586739">
          <w:marLeft w:val="0"/>
          <w:marRight w:val="0"/>
          <w:marTop w:val="0"/>
          <w:marBottom w:val="0"/>
          <w:divBdr>
            <w:top w:val="none" w:sz="0" w:space="0" w:color="auto"/>
            <w:left w:val="none" w:sz="0" w:space="0" w:color="auto"/>
            <w:bottom w:val="none" w:sz="0" w:space="0" w:color="auto"/>
            <w:right w:val="none" w:sz="0" w:space="0" w:color="auto"/>
          </w:divBdr>
        </w:div>
      </w:divsChild>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4741407">
      <w:bodyDiv w:val="1"/>
      <w:marLeft w:val="0"/>
      <w:marRight w:val="0"/>
      <w:marTop w:val="0"/>
      <w:marBottom w:val="0"/>
      <w:divBdr>
        <w:top w:val="none" w:sz="0" w:space="0" w:color="auto"/>
        <w:left w:val="none" w:sz="0" w:space="0" w:color="auto"/>
        <w:bottom w:val="none" w:sz="0" w:space="0" w:color="auto"/>
        <w:right w:val="none" w:sz="0" w:space="0" w:color="auto"/>
      </w:divBdr>
      <w:divsChild>
        <w:div w:id="1470980107">
          <w:marLeft w:val="0"/>
          <w:marRight w:val="0"/>
          <w:marTop w:val="0"/>
          <w:marBottom w:val="0"/>
          <w:divBdr>
            <w:top w:val="none" w:sz="0" w:space="0" w:color="auto"/>
            <w:left w:val="none" w:sz="0" w:space="0" w:color="auto"/>
            <w:bottom w:val="none" w:sz="0" w:space="0" w:color="auto"/>
            <w:right w:val="none" w:sz="0" w:space="0" w:color="auto"/>
          </w:divBdr>
        </w:div>
      </w:divsChild>
    </w:div>
    <w:div w:id="493885198">
      <w:bodyDiv w:val="1"/>
      <w:marLeft w:val="0"/>
      <w:marRight w:val="0"/>
      <w:marTop w:val="0"/>
      <w:marBottom w:val="0"/>
      <w:divBdr>
        <w:top w:val="none" w:sz="0" w:space="0" w:color="auto"/>
        <w:left w:val="none" w:sz="0" w:space="0" w:color="auto"/>
        <w:bottom w:val="none" w:sz="0" w:space="0" w:color="auto"/>
        <w:right w:val="none" w:sz="0" w:space="0" w:color="auto"/>
      </w:divBdr>
      <w:divsChild>
        <w:div w:id="473258718">
          <w:marLeft w:val="0"/>
          <w:marRight w:val="0"/>
          <w:marTop w:val="0"/>
          <w:marBottom w:val="0"/>
          <w:divBdr>
            <w:top w:val="none" w:sz="0" w:space="0" w:color="auto"/>
            <w:left w:val="none" w:sz="0" w:space="0" w:color="auto"/>
            <w:bottom w:val="none" w:sz="0" w:space="0" w:color="auto"/>
            <w:right w:val="none" w:sz="0" w:space="0" w:color="auto"/>
          </w:divBdr>
        </w:div>
      </w:divsChild>
    </w:div>
    <w:div w:id="553851766">
      <w:bodyDiv w:val="1"/>
      <w:marLeft w:val="0"/>
      <w:marRight w:val="0"/>
      <w:marTop w:val="0"/>
      <w:marBottom w:val="0"/>
      <w:divBdr>
        <w:top w:val="none" w:sz="0" w:space="0" w:color="auto"/>
        <w:left w:val="none" w:sz="0" w:space="0" w:color="auto"/>
        <w:bottom w:val="none" w:sz="0" w:space="0" w:color="auto"/>
        <w:right w:val="none" w:sz="0" w:space="0" w:color="auto"/>
      </w:divBdr>
      <w:divsChild>
        <w:div w:id="708990733">
          <w:marLeft w:val="0"/>
          <w:marRight w:val="0"/>
          <w:marTop w:val="0"/>
          <w:marBottom w:val="0"/>
          <w:divBdr>
            <w:top w:val="none" w:sz="0" w:space="0" w:color="auto"/>
            <w:left w:val="none" w:sz="0" w:space="0" w:color="auto"/>
            <w:bottom w:val="none" w:sz="0" w:space="0" w:color="auto"/>
            <w:right w:val="none" w:sz="0" w:space="0" w:color="auto"/>
          </w:divBdr>
        </w:div>
      </w:divsChild>
    </w:div>
    <w:div w:id="602152332">
      <w:bodyDiv w:val="1"/>
      <w:marLeft w:val="0"/>
      <w:marRight w:val="0"/>
      <w:marTop w:val="0"/>
      <w:marBottom w:val="0"/>
      <w:divBdr>
        <w:top w:val="none" w:sz="0" w:space="0" w:color="auto"/>
        <w:left w:val="none" w:sz="0" w:space="0" w:color="auto"/>
        <w:bottom w:val="none" w:sz="0" w:space="0" w:color="auto"/>
        <w:right w:val="none" w:sz="0" w:space="0" w:color="auto"/>
      </w:divBdr>
      <w:divsChild>
        <w:div w:id="565073326">
          <w:marLeft w:val="0"/>
          <w:marRight w:val="0"/>
          <w:marTop w:val="0"/>
          <w:marBottom w:val="0"/>
          <w:divBdr>
            <w:top w:val="none" w:sz="0" w:space="0" w:color="auto"/>
            <w:left w:val="none" w:sz="0" w:space="0" w:color="auto"/>
            <w:bottom w:val="none" w:sz="0" w:space="0" w:color="auto"/>
            <w:right w:val="none" w:sz="0" w:space="0" w:color="auto"/>
          </w:divBdr>
          <w:divsChild>
            <w:div w:id="1225801103">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672420053">
                      <w:marLeft w:val="0"/>
                      <w:marRight w:val="0"/>
                      <w:marTop w:val="0"/>
                      <w:marBottom w:val="0"/>
                      <w:divBdr>
                        <w:top w:val="none" w:sz="0" w:space="0" w:color="auto"/>
                        <w:left w:val="none" w:sz="0" w:space="0" w:color="auto"/>
                        <w:bottom w:val="none" w:sz="0" w:space="0" w:color="auto"/>
                        <w:right w:val="none" w:sz="0" w:space="0" w:color="auto"/>
                      </w:divBdr>
                      <w:divsChild>
                        <w:div w:id="932399343">
                          <w:marLeft w:val="0"/>
                          <w:marRight w:val="0"/>
                          <w:marTop w:val="0"/>
                          <w:marBottom w:val="0"/>
                          <w:divBdr>
                            <w:top w:val="none" w:sz="0" w:space="0" w:color="auto"/>
                            <w:left w:val="none" w:sz="0" w:space="0" w:color="auto"/>
                            <w:bottom w:val="none" w:sz="0" w:space="0" w:color="auto"/>
                            <w:right w:val="none" w:sz="0" w:space="0" w:color="auto"/>
                          </w:divBdr>
                          <w:divsChild>
                            <w:div w:id="25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28898879">
      <w:bodyDiv w:val="1"/>
      <w:marLeft w:val="0"/>
      <w:marRight w:val="0"/>
      <w:marTop w:val="0"/>
      <w:marBottom w:val="0"/>
      <w:divBdr>
        <w:top w:val="none" w:sz="0" w:space="0" w:color="auto"/>
        <w:left w:val="none" w:sz="0" w:space="0" w:color="auto"/>
        <w:bottom w:val="none" w:sz="0" w:space="0" w:color="auto"/>
        <w:right w:val="none" w:sz="0" w:space="0" w:color="auto"/>
      </w:divBdr>
      <w:divsChild>
        <w:div w:id="1748919784">
          <w:marLeft w:val="0"/>
          <w:marRight w:val="0"/>
          <w:marTop w:val="0"/>
          <w:marBottom w:val="0"/>
          <w:divBdr>
            <w:top w:val="none" w:sz="0" w:space="0" w:color="auto"/>
            <w:left w:val="none" w:sz="0" w:space="0" w:color="auto"/>
            <w:bottom w:val="none" w:sz="0" w:space="0" w:color="auto"/>
            <w:right w:val="none" w:sz="0" w:space="0" w:color="auto"/>
          </w:divBdr>
        </w:div>
      </w:divsChild>
    </w:div>
    <w:div w:id="629672042">
      <w:bodyDiv w:val="1"/>
      <w:marLeft w:val="0"/>
      <w:marRight w:val="0"/>
      <w:marTop w:val="0"/>
      <w:marBottom w:val="0"/>
      <w:divBdr>
        <w:top w:val="none" w:sz="0" w:space="0" w:color="auto"/>
        <w:left w:val="none" w:sz="0" w:space="0" w:color="auto"/>
        <w:bottom w:val="none" w:sz="0" w:space="0" w:color="auto"/>
        <w:right w:val="none" w:sz="0" w:space="0" w:color="auto"/>
      </w:divBdr>
      <w:divsChild>
        <w:div w:id="83303780">
          <w:marLeft w:val="0"/>
          <w:marRight w:val="0"/>
          <w:marTop w:val="0"/>
          <w:marBottom w:val="0"/>
          <w:divBdr>
            <w:top w:val="none" w:sz="0" w:space="0" w:color="auto"/>
            <w:left w:val="none" w:sz="0" w:space="0" w:color="auto"/>
            <w:bottom w:val="none" w:sz="0" w:space="0" w:color="auto"/>
            <w:right w:val="none" w:sz="0" w:space="0" w:color="auto"/>
          </w:divBdr>
        </w:div>
      </w:divsChild>
    </w:div>
    <w:div w:id="642584943">
      <w:bodyDiv w:val="1"/>
      <w:marLeft w:val="0"/>
      <w:marRight w:val="0"/>
      <w:marTop w:val="0"/>
      <w:marBottom w:val="0"/>
      <w:divBdr>
        <w:top w:val="none" w:sz="0" w:space="0" w:color="auto"/>
        <w:left w:val="none" w:sz="0" w:space="0" w:color="auto"/>
        <w:bottom w:val="none" w:sz="0" w:space="0" w:color="auto"/>
        <w:right w:val="none" w:sz="0" w:space="0" w:color="auto"/>
      </w:divBdr>
      <w:divsChild>
        <w:div w:id="1859465644">
          <w:marLeft w:val="0"/>
          <w:marRight w:val="0"/>
          <w:marTop w:val="0"/>
          <w:marBottom w:val="0"/>
          <w:divBdr>
            <w:top w:val="none" w:sz="0" w:space="0" w:color="auto"/>
            <w:left w:val="none" w:sz="0" w:space="0" w:color="auto"/>
            <w:bottom w:val="none" w:sz="0" w:space="0" w:color="auto"/>
            <w:right w:val="none" w:sz="0" w:space="0" w:color="auto"/>
          </w:divBdr>
        </w:div>
      </w:divsChild>
    </w:div>
    <w:div w:id="663355765">
      <w:bodyDiv w:val="1"/>
      <w:marLeft w:val="0"/>
      <w:marRight w:val="0"/>
      <w:marTop w:val="0"/>
      <w:marBottom w:val="0"/>
      <w:divBdr>
        <w:top w:val="none" w:sz="0" w:space="0" w:color="auto"/>
        <w:left w:val="none" w:sz="0" w:space="0" w:color="auto"/>
        <w:bottom w:val="none" w:sz="0" w:space="0" w:color="auto"/>
        <w:right w:val="none" w:sz="0" w:space="0" w:color="auto"/>
      </w:divBdr>
      <w:divsChild>
        <w:div w:id="656540516">
          <w:marLeft w:val="300"/>
          <w:marRight w:val="300"/>
          <w:marTop w:val="300"/>
          <w:marBottom w:val="300"/>
          <w:divBdr>
            <w:top w:val="none" w:sz="0" w:space="0" w:color="auto"/>
            <w:left w:val="none" w:sz="0" w:space="0" w:color="auto"/>
            <w:bottom w:val="none" w:sz="0" w:space="0" w:color="auto"/>
            <w:right w:val="none" w:sz="0" w:space="0" w:color="auto"/>
          </w:divBdr>
        </w:div>
      </w:divsChild>
    </w:div>
    <w:div w:id="668993352">
      <w:bodyDiv w:val="1"/>
      <w:marLeft w:val="0"/>
      <w:marRight w:val="0"/>
      <w:marTop w:val="0"/>
      <w:marBottom w:val="0"/>
      <w:divBdr>
        <w:top w:val="none" w:sz="0" w:space="0" w:color="auto"/>
        <w:left w:val="none" w:sz="0" w:space="0" w:color="auto"/>
        <w:bottom w:val="none" w:sz="0" w:space="0" w:color="auto"/>
        <w:right w:val="none" w:sz="0" w:space="0" w:color="auto"/>
      </w:divBdr>
      <w:divsChild>
        <w:div w:id="2095471019">
          <w:marLeft w:val="0"/>
          <w:marRight w:val="0"/>
          <w:marTop w:val="0"/>
          <w:marBottom w:val="0"/>
          <w:divBdr>
            <w:top w:val="none" w:sz="0" w:space="0" w:color="auto"/>
            <w:left w:val="none" w:sz="0" w:space="0" w:color="auto"/>
            <w:bottom w:val="none" w:sz="0" w:space="0" w:color="auto"/>
            <w:right w:val="none" w:sz="0" w:space="0" w:color="auto"/>
          </w:divBdr>
        </w:div>
      </w:divsChild>
    </w:div>
    <w:div w:id="683553648">
      <w:bodyDiv w:val="1"/>
      <w:marLeft w:val="0"/>
      <w:marRight w:val="0"/>
      <w:marTop w:val="0"/>
      <w:marBottom w:val="0"/>
      <w:divBdr>
        <w:top w:val="none" w:sz="0" w:space="0" w:color="auto"/>
        <w:left w:val="none" w:sz="0" w:space="0" w:color="auto"/>
        <w:bottom w:val="none" w:sz="0" w:space="0" w:color="auto"/>
        <w:right w:val="none" w:sz="0" w:space="0" w:color="auto"/>
      </w:divBdr>
      <w:divsChild>
        <w:div w:id="1281643390">
          <w:marLeft w:val="0"/>
          <w:marRight w:val="0"/>
          <w:marTop w:val="0"/>
          <w:marBottom w:val="0"/>
          <w:divBdr>
            <w:top w:val="none" w:sz="0" w:space="0" w:color="auto"/>
            <w:left w:val="none" w:sz="0" w:space="0" w:color="auto"/>
            <w:bottom w:val="none" w:sz="0" w:space="0" w:color="auto"/>
            <w:right w:val="none" w:sz="0" w:space="0" w:color="auto"/>
          </w:divBdr>
        </w:div>
      </w:divsChild>
    </w:div>
    <w:div w:id="686835690">
      <w:bodyDiv w:val="1"/>
      <w:marLeft w:val="0"/>
      <w:marRight w:val="0"/>
      <w:marTop w:val="0"/>
      <w:marBottom w:val="0"/>
      <w:divBdr>
        <w:top w:val="none" w:sz="0" w:space="0" w:color="auto"/>
        <w:left w:val="none" w:sz="0" w:space="0" w:color="auto"/>
        <w:bottom w:val="none" w:sz="0" w:space="0" w:color="auto"/>
        <w:right w:val="none" w:sz="0" w:space="0" w:color="auto"/>
      </w:divBdr>
    </w:div>
    <w:div w:id="715009603">
      <w:bodyDiv w:val="1"/>
      <w:marLeft w:val="0"/>
      <w:marRight w:val="0"/>
      <w:marTop w:val="0"/>
      <w:marBottom w:val="0"/>
      <w:divBdr>
        <w:top w:val="none" w:sz="0" w:space="0" w:color="auto"/>
        <w:left w:val="none" w:sz="0" w:space="0" w:color="auto"/>
        <w:bottom w:val="none" w:sz="0" w:space="0" w:color="auto"/>
        <w:right w:val="none" w:sz="0" w:space="0" w:color="auto"/>
      </w:divBdr>
    </w:div>
    <w:div w:id="83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82501154">
          <w:marLeft w:val="0"/>
          <w:marRight w:val="0"/>
          <w:marTop w:val="0"/>
          <w:marBottom w:val="0"/>
          <w:divBdr>
            <w:top w:val="none" w:sz="0" w:space="0" w:color="auto"/>
            <w:left w:val="none" w:sz="0" w:space="0" w:color="auto"/>
            <w:bottom w:val="none" w:sz="0" w:space="0" w:color="auto"/>
            <w:right w:val="none" w:sz="0" w:space="0" w:color="auto"/>
          </w:divBdr>
        </w:div>
      </w:divsChild>
    </w:div>
    <w:div w:id="847406163">
      <w:bodyDiv w:val="1"/>
      <w:marLeft w:val="0"/>
      <w:marRight w:val="0"/>
      <w:marTop w:val="0"/>
      <w:marBottom w:val="0"/>
      <w:divBdr>
        <w:top w:val="none" w:sz="0" w:space="0" w:color="auto"/>
        <w:left w:val="none" w:sz="0" w:space="0" w:color="auto"/>
        <w:bottom w:val="none" w:sz="0" w:space="0" w:color="auto"/>
        <w:right w:val="none" w:sz="0" w:space="0" w:color="auto"/>
      </w:divBdr>
    </w:div>
    <w:div w:id="850487436">
      <w:bodyDiv w:val="1"/>
      <w:marLeft w:val="0"/>
      <w:marRight w:val="0"/>
      <w:marTop w:val="0"/>
      <w:marBottom w:val="0"/>
      <w:divBdr>
        <w:top w:val="none" w:sz="0" w:space="0" w:color="auto"/>
        <w:left w:val="none" w:sz="0" w:space="0" w:color="auto"/>
        <w:bottom w:val="none" w:sz="0" w:space="0" w:color="auto"/>
        <w:right w:val="none" w:sz="0" w:space="0" w:color="auto"/>
      </w:divBdr>
      <w:divsChild>
        <w:div w:id="1803695426">
          <w:marLeft w:val="0"/>
          <w:marRight w:val="0"/>
          <w:marTop w:val="0"/>
          <w:marBottom w:val="0"/>
          <w:divBdr>
            <w:top w:val="none" w:sz="0" w:space="0" w:color="auto"/>
            <w:left w:val="none" w:sz="0" w:space="0" w:color="auto"/>
            <w:bottom w:val="none" w:sz="0" w:space="0" w:color="auto"/>
            <w:right w:val="none" w:sz="0" w:space="0" w:color="auto"/>
          </w:divBdr>
        </w:div>
      </w:divsChild>
    </w:div>
    <w:div w:id="967510135">
      <w:bodyDiv w:val="1"/>
      <w:marLeft w:val="0"/>
      <w:marRight w:val="0"/>
      <w:marTop w:val="0"/>
      <w:marBottom w:val="0"/>
      <w:divBdr>
        <w:top w:val="none" w:sz="0" w:space="0" w:color="auto"/>
        <w:left w:val="none" w:sz="0" w:space="0" w:color="auto"/>
        <w:bottom w:val="none" w:sz="0" w:space="0" w:color="auto"/>
        <w:right w:val="none" w:sz="0" w:space="0" w:color="auto"/>
      </w:divBdr>
    </w:div>
    <w:div w:id="974219180">
      <w:bodyDiv w:val="1"/>
      <w:marLeft w:val="0"/>
      <w:marRight w:val="0"/>
      <w:marTop w:val="0"/>
      <w:marBottom w:val="0"/>
      <w:divBdr>
        <w:top w:val="none" w:sz="0" w:space="0" w:color="auto"/>
        <w:left w:val="none" w:sz="0" w:space="0" w:color="auto"/>
        <w:bottom w:val="none" w:sz="0" w:space="0" w:color="auto"/>
        <w:right w:val="none" w:sz="0" w:space="0" w:color="auto"/>
      </w:divBdr>
    </w:div>
    <w:div w:id="987826705">
      <w:bodyDiv w:val="1"/>
      <w:marLeft w:val="0"/>
      <w:marRight w:val="0"/>
      <w:marTop w:val="0"/>
      <w:marBottom w:val="0"/>
      <w:divBdr>
        <w:top w:val="none" w:sz="0" w:space="0" w:color="auto"/>
        <w:left w:val="none" w:sz="0" w:space="0" w:color="auto"/>
        <w:bottom w:val="none" w:sz="0" w:space="0" w:color="auto"/>
        <w:right w:val="none" w:sz="0" w:space="0" w:color="auto"/>
      </w:divBdr>
    </w:div>
    <w:div w:id="997728322">
      <w:bodyDiv w:val="1"/>
      <w:marLeft w:val="0"/>
      <w:marRight w:val="0"/>
      <w:marTop w:val="0"/>
      <w:marBottom w:val="0"/>
      <w:divBdr>
        <w:top w:val="none" w:sz="0" w:space="0" w:color="auto"/>
        <w:left w:val="none" w:sz="0" w:space="0" w:color="auto"/>
        <w:bottom w:val="none" w:sz="0" w:space="0" w:color="auto"/>
        <w:right w:val="none" w:sz="0" w:space="0" w:color="auto"/>
      </w:divBdr>
      <w:divsChild>
        <w:div w:id="202716165">
          <w:marLeft w:val="0"/>
          <w:marRight w:val="0"/>
          <w:marTop w:val="0"/>
          <w:marBottom w:val="0"/>
          <w:divBdr>
            <w:top w:val="none" w:sz="0" w:space="0" w:color="auto"/>
            <w:left w:val="none" w:sz="0" w:space="0" w:color="auto"/>
            <w:bottom w:val="none" w:sz="0" w:space="0" w:color="auto"/>
            <w:right w:val="none" w:sz="0" w:space="0" w:color="auto"/>
          </w:divBdr>
        </w:div>
      </w:divsChild>
    </w:div>
    <w:div w:id="1023823158">
      <w:bodyDiv w:val="1"/>
      <w:marLeft w:val="0"/>
      <w:marRight w:val="0"/>
      <w:marTop w:val="0"/>
      <w:marBottom w:val="0"/>
      <w:divBdr>
        <w:top w:val="none" w:sz="0" w:space="0" w:color="auto"/>
        <w:left w:val="none" w:sz="0" w:space="0" w:color="auto"/>
        <w:bottom w:val="none" w:sz="0" w:space="0" w:color="auto"/>
        <w:right w:val="none" w:sz="0" w:space="0" w:color="auto"/>
      </w:divBdr>
      <w:divsChild>
        <w:div w:id="1124497118">
          <w:marLeft w:val="0"/>
          <w:marRight w:val="0"/>
          <w:marTop w:val="0"/>
          <w:marBottom w:val="0"/>
          <w:divBdr>
            <w:top w:val="none" w:sz="0" w:space="0" w:color="auto"/>
            <w:left w:val="none" w:sz="0" w:space="0" w:color="auto"/>
            <w:bottom w:val="none" w:sz="0" w:space="0" w:color="auto"/>
            <w:right w:val="none" w:sz="0" w:space="0" w:color="auto"/>
          </w:divBdr>
        </w:div>
      </w:divsChild>
    </w:div>
    <w:div w:id="1030378902">
      <w:bodyDiv w:val="1"/>
      <w:marLeft w:val="0"/>
      <w:marRight w:val="0"/>
      <w:marTop w:val="0"/>
      <w:marBottom w:val="0"/>
      <w:divBdr>
        <w:top w:val="none" w:sz="0" w:space="0" w:color="auto"/>
        <w:left w:val="none" w:sz="0" w:space="0" w:color="auto"/>
        <w:bottom w:val="none" w:sz="0" w:space="0" w:color="auto"/>
        <w:right w:val="none" w:sz="0" w:space="0" w:color="auto"/>
      </w:divBdr>
    </w:div>
    <w:div w:id="1030498307">
      <w:bodyDiv w:val="1"/>
      <w:marLeft w:val="0"/>
      <w:marRight w:val="0"/>
      <w:marTop w:val="0"/>
      <w:marBottom w:val="0"/>
      <w:divBdr>
        <w:top w:val="none" w:sz="0" w:space="0" w:color="auto"/>
        <w:left w:val="none" w:sz="0" w:space="0" w:color="auto"/>
        <w:bottom w:val="none" w:sz="0" w:space="0" w:color="auto"/>
        <w:right w:val="none" w:sz="0" w:space="0" w:color="auto"/>
      </w:divBdr>
    </w:div>
    <w:div w:id="1064841320">
      <w:bodyDiv w:val="1"/>
      <w:marLeft w:val="0"/>
      <w:marRight w:val="0"/>
      <w:marTop w:val="0"/>
      <w:marBottom w:val="0"/>
      <w:divBdr>
        <w:top w:val="none" w:sz="0" w:space="0" w:color="auto"/>
        <w:left w:val="none" w:sz="0" w:space="0" w:color="auto"/>
        <w:bottom w:val="none" w:sz="0" w:space="0" w:color="auto"/>
        <w:right w:val="none" w:sz="0" w:space="0" w:color="auto"/>
      </w:divBdr>
      <w:divsChild>
        <w:div w:id="1207644131">
          <w:marLeft w:val="0"/>
          <w:marRight w:val="0"/>
          <w:marTop w:val="0"/>
          <w:marBottom w:val="0"/>
          <w:divBdr>
            <w:top w:val="none" w:sz="0" w:space="0" w:color="auto"/>
            <w:left w:val="none" w:sz="0" w:space="0" w:color="auto"/>
            <w:bottom w:val="none" w:sz="0" w:space="0" w:color="auto"/>
            <w:right w:val="none" w:sz="0" w:space="0" w:color="auto"/>
          </w:divBdr>
        </w:div>
      </w:divsChild>
    </w:div>
    <w:div w:id="1187058028">
      <w:bodyDiv w:val="1"/>
      <w:marLeft w:val="0"/>
      <w:marRight w:val="0"/>
      <w:marTop w:val="0"/>
      <w:marBottom w:val="0"/>
      <w:divBdr>
        <w:top w:val="none" w:sz="0" w:space="0" w:color="auto"/>
        <w:left w:val="none" w:sz="0" w:space="0" w:color="auto"/>
        <w:bottom w:val="none" w:sz="0" w:space="0" w:color="auto"/>
        <w:right w:val="none" w:sz="0" w:space="0" w:color="auto"/>
      </w:divBdr>
    </w:div>
    <w:div w:id="1294823526">
      <w:bodyDiv w:val="1"/>
      <w:marLeft w:val="0"/>
      <w:marRight w:val="0"/>
      <w:marTop w:val="0"/>
      <w:marBottom w:val="0"/>
      <w:divBdr>
        <w:top w:val="none" w:sz="0" w:space="0" w:color="auto"/>
        <w:left w:val="none" w:sz="0" w:space="0" w:color="auto"/>
        <w:bottom w:val="none" w:sz="0" w:space="0" w:color="auto"/>
        <w:right w:val="none" w:sz="0" w:space="0" w:color="auto"/>
      </w:divBdr>
      <w:divsChild>
        <w:div w:id="1413896137">
          <w:marLeft w:val="0"/>
          <w:marRight w:val="0"/>
          <w:marTop w:val="0"/>
          <w:marBottom w:val="0"/>
          <w:divBdr>
            <w:top w:val="none" w:sz="0" w:space="0" w:color="auto"/>
            <w:left w:val="none" w:sz="0" w:space="0" w:color="auto"/>
            <w:bottom w:val="none" w:sz="0" w:space="0" w:color="auto"/>
            <w:right w:val="none" w:sz="0" w:space="0" w:color="auto"/>
          </w:divBdr>
        </w:div>
      </w:divsChild>
    </w:div>
    <w:div w:id="1310204750">
      <w:bodyDiv w:val="1"/>
      <w:marLeft w:val="0"/>
      <w:marRight w:val="0"/>
      <w:marTop w:val="0"/>
      <w:marBottom w:val="0"/>
      <w:divBdr>
        <w:top w:val="none" w:sz="0" w:space="0" w:color="auto"/>
        <w:left w:val="none" w:sz="0" w:space="0" w:color="auto"/>
        <w:bottom w:val="none" w:sz="0" w:space="0" w:color="auto"/>
        <w:right w:val="none" w:sz="0" w:space="0" w:color="auto"/>
      </w:divBdr>
      <w:divsChild>
        <w:div w:id="501774483">
          <w:marLeft w:val="0"/>
          <w:marRight w:val="0"/>
          <w:marTop w:val="0"/>
          <w:marBottom w:val="0"/>
          <w:divBdr>
            <w:top w:val="none" w:sz="0" w:space="0" w:color="auto"/>
            <w:left w:val="none" w:sz="0" w:space="0" w:color="auto"/>
            <w:bottom w:val="none" w:sz="0" w:space="0" w:color="auto"/>
            <w:right w:val="none" w:sz="0" w:space="0" w:color="auto"/>
          </w:divBdr>
          <w:divsChild>
            <w:div w:id="153765717">
              <w:marLeft w:val="0"/>
              <w:marRight w:val="0"/>
              <w:marTop w:val="0"/>
              <w:marBottom w:val="0"/>
              <w:divBdr>
                <w:top w:val="none" w:sz="0" w:space="0" w:color="auto"/>
                <w:left w:val="none" w:sz="0" w:space="0" w:color="auto"/>
                <w:bottom w:val="none" w:sz="0" w:space="0" w:color="auto"/>
                <w:right w:val="none" w:sz="0" w:space="0" w:color="auto"/>
              </w:divBdr>
              <w:divsChild>
                <w:div w:id="304744759">
                  <w:marLeft w:val="0"/>
                  <w:marRight w:val="0"/>
                  <w:marTop w:val="0"/>
                  <w:marBottom w:val="0"/>
                  <w:divBdr>
                    <w:top w:val="none" w:sz="0" w:space="0" w:color="auto"/>
                    <w:left w:val="none" w:sz="0" w:space="0" w:color="auto"/>
                    <w:bottom w:val="none" w:sz="0" w:space="0" w:color="auto"/>
                    <w:right w:val="none" w:sz="0" w:space="0" w:color="auto"/>
                  </w:divBdr>
                  <w:divsChild>
                    <w:div w:id="1629818915">
                      <w:marLeft w:val="0"/>
                      <w:marRight w:val="0"/>
                      <w:marTop w:val="0"/>
                      <w:marBottom w:val="0"/>
                      <w:divBdr>
                        <w:top w:val="none" w:sz="0" w:space="0" w:color="auto"/>
                        <w:left w:val="none" w:sz="0" w:space="0" w:color="auto"/>
                        <w:bottom w:val="none" w:sz="0" w:space="0" w:color="auto"/>
                        <w:right w:val="none" w:sz="0" w:space="0" w:color="auto"/>
                      </w:divBdr>
                      <w:divsChild>
                        <w:div w:id="339938017">
                          <w:marLeft w:val="0"/>
                          <w:marRight w:val="0"/>
                          <w:marTop w:val="0"/>
                          <w:marBottom w:val="0"/>
                          <w:divBdr>
                            <w:top w:val="none" w:sz="0" w:space="0" w:color="auto"/>
                            <w:left w:val="none" w:sz="0" w:space="0" w:color="auto"/>
                            <w:bottom w:val="none" w:sz="0" w:space="0" w:color="auto"/>
                            <w:right w:val="none" w:sz="0" w:space="0" w:color="auto"/>
                          </w:divBdr>
                          <w:divsChild>
                            <w:div w:id="5309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397275">
      <w:bodyDiv w:val="1"/>
      <w:marLeft w:val="0"/>
      <w:marRight w:val="0"/>
      <w:marTop w:val="0"/>
      <w:marBottom w:val="0"/>
      <w:divBdr>
        <w:top w:val="none" w:sz="0" w:space="0" w:color="auto"/>
        <w:left w:val="none" w:sz="0" w:space="0" w:color="auto"/>
        <w:bottom w:val="none" w:sz="0" w:space="0" w:color="auto"/>
        <w:right w:val="none" w:sz="0" w:space="0" w:color="auto"/>
      </w:divBdr>
      <w:divsChild>
        <w:div w:id="1149517697">
          <w:marLeft w:val="0"/>
          <w:marRight w:val="0"/>
          <w:marTop w:val="0"/>
          <w:marBottom w:val="0"/>
          <w:divBdr>
            <w:top w:val="none" w:sz="0" w:space="0" w:color="auto"/>
            <w:left w:val="none" w:sz="0" w:space="0" w:color="auto"/>
            <w:bottom w:val="none" w:sz="0" w:space="0" w:color="auto"/>
            <w:right w:val="none" w:sz="0" w:space="0" w:color="auto"/>
          </w:divBdr>
        </w:div>
      </w:divsChild>
    </w:div>
    <w:div w:id="1358697909">
      <w:bodyDiv w:val="1"/>
      <w:marLeft w:val="0"/>
      <w:marRight w:val="0"/>
      <w:marTop w:val="0"/>
      <w:marBottom w:val="0"/>
      <w:divBdr>
        <w:top w:val="none" w:sz="0" w:space="0" w:color="auto"/>
        <w:left w:val="none" w:sz="0" w:space="0" w:color="auto"/>
        <w:bottom w:val="none" w:sz="0" w:space="0" w:color="auto"/>
        <w:right w:val="none" w:sz="0" w:space="0" w:color="auto"/>
      </w:divBdr>
      <w:divsChild>
        <w:div w:id="1662923581">
          <w:marLeft w:val="0"/>
          <w:marRight w:val="0"/>
          <w:marTop w:val="0"/>
          <w:marBottom w:val="0"/>
          <w:divBdr>
            <w:top w:val="none" w:sz="0" w:space="0" w:color="auto"/>
            <w:left w:val="none" w:sz="0" w:space="0" w:color="auto"/>
            <w:bottom w:val="none" w:sz="0" w:space="0" w:color="auto"/>
            <w:right w:val="none" w:sz="0" w:space="0" w:color="auto"/>
          </w:divBdr>
        </w:div>
      </w:divsChild>
    </w:div>
    <w:div w:id="1371145389">
      <w:bodyDiv w:val="1"/>
      <w:marLeft w:val="0"/>
      <w:marRight w:val="0"/>
      <w:marTop w:val="0"/>
      <w:marBottom w:val="0"/>
      <w:divBdr>
        <w:top w:val="none" w:sz="0" w:space="0" w:color="auto"/>
        <w:left w:val="none" w:sz="0" w:space="0" w:color="auto"/>
        <w:bottom w:val="none" w:sz="0" w:space="0" w:color="auto"/>
        <w:right w:val="none" w:sz="0" w:space="0" w:color="auto"/>
      </w:divBdr>
    </w:div>
    <w:div w:id="1376004777">
      <w:bodyDiv w:val="1"/>
      <w:marLeft w:val="0"/>
      <w:marRight w:val="0"/>
      <w:marTop w:val="0"/>
      <w:marBottom w:val="0"/>
      <w:divBdr>
        <w:top w:val="none" w:sz="0" w:space="0" w:color="auto"/>
        <w:left w:val="none" w:sz="0" w:space="0" w:color="auto"/>
        <w:bottom w:val="none" w:sz="0" w:space="0" w:color="auto"/>
        <w:right w:val="none" w:sz="0" w:space="0" w:color="auto"/>
      </w:divBdr>
    </w:div>
    <w:div w:id="1414623218">
      <w:bodyDiv w:val="1"/>
      <w:marLeft w:val="0"/>
      <w:marRight w:val="0"/>
      <w:marTop w:val="0"/>
      <w:marBottom w:val="0"/>
      <w:divBdr>
        <w:top w:val="none" w:sz="0" w:space="0" w:color="auto"/>
        <w:left w:val="none" w:sz="0" w:space="0" w:color="auto"/>
        <w:bottom w:val="none" w:sz="0" w:space="0" w:color="auto"/>
        <w:right w:val="none" w:sz="0" w:space="0" w:color="auto"/>
      </w:divBdr>
      <w:divsChild>
        <w:div w:id="1433938532">
          <w:marLeft w:val="0"/>
          <w:marRight w:val="0"/>
          <w:marTop w:val="0"/>
          <w:marBottom w:val="0"/>
          <w:divBdr>
            <w:top w:val="none" w:sz="0" w:space="0" w:color="auto"/>
            <w:left w:val="none" w:sz="0" w:space="0" w:color="auto"/>
            <w:bottom w:val="none" w:sz="0" w:space="0" w:color="auto"/>
            <w:right w:val="none" w:sz="0" w:space="0" w:color="auto"/>
          </w:divBdr>
        </w:div>
      </w:divsChild>
    </w:div>
    <w:div w:id="1432243106">
      <w:bodyDiv w:val="1"/>
      <w:marLeft w:val="0"/>
      <w:marRight w:val="0"/>
      <w:marTop w:val="0"/>
      <w:marBottom w:val="0"/>
      <w:divBdr>
        <w:top w:val="none" w:sz="0" w:space="0" w:color="auto"/>
        <w:left w:val="none" w:sz="0" w:space="0" w:color="auto"/>
        <w:bottom w:val="none" w:sz="0" w:space="0" w:color="auto"/>
        <w:right w:val="none" w:sz="0" w:space="0" w:color="auto"/>
      </w:divBdr>
    </w:div>
    <w:div w:id="1437094602">
      <w:bodyDiv w:val="1"/>
      <w:marLeft w:val="0"/>
      <w:marRight w:val="0"/>
      <w:marTop w:val="0"/>
      <w:marBottom w:val="0"/>
      <w:divBdr>
        <w:top w:val="none" w:sz="0" w:space="0" w:color="auto"/>
        <w:left w:val="none" w:sz="0" w:space="0" w:color="auto"/>
        <w:bottom w:val="none" w:sz="0" w:space="0" w:color="auto"/>
        <w:right w:val="none" w:sz="0" w:space="0" w:color="auto"/>
      </w:divBdr>
      <w:divsChild>
        <w:div w:id="594023611">
          <w:marLeft w:val="0"/>
          <w:marRight w:val="0"/>
          <w:marTop w:val="0"/>
          <w:marBottom w:val="0"/>
          <w:divBdr>
            <w:top w:val="none" w:sz="0" w:space="0" w:color="auto"/>
            <w:left w:val="none" w:sz="0" w:space="0" w:color="auto"/>
            <w:bottom w:val="none" w:sz="0" w:space="0" w:color="auto"/>
            <w:right w:val="none" w:sz="0" w:space="0" w:color="auto"/>
          </w:divBdr>
        </w:div>
      </w:divsChild>
    </w:div>
    <w:div w:id="1457748462">
      <w:bodyDiv w:val="1"/>
      <w:marLeft w:val="0"/>
      <w:marRight w:val="0"/>
      <w:marTop w:val="0"/>
      <w:marBottom w:val="0"/>
      <w:divBdr>
        <w:top w:val="none" w:sz="0" w:space="0" w:color="auto"/>
        <w:left w:val="none" w:sz="0" w:space="0" w:color="auto"/>
        <w:bottom w:val="none" w:sz="0" w:space="0" w:color="auto"/>
        <w:right w:val="none" w:sz="0" w:space="0" w:color="auto"/>
      </w:divBdr>
    </w:div>
    <w:div w:id="1461722145">
      <w:bodyDiv w:val="1"/>
      <w:marLeft w:val="0"/>
      <w:marRight w:val="0"/>
      <w:marTop w:val="0"/>
      <w:marBottom w:val="0"/>
      <w:divBdr>
        <w:top w:val="none" w:sz="0" w:space="0" w:color="auto"/>
        <w:left w:val="none" w:sz="0" w:space="0" w:color="auto"/>
        <w:bottom w:val="none" w:sz="0" w:space="0" w:color="auto"/>
        <w:right w:val="none" w:sz="0" w:space="0" w:color="auto"/>
      </w:divBdr>
      <w:divsChild>
        <w:div w:id="1480804159">
          <w:marLeft w:val="0"/>
          <w:marRight w:val="0"/>
          <w:marTop w:val="0"/>
          <w:marBottom w:val="0"/>
          <w:divBdr>
            <w:top w:val="none" w:sz="0" w:space="0" w:color="auto"/>
            <w:left w:val="none" w:sz="0" w:space="0" w:color="auto"/>
            <w:bottom w:val="none" w:sz="0" w:space="0" w:color="auto"/>
            <w:right w:val="none" w:sz="0" w:space="0" w:color="auto"/>
          </w:divBdr>
        </w:div>
      </w:divsChild>
    </w:div>
    <w:div w:id="1471510789">
      <w:bodyDiv w:val="1"/>
      <w:marLeft w:val="0"/>
      <w:marRight w:val="0"/>
      <w:marTop w:val="0"/>
      <w:marBottom w:val="0"/>
      <w:divBdr>
        <w:top w:val="none" w:sz="0" w:space="0" w:color="auto"/>
        <w:left w:val="none" w:sz="0" w:space="0" w:color="auto"/>
        <w:bottom w:val="none" w:sz="0" w:space="0" w:color="auto"/>
        <w:right w:val="none" w:sz="0" w:space="0" w:color="auto"/>
      </w:divBdr>
    </w:div>
    <w:div w:id="1517384827">
      <w:bodyDiv w:val="1"/>
      <w:marLeft w:val="0"/>
      <w:marRight w:val="0"/>
      <w:marTop w:val="0"/>
      <w:marBottom w:val="0"/>
      <w:divBdr>
        <w:top w:val="none" w:sz="0" w:space="0" w:color="auto"/>
        <w:left w:val="none" w:sz="0" w:space="0" w:color="auto"/>
        <w:bottom w:val="none" w:sz="0" w:space="0" w:color="auto"/>
        <w:right w:val="none" w:sz="0" w:space="0" w:color="auto"/>
      </w:divBdr>
    </w:div>
    <w:div w:id="1521506520">
      <w:bodyDiv w:val="1"/>
      <w:marLeft w:val="0"/>
      <w:marRight w:val="0"/>
      <w:marTop w:val="0"/>
      <w:marBottom w:val="0"/>
      <w:divBdr>
        <w:top w:val="none" w:sz="0" w:space="0" w:color="auto"/>
        <w:left w:val="none" w:sz="0" w:space="0" w:color="auto"/>
        <w:bottom w:val="none" w:sz="0" w:space="0" w:color="auto"/>
        <w:right w:val="none" w:sz="0" w:space="0" w:color="auto"/>
      </w:divBdr>
      <w:divsChild>
        <w:div w:id="1645894655">
          <w:marLeft w:val="0"/>
          <w:marRight w:val="0"/>
          <w:marTop w:val="0"/>
          <w:marBottom w:val="0"/>
          <w:divBdr>
            <w:top w:val="none" w:sz="0" w:space="0" w:color="auto"/>
            <w:left w:val="none" w:sz="0" w:space="0" w:color="auto"/>
            <w:bottom w:val="none" w:sz="0" w:space="0" w:color="auto"/>
            <w:right w:val="none" w:sz="0" w:space="0" w:color="auto"/>
          </w:divBdr>
        </w:div>
      </w:divsChild>
    </w:div>
    <w:div w:id="1559828196">
      <w:bodyDiv w:val="1"/>
      <w:marLeft w:val="0"/>
      <w:marRight w:val="0"/>
      <w:marTop w:val="0"/>
      <w:marBottom w:val="0"/>
      <w:divBdr>
        <w:top w:val="none" w:sz="0" w:space="0" w:color="auto"/>
        <w:left w:val="none" w:sz="0" w:space="0" w:color="auto"/>
        <w:bottom w:val="none" w:sz="0" w:space="0" w:color="auto"/>
        <w:right w:val="none" w:sz="0" w:space="0" w:color="auto"/>
      </w:divBdr>
    </w:div>
    <w:div w:id="1595630668">
      <w:bodyDiv w:val="1"/>
      <w:marLeft w:val="0"/>
      <w:marRight w:val="0"/>
      <w:marTop w:val="0"/>
      <w:marBottom w:val="0"/>
      <w:divBdr>
        <w:top w:val="none" w:sz="0" w:space="0" w:color="auto"/>
        <w:left w:val="none" w:sz="0" w:space="0" w:color="auto"/>
        <w:bottom w:val="none" w:sz="0" w:space="0" w:color="auto"/>
        <w:right w:val="none" w:sz="0" w:space="0" w:color="auto"/>
      </w:divBdr>
    </w:div>
    <w:div w:id="1609893309">
      <w:bodyDiv w:val="1"/>
      <w:marLeft w:val="0"/>
      <w:marRight w:val="0"/>
      <w:marTop w:val="0"/>
      <w:marBottom w:val="0"/>
      <w:divBdr>
        <w:top w:val="none" w:sz="0" w:space="0" w:color="auto"/>
        <w:left w:val="none" w:sz="0" w:space="0" w:color="auto"/>
        <w:bottom w:val="none" w:sz="0" w:space="0" w:color="auto"/>
        <w:right w:val="none" w:sz="0" w:space="0" w:color="auto"/>
      </w:divBdr>
      <w:divsChild>
        <w:div w:id="308363107">
          <w:marLeft w:val="0"/>
          <w:marRight w:val="0"/>
          <w:marTop w:val="0"/>
          <w:marBottom w:val="0"/>
          <w:divBdr>
            <w:top w:val="none" w:sz="0" w:space="0" w:color="auto"/>
            <w:left w:val="none" w:sz="0" w:space="0" w:color="auto"/>
            <w:bottom w:val="none" w:sz="0" w:space="0" w:color="auto"/>
            <w:right w:val="none" w:sz="0" w:space="0" w:color="auto"/>
          </w:divBdr>
        </w:div>
      </w:divsChild>
    </w:div>
    <w:div w:id="1630428007">
      <w:bodyDiv w:val="1"/>
      <w:marLeft w:val="0"/>
      <w:marRight w:val="0"/>
      <w:marTop w:val="0"/>
      <w:marBottom w:val="0"/>
      <w:divBdr>
        <w:top w:val="none" w:sz="0" w:space="0" w:color="auto"/>
        <w:left w:val="none" w:sz="0" w:space="0" w:color="auto"/>
        <w:bottom w:val="none" w:sz="0" w:space="0" w:color="auto"/>
        <w:right w:val="none" w:sz="0" w:space="0" w:color="auto"/>
      </w:divBdr>
      <w:divsChild>
        <w:div w:id="498079378">
          <w:marLeft w:val="0"/>
          <w:marRight w:val="0"/>
          <w:marTop w:val="0"/>
          <w:marBottom w:val="0"/>
          <w:divBdr>
            <w:top w:val="none" w:sz="0" w:space="0" w:color="auto"/>
            <w:left w:val="none" w:sz="0" w:space="0" w:color="auto"/>
            <w:bottom w:val="none" w:sz="0" w:space="0" w:color="auto"/>
            <w:right w:val="none" w:sz="0" w:space="0" w:color="auto"/>
          </w:divBdr>
        </w:div>
      </w:divsChild>
    </w:div>
    <w:div w:id="1645693932">
      <w:bodyDiv w:val="1"/>
      <w:marLeft w:val="0"/>
      <w:marRight w:val="0"/>
      <w:marTop w:val="0"/>
      <w:marBottom w:val="0"/>
      <w:divBdr>
        <w:top w:val="none" w:sz="0" w:space="0" w:color="auto"/>
        <w:left w:val="none" w:sz="0" w:space="0" w:color="auto"/>
        <w:bottom w:val="none" w:sz="0" w:space="0" w:color="auto"/>
        <w:right w:val="none" w:sz="0" w:space="0" w:color="auto"/>
      </w:divBdr>
      <w:divsChild>
        <w:div w:id="289557015">
          <w:marLeft w:val="0"/>
          <w:marRight w:val="0"/>
          <w:marTop w:val="0"/>
          <w:marBottom w:val="0"/>
          <w:divBdr>
            <w:top w:val="none" w:sz="0" w:space="0" w:color="auto"/>
            <w:left w:val="none" w:sz="0" w:space="0" w:color="auto"/>
            <w:bottom w:val="none" w:sz="0" w:space="0" w:color="auto"/>
            <w:right w:val="none" w:sz="0" w:space="0" w:color="auto"/>
          </w:divBdr>
        </w:div>
      </w:divsChild>
    </w:div>
    <w:div w:id="1728872395">
      <w:bodyDiv w:val="1"/>
      <w:marLeft w:val="0"/>
      <w:marRight w:val="0"/>
      <w:marTop w:val="0"/>
      <w:marBottom w:val="0"/>
      <w:divBdr>
        <w:top w:val="none" w:sz="0" w:space="0" w:color="auto"/>
        <w:left w:val="none" w:sz="0" w:space="0" w:color="auto"/>
        <w:bottom w:val="none" w:sz="0" w:space="0" w:color="auto"/>
        <w:right w:val="none" w:sz="0" w:space="0" w:color="auto"/>
      </w:divBdr>
      <w:divsChild>
        <w:div w:id="2016497065">
          <w:marLeft w:val="0"/>
          <w:marRight w:val="0"/>
          <w:marTop w:val="0"/>
          <w:marBottom w:val="0"/>
          <w:divBdr>
            <w:top w:val="none" w:sz="0" w:space="0" w:color="auto"/>
            <w:left w:val="none" w:sz="0" w:space="0" w:color="auto"/>
            <w:bottom w:val="none" w:sz="0" w:space="0" w:color="auto"/>
            <w:right w:val="none" w:sz="0" w:space="0" w:color="auto"/>
          </w:divBdr>
        </w:div>
      </w:divsChild>
    </w:div>
    <w:div w:id="1834374062">
      <w:bodyDiv w:val="1"/>
      <w:marLeft w:val="0"/>
      <w:marRight w:val="0"/>
      <w:marTop w:val="0"/>
      <w:marBottom w:val="0"/>
      <w:divBdr>
        <w:top w:val="none" w:sz="0" w:space="0" w:color="auto"/>
        <w:left w:val="none" w:sz="0" w:space="0" w:color="auto"/>
        <w:bottom w:val="none" w:sz="0" w:space="0" w:color="auto"/>
        <w:right w:val="none" w:sz="0" w:space="0" w:color="auto"/>
      </w:divBdr>
      <w:divsChild>
        <w:div w:id="1253198863">
          <w:marLeft w:val="0"/>
          <w:marRight w:val="0"/>
          <w:marTop w:val="0"/>
          <w:marBottom w:val="0"/>
          <w:divBdr>
            <w:top w:val="none" w:sz="0" w:space="0" w:color="auto"/>
            <w:left w:val="none" w:sz="0" w:space="0" w:color="auto"/>
            <w:bottom w:val="none" w:sz="0" w:space="0" w:color="auto"/>
            <w:right w:val="none" w:sz="0" w:space="0" w:color="auto"/>
          </w:divBdr>
        </w:div>
      </w:divsChild>
    </w:div>
    <w:div w:id="1837918054">
      <w:bodyDiv w:val="1"/>
      <w:marLeft w:val="0"/>
      <w:marRight w:val="0"/>
      <w:marTop w:val="0"/>
      <w:marBottom w:val="0"/>
      <w:divBdr>
        <w:top w:val="none" w:sz="0" w:space="0" w:color="auto"/>
        <w:left w:val="none" w:sz="0" w:space="0" w:color="auto"/>
        <w:bottom w:val="none" w:sz="0" w:space="0" w:color="auto"/>
        <w:right w:val="none" w:sz="0" w:space="0" w:color="auto"/>
      </w:divBdr>
      <w:divsChild>
        <w:div w:id="1677533880">
          <w:marLeft w:val="0"/>
          <w:marRight w:val="0"/>
          <w:marTop w:val="0"/>
          <w:marBottom w:val="0"/>
          <w:divBdr>
            <w:top w:val="none" w:sz="0" w:space="0" w:color="auto"/>
            <w:left w:val="none" w:sz="0" w:space="0" w:color="auto"/>
            <w:bottom w:val="none" w:sz="0" w:space="0" w:color="auto"/>
            <w:right w:val="none" w:sz="0" w:space="0" w:color="auto"/>
          </w:divBdr>
        </w:div>
      </w:divsChild>
    </w:div>
    <w:div w:id="1843086454">
      <w:bodyDiv w:val="1"/>
      <w:marLeft w:val="0"/>
      <w:marRight w:val="0"/>
      <w:marTop w:val="0"/>
      <w:marBottom w:val="0"/>
      <w:divBdr>
        <w:top w:val="none" w:sz="0" w:space="0" w:color="auto"/>
        <w:left w:val="none" w:sz="0" w:space="0" w:color="auto"/>
        <w:bottom w:val="none" w:sz="0" w:space="0" w:color="auto"/>
        <w:right w:val="none" w:sz="0" w:space="0" w:color="auto"/>
      </w:divBdr>
      <w:divsChild>
        <w:div w:id="968361350">
          <w:marLeft w:val="0"/>
          <w:marRight w:val="0"/>
          <w:marTop w:val="0"/>
          <w:marBottom w:val="0"/>
          <w:divBdr>
            <w:top w:val="none" w:sz="0" w:space="0" w:color="auto"/>
            <w:left w:val="none" w:sz="0" w:space="0" w:color="auto"/>
            <w:bottom w:val="none" w:sz="0" w:space="0" w:color="auto"/>
            <w:right w:val="none" w:sz="0" w:space="0" w:color="auto"/>
          </w:divBdr>
        </w:div>
      </w:divsChild>
    </w:div>
    <w:div w:id="1876505187">
      <w:bodyDiv w:val="1"/>
      <w:marLeft w:val="0"/>
      <w:marRight w:val="0"/>
      <w:marTop w:val="0"/>
      <w:marBottom w:val="0"/>
      <w:divBdr>
        <w:top w:val="none" w:sz="0" w:space="0" w:color="auto"/>
        <w:left w:val="none" w:sz="0" w:space="0" w:color="auto"/>
        <w:bottom w:val="none" w:sz="0" w:space="0" w:color="auto"/>
        <w:right w:val="none" w:sz="0" w:space="0" w:color="auto"/>
      </w:divBdr>
    </w:div>
    <w:div w:id="1896429641">
      <w:bodyDiv w:val="1"/>
      <w:marLeft w:val="0"/>
      <w:marRight w:val="0"/>
      <w:marTop w:val="0"/>
      <w:marBottom w:val="0"/>
      <w:divBdr>
        <w:top w:val="none" w:sz="0" w:space="0" w:color="auto"/>
        <w:left w:val="none" w:sz="0" w:space="0" w:color="auto"/>
        <w:bottom w:val="none" w:sz="0" w:space="0" w:color="auto"/>
        <w:right w:val="none" w:sz="0" w:space="0" w:color="auto"/>
      </w:divBdr>
      <w:divsChild>
        <w:div w:id="1789661622">
          <w:marLeft w:val="0"/>
          <w:marRight w:val="0"/>
          <w:marTop w:val="0"/>
          <w:marBottom w:val="0"/>
          <w:divBdr>
            <w:top w:val="none" w:sz="0" w:space="0" w:color="auto"/>
            <w:left w:val="none" w:sz="0" w:space="0" w:color="auto"/>
            <w:bottom w:val="none" w:sz="0" w:space="0" w:color="auto"/>
            <w:right w:val="none" w:sz="0" w:space="0" w:color="auto"/>
          </w:divBdr>
        </w:div>
      </w:divsChild>
    </w:div>
    <w:div w:id="1922711112">
      <w:bodyDiv w:val="1"/>
      <w:marLeft w:val="0"/>
      <w:marRight w:val="0"/>
      <w:marTop w:val="0"/>
      <w:marBottom w:val="0"/>
      <w:divBdr>
        <w:top w:val="none" w:sz="0" w:space="0" w:color="auto"/>
        <w:left w:val="none" w:sz="0" w:space="0" w:color="auto"/>
        <w:bottom w:val="none" w:sz="0" w:space="0" w:color="auto"/>
        <w:right w:val="none" w:sz="0" w:space="0" w:color="auto"/>
      </w:divBdr>
    </w:div>
    <w:div w:id="1932273416">
      <w:bodyDiv w:val="1"/>
      <w:marLeft w:val="0"/>
      <w:marRight w:val="0"/>
      <w:marTop w:val="0"/>
      <w:marBottom w:val="0"/>
      <w:divBdr>
        <w:top w:val="none" w:sz="0" w:space="0" w:color="auto"/>
        <w:left w:val="none" w:sz="0" w:space="0" w:color="auto"/>
        <w:bottom w:val="none" w:sz="0" w:space="0" w:color="auto"/>
        <w:right w:val="none" w:sz="0" w:space="0" w:color="auto"/>
      </w:divBdr>
      <w:divsChild>
        <w:div w:id="2128771554">
          <w:marLeft w:val="0"/>
          <w:marRight w:val="0"/>
          <w:marTop w:val="0"/>
          <w:marBottom w:val="0"/>
          <w:divBdr>
            <w:top w:val="none" w:sz="0" w:space="0" w:color="auto"/>
            <w:left w:val="none" w:sz="0" w:space="0" w:color="auto"/>
            <w:bottom w:val="none" w:sz="0" w:space="0" w:color="auto"/>
            <w:right w:val="none" w:sz="0" w:space="0" w:color="auto"/>
          </w:divBdr>
        </w:div>
      </w:divsChild>
    </w:div>
    <w:div w:id="1955601347">
      <w:bodyDiv w:val="1"/>
      <w:marLeft w:val="0"/>
      <w:marRight w:val="0"/>
      <w:marTop w:val="0"/>
      <w:marBottom w:val="0"/>
      <w:divBdr>
        <w:top w:val="none" w:sz="0" w:space="0" w:color="auto"/>
        <w:left w:val="none" w:sz="0" w:space="0" w:color="auto"/>
        <w:bottom w:val="none" w:sz="0" w:space="0" w:color="auto"/>
        <w:right w:val="none" w:sz="0" w:space="0" w:color="auto"/>
      </w:divBdr>
      <w:divsChild>
        <w:div w:id="279146340">
          <w:marLeft w:val="0"/>
          <w:marRight w:val="0"/>
          <w:marTop w:val="0"/>
          <w:marBottom w:val="0"/>
          <w:divBdr>
            <w:top w:val="none" w:sz="0" w:space="0" w:color="auto"/>
            <w:left w:val="none" w:sz="0" w:space="0" w:color="auto"/>
            <w:bottom w:val="none" w:sz="0" w:space="0" w:color="auto"/>
            <w:right w:val="none" w:sz="0" w:space="0" w:color="auto"/>
          </w:divBdr>
        </w:div>
      </w:divsChild>
    </w:div>
    <w:div w:id="1960987342">
      <w:bodyDiv w:val="1"/>
      <w:marLeft w:val="0"/>
      <w:marRight w:val="0"/>
      <w:marTop w:val="0"/>
      <w:marBottom w:val="0"/>
      <w:divBdr>
        <w:top w:val="none" w:sz="0" w:space="0" w:color="auto"/>
        <w:left w:val="none" w:sz="0" w:space="0" w:color="auto"/>
        <w:bottom w:val="none" w:sz="0" w:space="0" w:color="auto"/>
        <w:right w:val="none" w:sz="0" w:space="0" w:color="auto"/>
      </w:divBdr>
      <w:divsChild>
        <w:div w:id="337385917">
          <w:marLeft w:val="0"/>
          <w:marRight w:val="0"/>
          <w:marTop w:val="0"/>
          <w:marBottom w:val="0"/>
          <w:divBdr>
            <w:top w:val="none" w:sz="0" w:space="0" w:color="auto"/>
            <w:left w:val="none" w:sz="0" w:space="0" w:color="auto"/>
            <w:bottom w:val="none" w:sz="0" w:space="0" w:color="auto"/>
            <w:right w:val="none" w:sz="0" w:space="0" w:color="auto"/>
          </w:divBdr>
        </w:div>
      </w:divsChild>
    </w:div>
    <w:div w:id="1966035278">
      <w:bodyDiv w:val="1"/>
      <w:marLeft w:val="0"/>
      <w:marRight w:val="0"/>
      <w:marTop w:val="0"/>
      <w:marBottom w:val="0"/>
      <w:divBdr>
        <w:top w:val="none" w:sz="0" w:space="0" w:color="auto"/>
        <w:left w:val="none" w:sz="0" w:space="0" w:color="auto"/>
        <w:bottom w:val="none" w:sz="0" w:space="0" w:color="auto"/>
        <w:right w:val="none" w:sz="0" w:space="0" w:color="auto"/>
      </w:divBdr>
      <w:divsChild>
        <w:div w:id="430207227">
          <w:marLeft w:val="0"/>
          <w:marRight w:val="0"/>
          <w:marTop w:val="0"/>
          <w:marBottom w:val="0"/>
          <w:divBdr>
            <w:top w:val="none" w:sz="0" w:space="0" w:color="auto"/>
            <w:left w:val="none" w:sz="0" w:space="0" w:color="auto"/>
            <w:bottom w:val="none" w:sz="0" w:space="0" w:color="auto"/>
            <w:right w:val="none" w:sz="0" w:space="0" w:color="auto"/>
          </w:divBdr>
        </w:div>
      </w:divsChild>
    </w:div>
    <w:div w:id="1978292529">
      <w:bodyDiv w:val="1"/>
      <w:marLeft w:val="0"/>
      <w:marRight w:val="0"/>
      <w:marTop w:val="0"/>
      <w:marBottom w:val="0"/>
      <w:divBdr>
        <w:top w:val="none" w:sz="0" w:space="0" w:color="auto"/>
        <w:left w:val="none" w:sz="0" w:space="0" w:color="auto"/>
        <w:bottom w:val="none" w:sz="0" w:space="0" w:color="auto"/>
        <w:right w:val="none" w:sz="0" w:space="0" w:color="auto"/>
      </w:divBdr>
      <w:divsChild>
        <w:div w:id="31466575">
          <w:marLeft w:val="0"/>
          <w:marRight w:val="0"/>
          <w:marTop w:val="0"/>
          <w:marBottom w:val="0"/>
          <w:divBdr>
            <w:top w:val="none" w:sz="0" w:space="0" w:color="auto"/>
            <w:left w:val="none" w:sz="0" w:space="0" w:color="auto"/>
            <w:bottom w:val="none" w:sz="0" w:space="0" w:color="auto"/>
            <w:right w:val="none" w:sz="0" w:space="0" w:color="auto"/>
          </w:divBdr>
        </w:div>
      </w:divsChild>
    </w:div>
    <w:div w:id="1984846810">
      <w:bodyDiv w:val="1"/>
      <w:marLeft w:val="0"/>
      <w:marRight w:val="0"/>
      <w:marTop w:val="0"/>
      <w:marBottom w:val="0"/>
      <w:divBdr>
        <w:top w:val="none" w:sz="0" w:space="0" w:color="auto"/>
        <w:left w:val="none" w:sz="0" w:space="0" w:color="auto"/>
        <w:bottom w:val="none" w:sz="0" w:space="0" w:color="auto"/>
        <w:right w:val="none" w:sz="0" w:space="0" w:color="auto"/>
      </w:divBdr>
      <w:divsChild>
        <w:div w:id="44723731">
          <w:marLeft w:val="0"/>
          <w:marRight w:val="0"/>
          <w:marTop w:val="0"/>
          <w:marBottom w:val="0"/>
          <w:divBdr>
            <w:top w:val="none" w:sz="0" w:space="0" w:color="auto"/>
            <w:left w:val="none" w:sz="0" w:space="0" w:color="auto"/>
            <w:bottom w:val="none" w:sz="0" w:space="0" w:color="auto"/>
            <w:right w:val="none" w:sz="0" w:space="0" w:color="auto"/>
          </w:divBdr>
        </w:div>
      </w:divsChild>
    </w:div>
    <w:div w:id="2038504815">
      <w:bodyDiv w:val="1"/>
      <w:marLeft w:val="0"/>
      <w:marRight w:val="0"/>
      <w:marTop w:val="0"/>
      <w:marBottom w:val="0"/>
      <w:divBdr>
        <w:top w:val="none" w:sz="0" w:space="0" w:color="auto"/>
        <w:left w:val="none" w:sz="0" w:space="0" w:color="auto"/>
        <w:bottom w:val="none" w:sz="0" w:space="0" w:color="auto"/>
        <w:right w:val="none" w:sz="0" w:space="0" w:color="auto"/>
      </w:divBdr>
      <w:divsChild>
        <w:div w:id="797334257">
          <w:marLeft w:val="0"/>
          <w:marRight w:val="0"/>
          <w:marTop w:val="0"/>
          <w:marBottom w:val="0"/>
          <w:divBdr>
            <w:top w:val="none" w:sz="0" w:space="0" w:color="auto"/>
            <w:left w:val="none" w:sz="0" w:space="0" w:color="auto"/>
            <w:bottom w:val="none" w:sz="0" w:space="0" w:color="auto"/>
            <w:right w:val="none" w:sz="0" w:space="0" w:color="auto"/>
          </w:divBdr>
        </w:div>
      </w:divsChild>
    </w:div>
    <w:div w:id="2043901401">
      <w:bodyDiv w:val="1"/>
      <w:marLeft w:val="0"/>
      <w:marRight w:val="0"/>
      <w:marTop w:val="0"/>
      <w:marBottom w:val="0"/>
      <w:divBdr>
        <w:top w:val="none" w:sz="0" w:space="0" w:color="auto"/>
        <w:left w:val="none" w:sz="0" w:space="0" w:color="auto"/>
        <w:bottom w:val="none" w:sz="0" w:space="0" w:color="auto"/>
        <w:right w:val="none" w:sz="0" w:space="0" w:color="auto"/>
      </w:divBdr>
    </w:div>
    <w:div w:id="2076195651">
      <w:bodyDiv w:val="1"/>
      <w:marLeft w:val="0"/>
      <w:marRight w:val="0"/>
      <w:marTop w:val="0"/>
      <w:marBottom w:val="0"/>
      <w:divBdr>
        <w:top w:val="none" w:sz="0" w:space="0" w:color="auto"/>
        <w:left w:val="none" w:sz="0" w:space="0" w:color="auto"/>
        <w:bottom w:val="none" w:sz="0" w:space="0" w:color="auto"/>
        <w:right w:val="none" w:sz="0" w:space="0" w:color="auto"/>
      </w:divBdr>
      <w:divsChild>
        <w:div w:id="464083590">
          <w:marLeft w:val="0"/>
          <w:marRight w:val="0"/>
          <w:marTop w:val="0"/>
          <w:marBottom w:val="0"/>
          <w:divBdr>
            <w:top w:val="none" w:sz="0" w:space="0" w:color="auto"/>
            <w:left w:val="none" w:sz="0" w:space="0" w:color="auto"/>
            <w:bottom w:val="none" w:sz="0" w:space="0" w:color="auto"/>
            <w:right w:val="none" w:sz="0" w:space="0" w:color="auto"/>
          </w:divBdr>
        </w:div>
      </w:divsChild>
    </w:div>
    <w:div w:id="2090499010">
      <w:bodyDiv w:val="1"/>
      <w:marLeft w:val="0"/>
      <w:marRight w:val="0"/>
      <w:marTop w:val="0"/>
      <w:marBottom w:val="0"/>
      <w:divBdr>
        <w:top w:val="none" w:sz="0" w:space="0" w:color="auto"/>
        <w:left w:val="none" w:sz="0" w:space="0" w:color="auto"/>
        <w:bottom w:val="none" w:sz="0" w:space="0" w:color="auto"/>
        <w:right w:val="none" w:sz="0" w:space="0" w:color="auto"/>
      </w:divBdr>
      <w:divsChild>
        <w:div w:id="608200794">
          <w:marLeft w:val="0"/>
          <w:marRight w:val="0"/>
          <w:marTop w:val="0"/>
          <w:marBottom w:val="0"/>
          <w:divBdr>
            <w:top w:val="none" w:sz="0" w:space="0" w:color="auto"/>
            <w:left w:val="none" w:sz="0" w:space="0" w:color="auto"/>
            <w:bottom w:val="none" w:sz="0" w:space="0" w:color="auto"/>
            <w:right w:val="none" w:sz="0" w:space="0" w:color="auto"/>
          </w:divBdr>
        </w:div>
      </w:divsChild>
    </w:div>
    <w:div w:id="2111199333">
      <w:bodyDiv w:val="1"/>
      <w:marLeft w:val="0"/>
      <w:marRight w:val="0"/>
      <w:marTop w:val="0"/>
      <w:marBottom w:val="0"/>
      <w:divBdr>
        <w:top w:val="none" w:sz="0" w:space="0" w:color="auto"/>
        <w:left w:val="none" w:sz="0" w:space="0" w:color="auto"/>
        <w:bottom w:val="none" w:sz="0" w:space="0" w:color="auto"/>
        <w:right w:val="none" w:sz="0" w:space="0" w:color="auto"/>
      </w:divBdr>
    </w:div>
    <w:div w:id="2114930741">
      <w:bodyDiv w:val="1"/>
      <w:marLeft w:val="0"/>
      <w:marRight w:val="0"/>
      <w:marTop w:val="0"/>
      <w:marBottom w:val="0"/>
      <w:divBdr>
        <w:top w:val="none" w:sz="0" w:space="0" w:color="auto"/>
        <w:left w:val="none" w:sz="0" w:space="0" w:color="auto"/>
        <w:bottom w:val="none" w:sz="0" w:space="0" w:color="auto"/>
        <w:right w:val="none" w:sz="0" w:space="0" w:color="auto"/>
      </w:divBdr>
      <w:divsChild>
        <w:div w:id="1857889743">
          <w:marLeft w:val="0"/>
          <w:marRight w:val="0"/>
          <w:marTop w:val="0"/>
          <w:marBottom w:val="0"/>
          <w:divBdr>
            <w:top w:val="none" w:sz="0" w:space="0" w:color="auto"/>
            <w:left w:val="none" w:sz="0" w:space="0" w:color="auto"/>
            <w:bottom w:val="none" w:sz="0" w:space="0" w:color="auto"/>
            <w:right w:val="none" w:sz="0" w:space="0" w:color="auto"/>
          </w:divBdr>
        </w:div>
      </w:divsChild>
    </w:div>
    <w:div w:id="2129545461">
      <w:bodyDiv w:val="1"/>
      <w:marLeft w:val="0"/>
      <w:marRight w:val="0"/>
      <w:marTop w:val="0"/>
      <w:marBottom w:val="0"/>
      <w:divBdr>
        <w:top w:val="none" w:sz="0" w:space="0" w:color="auto"/>
        <w:left w:val="none" w:sz="0" w:space="0" w:color="auto"/>
        <w:bottom w:val="none" w:sz="0" w:space="0" w:color="auto"/>
        <w:right w:val="none" w:sz="0" w:space="0" w:color="auto"/>
      </w:divBdr>
      <w:divsChild>
        <w:div w:id="89832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apd_ksa?lang=a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ducad.me/2017/%D8%A7%D9%84%D8%AA%D9%82%D9%8A%D9%8A%D9%85-%D8%A7%D9%84%D9%86%D9%82%D8%AF%D9%8A-%D9%86%D9%82%D8%AF-%D8%B7%D8%B1%D9%82-%D8%A7%D9%84%D8%A8%D8%AD%D8%AB-%D8%A7%D9%84%D8%B9%D9%84%D9%85%D9%8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ksc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B36A5B-8185-4150-95FB-AD2DA365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125</Pages>
  <Words>22729</Words>
  <Characters>129561</Characters>
  <Application>Microsoft Office Word</Application>
  <DocSecurity>0</DocSecurity>
  <Lines>1079</Lines>
  <Paragraphs>303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151987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4</cp:revision>
  <cp:lastPrinted>2019-02-14T08:13:00Z</cp:lastPrinted>
  <dcterms:created xsi:type="dcterms:W3CDTF">2021-08-22T16:58:00Z</dcterms:created>
  <dcterms:modified xsi:type="dcterms:W3CDTF">2021-09-05T10:01:00Z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