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720" w:type="dxa"/>
        <w:tblInd w:w="-496" w:type="dxa"/>
        <w:tblLook w:val="04A0" w:firstRow="1" w:lastRow="0" w:firstColumn="1" w:lastColumn="0" w:noHBand="0" w:noVBand="1"/>
      </w:tblPr>
      <w:tblGrid>
        <w:gridCol w:w="2266"/>
        <w:gridCol w:w="1874"/>
        <w:gridCol w:w="1512"/>
        <w:gridCol w:w="2538"/>
        <w:gridCol w:w="1530"/>
      </w:tblGrid>
      <w:tr w:rsidR="00FC6892" w:rsidRPr="00FC6892" w:rsidTr="009D40C6">
        <w:tc>
          <w:tcPr>
            <w:tcW w:w="9720" w:type="dxa"/>
            <w:gridSpan w:val="5"/>
            <w:shd w:val="clear" w:color="auto" w:fill="D6E3BC" w:themeFill="accent3" w:themeFillTint="66"/>
          </w:tcPr>
          <w:p w:rsidR="00FC6892" w:rsidRDefault="00FC6892" w:rsidP="009D40C6">
            <w:pPr>
              <w:jc w:val="center"/>
              <w:rPr>
                <w:rFonts w:asciiTheme="majorBidi" w:hAnsiTheme="majorBidi" w:cs="PT Bold Heading"/>
                <w:sz w:val="44"/>
                <w:szCs w:val="44"/>
                <w:rtl/>
              </w:rPr>
            </w:pPr>
            <w:r>
              <w:rPr>
                <w:rFonts w:asciiTheme="majorBidi" w:hAnsiTheme="majorBidi" w:cs="PT Bold Heading" w:hint="cs"/>
                <w:sz w:val="44"/>
                <w:szCs w:val="44"/>
                <w:rtl/>
              </w:rPr>
              <w:t>تقويم فعاليات القسم</w:t>
            </w:r>
          </w:p>
        </w:tc>
      </w:tr>
      <w:tr w:rsidR="00FC6892" w:rsidRPr="00FC6892" w:rsidTr="009D40C6">
        <w:tc>
          <w:tcPr>
            <w:tcW w:w="2266" w:type="dxa"/>
            <w:shd w:val="clear" w:color="auto" w:fill="EAF1DD" w:themeFill="accent3" w:themeFillTint="33"/>
            <w:vAlign w:val="center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874" w:type="dxa"/>
            <w:shd w:val="clear" w:color="auto" w:fill="EAF1DD" w:themeFill="accent3" w:themeFillTint="33"/>
            <w:vAlign w:val="center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اللجنة المشرفة</w:t>
            </w:r>
          </w:p>
        </w:tc>
        <w:tc>
          <w:tcPr>
            <w:tcW w:w="1512" w:type="dxa"/>
            <w:shd w:val="clear" w:color="auto" w:fill="EAF1DD" w:themeFill="accent3" w:themeFillTint="33"/>
            <w:vAlign w:val="center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القائم على الفعالية</w:t>
            </w:r>
          </w:p>
        </w:tc>
        <w:tc>
          <w:tcPr>
            <w:tcW w:w="2538" w:type="dxa"/>
            <w:shd w:val="clear" w:color="auto" w:fill="EAF1DD" w:themeFill="accent3" w:themeFillTint="33"/>
            <w:vAlign w:val="center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ووقت انعقاد الفعالية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C6892" w:rsidRPr="00FC6892" w:rsidTr="00FC6892">
        <w:tc>
          <w:tcPr>
            <w:tcW w:w="2266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74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12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538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530" w:type="dxa"/>
          </w:tcPr>
          <w:p w:rsidR="00FC6892" w:rsidRPr="00FC6892" w:rsidRDefault="00FC6892" w:rsidP="009D40C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683BA3" w:rsidRDefault="00683BA3" w:rsidP="009D40C6">
      <w:pPr>
        <w:jc w:val="center"/>
      </w:pPr>
    </w:p>
    <w:sectPr w:rsidR="00683BA3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92"/>
    <w:rsid w:val="00683BA3"/>
    <w:rsid w:val="009D40C6"/>
    <w:rsid w:val="00C055F7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2014-02-17T14:01:00Z</dcterms:created>
  <dcterms:modified xsi:type="dcterms:W3CDTF">2014-02-19T15:08:00Z</dcterms:modified>
</cp:coreProperties>
</file>