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color w:val="00B050"/>
          <w:sz w:val="22"/>
          <w:szCs w:val="22"/>
        </w:rPr>
      </w:pPr>
    </w:p>
    <w:p w:rsidR="00D73362" w:rsidRPr="007A5BDC" w:rsidRDefault="00D73362" w:rsidP="00D73362">
      <w:pPr>
        <w:pStyle w:val="3"/>
        <w:bidi/>
        <w:jc w:val="left"/>
        <w:rPr>
          <w:rFonts w:asciiTheme="majorBidi" w:hAnsiTheme="majorBidi" w:cstheme="majorBidi"/>
          <w:szCs w:val="32"/>
        </w:rPr>
      </w:pPr>
    </w:p>
    <w:p w:rsidR="00D73362" w:rsidRPr="007A5BDC" w:rsidRDefault="00D73362" w:rsidP="00D73362">
      <w:pPr>
        <w:pStyle w:val="3"/>
        <w:bidi/>
        <w:jc w:val="left"/>
        <w:rPr>
          <w:rFonts w:asciiTheme="majorBidi" w:hAnsiTheme="majorBidi" w:cstheme="majorBidi"/>
          <w:sz w:val="24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44"/>
          <w:szCs w:val="44"/>
          <w:lang w:bidi="ar-EG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6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9"/>
        <w:gridCol w:w="6776"/>
      </w:tblGrid>
      <w:tr w:rsidR="00EA090F" w:rsidRPr="007A5BDC" w:rsidTr="007E0974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EA090F" w:rsidRPr="007A5BDC" w:rsidRDefault="00EA090F" w:rsidP="00EA090F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اسم المقرر:</w:t>
            </w:r>
          </w:p>
        </w:tc>
        <w:tc>
          <w:tcPr>
            <w:tcW w:w="3633" w:type="pct"/>
            <w:shd w:val="clear" w:color="auto" w:fill="auto"/>
          </w:tcPr>
          <w:p w:rsidR="00EA090F" w:rsidRPr="00EA090F" w:rsidRDefault="00EA090F" w:rsidP="00684EA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EA090F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نصوص</w:t>
            </w:r>
            <w:r w:rsidR="00684EAE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5</w:t>
            </w:r>
            <w:r w:rsidRPr="00EA090F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EA090F" w:rsidRPr="007A5BDC" w:rsidTr="00EA090F">
        <w:trPr>
          <w:trHeight w:val="506"/>
        </w:trPr>
        <w:tc>
          <w:tcPr>
            <w:tcW w:w="1367" w:type="pct"/>
            <w:shd w:val="clear" w:color="auto" w:fill="DEEAF6" w:themeFill="accent1" w:themeFillTint="33"/>
            <w:vAlign w:val="center"/>
          </w:tcPr>
          <w:p w:rsidR="00EA090F" w:rsidRPr="007A5BDC" w:rsidRDefault="00EA090F" w:rsidP="00EA090F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رمز المقرر:</w:t>
            </w:r>
          </w:p>
        </w:tc>
        <w:tc>
          <w:tcPr>
            <w:tcW w:w="3633" w:type="pct"/>
            <w:shd w:val="clear" w:color="auto" w:fill="DEEAF6" w:themeFill="accent1" w:themeFillTint="33"/>
          </w:tcPr>
          <w:p w:rsidR="00EA090F" w:rsidRPr="00EA090F" w:rsidRDefault="00EA090F" w:rsidP="0099269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EA090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ARB </w:t>
            </w:r>
            <w:r w:rsidR="00992690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3</w:t>
            </w:r>
            <w:r w:rsidRPr="00EA090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7</w:t>
            </w:r>
            <w:r w:rsidR="00684EAE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5</w:t>
            </w:r>
          </w:p>
        </w:tc>
      </w:tr>
      <w:tr w:rsidR="00D73362" w:rsidRPr="007A5BDC" w:rsidTr="00DB7FF2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D73362" w:rsidRPr="007A5BDC" w:rsidRDefault="009C42C1" w:rsidP="009C42C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اللغة العربية</w:t>
            </w:r>
          </w:p>
        </w:tc>
      </w:tr>
      <w:tr w:rsidR="00D73362" w:rsidRPr="007A5BDC" w:rsidTr="00DB7FF2">
        <w:trPr>
          <w:trHeight w:val="506"/>
        </w:trPr>
        <w:tc>
          <w:tcPr>
            <w:tcW w:w="1367" w:type="pct"/>
            <w:shd w:val="clear" w:color="auto" w:fill="DEEAF6" w:themeFill="accent1" w:themeFillTint="33"/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القسم العلمي:</w:t>
            </w:r>
          </w:p>
        </w:tc>
        <w:tc>
          <w:tcPr>
            <w:tcW w:w="3633" w:type="pct"/>
            <w:shd w:val="clear" w:color="auto" w:fill="DEEAF6" w:themeFill="accent1" w:themeFillTint="33"/>
            <w:vAlign w:val="center"/>
          </w:tcPr>
          <w:p w:rsidR="00D73362" w:rsidRPr="007A5BDC" w:rsidRDefault="009C42C1" w:rsidP="009C42C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اللغة العربية</w:t>
            </w:r>
          </w:p>
        </w:tc>
      </w:tr>
      <w:tr w:rsidR="00D73362" w:rsidRPr="007A5BDC" w:rsidTr="00DB7FF2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D73362" w:rsidRPr="007A5BDC" w:rsidRDefault="009C42C1" w:rsidP="009C42C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التربية بالزلفي</w:t>
            </w:r>
          </w:p>
        </w:tc>
      </w:tr>
      <w:tr w:rsidR="00D73362" w:rsidRPr="007A5BDC" w:rsidTr="00DB7FF2">
        <w:trPr>
          <w:trHeight w:val="506"/>
        </w:trPr>
        <w:tc>
          <w:tcPr>
            <w:tcW w:w="1367" w:type="pct"/>
            <w:shd w:val="clear" w:color="auto" w:fill="DEEAF6" w:themeFill="accent1" w:themeFillTint="33"/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DEEAF6" w:themeFill="accent1" w:themeFillTint="33"/>
            <w:vAlign w:val="center"/>
          </w:tcPr>
          <w:p w:rsidR="00D73362" w:rsidRPr="007A5BDC" w:rsidRDefault="009C42C1" w:rsidP="009C42C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جامعة المجمعة</w:t>
            </w:r>
          </w:p>
        </w:tc>
      </w:tr>
    </w:tbl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:rsidR="00544C0D" w:rsidRDefault="00544C0D" w:rsidP="00D73362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</w:p>
    <w:p w:rsidR="00544C0D" w:rsidRDefault="00544C0D" w:rsidP="00544C0D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</w:p>
    <w:p w:rsidR="00D73362" w:rsidRPr="007A5BDC" w:rsidRDefault="00D73362" w:rsidP="00544C0D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  <w:r w:rsidRPr="007A5BDC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D73362" w:rsidRPr="007A5BDC" w:rsidRDefault="00D73362" w:rsidP="00D73362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7A5BDC"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:rsidR="00D73362" w:rsidRPr="007A5BDC" w:rsidRDefault="00D73362" w:rsidP="00D73362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r w:rsidRPr="007A5BDC">
            <w:rPr>
              <w:rFonts w:asciiTheme="majorBidi" w:hAnsiTheme="majorBidi" w:cstheme="majorBidi"/>
              <w:lang w:val="ar-SA"/>
            </w:rPr>
            <w:fldChar w:fldCharType="begin"/>
          </w:r>
          <w:r w:rsidRPr="007A5BDC">
            <w:rPr>
              <w:rFonts w:asciiTheme="majorBidi" w:hAnsiTheme="majorBidi" w:cstheme="majorBidi"/>
              <w:rtl/>
              <w:lang w:val="ar-SA" w:bidi="ar-SA"/>
            </w:rPr>
            <w:instrText xml:space="preserve"> TOC \o "1-3" \h \z \u </w:instrText>
          </w:r>
          <w:r w:rsidRPr="007A5BDC">
            <w:rPr>
              <w:rFonts w:asciiTheme="majorBidi" w:hAnsiTheme="majorBidi" w:cstheme="majorBidi"/>
              <w:lang w:val="ar-SA"/>
            </w:rPr>
            <w:fldChar w:fldCharType="separate"/>
          </w:r>
          <w:hyperlink w:anchor="_Toc337784" w:history="1">
            <w:r w:rsidRPr="007A5BDC">
              <w:rPr>
                <w:rStyle w:val="Hyperlink"/>
                <w:rFonts w:asciiTheme="majorBidi" w:hAnsiTheme="majorBidi" w:cstheme="majorBidi"/>
                <w:rtl/>
              </w:rPr>
              <w:t>أ. التعريف بالمقرر الدراسي:</w:t>
            </w:r>
            <w:r w:rsidRPr="007A5BDC">
              <w:rPr>
                <w:rFonts w:asciiTheme="majorBidi" w:hAnsiTheme="majorBidi" w:cstheme="majorBidi"/>
                <w:webHidden/>
              </w:rPr>
              <w:tab/>
            </w:r>
            <w:r w:rsidRPr="007A5BDC">
              <w:rPr>
                <w:rFonts w:asciiTheme="majorBidi" w:hAnsiTheme="majorBidi" w:cstheme="majorBidi"/>
                <w:webHidden/>
              </w:rPr>
              <w:fldChar w:fldCharType="begin"/>
            </w:r>
            <w:r w:rsidRPr="007A5BDC">
              <w:rPr>
                <w:rFonts w:asciiTheme="majorBidi" w:hAnsiTheme="majorBidi" w:cstheme="majorBidi"/>
                <w:webHidden/>
              </w:rPr>
              <w:instrText xml:space="preserve"> PAGEREF _Toc337784 \h </w:instrText>
            </w:r>
            <w:r w:rsidRPr="007A5BDC">
              <w:rPr>
                <w:rFonts w:asciiTheme="majorBidi" w:hAnsiTheme="majorBidi" w:cstheme="majorBidi"/>
                <w:webHidden/>
              </w:rPr>
            </w:r>
            <w:r w:rsidRPr="007A5BDC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webHidden/>
                <w:rtl/>
              </w:rPr>
              <w:t>3</w:t>
            </w:r>
            <w:r w:rsidRPr="007A5BD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7A5BDC" w:rsidRDefault="00836CC4" w:rsidP="00D73362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85" w:history="1">
            <w:r w:rsidR="00D73362" w:rsidRPr="007A5BDC">
              <w:rPr>
                <w:rStyle w:val="Hyperlink"/>
                <w:rFonts w:asciiTheme="majorBidi" w:hAnsiTheme="majorBidi" w:cstheme="majorBidi"/>
                <w:rtl/>
              </w:rPr>
              <w:t>ب- هدف المقرر ومخرجاته التعليمية:</w:t>
            </w:r>
            <w:r w:rsidR="00D73362" w:rsidRPr="007A5BDC">
              <w:rPr>
                <w:rFonts w:asciiTheme="majorBidi" w:hAnsiTheme="majorBidi" w:cstheme="majorBidi"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webHidden/>
              </w:rPr>
              <w:instrText xml:space="preserve"> PAGEREF _Toc337785 \h </w:instrText>
            </w:r>
            <w:r w:rsidR="00D73362" w:rsidRPr="007A5BDC">
              <w:rPr>
                <w:rFonts w:asciiTheme="majorBidi" w:hAnsiTheme="majorBidi" w:cstheme="majorBidi"/>
                <w:webHidden/>
              </w:rPr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webHidden/>
                <w:rtl/>
              </w:rPr>
              <w:t>3</w:t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7A5BDC" w:rsidRDefault="00836CC4" w:rsidP="00D73362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86" w:history="1"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1. </w:t>
            </w:r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ال</w:t>
            </w:r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</w:rPr>
              <w:t>وصف العام للمقرر: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instrText xml:space="preserve"> PAGEREF _Toc337786 \h </w:instrTex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noProof/>
                <w:webHidden/>
                <w:rtl/>
              </w:rPr>
              <w:t>3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:rsidR="00D73362" w:rsidRPr="007A5BDC" w:rsidRDefault="00836CC4" w:rsidP="00D73362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87" w:history="1"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</w:rPr>
              <w:t>2. الهدف الرئيس للمقرر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instrText xml:space="preserve"> PAGEREF _Toc337787 \h </w:instrTex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noProof/>
                <w:webHidden/>
                <w:rtl/>
              </w:rPr>
              <w:t>3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:rsidR="00D73362" w:rsidRPr="007A5BDC" w:rsidRDefault="00836CC4" w:rsidP="00D73362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88" w:history="1"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</w:rPr>
              <w:t>3. مخرجات التعلم للمقرر: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instrText xml:space="preserve"> PAGEREF _Toc337788 \h </w:instrTex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noProof/>
                <w:webHidden/>
                <w:rtl/>
              </w:rPr>
              <w:t>4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:rsidR="00D73362" w:rsidRPr="007A5BDC" w:rsidRDefault="00836CC4" w:rsidP="00D73362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89" w:history="1">
            <w:r w:rsidR="00D73362" w:rsidRPr="007A5BDC">
              <w:rPr>
                <w:rStyle w:val="Hyperlink"/>
                <w:rFonts w:asciiTheme="majorBidi" w:hAnsiTheme="majorBidi" w:cstheme="majorBidi"/>
                <w:rtl/>
              </w:rPr>
              <w:t>ج. موضوعات المقرر</w:t>
            </w:r>
            <w:r w:rsidR="00D73362" w:rsidRPr="007A5BDC">
              <w:rPr>
                <w:rFonts w:asciiTheme="majorBidi" w:hAnsiTheme="majorBidi" w:cstheme="majorBidi"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webHidden/>
              </w:rPr>
              <w:instrText xml:space="preserve"> PAGEREF _Toc337789 \h </w:instrText>
            </w:r>
            <w:r w:rsidR="00D73362" w:rsidRPr="007A5BDC">
              <w:rPr>
                <w:rFonts w:asciiTheme="majorBidi" w:hAnsiTheme="majorBidi" w:cstheme="majorBidi"/>
                <w:webHidden/>
              </w:rPr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webHidden/>
                <w:rtl/>
              </w:rPr>
              <w:t>4</w:t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7A5BDC" w:rsidRDefault="00836CC4" w:rsidP="00D73362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90" w:history="1">
            <w:r w:rsidR="00D73362" w:rsidRPr="007A5BDC">
              <w:rPr>
                <w:rStyle w:val="Hyperlink"/>
                <w:rFonts w:asciiTheme="majorBidi" w:hAnsiTheme="majorBidi" w:cstheme="majorBidi"/>
                <w:rtl/>
              </w:rPr>
              <w:t>د. التدريس والتقييم:</w:t>
            </w:r>
            <w:r w:rsidR="00D73362" w:rsidRPr="007A5BDC">
              <w:rPr>
                <w:rFonts w:asciiTheme="majorBidi" w:hAnsiTheme="majorBidi" w:cstheme="majorBidi"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webHidden/>
              </w:rPr>
              <w:instrText xml:space="preserve"> PAGEREF _Toc337790 \h </w:instrText>
            </w:r>
            <w:r w:rsidR="00D73362" w:rsidRPr="007A5BDC">
              <w:rPr>
                <w:rFonts w:asciiTheme="majorBidi" w:hAnsiTheme="majorBidi" w:cstheme="majorBidi"/>
                <w:webHidden/>
              </w:rPr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webHidden/>
                <w:rtl/>
              </w:rPr>
              <w:t>4</w:t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7A5BDC" w:rsidRDefault="00836CC4" w:rsidP="00D73362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91" w:history="1"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 xml:space="preserve">1. </w:t>
            </w:r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instrText xml:space="preserve"> PAGEREF _Toc337791 \h </w:instrTex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noProof/>
                <w:webHidden/>
                <w:rtl/>
              </w:rPr>
              <w:t>4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:rsidR="00D73362" w:rsidRPr="007A5BDC" w:rsidRDefault="00836CC4" w:rsidP="00D73362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92" w:history="1"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</w:rPr>
              <w:t>2. أنشطة تقييم الطلبة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instrText xml:space="preserve"> PAGEREF _Toc337792 \h </w:instrTex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noProof/>
                <w:webHidden/>
                <w:rtl/>
              </w:rPr>
              <w:t>5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:rsidR="00D73362" w:rsidRPr="007A5BDC" w:rsidRDefault="00836CC4" w:rsidP="00D73362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93" w:history="1">
            <w:r w:rsidR="00D73362" w:rsidRPr="007A5BDC">
              <w:rPr>
                <w:rStyle w:val="Hyperlink"/>
                <w:rFonts w:asciiTheme="majorBidi" w:hAnsiTheme="majorBidi" w:cstheme="majorBidi"/>
                <w:rtl/>
              </w:rPr>
              <w:t>هـ - أنشطة الإرشاد الأكاديمي والدعم الطلابي:</w:t>
            </w:r>
            <w:r w:rsidR="00D73362" w:rsidRPr="007A5BDC">
              <w:rPr>
                <w:rFonts w:asciiTheme="majorBidi" w:hAnsiTheme="majorBidi" w:cstheme="majorBidi"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webHidden/>
              </w:rPr>
              <w:instrText xml:space="preserve"> PAGEREF _Toc337793 \h </w:instrText>
            </w:r>
            <w:r w:rsidR="00D73362" w:rsidRPr="007A5BDC">
              <w:rPr>
                <w:rFonts w:asciiTheme="majorBidi" w:hAnsiTheme="majorBidi" w:cstheme="majorBidi"/>
                <w:webHidden/>
              </w:rPr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webHidden/>
                <w:rtl/>
              </w:rPr>
              <w:t>5</w:t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7A5BDC" w:rsidRDefault="00836CC4" w:rsidP="00D73362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94" w:history="1">
            <w:r w:rsidR="00D73362" w:rsidRPr="007A5BDC">
              <w:rPr>
                <w:rStyle w:val="Hyperlink"/>
                <w:rFonts w:asciiTheme="majorBidi" w:hAnsiTheme="majorBidi" w:cstheme="majorBidi"/>
                <w:rtl/>
              </w:rPr>
              <w:t>و – مصادر التعلم والمرافق:</w:t>
            </w:r>
            <w:r w:rsidR="00D73362" w:rsidRPr="007A5BDC">
              <w:rPr>
                <w:rFonts w:asciiTheme="majorBidi" w:hAnsiTheme="majorBidi" w:cstheme="majorBidi"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webHidden/>
              </w:rPr>
              <w:instrText xml:space="preserve"> PAGEREF _Toc337794 \h </w:instrText>
            </w:r>
            <w:r w:rsidR="00D73362" w:rsidRPr="007A5BDC">
              <w:rPr>
                <w:rFonts w:asciiTheme="majorBidi" w:hAnsiTheme="majorBidi" w:cstheme="majorBidi"/>
                <w:webHidden/>
              </w:rPr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webHidden/>
                <w:rtl/>
              </w:rPr>
              <w:t>5</w:t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7A5BDC" w:rsidRDefault="00836CC4" w:rsidP="00D73362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95" w:history="1"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</w:rPr>
              <w:t>1. قائمة مصادر التعلم: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instrText xml:space="preserve"> PAGEREF _Toc337795 \h </w:instrTex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noProof/>
                <w:webHidden/>
                <w:rtl/>
              </w:rPr>
              <w:t>5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:rsidR="00D73362" w:rsidRPr="007A5BDC" w:rsidRDefault="00836CC4" w:rsidP="00D73362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96" w:history="1"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</w:rPr>
              <w:t>2. المرافق والتجهيزات المطلوبة: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instrText xml:space="preserve"> PAGEREF _Toc337796 \h </w:instrTex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noProof/>
                <w:webHidden/>
                <w:rtl/>
              </w:rPr>
              <w:t>6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:rsidR="00D73362" w:rsidRPr="007A5BDC" w:rsidRDefault="00836CC4" w:rsidP="00D73362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97" w:history="1">
            <w:r w:rsidR="00D73362" w:rsidRPr="007A5BDC">
              <w:rPr>
                <w:rStyle w:val="Hyperlink"/>
                <w:rFonts w:asciiTheme="majorBidi" w:hAnsiTheme="majorBidi" w:cstheme="majorBidi"/>
                <w:rtl/>
              </w:rPr>
              <w:t>ز. تقويم جودة المقرر:</w:t>
            </w:r>
            <w:r w:rsidR="00D73362" w:rsidRPr="007A5BDC">
              <w:rPr>
                <w:rFonts w:asciiTheme="majorBidi" w:hAnsiTheme="majorBidi" w:cstheme="majorBidi"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webHidden/>
              </w:rPr>
              <w:instrText xml:space="preserve"> PAGEREF _Toc337797 \h </w:instrText>
            </w:r>
            <w:r w:rsidR="00D73362" w:rsidRPr="007A5BDC">
              <w:rPr>
                <w:rFonts w:asciiTheme="majorBidi" w:hAnsiTheme="majorBidi" w:cstheme="majorBidi"/>
                <w:webHidden/>
              </w:rPr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webHidden/>
                <w:rtl/>
              </w:rPr>
              <w:t>6</w:t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7A5BDC" w:rsidRDefault="00836CC4" w:rsidP="00D73362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98" w:history="1">
            <w:r w:rsidR="00D73362" w:rsidRPr="007A5BDC">
              <w:rPr>
                <w:rStyle w:val="Hyperlink"/>
                <w:rFonts w:asciiTheme="majorBidi" w:hAnsiTheme="majorBidi" w:cstheme="majorBidi"/>
                <w:rtl/>
              </w:rPr>
              <w:t>ح. اعتماد التوصيف</w:t>
            </w:r>
            <w:r w:rsidR="00D73362" w:rsidRPr="007A5BDC">
              <w:rPr>
                <w:rFonts w:asciiTheme="majorBidi" w:hAnsiTheme="majorBidi" w:cstheme="majorBidi"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webHidden/>
              </w:rPr>
              <w:instrText xml:space="preserve"> PAGEREF _Toc337798 \h </w:instrText>
            </w:r>
            <w:r w:rsidR="00D73362" w:rsidRPr="007A5BDC">
              <w:rPr>
                <w:rFonts w:asciiTheme="majorBidi" w:hAnsiTheme="majorBidi" w:cstheme="majorBidi"/>
                <w:webHidden/>
              </w:rPr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webHidden/>
                <w:rtl/>
              </w:rPr>
              <w:t>6</w:t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7A5BDC" w:rsidRDefault="00D73362" w:rsidP="00D73362">
          <w:pPr>
            <w:bidi/>
            <w:jc w:val="right"/>
            <w:rPr>
              <w:rFonts w:asciiTheme="majorBidi" w:hAnsiTheme="majorBidi" w:cstheme="majorBidi"/>
            </w:rPr>
          </w:pPr>
          <w:r w:rsidRPr="007A5BDC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:rsidR="00D73362" w:rsidRPr="007A5BDC" w:rsidRDefault="00D73362" w:rsidP="00D73362">
      <w:pPr>
        <w:pStyle w:val="1"/>
      </w:pPr>
      <w:r w:rsidRPr="007A5BDC">
        <w:rPr>
          <w:sz w:val="26"/>
          <w:szCs w:val="26"/>
        </w:rPr>
        <w:br w:type="page"/>
      </w:r>
      <w:bookmarkStart w:id="0" w:name="_Toc526247378"/>
      <w:bookmarkStart w:id="1" w:name="_Toc337784"/>
      <w:r w:rsidRPr="007A5BDC">
        <w:rPr>
          <w:rtl/>
        </w:rPr>
        <w:lastRenderedPageBreak/>
        <w:t>أ. التعريف بالمقرر الدراسي:</w:t>
      </w:r>
      <w:bookmarkEnd w:id="0"/>
      <w:bookmarkEnd w:id="1"/>
      <w:r w:rsidRPr="007A5BDC">
        <w:rPr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52"/>
        <w:gridCol w:w="685"/>
        <w:gridCol w:w="845"/>
        <w:gridCol w:w="48"/>
        <w:gridCol w:w="201"/>
        <w:gridCol w:w="169"/>
        <w:gridCol w:w="348"/>
        <w:gridCol w:w="494"/>
        <w:gridCol w:w="260"/>
        <w:gridCol w:w="669"/>
        <w:gridCol w:w="260"/>
        <w:gridCol w:w="193"/>
        <w:gridCol w:w="421"/>
        <w:gridCol w:w="348"/>
        <w:gridCol w:w="1931"/>
        <w:gridCol w:w="260"/>
        <w:gridCol w:w="1741"/>
      </w:tblGrid>
      <w:tr w:rsidR="00D73362" w:rsidRPr="007A5BDC" w:rsidTr="00DB7FF2">
        <w:trPr>
          <w:jc w:val="center"/>
        </w:trPr>
        <w:tc>
          <w:tcPr>
            <w:tcW w:w="1111" w:type="pct"/>
            <w:gridSpan w:val="4"/>
            <w:tcBorders>
              <w:bottom w:val="single" w:sz="8" w:space="0" w:color="auto"/>
              <w:right w:val="nil"/>
            </w:tcBorders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7A5BD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1. الساعات المعتمدة:</w:t>
            </w:r>
          </w:p>
        </w:tc>
        <w:tc>
          <w:tcPr>
            <w:tcW w:w="3889" w:type="pct"/>
            <w:gridSpan w:val="13"/>
            <w:tcBorders>
              <w:left w:val="nil"/>
              <w:bottom w:val="single" w:sz="8" w:space="0" w:color="auto"/>
            </w:tcBorders>
          </w:tcPr>
          <w:p w:rsidR="00D73362" w:rsidRPr="007A5BDC" w:rsidRDefault="009C42C1" w:rsidP="009C42C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ساعتان</w:t>
            </w:r>
          </w:p>
        </w:tc>
      </w:tr>
      <w:tr w:rsidR="00D73362" w:rsidRPr="007A5BDC" w:rsidTr="00DB7FF2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2. نوع المقرر</w:t>
            </w:r>
          </w:p>
        </w:tc>
      </w:tr>
      <w:tr w:rsidR="00D73362" w:rsidRPr="007A5BDC" w:rsidTr="00DB7FF2">
        <w:trPr>
          <w:trHeight w:val="283"/>
          <w:jc w:val="center"/>
        </w:trPr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أ.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جامعة</w:t>
            </w:r>
            <w:r w:rsidRPr="007A5BDC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كلية</w:t>
            </w:r>
            <w:r w:rsidRPr="007A5BDC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62" w:rsidRPr="007A5BDC" w:rsidRDefault="009C42C1" w:rsidP="00DB7FF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</w:rPr>
              <w:t>√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7A5BDC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D73362" w:rsidRPr="007A5BDC" w:rsidTr="00DB7FF2">
        <w:trPr>
          <w:trHeight w:val="283"/>
          <w:jc w:val="center"/>
        </w:trPr>
        <w:tc>
          <w:tcPr>
            <w:tcW w:w="621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ب.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إجباري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3362" w:rsidRPr="007A5BDC" w:rsidRDefault="009C42C1" w:rsidP="00DB7FF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</w:rPr>
              <w:t>√</w:t>
            </w:r>
          </w:p>
        </w:tc>
        <w:tc>
          <w:tcPr>
            <w:tcW w:w="77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اختياري</w:t>
            </w:r>
            <w:r w:rsidRPr="007A5BDC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09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73362" w:rsidRPr="007A5BDC" w:rsidTr="00DB7FF2">
        <w:trPr>
          <w:trHeight w:val="340"/>
          <w:jc w:val="center"/>
        </w:trPr>
        <w:tc>
          <w:tcPr>
            <w:tcW w:w="2499" w:type="pct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:rsidR="00D73362" w:rsidRPr="007A5BDC" w:rsidRDefault="00D73362" w:rsidP="00992690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3. السنة / المستوى الذي يقدم فيه المقرر</w:t>
            </w:r>
            <w:r w:rsidR="00EA090F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   </w:t>
            </w:r>
          </w:p>
        </w:tc>
        <w:tc>
          <w:tcPr>
            <w:tcW w:w="2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D73362" w:rsidRPr="007A5BDC" w:rsidRDefault="00992690" w:rsidP="00DB7FF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الخامس</w:t>
            </w:r>
          </w:p>
        </w:tc>
      </w:tr>
      <w:tr w:rsidR="00D73362" w:rsidRPr="007A5BDC" w:rsidTr="00DB7FF2">
        <w:trPr>
          <w:trHeight w:val="871"/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</w:tcBorders>
          </w:tcPr>
          <w:p w:rsidR="00381586" w:rsidRDefault="00D73362" w:rsidP="00381586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  <w:r w:rsidRPr="007A5BD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(إن </w:t>
            </w:r>
            <w:proofErr w:type="gramStart"/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وجدت)</w:t>
            </w:r>
            <w:r w:rsidR="00381586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</w:t>
            </w:r>
            <w:r w:rsidR="0099269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 </w:t>
            </w:r>
            <w:proofErr w:type="gramEnd"/>
            <w:r w:rsidR="0099269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لا يوجد</w:t>
            </w:r>
          </w:p>
          <w:p w:rsidR="00D73362" w:rsidRPr="007A5BDC" w:rsidRDefault="00D73362" w:rsidP="00684EA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D73362" w:rsidRPr="007A5BDC" w:rsidTr="00DB7FF2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5. المتطلبات المتزامنة مع هذا المقرر </w:t>
            </w: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 وجدت)</w:t>
            </w:r>
          </w:p>
        </w:tc>
      </w:tr>
      <w:tr w:rsidR="00D73362" w:rsidRPr="007A5BDC" w:rsidTr="00DB7FF2">
        <w:trPr>
          <w:jc w:val="center"/>
        </w:trPr>
        <w:tc>
          <w:tcPr>
            <w:tcW w:w="5000" w:type="pct"/>
            <w:gridSpan w:val="17"/>
            <w:tcBorders>
              <w:top w:val="nil"/>
            </w:tcBorders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</w:rPr>
            </w:pPr>
          </w:p>
          <w:p w:rsidR="00D73362" w:rsidRPr="007A5BDC" w:rsidRDefault="00992690" w:rsidP="00684EA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ARB 355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أدب 5    </w:t>
            </w:r>
          </w:p>
        </w:tc>
      </w:tr>
      <w:bookmarkEnd w:id="2"/>
    </w:tbl>
    <w:p w:rsidR="00D73362" w:rsidRPr="007A5BDC" w:rsidRDefault="00D73362" w:rsidP="00D73362">
      <w:pPr>
        <w:bidi/>
        <w:rPr>
          <w:rFonts w:asciiTheme="majorBidi" w:hAnsiTheme="majorBidi" w:cstheme="majorBidi"/>
          <w:b/>
          <w:bCs/>
          <w:lang w:bidi="ar-EG"/>
        </w:rPr>
      </w:pPr>
    </w:p>
    <w:p w:rsidR="00D73362" w:rsidRPr="007A5BDC" w:rsidRDefault="00D73362" w:rsidP="00D73362">
      <w:pPr>
        <w:pStyle w:val="a7"/>
        <w:bidi/>
        <w:rPr>
          <w:rFonts w:asciiTheme="majorBidi" w:hAnsiTheme="majorBidi" w:cstheme="majorBidi"/>
          <w:sz w:val="22"/>
          <w:szCs w:val="22"/>
        </w:rPr>
      </w:pPr>
      <w:bookmarkStart w:id="3" w:name="_Toc526247385"/>
      <w:bookmarkStart w:id="4" w:name="_Toc523814307"/>
      <w:r w:rsidRPr="007A5BDC">
        <w:rPr>
          <w:rFonts w:asciiTheme="majorBidi" w:hAnsiTheme="majorBidi" w:cstheme="majorBidi"/>
          <w:sz w:val="26"/>
          <w:szCs w:val="26"/>
          <w:rtl/>
        </w:rPr>
        <w:t>6</w:t>
      </w:r>
      <w:r w:rsidRPr="007A5BD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. نمط الدراسة </w:t>
      </w:r>
      <w:r w:rsidRPr="007A5BDC">
        <w:rPr>
          <w:rFonts w:asciiTheme="majorBidi" w:hAnsiTheme="majorBidi" w:cstheme="majorBidi"/>
          <w:sz w:val="20"/>
          <w:szCs w:val="20"/>
          <w:rtl/>
        </w:rPr>
        <w:t>(اختر كل ما ينطبق)</w:t>
      </w:r>
      <w:bookmarkEnd w:id="3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D73362" w:rsidRPr="007A5BDC" w:rsidTr="00DB7FF2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نمط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D73362" w:rsidRPr="007A5BDC" w:rsidTr="00DB7FF2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544C0D" w:rsidRDefault="00544C0D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44C0D">
              <w:rPr>
                <w:rFonts w:asciiTheme="majorBidi" w:hAnsiTheme="majorBidi" w:cstheme="majorBidi" w:hint="cs"/>
                <w:b/>
                <w:bCs/>
                <w:rtl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544C0D" w:rsidRDefault="00D73362" w:rsidP="00DB7FF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544C0D">
              <w:rPr>
                <w:rFonts w:asciiTheme="majorBidi" w:hAnsiTheme="majorBidi" w:cstheme="majorBidi"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544C0D" w:rsidRDefault="00D73362" w:rsidP="00DB7F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73362" w:rsidRPr="00544C0D" w:rsidRDefault="009C42C1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544C0D">
              <w:rPr>
                <w:rFonts w:asciiTheme="majorBidi" w:hAnsiTheme="majorBidi" w:cstheme="majorBidi"/>
                <w:rtl/>
              </w:rPr>
              <w:t>70%</w:t>
            </w:r>
          </w:p>
        </w:tc>
      </w:tr>
      <w:tr w:rsidR="00D73362" w:rsidRPr="007A5BDC" w:rsidTr="00DB7FF2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544C0D" w:rsidRDefault="00544C0D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44C0D"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544C0D" w:rsidRDefault="00D73362" w:rsidP="00DB7FF2">
            <w:pPr>
              <w:bidi/>
              <w:rPr>
                <w:rFonts w:asciiTheme="majorBidi" w:hAnsiTheme="majorBidi" w:cstheme="majorBidi"/>
              </w:rPr>
            </w:pPr>
            <w:r w:rsidRPr="00544C0D">
              <w:rPr>
                <w:rFonts w:asciiTheme="majorBidi" w:hAnsiTheme="majorBidi" w:cstheme="majorBidi"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544C0D" w:rsidRDefault="00D73362" w:rsidP="00DB7F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73362" w:rsidRPr="00544C0D" w:rsidRDefault="00D73362" w:rsidP="00DB7F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D73362" w:rsidRPr="007A5BDC" w:rsidTr="00DB7FF2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544C0D" w:rsidRDefault="00544C0D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44C0D">
              <w:rPr>
                <w:rFonts w:asciiTheme="majorBidi" w:hAnsiTheme="majorBidi" w:cstheme="majorBidi" w:hint="cs"/>
                <w:b/>
                <w:bCs/>
                <w:rtl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544C0D" w:rsidRDefault="00D73362" w:rsidP="00DB7FF2">
            <w:pPr>
              <w:bidi/>
              <w:rPr>
                <w:rFonts w:asciiTheme="majorBidi" w:hAnsiTheme="majorBidi" w:cstheme="majorBidi"/>
              </w:rPr>
            </w:pPr>
            <w:r w:rsidRPr="00544C0D">
              <w:rPr>
                <w:rFonts w:asciiTheme="majorBidi" w:hAnsiTheme="majorBidi" w:cstheme="majorBidi"/>
                <w:rtl/>
              </w:rPr>
              <w:t xml:space="preserve">التعليم الإلكتروني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544C0D" w:rsidRDefault="00D73362" w:rsidP="00DB7F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73362" w:rsidRPr="00544C0D" w:rsidRDefault="009C42C1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544C0D">
              <w:rPr>
                <w:rFonts w:asciiTheme="majorBidi" w:hAnsiTheme="majorBidi" w:cstheme="majorBidi"/>
                <w:rtl/>
              </w:rPr>
              <w:t>20%</w:t>
            </w:r>
          </w:p>
        </w:tc>
      </w:tr>
      <w:tr w:rsidR="00D73362" w:rsidRPr="007A5BDC" w:rsidTr="00DB7FF2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544C0D" w:rsidRDefault="00544C0D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44C0D">
              <w:rPr>
                <w:rFonts w:asciiTheme="majorBidi" w:hAnsiTheme="majorBidi" w:cstheme="majorBidi" w:hint="cs"/>
                <w:b/>
                <w:bCs/>
                <w:rtl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544C0D" w:rsidRDefault="00D73362" w:rsidP="00DB7FF2">
            <w:pPr>
              <w:bidi/>
              <w:rPr>
                <w:rFonts w:asciiTheme="majorBidi" w:hAnsiTheme="majorBidi" w:cstheme="majorBidi"/>
              </w:rPr>
            </w:pPr>
            <w:r w:rsidRPr="00544C0D">
              <w:rPr>
                <w:rFonts w:asciiTheme="majorBidi" w:hAnsiTheme="majorBidi" w:cstheme="majorBidi"/>
                <w:rtl/>
              </w:rPr>
              <w:t xml:space="preserve">التعليم عن بعد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544C0D" w:rsidRDefault="00D73362" w:rsidP="00DB7F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73362" w:rsidRPr="00544C0D" w:rsidRDefault="00D73362" w:rsidP="00DB7F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D73362" w:rsidRPr="007A5BDC" w:rsidTr="00DB7FF2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73362" w:rsidRPr="00544C0D" w:rsidRDefault="00544C0D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44C0D">
              <w:rPr>
                <w:rFonts w:asciiTheme="majorBidi" w:hAnsiTheme="majorBidi" w:cstheme="majorBidi" w:hint="cs"/>
                <w:b/>
                <w:bCs/>
                <w:rtl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73362" w:rsidRPr="00544C0D" w:rsidRDefault="00D73362" w:rsidP="00DB7FF2">
            <w:pPr>
              <w:bidi/>
              <w:rPr>
                <w:rFonts w:asciiTheme="majorBidi" w:hAnsiTheme="majorBidi" w:cstheme="majorBidi"/>
              </w:rPr>
            </w:pPr>
            <w:r w:rsidRPr="00544C0D">
              <w:rPr>
                <w:rFonts w:asciiTheme="majorBidi" w:hAnsiTheme="majorBidi" w:cstheme="majorBidi"/>
                <w:rtl/>
              </w:rPr>
              <w:t xml:space="preserve">أخرى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73362" w:rsidRPr="00544C0D" w:rsidRDefault="00D73362" w:rsidP="00DB7F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D73362" w:rsidRPr="00544C0D" w:rsidRDefault="009C42C1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544C0D">
              <w:rPr>
                <w:rFonts w:asciiTheme="majorBidi" w:hAnsiTheme="majorBidi" w:cstheme="majorBidi"/>
                <w:rtl/>
              </w:rPr>
              <w:t>10%</w:t>
            </w:r>
          </w:p>
        </w:tc>
      </w:tr>
    </w:tbl>
    <w:p w:rsidR="00D73362" w:rsidRPr="007A5BDC" w:rsidRDefault="00D73362" w:rsidP="00D7336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D73362" w:rsidRPr="007A5BDC" w:rsidRDefault="00D73362" w:rsidP="00D73362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7A5BD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7. ساعات الاتصال </w:t>
      </w:r>
      <w:r w:rsidRPr="007A5BDC">
        <w:rPr>
          <w:rFonts w:asciiTheme="majorBidi" w:hAnsiTheme="majorBidi" w:cstheme="majorBidi"/>
          <w:sz w:val="20"/>
          <w:szCs w:val="20"/>
          <w:rtl/>
          <w:lang w:bidi="ar-EG"/>
        </w:rPr>
        <w:t>(على مستوى الفصل الدراسي)</w:t>
      </w:r>
    </w:p>
    <w:tbl>
      <w:tblPr>
        <w:tblStyle w:val="a6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D73362" w:rsidRPr="007A5BDC" w:rsidTr="00DB7FF2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ساعات التعلم</w:t>
            </w:r>
          </w:p>
        </w:tc>
      </w:tr>
      <w:tr w:rsidR="00D73362" w:rsidRPr="007A5BDC" w:rsidTr="00DB7FF2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:rsidR="00D73362" w:rsidRPr="007A5BDC" w:rsidRDefault="009C42C1" w:rsidP="009C42C1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>28</w:t>
            </w:r>
          </w:p>
        </w:tc>
      </w:tr>
      <w:tr w:rsidR="00D73362" w:rsidRPr="007A5BDC" w:rsidTr="00DB7FF2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 xml:space="preserve">معمل أو </w:t>
            </w:r>
            <w:proofErr w:type="spellStart"/>
            <w:r w:rsidRPr="007A5BDC">
              <w:rPr>
                <w:rFonts w:asciiTheme="majorBidi" w:hAnsiTheme="majorBidi" w:cstheme="majorBidi"/>
                <w:rtl/>
                <w:lang w:bidi="ar-EG"/>
              </w:rPr>
              <w:t>إستوديو</w:t>
            </w:r>
            <w:proofErr w:type="spellEnd"/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D73362" w:rsidRPr="007A5BDC" w:rsidTr="00DB7FF2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>دروس 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D73362" w:rsidRPr="007A5BDC" w:rsidTr="00DB7FF2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 xml:space="preserve">أخرى </w:t>
            </w: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D73362" w:rsidRPr="007A5BDC" w:rsidTr="00DB7FF2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D73362" w:rsidRPr="007A5BDC" w:rsidRDefault="009C42C1" w:rsidP="009C42C1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>28</w:t>
            </w:r>
          </w:p>
        </w:tc>
      </w:tr>
    </w:tbl>
    <w:p w:rsidR="00D73362" w:rsidRPr="007A5BDC" w:rsidRDefault="00D73362" w:rsidP="00D7336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D73362" w:rsidRPr="007A5BDC" w:rsidRDefault="00D73362" w:rsidP="00D73362">
      <w:pPr>
        <w:pStyle w:val="1"/>
      </w:pPr>
      <w:bookmarkStart w:id="5" w:name="_Toc526247379"/>
      <w:bookmarkStart w:id="6" w:name="_Toc337785"/>
      <w:bookmarkEnd w:id="4"/>
      <w:proofErr w:type="gramStart"/>
      <w:r w:rsidRPr="007A5BDC">
        <w:rPr>
          <w:rtl/>
        </w:rPr>
        <w:t>ب- هدف</w:t>
      </w:r>
      <w:proofErr w:type="gramEnd"/>
      <w:r w:rsidRPr="007A5BDC">
        <w:rPr>
          <w:rtl/>
        </w:rPr>
        <w:t xml:space="preserve"> المقرر ومخرجاته التعليمية:</w:t>
      </w:r>
      <w:bookmarkEnd w:id="5"/>
      <w:bookmarkEnd w:id="6"/>
    </w:p>
    <w:tbl>
      <w:tblPr>
        <w:tblStyle w:val="a6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D73362" w:rsidRPr="007A5BDC" w:rsidTr="00DB7FF2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73362" w:rsidRPr="007A5BDC" w:rsidRDefault="00D73362" w:rsidP="00DB7FF2">
            <w:pPr>
              <w:pStyle w:val="2"/>
              <w:outlineLvl w:val="1"/>
              <w:rPr>
                <w:rtl/>
              </w:rPr>
            </w:pPr>
            <w:bookmarkStart w:id="7" w:name="_Toc337786"/>
            <w:r w:rsidRPr="007A5BDC">
              <w:rPr>
                <w:rtl/>
              </w:rPr>
              <w:t xml:space="preserve">1. </w:t>
            </w:r>
            <w:r w:rsidRPr="007A5BDC">
              <w:rPr>
                <w:rtl/>
                <w:lang w:bidi="ar-EG"/>
              </w:rPr>
              <w:t>ال</w:t>
            </w:r>
            <w:r w:rsidRPr="007A5BDC">
              <w:rPr>
                <w:rtl/>
              </w:rPr>
              <w:t>وصف العام للمقرر:</w:t>
            </w:r>
            <w:bookmarkEnd w:id="7"/>
          </w:p>
          <w:p w:rsidR="00D73362" w:rsidRPr="007A5BDC" w:rsidRDefault="00F21820" w:rsidP="00444307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 w:rsidRPr="00F21820">
              <w:rPr>
                <w:rFonts w:asciiTheme="majorBidi" w:hAnsiTheme="majorBidi"/>
                <w:rtl/>
              </w:rPr>
              <w:t xml:space="preserve">يتناول هذا المقرر نصوصا أدبية من </w:t>
            </w:r>
            <w:r w:rsidR="00684EAE">
              <w:rPr>
                <w:rFonts w:asciiTheme="majorBidi" w:hAnsiTheme="majorBidi" w:hint="cs"/>
                <w:rtl/>
              </w:rPr>
              <w:t xml:space="preserve">أدب </w:t>
            </w:r>
            <w:r w:rsidR="00684EAE">
              <w:rPr>
                <w:rFonts w:asciiTheme="majorBidi" w:hAnsiTheme="majorBidi"/>
                <w:rtl/>
              </w:rPr>
              <w:t>العصر ال</w:t>
            </w:r>
            <w:r w:rsidR="00684EAE">
              <w:rPr>
                <w:rFonts w:asciiTheme="majorBidi" w:hAnsiTheme="majorBidi" w:hint="cs"/>
                <w:rtl/>
              </w:rPr>
              <w:t>حديث شعرا ونثرا</w:t>
            </w:r>
            <w:r w:rsidRPr="00F21820">
              <w:rPr>
                <w:rFonts w:asciiTheme="majorBidi" w:hAnsiTheme="majorBidi"/>
                <w:rtl/>
              </w:rPr>
              <w:t xml:space="preserve">؛ لتحليلها والكشف عن جوانب الإبداع فيها بما يتوافق مع تنمية ملكة التذوق عند الطلبة، وبما يجعلهم قادرين على الحكم على النصوص الأدبية، </w:t>
            </w:r>
            <w:r w:rsidR="00684EAE" w:rsidRPr="00684EAE">
              <w:rPr>
                <w:rFonts w:asciiTheme="majorBidi" w:hAnsiTheme="majorBidi"/>
                <w:rtl/>
              </w:rPr>
              <w:t>كما أنه يسعى إلى تدريب الطلبة على التطبيق الفني من خلال دراسة أبرز الموضوعات و</w:t>
            </w:r>
            <w:r w:rsidR="00AD29C7">
              <w:rPr>
                <w:rFonts w:asciiTheme="majorBidi" w:hAnsiTheme="majorBidi" w:hint="cs"/>
                <w:rtl/>
              </w:rPr>
              <w:t xml:space="preserve">القصائد </w:t>
            </w:r>
            <w:r w:rsidR="00684EAE" w:rsidRPr="00684EAE">
              <w:rPr>
                <w:rFonts w:asciiTheme="majorBidi" w:hAnsiTheme="majorBidi"/>
                <w:rtl/>
              </w:rPr>
              <w:t>وتحليلها، تلك الموضوعات التي درسوها في (أدب 5) الخاص بالأدب الحديث.</w:t>
            </w:r>
          </w:p>
        </w:tc>
      </w:tr>
      <w:tr w:rsidR="00D73362" w:rsidRPr="007A5BDC" w:rsidTr="00DB7FF2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73362" w:rsidRPr="007A5BDC" w:rsidRDefault="00D73362" w:rsidP="00DB7FF2">
            <w:pPr>
              <w:pStyle w:val="2"/>
              <w:outlineLvl w:val="1"/>
            </w:pPr>
            <w:bookmarkStart w:id="8" w:name="_Toc526247380"/>
            <w:bookmarkStart w:id="9" w:name="_Toc337787"/>
            <w:r w:rsidRPr="007A5BDC">
              <w:rPr>
                <w:rtl/>
              </w:rPr>
              <w:t xml:space="preserve">2. </w:t>
            </w:r>
            <w:bookmarkEnd w:id="8"/>
            <w:r w:rsidRPr="007A5BDC">
              <w:rPr>
                <w:rtl/>
              </w:rPr>
              <w:t>الهدف الرئيس للمقرر</w:t>
            </w:r>
            <w:bookmarkEnd w:id="9"/>
            <w:r w:rsidRPr="007A5BDC">
              <w:rPr>
                <w:rtl/>
              </w:rPr>
              <w:t xml:space="preserve"> </w:t>
            </w:r>
          </w:p>
        </w:tc>
      </w:tr>
      <w:tr w:rsidR="00D73362" w:rsidRPr="007A5BDC" w:rsidTr="00DB7FF2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362" w:rsidRPr="007A5BDC" w:rsidRDefault="00F21820" w:rsidP="00444307">
            <w:pPr>
              <w:bidi/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F21820">
              <w:rPr>
                <w:rFonts w:asciiTheme="majorBidi" w:hAnsiTheme="majorBidi"/>
                <w:rtl/>
              </w:rPr>
              <w:t xml:space="preserve">تكوين الشخصية المستقلة للطلبة والقادرة على الحكم على النصوص بما يسهم في </w:t>
            </w:r>
            <w:r w:rsidR="005F33E5">
              <w:rPr>
                <w:rFonts w:asciiTheme="majorBidi" w:hAnsiTheme="majorBidi" w:hint="cs"/>
                <w:rtl/>
              </w:rPr>
              <w:t xml:space="preserve">تطوير </w:t>
            </w:r>
            <w:r w:rsidR="00444307">
              <w:rPr>
                <w:rFonts w:asciiTheme="majorBidi" w:hAnsiTheme="majorBidi"/>
                <w:rtl/>
              </w:rPr>
              <w:t>الذوق الأدبي لهم</w:t>
            </w:r>
            <w:r w:rsidRPr="00F21820">
              <w:rPr>
                <w:rFonts w:asciiTheme="majorBidi" w:hAnsiTheme="majorBidi"/>
                <w:rtl/>
              </w:rPr>
              <w:t>، وبما يعلي من حسهم النقدي</w:t>
            </w:r>
            <w:r w:rsidR="005F33E5">
              <w:rPr>
                <w:rFonts w:asciiTheme="majorBidi" w:hAnsiTheme="majorBidi" w:hint="cs"/>
                <w:rtl/>
              </w:rPr>
              <w:t>، وبما يعمق قدرتهم التطبيقية على تحليل النصوص الأدبية الحديثة</w:t>
            </w:r>
            <w:r w:rsidRPr="00F21820">
              <w:rPr>
                <w:rFonts w:asciiTheme="majorBidi" w:hAnsiTheme="majorBidi"/>
                <w:rtl/>
              </w:rPr>
              <w:t>.</w:t>
            </w:r>
          </w:p>
        </w:tc>
      </w:tr>
    </w:tbl>
    <w:p w:rsidR="00D73362" w:rsidRPr="007A5BDC" w:rsidRDefault="00D73362" w:rsidP="00D73362">
      <w:pPr>
        <w:pStyle w:val="2"/>
      </w:pPr>
      <w:bookmarkStart w:id="10" w:name="_Toc526247382"/>
      <w:bookmarkStart w:id="11" w:name="_Toc337788"/>
      <w:bookmarkStart w:id="12" w:name="_Hlk950932"/>
      <w:r w:rsidRPr="007A5BDC">
        <w:rPr>
          <w:rtl/>
        </w:rPr>
        <w:t>3. مخرجات التعلم للمقرر:</w:t>
      </w:r>
      <w:bookmarkEnd w:id="10"/>
      <w:bookmarkEnd w:id="11"/>
    </w:p>
    <w:tbl>
      <w:tblPr>
        <w:tblStyle w:val="a6"/>
        <w:bidiVisual/>
        <w:tblW w:w="9571" w:type="dxa"/>
        <w:tblInd w:w="-4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41"/>
        <w:gridCol w:w="1627"/>
      </w:tblGrid>
      <w:tr w:rsidR="00D73362" w:rsidRPr="007A5BDC" w:rsidTr="00F21820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رمز </w:t>
            </w:r>
          </w:p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مخرج التعلم المرتبط للبرنامج</w:t>
            </w: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D73362" w:rsidRPr="007A5BDC" w:rsidTr="00F21820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EEAF6" w:themeFill="accent1" w:themeFillTint="33"/>
          </w:tcPr>
          <w:p w:rsidR="00D73362" w:rsidRPr="007A5BDC" w:rsidRDefault="00D73362" w:rsidP="00DB7FF2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المعرفة والفهم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F21820" w:rsidRPr="007A5BDC" w:rsidTr="00F21820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F21820" w:rsidRPr="007A5BDC" w:rsidRDefault="00F21820" w:rsidP="00F21820">
            <w:pPr>
              <w:bidi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F21820" w:rsidRPr="00BB7795" w:rsidRDefault="00F21820" w:rsidP="00F21820">
            <w:pPr>
              <w:bidi/>
              <w:jc w:val="both"/>
            </w:pPr>
            <w:r w:rsidRPr="00BB7795">
              <w:rPr>
                <w:rtl/>
              </w:rPr>
              <w:t>أن يشرح الطلبة المفاهيم الأساسية للنص الأدبي وعناصره ومصطلحاته.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F21820" w:rsidRPr="00BB7795" w:rsidRDefault="00F21820" w:rsidP="00F21820">
            <w:pPr>
              <w:bidi/>
              <w:jc w:val="center"/>
            </w:pPr>
            <w:r w:rsidRPr="00BB7795">
              <w:rPr>
                <w:rtl/>
              </w:rPr>
              <w:t>ع 1</w:t>
            </w:r>
          </w:p>
        </w:tc>
      </w:tr>
      <w:tr w:rsidR="00F21820" w:rsidRPr="007A5BDC" w:rsidTr="00F21820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F21820" w:rsidRPr="007A5BDC" w:rsidRDefault="00F21820" w:rsidP="00F21820">
            <w:pPr>
              <w:bidi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F21820" w:rsidRPr="00BB7795" w:rsidRDefault="00F21820" w:rsidP="00AD29C7">
            <w:pPr>
              <w:bidi/>
              <w:jc w:val="both"/>
            </w:pPr>
            <w:r w:rsidRPr="00BB7795">
              <w:t xml:space="preserve"> </w:t>
            </w:r>
            <w:r w:rsidRPr="00BB7795">
              <w:rPr>
                <w:rtl/>
              </w:rPr>
              <w:t xml:space="preserve">أن يوضح الطلبة التطورات الحديثة في مجال تحليل النصوص الأدبية </w:t>
            </w:r>
            <w:r w:rsidR="00AD29C7">
              <w:rPr>
                <w:rFonts w:hint="cs"/>
                <w:rtl/>
              </w:rPr>
              <w:t>الحديثة شعرا ونثرا حسب اختلاف الأجناس الأدبية</w:t>
            </w:r>
            <w:r w:rsidR="00241B49">
              <w:rPr>
                <w:rFonts w:hint="cs"/>
                <w:rtl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F21820" w:rsidRDefault="00F21820" w:rsidP="00F21820">
            <w:pPr>
              <w:bidi/>
              <w:jc w:val="center"/>
            </w:pPr>
            <w:r w:rsidRPr="00BB7795">
              <w:rPr>
                <w:rtl/>
              </w:rPr>
              <w:t>ع 3</w:t>
            </w:r>
          </w:p>
        </w:tc>
      </w:tr>
      <w:tr w:rsidR="00D73362" w:rsidRPr="007A5BDC" w:rsidTr="00F21820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EEAF6" w:themeFill="accent1" w:themeFillTint="33"/>
          </w:tcPr>
          <w:p w:rsidR="00D73362" w:rsidRPr="007A5BDC" w:rsidRDefault="00D73362" w:rsidP="00DB7FF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المهارات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F21820" w:rsidRPr="007A5BDC" w:rsidTr="00F21820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21820" w:rsidRPr="007A5BDC" w:rsidRDefault="00F21820" w:rsidP="00F21820">
            <w:pPr>
              <w:bidi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F21820" w:rsidRPr="00916BDD" w:rsidRDefault="00F21820" w:rsidP="00AD29C7">
            <w:pPr>
              <w:bidi/>
            </w:pPr>
            <w:r w:rsidRPr="00916BDD">
              <w:rPr>
                <w:rtl/>
              </w:rPr>
              <w:t xml:space="preserve">أن يطبق الطلبة </w:t>
            </w:r>
            <w:r w:rsidR="00AD29C7">
              <w:rPr>
                <w:rFonts w:hint="cs"/>
                <w:rtl/>
              </w:rPr>
              <w:t xml:space="preserve">النظريات والمناهج الحديثة والجديدة </w:t>
            </w:r>
            <w:r w:rsidRPr="00916BDD">
              <w:rPr>
                <w:rtl/>
              </w:rPr>
              <w:t xml:space="preserve">في تحليل النصوص الأدبية. 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21820" w:rsidRPr="00916BDD" w:rsidRDefault="00F21820" w:rsidP="00F21820">
            <w:pPr>
              <w:bidi/>
              <w:jc w:val="center"/>
            </w:pPr>
            <w:r w:rsidRPr="00916BDD">
              <w:rPr>
                <w:rtl/>
              </w:rPr>
              <w:t>م 1</w:t>
            </w:r>
          </w:p>
        </w:tc>
      </w:tr>
      <w:tr w:rsidR="00F21820" w:rsidRPr="007A5BDC" w:rsidTr="00F21820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21820" w:rsidRPr="007A5BDC" w:rsidRDefault="00F21820" w:rsidP="00F21820">
            <w:pPr>
              <w:bidi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</w:rPr>
              <w:lastRenderedPageBreak/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F21820" w:rsidRPr="00916BDD" w:rsidRDefault="00F21820" w:rsidP="00AD29C7">
            <w:pPr>
              <w:bidi/>
            </w:pPr>
            <w:r w:rsidRPr="00916BDD">
              <w:rPr>
                <w:rtl/>
              </w:rPr>
              <w:t xml:space="preserve">أن يحلل الطلبة النصوص الإبداعية </w:t>
            </w:r>
            <w:r w:rsidR="00AD29C7">
              <w:rPr>
                <w:rFonts w:hint="cs"/>
                <w:rtl/>
              </w:rPr>
              <w:t>حسب أجناسها الأدبية</w:t>
            </w:r>
            <w:r w:rsidRPr="00916BDD">
              <w:rPr>
                <w:rtl/>
              </w:rPr>
              <w:t xml:space="preserve"> في العصر ا</w:t>
            </w:r>
            <w:r w:rsidR="00AD29C7">
              <w:rPr>
                <w:rFonts w:hint="cs"/>
                <w:rtl/>
              </w:rPr>
              <w:t>لحديث.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21820" w:rsidRDefault="00F21820" w:rsidP="00F21820">
            <w:pPr>
              <w:bidi/>
              <w:jc w:val="center"/>
            </w:pPr>
            <w:r w:rsidRPr="00916BDD">
              <w:rPr>
                <w:rtl/>
              </w:rPr>
              <w:t>م 4</w:t>
            </w:r>
          </w:p>
        </w:tc>
      </w:tr>
      <w:tr w:rsidR="00D73362" w:rsidRPr="007A5BDC" w:rsidTr="00444307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EEAF6" w:themeFill="accent1" w:themeFillTint="33"/>
          </w:tcPr>
          <w:p w:rsidR="00D73362" w:rsidRPr="007A5BDC" w:rsidRDefault="00D73362" w:rsidP="00DB7FF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القيم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F21820" w:rsidRPr="007A5BDC" w:rsidTr="00F21820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21820" w:rsidRPr="007A5BDC" w:rsidRDefault="00F21820" w:rsidP="00F21820">
            <w:pPr>
              <w:bidi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F21820" w:rsidRPr="006E0216" w:rsidRDefault="00241B49" w:rsidP="00AD29C7">
            <w:pPr>
              <w:bidi/>
            </w:pPr>
            <w:r>
              <w:rPr>
                <w:rtl/>
              </w:rPr>
              <w:t>إظهار الثقة بالنفس والقدرة على القيادة.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21820" w:rsidRDefault="00241B49" w:rsidP="00F21820">
            <w:pPr>
              <w:bidi/>
              <w:jc w:val="center"/>
            </w:pPr>
            <w:r>
              <w:rPr>
                <w:rFonts w:hint="cs"/>
                <w:rtl/>
              </w:rPr>
              <w:t>ق</w:t>
            </w:r>
            <w:r w:rsidR="00F21820" w:rsidRPr="006E0216">
              <w:rPr>
                <w:rtl/>
              </w:rPr>
              <w:t xml:space="preserve"> 2</w:t>
            </w:r>
          </w:p>
        </w:tc>
      </w:tr>
      <w:bookmarkEnd w:id="12"/>
    </w:tbl>
    <w:p w:rsidR="00D73362" w:rsidRPr="007A5BDC" w:rsidRDefault="00D73362" w:rsidP="00D73362">
      <w:pPr>
        <w:bidi/>
        <w:jc w:val="both"/>
        <w:rPr>
          <w:rFonts w:asciiTheme="majorBidi" w:hAnsiTheme="majorBidi" w:cstheme="majorBidi"/>
          <w:sz w:val="12"/>
          <w:szCs w:val="12"/>
          <w:rtl/>
          <w:lang w:bidi="ar-EG"/>
        </w:rPr>
      </w:pPr>
    </w:p>
    <w:p w:rsidR="00D73362" w:rsidRPr="007A5BDC" w:rsidRDefault="00D73362" w:rsidP="00D73362">
      <w:pPr>
        <w:pStyle w:val="1"/>
      </w:pPr>
      <w:bookmarkStart w:id="13" w:name="_Toc526247383"/>
      <w:bookmarkStart w:id="14" w:name="_Toc337789"/>
      <w:r w:rsidRPr="007A5BDC">
        <w:rPr>
          <w:rtl/>
        </w:rPr>
        <w:t>ج. موضوعات المقرر</w:t>
      </w:r>
      <w:bookmarkEnd w:id="13"/>
      <w:bookmarkEnd w:id="14"/>
      <w:r w:rsidRPr="007A5BDC">
        <w:rPr>
          <w:sz w:val="20"/>
          <w:szCs w:val="20"/>
          <w:rtl/>
        </w:rPr>
        <w:t xml:space="preserve"> </w:t>
      </w:r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7655"/>
        <w:gridCol w:w="1378"/>
      </w:tblGrid>
      <w:tr w:rsidR="00D73362" w:rsidRPr="007A5BDC" w:rsidTr="007E6CE7">
        <w:trPr>
          <w:trHeight w:val="461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ساعات </w:t>
            </w:r>
            <w:r w:rsidRPr="007A5BD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الاتصال</w:t>
            </w:r>
          </w:p>
        </w:tc>
      </w:tr>
      <w:tr w:rsidR="007E6CE7" w:rsidRPr="007A5BDC" w:rsidTr="007E6CE7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E6CE7" w:rsidRPr="007A5BDC" w:rsidRDefault="007E6CE7" w:rsidP="007E6CE7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>1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E6CE7" w:rsidRPr="00497CDE" w:rsidRDefault="007E6CE7" w:rsidP="007E6CE7">
            <w:pPr>
              <w:bidi/>
            </w:pPr>
            <w:r w:rsidRPr="00497CDE">
              <w:rPr>
                <w:rtl/>
              </w:rPr>
              <w:t>مقدمة عن المقرر وأهدافه وطرق تقويمه ومحتويا</w:t>
            </w:r>
            <w:r w:rsidR="00444307">
              <w:rPr>
                <w:rtl/>
              </w:rPr>
              <w:t>ته وطرائق تحليل النصوص الأدبية</w:t>
            </w:r>
            <w:r w:rsidR="00444307">
              <w:rPr>
                <w:rFonts w:hint="cs"/>
                <w:rtl/>
              </w:rPr>
              <w:t>.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7E6CE7" w:rsidRPr="00497CDE" w:rsidRDefault="007E6CE7" w:rsidP="007E6CE7">
            <w:pPr>
              <w:bidi/>
              <w:jc w:val="center"/>
            </w:pPr>
            <w:r w:rsidRPr="00497CDE">
              <w:rPr>
                <w:rtl/>
              </w:rPr>
              <w:t>2</w:t>
            </w:r>
          </w:p>
        </w:tc>
      </w:tr>
      <w:tr w:rsidR="007E6CE7" w:rsidRPr="007A5BDC" w:rsidTr="007E6CE7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E6CE7" w:rsidRPr="007A5BDC" w:rsidRDefault="007E6CE7" w:rsidP="007E6CE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7E6CE7" w:rsidRPr="00497CDE" w:rsidRDefault="007E6CE7" w:rsidP="00AD29C7">
            <w:pPr>
              <w:bidi/>
            </w:pPr>
            <w:r w:rsidRPr="00497CDE">
              <w:rPr>
                <w:rtl/>
              </w:rPr>
              <w:t xml:space="preserve">دراسة ستة نصوص أدبية </w:t>
            </w:r>
            <w:proofErr w:type="gramStart"/>
            <w:r w:rsidRPr="00497CDE">
              <w:rPr>
                <w:rtl/>
              </w:rPr>
              <w:t>( شعرية</w:t>
            </w:r>
            <w:proofErr w:type="gramEnd"/>
            <w:r w:rsidRPr="00497CDE">
              <w:rPr>
                <w:rtl/>
              </w:rPr>
              <w:t xml:space="preserve"> ونثرية ) من </w:t>
            </w:r>
            <w:r w:rsidR="00AD29C7">
              <w:rPr>
                <w:rFonts w:hint="cs"/>
                <w:rtl/>
              </w:rPr>
              <w:t xml:space="preserve">أدب </w:t>
            </w:r>
            <w:r w:rsidRPr="00497CDE">
              <w:rPr>
                <w:rtl/>
              </w:rPr>
              <w:t>العصر ال</w:t>
            </w:r>
            <w:r w:rsidR="00AD29C7">
              <w:rPr>
                <w:rFonts w:hint="cs"/>
                <w:rtl/>
              </w:rPr>
              <w:t>حديثة</w:t>
            </w:r>
            <w:r w:rsidR="00AD29C7">
              <w:rPr>
                <w:rtl/>
              </w:rPr>
              <w:t xml:space="preserve"> ممثلة للموضوعات والاتجاهات 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:rsidR="007E6CE7" w:rsidRDefault="007E6CE7" w:rsidP="007E6CE7">
            <w:pPr>
              <w:bidi/>
              <w:jc w:val="center"/>
            </w:pPr>
            <w:r w:rsidRPr="00497CDE">
              <w:rPr>
                <w:rtl/>
              </w:rPr>
              <w:t>12</w:t>
            </w:r>
          </w:p>
        </w:tc>
      </w:tr>
      <w:tr w:rsidR="00D73362" w:rsidRPr="007A5BDC" w:rsidTr="007E6CE7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0B67ED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  <w:rtl/>
              </w:rPr>
              <w:t>28</w:t>
            </w:r>
          </w:p>
        </w:tc>
      </w:tr>
    </w:tbl>
    <w:p w:rsidR="00D73362" w:rsidRPr="007A5BDC" w:rsidRDefault="00D73362" w:rsidP="00D73362">
      <w:pPr>
        <w:bidi/>
        <w:rPr>
          <w:rFonts w:asciiTheme="majorBidi" w:hAnsiTheme="majorBidi" w:cstheme="majorBidi"/>
          <w:b/>
          <w:bCs/>
          <w:sz w:val="12"/>
          <w:szCs w:val="12"/>
        </w:rPr>
      </w:pPr>
    </w:p>
    <w:p w:rsidR="00D73362" w:rsidRPr="007A5BDC" w:rsidRDefault="00D73362" w:rsidP="00D73362">
      <w:pPr>
        <w:pStyle w:val="1"/>
      </w:pPr>
      <w:bookmarkStart w:id="15" w:name="_Toc526247384"/>
      <w:bookmarkStart w:id="16" w:name="_Toc337790"/>
      <w:r w:rsidRPr="007A5BDC">
        <w:rPr>
          <w:rtl/>
        </w:rPr>
        <w:t>د. التدريس والتقييم:</w:t>
      </w:r>
      <w:bookmarkEnd w:id="15"/>
      <w:bookmarkEnd w:id="16"/>
    </w:p>
    <w:p w:rsidR="00D73362" w:rsidRPr="007A5BDC" w:rsidRDefault="00D73362" w:rsidP="00D73362">
      <w:pPr>
        <w:pStyle w:val="2"/>
      </w:pPr>
      <w:bookmarkStart w:id="17" w:name="_Toc526247386"/>
      <w:bookmarkStart w:id="18" w:name="_Toc337791"/>
      <w:r w:rsidRPr="007A5BDC">
        <w:rPr>
          <w:rtl/>
          <w:lang w:bidi="ar-EG"/>
        </w:rPr>
        <w:t xml:space="preserve">1. </w:t>
      </w:r>
      <w:r w:rsidRPr="007A5BDC">
        <w:rPr>
          <w:rtl/>
        </w:rPr>
        <w:t xml:space="preserve"> ربط مخرجات التعلم للمقرر مع كل من استراتيجيات التدريس وطرق التقييم</w:t>
      </w:r>
      <w:bookmarkEnd w:id="17"/>
      <w:bookmarkEnd w:id="18"/>
      <w:r w:rsidRPr="007A5BDC">
        <w:rPr>
          <w:rtl/>
        </w:rPr>
        <w:t xml:space="preserve"> </w:t>
      </w:r>
    </w:p>
    <w:tbl>
      <w:tblPr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997"/>
        <w:gridCol w:w="2437"/>
        <w:gridCol w:w="2284"/>
      </w:tblGrid>
      <w:tr w:rsidR="00D73362" w:rsidRPr="007A5BDC" w:rsidTr="000B67ED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الرمز</w:t>
            </w:r>
          </w:p>
        </w:tc>
        <w:tc>
          <w:tcPr>
            <w:tcW w:w="3997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437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التقييم</w:t>
            </w:r>
          </w:p>
        </w:tc>
      </w:tr>
      <w:tr w:rsidR="00D73362" w:rsidRPr="007A5BDC" w:rsidTr="000B67ED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المعرفة والفهم</w:t>
            </w:r>
          </w:p>
        </w:tc>
      </w:tr>
      <w:tr w:rsidR="00241B49" w:rsidRPr="007A5BDC" w:rsidTr="005174F7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241B49" w:rsidRPr="007A5BDC" w:rsidRDefault="00241B49" w:rsidP="00241B4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:rsidR="00241B49" w:rsidRPr="00BB7795" w:rsidRDefault="00241B49" w:rsidP="00241B49">
            <w:pPr>
              <w:bidi/>
              <w:jc w:val="both"/>
            </w:pPr>
            <w:r w:rsidRPr="00BB7795">
              <w:rPr>
                <w:rtl/>
              </w:rPr>
              <w:t>أن يشرح الطلبة المفاهيم الأساسية للنص الأدبي وعناصره ومصطلحاته.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</w:tcBorders>
            <w:vAlign w:val="center"/>
          </w:tcPr>
          <w:p w:rsidR="00241B49" w:rsidRPr="00BF5E5C" w:rsidRDefault="00241B49" w:rsidP="00241B49">
            <w:pPr>
              <w:jc w:val="center"/>
              <w:outlineLvl w:val="6"/>
              <w:rPr>
                <w:rFonts w:asciiTheme="majorBidi" w:hAnsiTheme="majorBidi" w:cstheme="majorBidi"/>
                <w:rtl/>
              </w:rPr>
            </w:pPr>
            <w:r w:rsidRPr="00BF5E5C">
              <w:rPr>
                <w:rFonts w:asciiTheme="majorBidi" w:hAnsiTheme="majorBidi" w:cstheme="majorBidi"/>
                <w:rtl/>
              </w:rPr>
              <w:t>ــ المحاضرات.</w:t>
            </w:r>
          </w:p>
          <w:p w:rsidR="00241B49" w:rsidRPr="00BF5E5C" w:rsidRDefault="00241B49" w:rsidP="00241B49">
            <w:pPr>
              <w:jc w:val="center"/>
              <w:outlineLvl w:val="6"/>
              <w:rPr>
                <w:rFonts w:asciiTheme="majorBidi" w:hAnsiTheme="majorBidi" w:cstheme="majorBidi"/>
                <w:rtl/>
              </w:rPr>
            </w:pPr>
            <w:r w:rsidRPr="00BF5E5C">
              <w:rPr>
                <w:rFonts w:asciiTheme="majorBidi" w:hAnsiTheme="majorBidi" w:cstheme="majorBidi"/>
                <w:rtl/>
              </w:rPr>
              <w:t>- الحوار والمناقشة.</w:t>
            </w:r>
          </w:p>
          <w:p w:rsidR="00241B49" w:rsidRPr="00BF5E5C" w:rsidRDefault="00241B49" w:rsidP="00241B49">
            <w:pPr>
              <w:jc w:val="center"/>
              <w:outlineLvl w:val="6"/>
              <w:rPr>
                <w:rFonts w:asciiTheme="majorBidi" w:hAnsiTheme="majorBidi" w:cstheme="majorBidi"/>
                <w:rtl/>
              </w:rPr>
            </w:pPr>
            <w:r w:rsidRPr="00BF5E5C">
              <w:rPr>
                <w:rFonts w:asciiTheme="majorBidi" w:hAnsiTheme="majorBidi" w:cstheme="majorBidi"/>
                <w:rtl/>
              </w:rPr>
              <w:t>- التعلم الذاتي.</w:t>
            </w:r>
          </w:p>
          <w:p w:rsidR="00241B49" w:rsidRPr="007A5BDC" w:rsidRDefault="00241B49" w:rsidP="00241B4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F5E5C">
              <w:rPr>
                <w:rFonts w:asciiTheme="majorBidi" w:hAnsiTheme="majorBidi" w:cstheme="majorBidi"/>
                <w:rtl/>
              </w:rPr>
              <w:t>-العصف الذهني.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</w:tcBorders>
            <w:vAlign w:val="center"/>
          </w:tcPr>
          <w:p w:rsidR="00241B49" w:rsidRPr="00BF5E5C" w:rsidRDefault="00241B49" w:rsidP="00241B4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F5E5C">
              <w:rPr>
                <w:rFonts w:asciiTheme="majorBidi" w:hAnsiTheme="majorBidi" w:cstheme="majorBidi"/>
                <w:rtl/>
              </w:rPr>
              <w:t>- الاختبارات الشفوية والتحريرية.</w:t>
            </w:r>
          </w:p>
          <w:p w:rsidR="00241B49" w:rsidRPr="00BF5E5C" w:rsidRDefault="00241B49" w:rsidP="00241B4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F5E5C">
              <w:rPr>
                <w:rFonts w:asciiTheme="majorBidi" w:hAnsiTheme="majorBidi" w:cstheme="majorBidi"/>
                <w:rtl/>
              </w:rPr>
              <w:t>ــ المتابعة والملاحظة.</w:t>
            </w:r>
          </w:p>
          <w:p w:rsidR="00241B49" w:rsidRPr="007A5BDC" w:rsidRDefault="00241B49" w:rsidP="00241B4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F5E5C">
              <w:rPr>
                <w:rFonts w:asciiTheme="majorBidi" w:hAnsiTheme="majorBidi" w:cstheme="majorBidi"/>
                <w:rtl/>
              </w:rPr>
              <w:t>-الواجبات.</w:t>
            </w:r>
          </w:p>
        </w:tc>
      </w:tr>
      <w:tr w:rsidR="00241B49" w:rsidRPr="007A5BDC" w:rsidTr="005174F7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41B49" w:rsidRPr="007A5BDC" w:rsidRDefault="00241B49" w:rsidP="00241B4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41B49" w:rsidRPr="00BB7795" w:rsidRDefault="00241B49" w:rsidP="00241B49">
            <w:pPr>
              <w:bidi/>
              <w:jc w:val="both"/>
            </w:pPr>
            <w:r w:rsidRPr="00BB7795">
              <w:t xml:space="preserve"> </w:t>
            </w:r>
            <w:r w:rsidRPr="00BB7795">
              <w:rPr>
                <w:rtl/>
              </w:rPr>
              <w:t xml:space="preserve">أن يوضح الطلبة التطورات الحديثة في مجال تحليل النصوص الأدبية </w:t>
            </w:r>
            <w:r>
              <w:rPr>
                <w:rFonts w:hint="cs"/>
                <w:rtl/>
              </w:rPr>
              <w:t>الحديثة شعرا ونثرا حسب اختلاف الأجناس الأدبية.</w:t>
            </w:r>
          </w:p>
        </w:tc>
        <w:tc>
          <w:tcPr>
            <w:tcW w:w="2437" w:type="dxa"/>
            <w:vMerge/>
            <w:vAlign w:val="center"/>
          </w:tcPr>
          <w:p w:rsidR="00241B49" w:rsidRPr="007A5BDC" w:rsidRDefault="00241B49" w:rsidP="00241B4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vAlign w:val="center"/>
          </w:tcPr>
          <w:p w:rsidR="00241B49" w:rsidRPr="007A5BDC" w:rsidRDefault="00241B49" w:rsidP="00241B4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D73362" w:rsidRPr="007A5BDC" w:rsidTr="000B67ED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المهارات</w:t>
            </w:r>
          </w:p>
        </w:tc>
      </w:tr>
      <w:tr w:rsidR="003640CC" w:rsidRPr="007A5BDC" w:rsidTr="002D1018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640CC" w:rsidRPr="007A5BDC" w:rsidRDefault="003640CC" w:rsidP="003640C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:rsidR="003640CC" w:rsidRPr="00916BDD" w:rsidRDefault="003640CC" w:rsidP="003640CC">
            <w:pPr>
              <w:bidi/>
              <w:jc w:val="both"/>
            </w:pPr>
            <w:r w:rsidRPr="00916BDD">
              <w:rPr>
                <w:rtl/>
              </w:rPr>
              <w:t xml:space="preserve">أن يطبق الطلبة </w:t>
            </w:r>
            <w:r>
              <w:rPr>
                <w:rFonts w:hint="cs"/>
                <w:rtl/>
              </w:rPr>
              <w:t xml:space="preserve">النظريات والمناهج الحديثة والجديدة </w:t>
            </w:r>
            <w:r w:rsidRPr="00916BDD">
              <w:rPr>
                <w:rtl/>
              </w:rPr>
              <w:t xml:space="preserve">في تحليل النصوص الأدبية. 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</w:tcBorders>
            <w:vAlign w:val="center"/>
          </w:tcPr>
          <w:p w:rsidR="003640CC" w:rsidRPr="00BF5E5C" w:rsidRDefault="003640CC" w:rsidP="003640CC">
            <w:pPr>
              <w:ind w:left="33" w:firstLine="171"/>
              <w:jc w:val="center"/>
              <w:rPr>
                <w:rFonts w:asciiTheme="majorBidi" w:hAnsiTheme="majorBidi" w:cstheme="majorBidi"/>
                <w:rtl/>
              </w:rPr>
            </w:pPr>
            <w:r w:rsidRPr="00BF5E5C">
              <w:rPr>
                <w:rFonts w:asciiTheme="majorBidi" w:hAnsiTheme="majorBidi" w:cstheme="majorBidi"/>
                <w:rtl/>
              </w:rPr>
              <w:t>ـ المحاضرات.</w:t>
            </w:r>
          </w:p>
          <w:p w:rsidR="003640CC" w:rsidRPr="00BF5E5C" w:rsidRDefault="003640CC" w:rsidP="003640CC">
            <w:pPr>
              <w:jc w:val="center"/>
              <w:rPr>
                <w:rFonts w:asciiTheme="majorBidi" w:hAnsiTheme="majorBidi" w:cstheme="majorBidi"/>
              </w:rPr>
            </w:pPr>
            <w:r w:rsidRPr="00BF5E5C">
              <w:rPr>
                <w:rFonts w:asciiTheme="majorBidi" w:hAnsiTheme="majorBidi" w:cstheme="majorBidi"/>
                <w:rtl/>
              </w:rPr>
              <w:t>-المقارنة بين الأبيات الشعرية.</w:t>
            </w:r>
          </w:p>
          <w:p w:rsidR="003640CC" w:rsidRPr="00BF5E5C" w:rsidRDefault="003640CC" w:rsidP="003640C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F5E5C">
              <w:rPr>
                <w:rFonts w:asciiTheme="majorBidi" w:hAnsiTheme="majorBidi" w:cstheme="majorBidi"/>
                <w:rtl/>
              </w:rPr>
              <w:t xml:space="preserve">-استعراض نصوص </w:t>
            </w:r>
            <w:r>
              <w:rPr>
                <w:rFonts w:asciiTheme="majorBidi" w:hAnsiTheme="majorBidi" w:cstheme="majorBidi" w:hint="cs"/>
                <w:rtl/>
              </w:rPr>
              <w:t xml:space="preserve">أدبية وتحليها </w:t>
            </w:r>
            <w:r w:rsidRPr="00BF5E5C">
              <w:rPr>
                <w:rFonts w:asciiTheme="majorBidi" w:hAnsiTheme="majorBidi" w:cstheme="majorBidi"/>
                <w:rtl/>
              </w:rPr>
              <w:t>وتذوقها.</w:t>
            </w:r>
          </w:p>
          <w:p w:rsidR="003640CC" w:rsidRPr="007A5BDC" w:rsidRDefault="003640CC" w:rsidP="003640C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F5E5C">
              <w:rPr>
                <w:rFonts w:asciiTheme="majorBidi" w:hAnsiTheme="majorBidi" w:cstheme="majorBidi"/>
                <w:rtl/>
              </w:rPr>
              <w:t>-التعلم التعاوني.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</w:tcBorders>
            <w:vAlign w:val="center"/>
          </w:tcPr>
          <w:p w:rsidR="003640CC" w:rsidRPr="00BF5E5C" w:rsidRDefault="003640CC" w:rsidP="003640C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F5E5C">
              <w:rPr>
                <w:rFonts w:asciiTheme="majorBidi" w:hAnsiTheme="majorBidi" w:cstheme="majorBidi"/>
                <w:rtl/>
              </w:rPr>
              <w:t>- الاختبارات الشفوية والتحريرية.</w:t>
            </w:r>
          </w:p>
          <w:p w:rsidR="003640CC" w:rsidRPr="00BF5E5C" w:rsidRDefault="003640CC" w:rsidP="003640C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F5E5C">
              <w:rPr>
                <w:rFonts w:asciiTheme="majorBidi" w:hAnsiTheme="majorBidi" w:cstheme="majorBidi"/>
                <w:rtl/>
              </w:rPr>
              <w:t>ــ المتابعة والملاحظة.</w:t>
            </w:r>
          </w:p>
          <w:p w:rsidR="003640CC" w:rsidRPr="007A5BDC" w:rsidRDefault="003640CC" w:rsidP="003640C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F5E5C">
              <w:rPr>
                <w:rFonts w:asciiTheme="majorBidi" w:hAnsiTheme="majorBidi" w:cstheme="majorBidi"/>
                <w:rtl/>
              </w:rPr>
              <w:t>-الواجبات.</w:t>
            </w:r>
          </w:p>
        </w:tc>
      </w:tr>
      <w:tr w:rsidR="003640CC" w:rsidRPr="007A5BDC" w:rsidTr="002D1018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640CC" w:rsidRPr="007A5BDC" w:rsidRDefault="003640CC" w:rsidP="003640C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640CC" w:rsidRPr="00916BDD" w:rsidRDefault="003640CC" w:rsidP="003640CC">
            <w:pPr>
              <w:bidi/>
              <w:jc w:val="both"/>
            </w:pPr>
            <w:r w:rsidRPr="00916BDD">
              <w:rPr>
                <w:rtl/>
              </w:rPr>
              <w:t xml:space="preserve">أن يحلل الطلبة النصوص الإبداعية </w:t>
            </w:r>
            <w:r>
              <w:rPr>
                <w:rFonts w:hint="cs"/>
                <w:rtl/>
              </w:rPr>
              <w:t>حسب أجناسها الأدبية</w:t>
            </w:r>
            <w:r w:rsidRPr="00916BDD">
              <w:rPr>
                <w:rtl/>
              </w:rPr>
              <w:t xml:space="preserve"> في العصر ا</w:t>
            </w:r>
            <w:r>
              <w:rPr>
                <w:rFonts w:hint="cs"/>
                <w:rtl/>
              </w:rPr>
              <w:t>لحديث.</w:t>
            </w:r>
          </w:p>
        </w:tc>
        <w:tc>
          <w:tcPr>
            <w:tcW w:w="2437" w:type="dxa"/>
            <w:vMerge/>
            <w:vAlign w:val="center"/>
          </w:tcPr>
          <w:p w:rsidR="003640CC" w:rsidRPr="007A5BDC" w:rsidRDefault="003640CC" w:rsidP="003640CC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vAlign w:val="center"/>
          </w:tcPr>
          <w:p w:rsidR="003640CC" w:rsidRPr="007A5BDC" w:rsidRDefault="003640CC" w:rsidP="003640CC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D73362" w:rsidRPr="007A5BDC" w:rsidTr="000B67ED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القيم</w:t>
            </w:r>
          </w:p>
        </w:tc>
      </w:tr>
      <w:tr w:rsidR="00D73362" w:rsidRPr="007A5BDC" w:rsidTr="000B67ED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D73362" w:rsidRPr="007A5BDC" w:rsidRDefault="00241B49" w:rsidP="00DB7FF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tl/>
              </w:rPr>
              <w:t>إظهار الثقة بالنفس والقدرة على القيادة.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187DD2" w:rsidRDefault="00187DD2" w:rsidP="00AF702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-الحوار والمناقشة.</w:t>
            </w:r>
          </w:p>
          <w:p w:rsidR="00AF7020" w:rsidRPr="007A5BDC" w:rsidRDefault="00AF7020" w:rsidP="00187DD2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-التعلم الذاتي-التعلم التعاوني.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D73362" w:rsidRDefault="00AF7020" w:rsidP="00AF702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-الملاحظة والمتابعة.</w:t>
            </w:r>
          </w:p>
          <w:p w:rsidR="00AF7020" w:rsidRPr="007A5BDC" w:rsidRDefault="00AF7020" w:rsidP="00AF702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-الأنشطة والتدريبات.</w:t>
            </w:r>
          </w:p>
        </w:tc>
      </w:tr>
    </w:tbl>
    <w:p w:rsidR="00D73362" w:rsidRPr="007A5BDC" w:rsidRDefault="00D73362" w:rsidP="00D73362">
      <w:pPr>
        <w:pStyle w:val="2"/>
        <w:rPr>
          <w:rtl/>
          <w:lang w:bidi="ar-EG"/>
        </w:rPr>
      </w:pPr>
      <w:bookmarkStart w:id="19" w:name="_Toc337792"/>
      <w:bookmarkStart w:id="20" w:name="_Toc526247387"/>
      <w:r w:rsidRPr="007A5BDC">
        <w:rPr>
          <w:rtl/>
        </w:rPr>
        <w:t>2. أنشطة تقييم الطلبة</w:t>
      </w:r>
      <w:bookmarkEnd w:id="19"/>
      <w:r w:rsidRPr="007A5BDC">
        <w:rPr>
          <w:rtl/>
        </w:rPr>
        <w:t xml:space="preserve"> </w:t>
      </w:r>
      <w:bookmarkEnd w:id="20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555"/>
        <w:gridCol w:w="1348"/>
        <w:gridCol w:w="2247"/>
      </w:tblGrid>
      <w:tr w:rsidR="00D73362" w:rsidRPr="007A5BDC" w:rsidTr="007A5BDC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م</w:t>
            </w:r>
          </w:p>
        </w:tc>
        <w:tc>
          <w:tcPr>
            <w:tcW w:w="55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أنشطة التقييم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توقيت التقييم</w:t>
            </w:r>
          </w:p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من إجمالي درجة التقييم</w:t>
            </w:r>
          </w:p>
        </w:tc>
      </w:tr>
      <w:tr w:rsidR="00D73362" w:rsidRPr="007A5BDC" w:rsidTr="007A5BDC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55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677963" w:rsidRDefault="00E6036C" w:rsidP="00650819">
            <w:pPr>
              <w:bidi/>
              <w:jc w:val="both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 xml:space="preserve">المشاركة          </w:t>
            </w:r>
            <w:proofErr w:type="gramStart"/>
            <w:r w:rsidRPr="00677963">
              <w:rPr>
                <w:rFonts w:asciiTheme="majorBidi" w:hAnsiTheme="majorBidi" w:cstheme="majorBidi"/>
                <w:rtl/>
              </w:rPr>
              <w:t xml:space="preserve">   (</w:t>
            </w:r>
            <w:proofErr w:type="gramEnd"/>
            <w:r w:rsidRPr="00677963">
              <w:rPr>
                <w:rFonts w:asciiTheme="majorBidi" w:hAnsiTheme="majorBidi" w:cstheme="majorBidi"/>
                <w:rtl/>
              </w:rPr>
              <w:t>فردي ، جماعي)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677963" w:rsidRDefault="00E6036C" w:rsidP="0067796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مستمر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:rsidR="00D73362" w:rsidRPr="00677963" w:rsidRDefault="00E6036C" w:rsidP="0065081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10%</w:t>
            </w:r>
          </w:p>
        </w:tc>
      </w:tr>
      <w:tr w:rsidR="00D73362" w:rsidRPr="007A5BDC" w:rsidTr="007A5BDC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677963" w:rsidRDefault="00E6036C" w:rsidP="00650819">
            <w:pPr>
              <w:bidi/>
              <w:jc w:val="both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 xml:space="preserve">بحث                     </w:t>
            </w:r>
            <w:proofErr w:type="gramStart"/>
            <w:r w:rsidRPr="00677963">
              <w:rPr>
                <w:rFonts w:asciiTheme="majorBidi" w:hAnsiTheme="majorBidi" w:cstheme="majorBidi"/>
                <w:rtl/>
              </w:rPr>
              <w:t xml:space="preserve">   (</w:t>
            </w:r>
            <w:proofErr w:type="gramEnd"/>
            <w:r w:rsidRPr="00677963">
              <w:rPr>
                <w:rFonts w:asciiTheme="majorBidi" w:hAnsiTheme="majorBidi" w:cstheme="majorBidi"/>
                <w:rtl/>
              </w:rPr>
              <w:t xml:space="preserve"> فردي)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677963" w:rsidRDefault="00E6036C" w:rsidP="0067796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السابع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D73362" w:rsidRPr="00677963" w:rsidRDefault="00E6036C" w:rsidP="0065081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10%</w:t>
            </w:r>
          </w:p>
        </w:tc>
      </w:tr>
      <w:tr w:rsidR="00D73362" w:rsidRPr="007A5BDC" w:rsidTr="007A5BDC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677963" w:rsidRDefault="00E6036C" w:rsidP="00650819">
            <w:pPr>
              <w:bidi/>
              <w:jc w:val="both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 xml:space="preserve">الاختبار الفصلي      </w:t>
            </w:r>
            <w:proofErr w:type="gramStart"/>
            <w:r w:rsidRPr="00677963">
              <w:rPr>
                <w:rFonts w:asciiTheme="majorBidi" w:hAnsiTheme="majorBidi" w:cstheme="majorBidi"/>
                <w:rtl/>
              </w:rPr>
              <w:t xml:space="preserve">   (</w:t>
            </w:r>
            <w:proofErr w:type="gramEnd"/>
            <w:r w:rsidRPr="00677963">
              <w:rPr>
                <w:rFonts w:asciiTheme="majorBidi" w:hAnsiTheme="majorBidi" w:cstheme="majorBidi"/>
                <w:rtl/>
              </w:rPr>
              <w:t xml:space="preserve"> جماعي)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677963" w:rsidRDefault="00E6036C" w:rsidP="0067796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التاسع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D73362" w:rsidRPr="00677963" w:rsidRDefault="00677963" w:rsidP="00650819">
            <w:pPr>
              <w:bidi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 xml:space="preserve">        </w:t>
            </w:r>
            <w:r w:rsidR="00650819" w:rsidRPr="00677963">
              <w:rPr>
                <w:rFonts w:asciiTheme="majorBidi" w:hAnsiTheme="majorBidi" w:cstheme="majorBidi"/>
                <w:rtl/>
              </w:rPr>
              <w:t xml:space="preserve">      20</w:t>
            </w:r>
            <w:r w:rsidR="00E6036C" w:rsidRPr="00677963">
              <w:rPr>
                <w:rFonts w:asciiTheme="majorBidi" w:hAnsiTheme="majorBidi" w:cstheme="majorBidi"/>
                <w:rtl/>
              </w:rPr>
              <w:t>%</w:t>
            </w:r>
          </w:p>
        </w:tc>
      </w:tr>
      <w:tr w:rsidR="00D73362" w:rsidRPr="007A5BDC" w:rsidTr="007A5BDC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677963" w:rsidRDefault="00E6036C" w:rsidP="00650819">
            <w:pPr>
              <w:bidi/>
              <w:jc w:val="both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 xml:space="preserve">الامتحان النهائي     </w:t>
            </w:r>
            <w:proofErr w:type="gramStart"/>
            <w:r w:rsidRPr="00677963">
              <w:rPr>
                <w:rFonts w:asciiTheme="majorBidi" w:hAnsiTheme="majorBidi" w:cstheme="majorBidi"/>
                <w:rtl/>
              </w:rPr>
              <w:t xml:space="preserve">   (</w:t>
            </w:r>
            <w:proofErr w:type="gramEnd"/>
            <w:r w:rsidRPr="00677963">
              <w:rPr>
                <w:rFonts w:asciiTheme="majorBidi" w:hAnsiTheme="majorBidi" w:cstheme="majorBidi"/>
                <w:rtl/>
              </w:rPr>
              <w:t xml:space="preserve"> جماعي)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677963" w:rsidRDefault="00E6036C" w:rsidP="0067796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السادس عشر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D73362" w:rsidRPr="00677963" w:rsidRDefault="00E6036C" w:rsidP="0065081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60%</w:t>
            </w:r>
          </w:p>
        </w:tc>
      </w:tr>
      <w:tr w:rsidR="00D73362" w:rsidRPr="007A5BDC" w:rsidTr="007A5BDC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5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677963" w:rsidRDefault="00E6036C" w:rsidP="00650819">
            <w:pPr>
              <w:bidi/>
              <w:jc w:val="both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المجموع الكلي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677963" w:rsidRDefault="00D73362" w:rsidP="00677963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D73362" w:rsidRPr="00677963" w:rsidRDefault="00E6036C" w:rsidP="0065081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100%</w:t>
            </w:r>
          </w:p>
        </w:tc>
      </w:tr>
    </w:tbl>
    <w:p w:rsidR="00D73362" w:rsidRPr="007A5BDC" w:rsidRDefault="00D73362" w:rsidP="00D7336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7A5BDC">
        <w:rPr>
          <w:rFonts w:asciiTheme="majorBidi" w:hAnsiTheme="majorBidi" w:cstheme="majorBidi"/>
          <w:sz w:val="20"/>
          <w:szCs w:val="20"/>
          <w:rtl/>
        </w:rPr>
        <w:t>أنشطة التقييم (اختبار تحريري، شفهي، عرض تقديمي، مشروع جماعي، ورقة عمل الخ)</w:t>
      </w:r>
    </w:p>
    <w:p w:rsidR="00D73362" w:rsidRPr="007A5BDC" w:rsidRDefault="00D73362" w:rsidP="00D73362">
      <w:pPr>
        <w:pStyle w:val="1"/>
      </w:pPr>
      <w:bookmarkStart w:id="21" w:name="_Toc526247388"/>
      <w:bookmarkStart w:id="22" w:name="_Toc337793"/>
    </w:p>
    <w:p w:rsidR="00D73362" w:rsidRPr="007A5BDC" w:rsidRDefault="00D73362" w:rsidP="00D73362">
      <w:pPr>
        <w:pStyle w:val="1"/>
      </w:pPr>
      <w:r w:rsidRPr="007A5BDC">
        <w:rPr>
          <w:rtl/>
        </w:rPr>
        <w:t xml:space="preserve">هـ </w:t>
      </w:r>
      <w:proofErr w:type="gramStart"/>
      <w:r w:rsidRPr="007A5BDC">
        <w:rPr>
          <w:rtl/>
        </w:rPr>
        <w:t>- أنشطة</w:t>
      </w:r>
      <w:proofErr w:type="gramEnd"/>
      <w:r w:rsidRPr="007A5BDC">
        <w:rPr>
          <w:rtl/>
        </w:rPr>
        <w:t xml:space="preserve"> الإرشاد الأكاديمي والدعم الطلابي:</w:t>
      </w:r>
      <w:bookmarkEnd w:id="21"/>
      <w:bookmarkEnd w:id="22"/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D73362" w:rsidRPr="007A5BDC" w:rsidTr="00DB7FF2">
        <w:trPr>
          <w:trHeight w:val="1298"/>
        </w:trPr>
        <w:tc>
          <w:tcPr>
            <w:tcW w:w="9571" w:type="dxa"/>
          </w:tcPr>
          <w:p w:rsidR="00756FEF" w:rsidRPr="007A5BDC" w:rsidRDefault="00756FEF" w:rsidP="00DB7FF2">
            <w:pPr>
              <w:bidi/>
              <w:jc w:val="both"/>
              <w:rPr>
                <w:rFonts w:asciiTheme="majorBidi" w:hAnsiTheme="majorBidi" w:cstheme="majorBidi"/>
                <w:b/>
                <w:bCs/>
              </w:rPr>
            </w:pPr>
          </w:p>
          <w:p w:rsidR="00756FEF" w:rsidRPr="006B3554" w:rsidRDefault="00756FEF" w:rsidP="006B3554">
            <w:pPr>
              <w:spacing w:after="200"/>
              <w:ind w:left="198"/>
              <w:jc w:val="right"/>
              <w:rPr>
                <w:rFonts w:asciiTheme="majorBidi" w:eastAsia="Calibri" w:hAnsiTheme="majorBidi" w:cstheme="majorBidi"/>
              </w:rPr>
            </w:pPr>
            <w:r w:rsidRPr="006B3554">
              <w:rPr>
                <w:rFonts w:asciiTheme="majorBidi" w:eastAsia="Calibri" w:hAnsiTheme="majorBidi" w:cstheme="majorBidi"/>
                <w:rtl/>
              </w:rPr>
              <w:t>أربع ساعات أسبوعية مفتوحة لكل طالب.</w:t>
            </w:r>
          </w:p>
          <w:p w:rsidR="00756FEF" w:rsidRPr="006B3554" w:rsidRDefault="00756FEF" w:rsidP="006B3554">
            <w:pPr>
              <w:spacing w:after="200"/>
              <w:ind w:left="198"/>
              <w:jc w:val="right"/>
              <w:rPr>
                <w:rFonts w:asciiTheme="majorBidi" w:eastAsia="Calibri" w:hAnsiTheme="majorBidi" w:cstheme="majorBidi"/>
              </w:rPr>
            </w:pPr>
            <w:r w:rsidRPr="006B3554">
              <w:rPr>
                <w:rFonts w:asciiTheme="majorBidi" w:eastAsia="Calibri" w:hAnsiTheme="majorBidi" w:cstheme="majorBidi"/>
                <w:rtl/>
              </w:rPr>
              <w:t>تحديد مواعيد إضافية مع الطلاب الذين يحتاجون لذلك خارج نطاق الساعات المكتبية (الموهوبون، الضعفاء)</w:t>
            </w:r>
            <w:r w:rsidR="00283D73">
              <w:rPr>
                <w:rFonts w:asciiTheme="majorBidi" w:eastAsia="Calibri" w:hAnsiTheme="majorBidi" w:cstheme="majorBidi" w:hint="cs"/>
                <w:rtl/>
              </w:rPr>
              <w:t>.</w:t>
            </w:r>
          </w:p>
          <w:p w:rsidR="00756FEF" w:rsidRPr="006B3554" w:rsidRDefault="00756FEF" w:rsidP="006B3554">
            <w:pPr>
              <w:spacing w:after="200"/>
              <w:ind w:left="624"/>
              <w:jc w:val="right"/>
              <w:rPr>
                <w:rFonts w:asciiTheme="majorBidi" w:eastAsia="Calibri" w:hAnsiTheme="majorBidi" w:cstheme="majorBidi"/>
              </w:rPr>
            </w:pPr>
            <w:r w:rsidRPr="006B3554">
              <w:rPr>
                <w:rFonts w:asciiTheme="majorBidi" w:eastAsia="Calibri" w:hAnsiTheme="majorBidi" w:cstheme="majorBidi"/>
                <w:rtl/>
              </w:rPr>
              <w:t>ويجب اتباع الآتي:</w:t>
            </w:r>
          </w:p>
          <w:p w:rsidR="00756FEF" w:rsidRPr="006B3554" w:rsidRDefault="00756FEF" w:rsidP="006B3554">
            <w:pPr>
              <w:numPr>
                <w:ilvl w:val="0"/>
                <w:numId w:val="1"/>
              </w:numPr>
              <w:bidi/>
              <w:spacing w:after="200"/>
              <w:jc w:val="both"/>
              <w:rPr>
                <w:rFonts w:asciiTheme="majorBidi" w:eastAsia="Calibri" w:hAnsiTheme="majorBidi" w:cstheme="majorBidi"/>
              </w:rPr>
            </w:pPr>
            <w:r w:rsidRPr="006B3554">
              <w:rPr>
                <w:rFonts w:asciiTheme="majorBidi" w:eastAsia="Calibri" w:hAnsiTheme="majorBidi" w:cstheme="majorBidi"/>
                <w:rtl/>
              </w:rPr>
              <w:lastRenderedPageBreak/>
              <w:t xml:space="preserve">متابعة القسم لأساتذته. </w:t>
            </w:r>
          </w:p>
          <w:p w:rsidR="00756FEF" w:rsidRPr="006B3554" w:rsidRDefault="00756FEF" w:rsidP="006B3554">
            <w:pPr>
              <w:numPr>
                <w:ilvl w:val="0"/>
                <w:numId w:val="1"/>
              </w:numPr>
              <w:bidi/>
              <w:spacing w:after="200"/>
              <w:jc w:val="both"/>
              <w:rPr>
                <w:rFonts w:asciiTheme="majorBidi" w:eastAsia="Calibri" w:hAnsiTheme="majorBidi" w:cstheme="majorBidi"/>
                <w:rtl/>
              </w:rPr>
            </w:pPr>
            <w:r w:rsidRPr="006B3554">
              <w:rPr>
                <w:rFonts w:asciiTheme="majorBidi" w:eastAsia="Calibri" w:hAnsiTheme="majorBidi" w:cstheme="majorBidi"/>
                <w:rtl/>
              </w:rPr>
              <w:t>إقامة ندوات لتعريف الأساتذة بمثل هذه الواجبات.</w:t>
            </w:r>
          </w:p>
          <w:p w:rsidR="00D73362" w:rsidRPr="007A5BDC" w:rsidRDefault="00756FEF" w:rsidP="006B3554">
            <w:pPr>
              <w:bidi/>
              <w:rPr>
                <w:rFonts w:asciiTheme="majorBidi" w:hAnsiTheme="majorBidi" w:cstheme="majorBidi"/>
              </w:rPr>
            </w:pPr>
            <w:r w:rsidRPr="006B3554">
              <w:rPr>
                <w:rFonts w:asciiTheme="majorBidi" w:eastAsia="Calibri" w:hAnsiTheme="majorBidi" w:cstheme="majorBidi"/>
                <w:rtl/>
              </w:rPr>
              <w:t>النظر إلى الساعات المكتبية، وساعات الإرشاد بما يضمن التحفيز عليها.</w:t>
            </w:r>
          </w:p>
        </w:tc>
      </w:tr>
    </w:tbl>
    <w:p w:rsidR="00D73362" w:rsidRPr="007A5BDC" w:rsidRDefault="00D73362" w:rsidP="00D73362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:rsidR="00D73362" w:rsidRPr="007A5BDC" w:rsidRDefault="00D73362" w:rsidP="00D73362">
      <w:pPr>
        <w:pStyle w:val="1"/>
      </w:pPr>
      <w:bookmarkStart w:id="23" w:name="_Toc526247389"/>
      <w:bookmarkStart w:id="24" w:name="_Toc337794"/>
      <w:r w:rsidRPr="007A5BDC">
        <w:rPr>
          <w:rtl/>
        </w:rPr>
        <w:t>و – مصادر التعلم والمرافق:</w:t>
      </w:r>
      <w:bookmarkEnd w:id="23"/>
      <w:bookmarkEnd w:id="24"/>
      <w:r w:rsidRPr="007A5BDC">
        <w:rPr>
          <w:rtl/>
        </w:rPr>
        <w:t xml:space="preserve"> </w:t>
      </w:r>
    </w:p>
    <w:p w:rsidR="00D73362" w:rsidRPr="007A5BDC" w:rsidRDefault="00D73362" w:rsidP="00D73362">
      <w:pPr>
        <w:pStyle w:val="2"/>
        <w:rPr>
          <w:rtl/>
        </w:rPr>
      </w:pPr>
      <w:bookmarkStart w:id="25" w:name="_Toc337795"/>
      <w:r w:rsidRPr="007A5BDC">
        <w:rPr>
          <w:rtl/>
        </w:rPr>
        <w:t>1. قائمة مصادر التعلم:</w:t>
      </w:r>
      <w:bookmarkEnd w:id="25"/>
    </w:p>
    <w:tbl>
      <w:tblPr>
        <w:tblStyle w:val="a6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D73362" w:rsidRPr="007A5BDC" w:rsidTr="00DB7FF2">
        <w:trPr>
          <w:trHeight w:val="736"/>
        </w:trPr>
        <w:tc>
          <w:tcPr>
            <w:tcW w:w="2603" w:type="dxa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المرجع الرئيس</w:t>
            </w:r>
            <w:r w:rsidRPr="007A5BD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:rsidR="00D73362" w:rsidRPr="007A5BDC" w:rsidRDefault="007E6CE7" w:rsidP="00D031FC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7E6CE7">
              <w:rPr>
                <w:rFonts w:asciiTheme="majorBidi" w:hAnsiTheme="majorBidi" w:cstheme="majorBidi"/>
                <w:b/>
                <w:bCs/>
              </w:rPr>
              <w:t>-</w:t>
            </w:r>
            <w:r w:rsidRPr="007E6CE7">
              <w:rPr>
                <w:rFonts w:asciiTheme="majorBidi" w:hAnsiTheme="majorBidi" w:cstheme="majorBidi"/>
                <w:b/>
                <w:bCs/>
              </w:rPr>
              <w:tab/>
            </w:r>
            <w:r w:rsidRPr="00444307">
              <w:rPr>
                <w:rFonts w:asciiTheme="majorBidi" w:hAnsiTheme="majorBidi"/>
                <w:rtl/>
              </w:rPr>
              <w:t xml:space="preserve">دواوين الشعراء ومصادر النصوص </w:t>
            </w:r>
            <w:r w:rsidR="003640CC" w:rsidRPr="00444307">
              <w:rPr>
                <w:rFonts w:asciiTheme="majorBidi" w:hAnsiTheme="majorBidi" w:hint="cs"/>
                <w:rtl/>
              </w:rPr>
              <w:t xml:space="preserve">الشعرية </w:t>
            </w:r>
            <w:r w:rsidRPr="00444307">
              <w:rPr>
                <w:rFonts w:asciiTheme="majorBidi" w:hAnsiTheme="majorBidi"/>
                <w:rtl/>
              </w:rPr>
              <w:t>النثرية التي يختارها أستاذ المقر</w:t>
            </w:r>
            <w:r w:rsidRPr="00444307">
              <w:rPr>
                <w:rFonts w:asciiTheme="majorBidi" w:hAnsiTheme="majorBidi" w:hint="cs"/>
                <w:rtl/>
              </w:rPr>
              <w:t>ر</w:t>
            </w:r>
          </w:p>
        </w:tc>
      </w:tr>
      <w:tr w:rsidR="00D73362" w:rsidRPr="007A5BDC" w:rsidTr="00DB7FF2">
        <w:trPr>
          <w:trHeight w:val="736"/>
        </w:trPr>
        <w:tc>
          <w:tcPr>
            <w:tcW w:w="2603" w:type="dxa"/>
            <w:shd w:val="clear" w:color="auto" w:fill="DEEAF6" w:themeFill="accent1" w:themeFillTint="33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المراجع المساندة</w:t>
            </w:r>
          </w:p>
        </w:tc>
        <w:tc>
          <w:tcPr>
            <w:tcW w:w="6968" w:type="dxa"/>
            <w:shd w:val="clear" w:color="auto" w:fill="DEEAF6" w:themeFill="accent1" w:themeFillTint="33"/>
            <w:vAlign w:val="center"/>
          </w:tcPr>
          <w:p w:rsidR="00810059" w:rsidRPr="00241B49" w:rsidRDefault="00810059" w:rsidP="00810059">
            <w:pPr>
              <w:pStyle w:val="a8"/>
              <w:numPr>
                <w:ilvl w:val="0"/>
                <w:numId w:val="4"/>
              </w:numPr>
              <w:bidi/>
              <w:jc w:val="lowKashida"/>
              <w:rPr>
                <w:rFonts w:asciiTheme="majorBidi" w:hAnsiTheme="majorBidi" w:cstheme="majorBidi"/>
              </w:rPr>
            </w:pPr>
            <w:r w:rsidRPr="00241B49">
              <w:rPr>
                <w:rFonts w:asciiTheme="majorBidi" w:hAnsiTheme="majorBidi" w:hint="cs"/>
                <w:rtl/>
              </w:rPr>
              <w:t>جدليات العمل الأدبي</w:t>
            </w:r>
            <w:r w:rsidRPr="00241B49">
              <w:rPr>
                <w:rFonts w:asciiTheme="majorBidi" w:hAnsiTheme="majorBidi"/>
                <w:rtl/>
              </w:rPr>
              <w:t xml:space="preserve"> </w:t>
            </w:r>
            <w:r w:rsidRPr="00241B49">
              <w:rPr>
                <w:rFonts w:asciiTheme="majorBidi" w:hAnsiTheme="majorBidi" w:hint="cs"/>
                <w:rtl/>
              </w:rPr>
              <w:t>أ.</w:t>
            </w:r>
            <w:r w:rsidRPr="00241B49">
              <w:rPr>
                <w:rFonts w:asciiTheme="majorBidi" w:hAnsiTheme="majorBidi"/>
                <w:rtl/>
              </w:rPr>
              <w:t>د</w:t>
            </w:r>
            <w:r w:rsidRPr="00241B49">
              <w:rPr>
                <w:rFonts w:asciiTheme="majorBidi" w:hAnsiTheme="majorBidi" w:hint="cs"/>
                <w:rtl/>
              </w:rPr>
              <w:t>.</w:t>
            </w:r>
            <w:r w:rsidRPr="00241B49">
              <w:rPr>
                <w:rFonts w:asciiTheme="majorBidi" w:hAnsiTheme="majorBidi"/>
                <w:rtl/>
              </w:rPr>
              <w:t xml:space="preserve"> </w:t>
            </w:r>
            <w:r w:rsidRPr="00241B49">
              <w:rPr>
                <w:rFonts w:asciiTheme="majorBidi" w:hAnsiTheme="majorBidi" w:hint="cs"/>
                <w:rtl/>
              </w:rPr>
              <w:t>محمد فتوح أحمد</w:t>
            </w:r>
          </w:p>
          <w:p w:rsidR="00810059" w:rsidRPr="00241B49" w:rsidRDefault="00444307" w:rsidP="00810059">
            <w:pPr>
              <w:pStyle w:val="a8"/>
              <w:numPr>
                <w:ilvl w:val="0"/>
                <w:numId w:val="4"/>
              </w:num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/>
                <w:rtl/>
              </w:rPr>
              <w:t>مدخل إلى تحليل النص الأدبي، د. عبد القادر أبو شريفة</w:t>
            </w:r>
            <w:r>
              <w:rPr>
                <w:rFonts w:asciiTheme="majorBidi" w:hAnsiTheme="majorBidi" w:hint="cs"/>
                <w:rtl/>
              </w:rPr>
              <w:t xml:space="preserve">، </w:t>
            </w:r>
            <w:r w:rsidR="00810059" w:rsidRPr="00241B49">
              <w:rPr>
                <w:rFonts w:asciiTheme="majorBidi" w:hAnsiTheme="majorBidi"/>
                <w:rtl/>
              </w:rPr>
              <w:t xml:space="preserve">د. حسين لافي </w:t>
            </w:r>
            <w:proofErr w:type="spellStart"/>
            <w:r w:rsidR="00810059" w:rsidRPr="00241B49">
              <w:rPr>
                <w:rFonts w:asciiTheme="majorBidi" w:hAnsiTheme="majorBidi"/>
                <w:rtl/>
              </w:rPr>
              <w:t>قزن</w:t>
            </w:r>
            <w:proofErr w:type="spellEnd"/>
            <w:r w:rsidR="00810059" w:rsidRPr="00241B49">
              <w:rPr>
                <w:rFonts w:asciiTheme="majorBidi" w:hAnsiTheme="majorBidi"/>
                <w:rtl/>
              </w:rPr>
              <w:t xml:space="preserve">  </w:t>
            </w:r>
          </w:p>
          <w:p w:rsidR="00B423CE" w:rsidRPr="00B423CE" w:rsidRDefault="00810059" w:rsidP="00810059">
            <w:pPr>
              <w:pStyle w:val="a8"/>
              <w:numPr>
                <w:ilvl w:val="0"/>
                <w:numId w:val="4"/>
              </w:num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241B49">
              <w:rPr>
                <w:rFonts w:asciiTheme="majorBidi" w:hAnsiTheme="majorBidi"/>
                <w:rtl/>
              </w:rPr>
              <w:t>النص الشعري القديم وجماليات القراءة د محمود علي عبد المعطي</w:t>
            </w:r>
          </w:p>
        </w:tc>
      </w:tr>
      <w:tr w:rsidR="00D73362" w:rsidRPr="007A5BDC" w:rsidTr="00DB7FF2">
        <w:trPr>
          <w:trHeight w:val="736"/>
        </w:trPr>
        <w:tc>
          <w:tcPr>
            <w:tcW w:w="2603" w:type="dxa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المصادر الإلكترونية</w:t>
            </w:r>
          </w:p>
        </w:tc>
        <w:tc>
          <w:tcPr>
            <w:tcW w:w="6968" w:type="dxa"/>
            <w:vAlign w:val="center"/>
          </w:tcPr>
          <w:p w:rsidR="00756FEF" w:rsidRPr="006B3554" w:rsidRDefault="00756FEF" w:rsidP="007A5BDC">
            <w:pPr>
              <w:bidi/>
              <w:jc w:val="both"/>
              <w:rPr>
                <w:rFonts w:asciiTheme="majorBidi" w:hAnsiTheme="majorBidi" w:cstheme="majorBidi"/>
                <w:lang w:bidi="ar-EG"/>
              </w:rPr>
            </w:pPr>
            <w:r w:rsidRPr="006B3554">
              <w:rPr>
                <w:rFonts w:asciiTheme="majorBidi" w:hAnsiTheme="majorBidi" w:cstheme="majorBidi"/>
                <w:rtl/>
                <w:lang w:bidi="ar-EG"/>
              </w:rPr>
              <w:t>موقع اللغة العربية تعلماً وتعليماً.</w:t>
            </w:r>
          </w:p>
          <w:p w:rsidR="00756FEF" w:rsidRPr="006B3554" w:rsidRDefault="006B3554" w:rsidP="007A5BDC">
            <w:pPr>
              <w:bidi/>
              <w:jc w:val="both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الألوكة.</w:t>
            </w:r>
          </w:p>
          <w:p w:rsidR="00D73362" w:rsidRPr="006B3554" w:rsidRDefault="007A5BDC" w:rsidP="006B3554">
            <w:pPr>
              <w:bidi/>
              <w:rPr>
                <w:rFonts w:asciiTheme="majorBidi" w:hAnsiTheme="majorBidi" w:cstheme="majorBidi"/>
                <w:rtl/>
              </w:rPr>
            </w:pPr>
            <w:r w:rsidRPr="006B3554">
              <w:rPr>
                <w:rFonts w:asciiTheme="majorBidi" w:hAnsiTheme="majorBidi" w:cstheme="majorBidi"/>
                <w:rtl/>
                <w:lang w:bidi="ar-EG"/>
              </w:rPr>
              <w:t>فنون اللغة العربية</w:t>
            </w:r>
            <w:r w:rsidR="00756FEF" w:rsidRPr="006B3554">
              <w:rPr>
                <w:rFonts w:asciiTheme="majorBidi" w:hAnsiTheme="majorBidi" w:cstheme="majorBidi"/>
                <w:rtl/>
                <w:lang w:bidi="ar-EG"/>
              </w:rPr>
              <w:t>.</w:t>
            </w:r>
          </w:p>
          <w:tbl>
            <w:tblPr>
              <w:tblpPr w:leftFromText="180" w:rightFromText="180" w:vertAnchor="text" w:horzAnchor="margin" w:tblpY="35"/>
              <w:tblOverlap w:val="never"/>
              <w:bidiVisual/>
              <w:tblW w:w="0" w:type="auto"/>
              <w:tblBorders>
                <w:top w:val="single" w:sz="8" w:space="0" w:color="8064A2"/>
                <w:bottom w:val="single" w:sz="8" w:space="0" w:color="8064A2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75"/>
            </w:tblGrid>
            <w:tr w:rsidR="006B3554" w:rsidRPr="006B3554" w:rsidTr="006B3554">
              <w:tc>
                <w:tcPr>
                  <w:tcW w:w="5475" w:type="dxa"/>
                  <w:tcBorders>
                    <w:top w:val="single" w:sz="8" w:space="0" w:color="8064A2"/>
                    <w:left w:val="nil"/>
                    <w:bottom w:val="single" w:sz="4" w:space="0" w:color="FFFFFF"/>
                    <w:right w:val="nil"/>
                  </w:tcBorders>
                  <w:vAlign w:val="center"/>
                  <w:hideMark/>
                </w:tcPr>
                <w:p w:rsidR="006B3554" w:rsidRPr="006B3554" w:rsidRDefault="00836CC4" w:rsidP="006B3554">
                  <w:pPr>
                    <w:rPr>
                      <w:rFonts w:asciiTheme="majorBidi" w:hAnsiTheme="majorBidi" w:cstheme="majorBidi"/>
                    </w:rPr>
                  </w:pPr>
                  <w:hyperlink r:id="rId7" w:history="1">
                    <w:r w:rsidR="006B3554" w:rsidRPr="006B3554">
                      <w:rPr>
                        <w:rFonts w:asciiTheme="majorBidi" w:hAnsiTheme="majorBidi" w:cstheme="majorBidi"/>
                        <w:u w:val="single"/>
                      </w:rPr>
                      <w:t>http://www.al-mostafa.com/index.htm</w:t>
                    </w:r>
                  </w:hyperlink>
                </w:p>
              </w:tc>
            </w:tr>
            <w:tr w:rsidR="006B3554" w:rsidRPr="006B3554" w:rsidTr="006B3554">
              <w:tc>
                <w:tcPr>
                  <w:tcW w:w="5475" w:type="dxa"/>
                  <w:tcBorders>
                    <w:top w:val="single" w:sz="4" w:space="0" w:color="FFFFFF"/>
                    <w:left w:val="nil"/>
                    <w:bottom w:val="nil"/>
                    <w:right w:val="nil"/>
                  </w:tcBorders>
                  <w:shd w:val="clear" w:color="auto" w:fill="F2EFF5"/>
                  <w:vAlign w:val="center"/>
                  <w:hideMark/>
                </w:tcPr>
                <w:p w:rsidR="006B3554" w:rsidRPr="006B3554" w:rsidRDefault="00836CC4" w:rsidP="006B3554">
                  <w:pPr>
                    <w:rPr>
                      <w:rFonts w:asciiTheme="majorBidi" w:hAnsiTheme="majorBidi" w:cstheme="majorBidi"/>
                    </w:rPr>
                  </w:pPr>
                  <w:hyperlink r:id="rId8" w:history="1">
                    <w:r w:rsidR="006B3554" w:rsidRPr="006B3554">
                      <w:rPr>
                        <w:rFonts w:asciiTheme="majorBidi" w:hAnsiTheme="majorBidi" w:cstheme="majorBidi"/>
                        <w:u w:val="single"/>
                      </w:rPr>
                      <w:t>http://www.alwaraq.net/index</w:t>
                    </w:r>
                  </w:hyperlink>
                </w:p>
              </w:tc>
            </w:tr>
          </w:tbl>
          <w:p w:rsidR="00756FEF" w:rsidRPr="006B3554" w:rsidRDefault="00836CC4" w:rsidP="006B3554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hyperlink r:id="rId9" w:history="1">
              <w:r w:rsidR="00756FEF" w:rsidRPr="006B3554">
                <w:rPr>
                  <w:rFonts w:asciiTheme="majorBidi" w:hAnsiTheme="majorBidi" w:cstheme="majorBidi"/>
                  <w:u w:val="single"/>
                </w:rPr>
                <w:t>http://www.alukah.net</w:t>
              </w:r>
              <w:r w:rsidR="00756FEF" w:rsidRPr="006B3554">
                <w:rPr>
                  <w:rFonts w:asciiTheme="majorBidi" w:hAnsiTheme="majorBidi" w:cstheme="majorBidi"/>
                  <w:u w:val="single"/>
                  <w:rtl/>
                </w:rPr>
                <w:t>/</w:t>
              </w:r>
            </w:hyperlink>
          </w:p>
          <w:p w:rsidR="00756FEF" w:rsidRPr="007A5BDC" w:rsidRDefault="00756FEF" w:rsidP="00756FEF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D73362" w:rsidRPr="007A5BDC" w:rsidTr="00DB7FF2">
        <w:trPr>
          <w:trHeight w:val="736"/>
        </w:trPr>
        <w:tc>
          <w:tcPr>
            <w:tcW w:w="2603" w:type="dxa"/>
            <w:shd w:val="clear" w:color="auto" w:fill="DEEAF6" w:themeFill="accent1" w:themeFillTint="33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 xml:space="preserve">أخرى </w:t>
            </w:r>
          </w:p>
        </w:tc>
        <w:tc>
          <w:tcPr>
            <w:tcW w:w="6968" w:type="dxa"/>
            <w:shd w:val="clear" w:color="auto" w:fill="DEEAF6" w:themeFill="accent1" w:themeFillTint="33"/>
            <w:vAlign w:val="center"/>
          </w:tcPr>
          <w:p w:rsidR="00D73362" w:rsidRPr="007A5BDC" w:rsidRDefault="00D031FC" w:rsidP="00DB7FF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التعليم الإلكتروني </w:t>
            </w:r>
            <w:r>
              <w:rPr>
                <w:rFonts w:asciiTheme="majorBidi" w:hAnsiTheme="majorBidi" w:cstheme="majorBidi"/>
              </w:rPr>
              <w:t>BLACK BORD</w:t>
            </w:r>
          </w:p>
        </w:tc>
      </w:tr>
    </w:tbl>
    <w:p w:rsidR="00D73362" w:rsidRPr="007A5BDC" w:rsidRDefault="00D73362" w:rsidP="00D73362">
      <w:pPr>
        <w:pStyle w:val="2"/>
        <w:rPr>
          <w:sz w:val="14"/>
          <w:szCs w:val="14"/>
          <w:rtl/>
        </w:rPr>
      </w:pPr>
      <w:bookmarkStart w:id="26" w:name="_Toc526247390"/>
    </w:p>
    <w:p w:rsidR="00D73362" w:rsidRPr="007A5BDC" w:rsidRDefault="00D73362" w:rsidP="00D73362">
      <w:pPr>
        <w:pStyle w:val="2"/>
      </w:pPr>
      <w:bookmarkStart w:id="27" w:name="_Toc337796"/>
      <w:r w:rsidRPr="007A5BDC">
        <w:rPr>
          <w:rtl/>
        </w:rPr>
        <w:t>2. المرافق والتجهيزات المطلوبة:</w:t>
      </w:r>
      <w:bookmarkEnd w:id="26"/>
      <w:bookmarkEnd w:id="27"/>
    </w:p>
    <w:tbl>
      <w:tblPr>
        <w:tblStyle w:val="a6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D73362" w:rsidRPr="007A5BDC" w:rsidTr="00DB7FF2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D73362" w:rsidRPr="007A5BDC" w:rsidTr="00DB7FF2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المرافق</w:t>
            </w:r>
          </w:p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(القاعات الدراسية، المختبرات، قاعات العرض، قاعات المحاكاة ... 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756FEF" w:rsidRPr="00755AAC" w:rsidRDefault="007A5BDC" w:rsidP="007A5BDC">
            <w:pPr>
              <w:bidi/>
              <w:contextualSpacing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hAnsiTheme="majorBidi" w:cstheme="majorBidi" w:hint="cs"/>
                <w:rtl/>
              </w:rPr>
              <w:t>-</w:t>
            </w:r>
            <w:r w:rsidR="00756FEF" w:rsidRPr="00755AAC">
              <w:rPr>
                <w:rFonts w:asciiTheme="majorBidi" w:hAnsiTheme="majorBidi" w:cstheme="majorBidi"/>
                <w:rtl/>
              </w:rPr>
              <w:t>قاعة دراسية سعة (30) طالباً.</w:t>
            </w:r>
          </w:p>
          <w:p w:rsidR="00756FEF" w:rsidRPr="00755AAC" w:rsidRDefault="007A5BDC" w:rsidP="007A5BDC">
            <w:pPr>
              <w:bidi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hAnsiTheme="majorBidi" w:cstheme="majorBidi" w:hint="cs"/>
                <w:rtl/>
              </w:rPr>
              <w:t>-</w:t>
            </w:r>
            <w:r w:rsidR="00756FEF" w:rsidRPr="00755AAC">
              <w:rPr>
                <w:rFonts w:asciiTheme="majorBidi" w:hAnsiTheme="majorBidi" w:cstheme="majorBidi"/>
                <w:rtl/>
              </w:rPr>
              <w:t>أشرطة ممغنطة وأقراص مضغوطة.</w:t>
            </w:r>
          </w:p>
          <w:p w:rsidR="00756FEF" w:rsidRPr="00755AAC" w:rsidRDefault="007A5BDC" w:rsidP="007A5BDC">
            <w:pPr>
              <w:bidi/>
              <w:rPr>
                <w:rFonts w:asciiTheme="majorBidi" w:hAnsiTheme="majorBidi" w:cstheme="majorBidi"/>
                <w:rtl/>
              </w:rPr>
            </w:pPr>
            <w:r w:rsidRPr="00755AAC">
              <w:rPr>
                <w:rFonts w:asciiTheme="majorBidi" w:hAnsiTheme="majorBidi" w:cstheme="majorBidi" w:hint="cs"/>
                <w:rtl/>
              </w:rPr>
              <w:t>-</w:t>
            </w:r>
            <w:r w:rsidR="00756FEF" w:rsidRPr="00755AAC">
              <w:rPr>
                <w:rFonts w:asciiTheme="majorBidi" w:hAnsiTheme="majorBidi" w:cstheme="majorBidi"/>
                <w:rtl/>
              </w:rPr>
              <w:t>مختبرات صوتية.</w:t>
            </w:r>
          </w:p>
          <w:p w:rsidR="00756FEF" w:rsidRPr="00755AAC" w:rsidRDefault="007A5BDC" w:rsidP="007A5BDC">
            <w:pPr>
              <w:bidi/>
              <w:rPr>
                <w:rFonts w:asciiTheme="majorBidi" w:eastAsia="Calibri" w:hAnsiTheme="majorBidi" w:cstheme="majorBidi"/>
                <w:rtl/>
              </w:rPr>
            </w:pPr>
            <w:r w:rsidRPr="00755AAC">
              <w:rPr>
                <w:rFonts w:asciiTheme="majorBidi" w:hAnsiTheme="majorBidi" w:cstheme="majorBidi" w:hint="cs"/>
                <w:rtl/>
              </w:rPr>
              <w:t>-</w:t>
            </w:r>
            <w:r w:rsidR="00756FEF" w:rsidRPr="00755AAC">
              <w:rPr>
                <w:rFonts w:asciiTheme="majorBidi" w:hAnsiTheme="majorBidi" w:cstheme="majorBidi"/>
                <w:rtl/>
              </w:rPr>
              <w:t>برامج لغوية تعليمية</w:t>
            </w:r>
            <w:r w:rsidR="00756FEF" w:rsidRPr="00755AAC">
              <w:rPr>
                <w:rFonts w:asciiTheme="majorBidi" w:eastAsia="Calibri" w:hAnsiTheme="majorBidi" w:cstheme="majorBidi"/>
                <w:rtl/>
              </w:rPr>
              <w:t>.</w:t>
            </w:r>
          </w:p>
          <w:p w:rsidR="00D73362" w:rsidRPr="00755AAC" w:rsidRDefault="007A5BDC" w:rsidP="00756FEF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hAnsiTheme="majorBidi" w:cstheme="majorBidi" w:hint="cs"/>
                <w:rtl/>
              </w:rPr>
              <w:t>-</w:t>
            </w:r>
            <w:r w:rsidR="00756FEF" w:rsidRPr="00755AAC">
              <w:rPr>
                <w:rFonts w:asciiTheme="majorBidi" w:hAnsiTheme="majorBidi" w:cstheme="majorBidi"/>
                <w:rtl/>
              </w:rPr>
              <w:t>مكتبات مصغرة تحوي المراجع الأساسية.</w:t>
            </w:r>
          </w:p>
        </w:tc>
      </w:tr>
      <w:tr w:rsidR="00D73362" w:rsidRPr="007A5BDC" w:rsidTr="00DB7FF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التجهيزات التقنية</w:t>
            </w:r>
          </w:p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(جهاز عرض البيانات، السبورة الذكية، 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3362" w:rsidRPr="00755AAC" w:rsidRDefault="00756FEF" w:rsidP="007A5BDC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eastAsia="Calibri" w:hAnsiTheme="majorBidi" w:cstheme="majorBidi"/>
                <w:rtl/>
              </w:rPr>
              <w:t xml:space="preserve">معمل الحاسب الآلي </w:t>
            </w:r>
            <w:r w:rsidR="007A5BDC" w:rsidRPr="00755AAC">
              <w:rPr>
                <w:rFonts w:asciiTheme="majorBidi" w:eastAsia="Calibri" w:hAnsiTheme="majorBidi" w:cstheme="majorBidi" w:hint="cs"/>
                <w:rtl/>
              </w:rPr>
              <w:t>وشاشات عرض.</w:t>
            </w:r>
          </w:p>
        </w:tc>
      </w:tr>
      <w:tr w:rsidR="00D73362" w:rsidRPr="007A5BDC" w:rsidTr="00DB7FF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تجهيزات</w:t>
            </w:r>
            <w:r w:rsidRPr="007A5BDC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</w:t>
            </w: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أخرى</w:t>
            </w:r>
            <w:r w:rsidRPr="007A5BDC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(تبعاً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756FEF" w:rsidRPr="00755AAC" w:rsidRDefault="00756FEF" w:rsidP="00756FEF">
            <w:pPr>
              <w:ind w:left="1080"/>
              <w:contextualSpacing/>
              <w:jc w:val="right"/>
              <w:rPr>
                <w:rFonts w:asciiTheme="majorBidi" w:eastAsia="Calibri" w:hAnsiTheme="majorBidi" w:cstheme="majorBidi"/>
              </w:rPr>
            </w:pPr>
            <w:r w:rsidRPr="00755AAC">
              <w:rPr>
                <w:rFonts w:asciiTheme="majorBidi" w:eastAsia="Calibri" w:hAnsiTheme="majorBidi" w:cstheme="majorBidi"/>
                <w:rtl/>
              </w:rPr>
              <w:t>-برامج تدريب لغوي.</w:t>
            </w:r>
          </w:p>
          <w:p w:rsidR="00D73362" w:rsidRPr="00755AAC" w:rsidRDefault="00756FEF" w:rsidP="00756FEF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eastAsia="Calibri" w:hAnsiTheme="majorBidi" w:cstheme="majorBidi"/>
                <w:rtl/>
              </w:rPr>
              <w:t>-أفلام تسجيلية: فيديو وتلفاز في قاعات مجهزة للتدريب والتطبيق.</w:t>
            </w:r>
          </w:p>
        </w:tc>
      </w:tr>
    </w:tbl>
    <w:p w:rsidR="00D73362" w:rsidRPr="007A5BDC" w:rsidRDefault="00D73362" w:rsidP="00D73362">
      <w:pPr>
        <w:pStyle w:val="1"/>
        <w:rPr>
          <w:sz w:val="18"/>
          <w:szCs w:val="18"/>
          <w:rtl/>
        </w:rPr>
      </w:pPr>
      <w:bookmarkStart w:id="28" w:name="_Toc526247391"/>
      <w:bookmarkStart w:id="29" w:name="_Toc337797"/>
    </w:p>
    <w:p w:rsidR="00D73362" w:rsidRPr="007A5BDC" w:rsidRDefault="00D73362" w:rsidP="00D73362">
      <w:pPr>
        <w:pStyle w:val="1"/>
        <w:rPr>
          <w:rtl/>
        </w:rPr>
      </w:pPr>
      <w:r w:rsidRPr="007A5BDC">
        <w:rPr>
          <w:rtl/>
        </w:rPr>
        <w:t>ز. تقويم جودة المقرر:</w:t>
      </w:r>
      <w:bookmarkEnd w:id="28"/>
      <w:bookmarkEnd w:id="29"/>
    </w:p>
    <w:tbl>
      <w:tblPr>
        <w:tblStyle w:val="a6"/>
        <w:bidiVisual/>
        <w:tblW w:w="9571" w:type="dxa"/>
        <w:tblInd w:w="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3268"/>
        <w:gridCol w:w="3147"/>
      </w:tblGrid>
      <w:tr w:rsidR="00D73362" w:rsidRPr="007A5BDC" w:rsidTr="007A5BDC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30" w:name="_Hlk523738999"/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30"/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التقييم</w:t>
            </w:r>
          </w:p>
        </w:tc>
      </w:tr>
      <w:tr w:rsidR="00D73362" w:rsidRPr="007A5BDC" w:rsidTr="007A5BDC">
        <w:trPr>
          <w:trHeight w:val="283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</w:rPr>
            </w:pPr>
            <w:bookmarkStart w:id="31" w:name="_Hlk513021635"/>
            <w:r w:rsidRPr="00755AAC">
              <w:rPr>
                <w:rFonts w:asciiTheme="majorBidi" w:hAnsiTheme="majorBidi" w:cstheme="majorBidi"/>
                <w:rtl/>
              </w:rPr>
              <w:t>فاعلية التدريس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55AAC">
              <w:rPr>
                <w:rFonts w:asciiTheme="majorBidi" w:hAnsiTheme="majorBidi" w:cstheme="majorBidi"/>
                <w:rtl/>
              </w:rPr>
              <w:t>الطلاب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73362" w:rsidRPr="00D06F2C" w:rsidRDefault="00756FEF" w:rsidP="00D06F2C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rtl/>
              </w:rPr>
            </w:pPr>
            <w:r w:rsidRPr="00755AAC">
              <w:rPr>
                <w:rFonts w:asciiTheme="majorBidi" w:eastAsia="Calibri" w:hAnsiTheme="majorBidi" w:cstheme="majorBidi"/>
                <w:rtl/>
              </w:rPr>
              <w:t>التعرف على آراء الطالب في المقرر و</w:t>
            </w:r>
            <w:r w:rsidR="00D06F2C">
              <w:rPr>
                <w:rFonts w:asciiTheme="majorBidi" w:eastAsia="Calibri" w:hAnsiTheme="majorBidi" w:cstheme="majorBidi" w:hint="cs"/>
                <w:rtl/>
              </w:rPr>
              <w:t xml:space="preserve">ملحوظاته فيما يخص </w:t>
            </w:r>
            <w:r w:rsidRPr="00755AAC">
              <w:rPr>
                <w:rFonts w:asciiTheme="majorBidi" w:eastAsia="Calibri" w:hAnsiTheme="majorBidi" w:cstheme="majorBidi"/>
                <w:rtl/>
              </w:rPr>
              <w:t>العملية التدريسية</w:t>
            </w:r>
            <w:r w:rsidR="00D06F2C">
              <w:rPr>
                <w:rFonts w:asciiTheme="majorBidi" w:eastAsia="Calibri" w:hAnsiTheme="majorBidi" w:cstheme="majorBidi" w:hint="cs"/>
                <w:rtl/>
              </w:rPr>
              <w:t>.</w:t>
            </w:r>
          </w:p>
        </w:tc>
      </w:tr>
      <w:tr w:rsidR="00D73362" w:rsidRPr="007A5BDC" w:rsidTr="007A5BDC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hAnsiTheme="majorBidi" w:cstheme="majorBidi"/>
                <w:rtl/>
              </w:rPr>
              <w:t>فاعلية طرق تقييم الطلاب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55AAC">
              <w:rPr>
                <w:rFonts w:asciiTheme="majorBidi" w:hAnsiTheme="majorBidi" w:cstheme="majorBidi"/>
                <w:rtl/>
              </w:rPr>
              <w:t>هيئة التدريس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55AAC">
              <w:rPr>
                <w:rFonts w:asciiTheme="majorBidi" w:eastAsia="Calibri" w:hAnsiTheme="majorBidi" w:cstheme="majorBidi"/>
                <w:rtl/>
              </w:rPr>
              <w:t>التشاور وتبادل الخبرات بين من يدرسون المقرر ذاته.</w:t>
            </w:r>
          </w:p>
        </w:tc>
      </w:tr>
      <w:tr w:rsidR="00D73362" w:rsidRPr="007A5BDC" w:rsidTr="007A5BDC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hAnsiTheme="majorBidi" w:cstheme="majorBidi"/>
                <w:rtl/>
              </w:rPr>
              <w:t>توظيف مواقع الإنترنت للإفادة من المواقع ذات الصلة بالمقرر.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hAnsiTheme="majorBidi" w:cstheme="majorBidi"/>
                <w:rtl/>
              </w:rPr>
              <w:t>قيادات البرنامج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55AAC">
              <w:rPr>
                <w:rFonts w:asciiTheme="majorBidi" w:eastAsia="Calibri" w:hAnsiTheme="majorBidi" w:cstheme="majorBidi"/>
                <w:rtl/>
              </w:rPr>
              <w:t>استبانة رأي الخريجين</w:t>
            </w:r>
            <w:r w:rsidRPr="00755AAC">
              <w:rPr>
                <w:rFonts w:asciiTheme="majorBidi" w:hAnsiTheme="majorBidi" w:cstheme="majorBidi"/>
                <w:rtl/>
              </w:rPr>
              <w:t>.</w:t>
            </w:r>
          </w:p>
        </w:tc>
      </w:tr>
      <w:tr w:rsidR="00D73362" w:rsidRPr="007A5BDC" w:rsidTr="007A5BDC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hAnsiTheme="majorBidi" w:cstheme="majorBidi"/>
                <w:rtl/>
              </w:rPr>
              <w:t>مصادر التعلم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hAnsiTheme="majorBidi" w:cstheme="majorBidi"/>
                <w:rtl/>
              </w:rPr>
              <w:t>المراجع النظير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55AAC">
              <w:rPr>
                <w:rFonts w:asciiTheme="majorBidi" w:eastAsia="Calibri" w:hAnsiTheme="majorBidi" w:cstheme="majorBidi"/>
                <w:rtl/>
              </w:rPr>
              <w:t>عرض نتائج عينة عشوائية من الطلاب على محكم خارجي.</w:t>
            </w:r>
          </w:p>
        </w:tc>
      </w:tr>
    </w:tbl>
    <w:p w:rsidR="00D73362" w:rsidRPr="007A5BDC" w:rsidRDefault="00D73362" w:rsidP="00D7336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32" w:name="_Toc521326972"/>
      <w:bookmarkEnd w:id="31"/>
      <w:r w:rsidRPr="007A5BDC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مجالات التقويم </w:t>
      </w:r>
      <w:r w:rsidRPr="007A5BDC">
        <w:rPr>
          <w:rFonts w:asciiTheme="majorBidi" w:hAnsiTheme="majorBidi" w:cstheme="majorBidi"/>
          <w:sz w:val="20"/>
          <w:szCs w:val="20"/>
          <w:rtl/>
          <w:lang w:bidi="ar-EG"/>
        </w:rPr>
        <w:t>(مثل. فاعلية التدريس، فاعلة طرق تقييم الطلاب، مدى تحصيل مخرجات التعلم للمقرر، مصادر التعلم ... إلخ)</w:t>
      </w:r>
    </w:p>
    <w:p w:rsidR="00D73362" w:rsidRPr="007A5BDC" w:rsidRDefault="00D73362" w:rsidP="00D7336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33" w:name="_Hlk536011140"/>
      <w:r w:rsidRPr="007A5BDC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lastRenderedPageBreak/>
        <w:t xml:space="preserve">المقيمون </w:t>
      </w:r>
      <w:r w:rsidRPr="007A5BDC">
        <w:rPr>
          <w:rFonts w:asciiTheme="majorBidi" w:hAnsiTheme="majorBidi" w:cstheme="majorBidi"/>
          <w:sz w:val="20"/>
          <w:szCs w:val="20"/>
          <w:rtl/>
          <w:lang w:bidi="ar-EG"/>
        </w:rPr>
        <w:t>(الطلبة، أعضاء هيئة التدريس، قيادات البرنامج، المراجع النظير، أخرى (يتم تحديدها)</w:t>
      </w:r>
    </w:p>
    <w:bookmarkEnd w:id="33"/>
    <w:p w:rsidR="00D73362" w:rsidRPr="007A5BDC" w:rsidRDefault="00D73362" w:rsidP="00D7336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7A5BDC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طرق التقييم </w:t>
      </w:r>
      <w:r w:rsidRPr="007A5BDC">
        <w:rPr>
          <w:rFonts w:asciiTheme="majorBidi" w:hAnsiTheme="majorBidi" w:cstheme="majorBidi"/>
          <w:sz w:val="20"/>
          <w:szCs w:val="20"/>
          <w:rtl/>
          <w:lang w:bidi="ar-EG"/>
        </w:rPr>
        <w:t>(مباشر وغير مباشر)</w:t>
      </w:r>
    </w:p>
    <w:p w:rsidR="00D73362" w:rsidRPr="007A5BDC" w:rsidRDefault="00D73362" w:rsidP="00D73362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</w:p>
    <w:p w:rsidR="00D73362" w:rsidRPr="007A5BDC" w:rsidRDefault="00D73362" w:rsidP="00D73362">
      <w:pPr>
        <w:pStyle w:val="1"/>
        <w:rPr>
          <w:rtl/>
        </w:rPr>
      </w:pPr>
      <w:bookmarkStart w:id="34" w:name="_Toc337798"/>
      <w:r w:rsidRPr="007A5BDC">
        <w:rPr>
          <w:rtl/>
        </w:rPr>
        <w:t>ح. اعتماد التوصيف</w:t>
      </w:r>
      <w:bookmarkEnd w:id="34"/>
      <w:r w:rsidRPr="007A5BDC">
        <w:rPr>
          <w:rtl/>
        </w:rPr>
        <w:t xml:space="preserve"> </w:t>
      </w:r>
    </w:p>
    <w:tbl>
      <w:tblPr>
        <w:tblStyle w:val="a6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1792"/>
        <w:gridCol w:w="7533"/>
      </w:tblGrid>
      <w:tr w:rsidR="00D73362" w:rsidRPr="007A5BDC" w:rsidTr="00DB7FF2">
        <w:trPr>
          <w:trHeight w:val="340"/>
        </w:trPr>
        <w:tc>
          <w:tcPr>
            <w:tcW w:w="961" w:type="pct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7A5BDC">
              <w:rPr>
                <w:rFonts w:asciiTheme="majorBidi" w:hAnsiTheme="majorBidi" w:cstheme="majorBidi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39" w:type="pct"/>
          </w:tcPr>
          <w:p w:rsidR="00D73362" w:rsidRPr="00D06F2C" w:rsidRDefault="00756FEF" w:rsidP="00756FE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D06F2C">
              <w:rPr>
                <w:rFonts w:asciiTheme="majorBidi" w:hAnsiTheme="majorBidi" w:cstheme="majorBidi"/>
                <w:rtl/>
              </w:rPr>
              <w:t>مجلس القسم</w:t>
            </w:r>
          </w:p>
        </w:tc>
      </w:tr>
      <w:tr w:rsidR="00D73362" w:rsidRPr="007A5BDC" w:rsidTr="00DB7FF2">
        <w:trPr>
          <w:trHeight w:val="340"/>
        </w:trPr>
        <w:tc>
          <w:tcPr>
            <w:tcW w:w="961" w:type="pct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bookmarkStart w:id="35" w:name="_GoBack" w:colFirst="1" w:colLast="1"/>
            <w:r w:rsidRPr="007A5BDC">
              <w:rPr>
                <w:rFonts w:asciiTheme="majorBidi" w:hAnsiTheme="majorBidi" w:cstheme="majorBidi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39" w:type="pct"/>
          </w:tcPr>
          <w:p w:rsidR="00D73362" w:rsidRPr="007A5BDC" w:rsidRDefault="00444307" w:rsidP="004443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23</w:t>
            </w:r>
          </w:p>
        </w:tc>
      </w:tr>
      <w:tr w:rsidR="00D73362" w:rsidRPr="007A5BDC" w:rsidTr="00DB7FF2">
        <w:trPr>
          <w:trHeight w:val="340"/>
        </w:trPr>
        <w:tc>
          <w:tcPr>
            <w:tcW w:w="961" w:type="pct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7A5BDC">
              <w:rPr>
                <w:rFonts w:asciiTheme="majorBidi" w:hAnsiTheme="majorBidi" w:cstheme="majorBidi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4039" w:type="pct"/>
          </w:tcPr>
          <w:p w:rsidR="00D73362" w:rsidRPr="007A5BDC" w:rsidRDefault="00444307" w:rsidP="004443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4/7/1442هـ</w:t>
            </w:r>
          </w:p>
        </w:tc>
      </w:tr>
      <w:bookmarkEnd w:id="32"/>
      <w:bookmarkEnd w:id="35"/>
    </w:tbl>
    <w:p w:rsidR="00D73362" w:rsidRPr="007A5BDC" w:rsidRDefault="00D73362" w:rsidP="00D73362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</w:p>
    <w:p w:rsidR="00821596" w:rsidRPr="007A5BDC" w:rsidRDefault="00821596">
      <w:pPr>
        <w:rPr>
          <w:rFonts w:asciiTheme="majorBidi" w:hAnsiTheme="majorBidi" w:cstheme="majorBidi"/>
        </w:rPr>
      </w:pPr>
    </w:p>
    <w:sectPr w:rsidR="00821596" w:rsidRPr="007A5BDC" w:rsidSect="00AE7860">
      <w:footerReference w:type="even" r:id="rId10"/>
      <w:footerReference w:type="default" r:id="rId11"/>
      <w:headerReference w:type="first" r:id="rId12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CC4" w:rsidRDefault="00836CC4">
      <w:r>
        <w:separator/>
      </w:r>
    </w:p>
  </w:endnote>
  <w:endnote w:type="continuationSeparator" w:id="0">
    <w:p w:rsidR="00836CC4" w:rsidRDefault="0083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C8C" w:rsidRDefault="00D7336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246</w:t>
    </w:r>
    <w:r>
      <w:rPr>
        <w:rStyle w:val="a4"/>
      </w:rPr>
      <w:fldChar w:fldCharType="end"/>
    </w:r>
  </w:p>
  <w:p w:rsidR="009D6C8C" w:rsidRDefault="00836CC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0112116"/>
      <w:docPartObj>
        <w:docPartGallery w:val="Page Numbers (Bottom of Page)"/>
        <w:docPartUnique/>
      </w:docPartObj>
    </w:sdtPr>
    <w:sdtEndPr/>
    <w:sdtContent>
      <w:p w:rsidR="009D6C8C" w:rsidRPr="000B5619" w:rsidRDefault="00D73362" w:rsidP="000B5619">
        <w:pPr>
          <w:pStyle w:val="a3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7C8AB2F1" wp14:editId="6FFFCECB">
              <wp:simplePos x="0" y="0"/>
              <wp:positionH relativeFrom="column">
                <wp:posOffset>-720090</wp:posOffset>
              </wp:positionH>
              <wp:positionV relativeFrom="paragraph">
                <wp:posOffset>-371030</wp:posOffset>
              </wp:positionV>
              <wp:extent cx="7313289" cy="761800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89" cy="761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3AD3CB4" wp14:editId="67FEA213">
                  <wp:simplePos x="0" y="0"/>
                  <wp:positionH relativeFrom="column">
                    <wp:posOffset>5863590</wp:posOffset>
                  </wp:positionH>
                  <wp:positionV relativeFrom="paragraph">
                    <wp:posOffset>-240958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B5619" w:rsidRPr="00705C7E" w:rsidRDefault="00D73362" w:rsidP="000B5619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444307"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6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43AD3CB4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461.7pt;margin-top:-18.95pt;width:45.6pt;height:31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    <v:textbox>
                    <w:txbxContent>
                      <w:p w:rsidR="000B5619" w:rsidRPr="00705C7E" w:rsidRDefault="00D73362" w:rsidP="000B5619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444307"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6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CC4" w:rsidRDefault="00836CC4">
      <w:r>
        <w:separator/>
      </w:r>
    </w:p>
  </w:footnote>
  <w:footnote w:type="continuationSeparator" w:id="0">
    <w:p w:rsidR="00836CC4" w:rsidRDefault="00836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C8C" w:rsidRPr="00A006BB" w:rsidRDefault="00D73362" w:rsidP="00A006BB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E9CA731" wp14:editId="4AC6D90B">
          <wp:simplePos x="0" y="0"/>
          <wp:positionH relativeFrom="margin">
            <wp:posOffset>-547421</wp:posOffset>
          </wp:positionH>
          <wp:positionV relativeFrom="paragraph">
            <wp:posOffset>-72466</wp:posOffset>
          </wp:positionV>
          <wp:extent cx="7127737" cy="1008000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7737" cy="10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75D3D"/>
    <w:multiLevelType w:val="hybridMultilevel"/>
    <w:tmpl w:val="9502D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4402E3"/>
    <w:multiLevelType w:val="hybridMultilevel"/>
    <w:tmpl w:val="68108BB0"/>
    <w:lvl w:ilvl="0" w:tplc="C6240A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AD6A0A"/>
    <w:multiLevelType w:val="hybridMultilevel"/>
    <w:tmpl w:val="E1F64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4276B9"/>
    <w:multiLevelType w:val="hybridMultilevel"/>
    <w:tmpl w:val="A51E13D0"/>
    <w:lvl w:ilvl="0" w:tplc="9850D32E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45"/>
    <w:rsid w:val="000A5ACA"/>
    <w:rsid w:val="000B67ED"/>
    <w:rsid w:val="001565D3"/>
    <w:rsid w:val="00187DD2"/>
    <w:rsid w:val="00241B49"/>
    <w:rsid w:val="00283D73"/>
    <w:rsid w:val="00307249"/>
    <w:rsid w:val="00316F0A"/>
    <w:rsid w:val="003640CC"/>
    <w:rsid w:val="00381586"/>
    <w:rsid w:val="003C3FDE"/>
    <w:rsid w:val="00444307"/>
    <w:rsid w:val="00544C0D"/>
    <w:rsid w:val="005B5CD7"/>
    <w:rsid w:val="005F33E5"/>
    <w:rsid w:val="00650819"/>
    <w:rsid w:val="00677963"/>
    <w:rsid w:val="00684EAE"/>
    <w:rsid w:val="0069212D"/>
    <w:rsid w:val="006B3554"/>
    <w:rsid w:val="006B4A8F"/>
    <w:rsid w:val="006E7E01"/>
    <w:rsid w:val="00755AAC"/>
    <w:rsid w:val="00756FEF"/>
    <w:rsid w:val="0079331C"/>
    <w:rsid w:val="007A27D3"/>
    <w:rsid w:val="007A5BDC"/>
    <w:rsid w:val="007A5C1A"/>
    <w:rsid w:val="007E6CE7"/>
    <w:rsid w:val="00810059"/>
    <w:rsid w:val="00821596"/>
    <w:rsid w:val="00836CC4"/>
    <w:rsid w:val="009473F0"/>
    <w:rsid w:val="00992690"/>
    <w:rsid w:val="009C42C1"/>
    <w:rsid w:val="00A624F3"/>
    <w:rsid w:val="00AD29C7"/>
    <w:rsid w:val="00AE7504"/>
    <w:rsid w:val="00AF7020"/>
    <w:rsid w:val="00B423CE"/>
    <w:rsid w:val="00B5273D"/>
    <w:rsid w:val="00B70A4B"/>
    <w:rsid w:val="00BF5E5C"/>
    <w:rsid w:val="00C44C80"/>
    <w:rsid w:val="00C478C6"/>
    <w:rsid w:val="00C75321"/>
    <w:rsid w:val="00C94D45"/>
    <w:rsid w:val="00CA6999"/>
    <w:rsid w:val="00CE352C"/>
    <w:rsid w:val="00D031FC"/>
    <w:rsid w:val="00D06F2C"/>
    <w:rsid w:val="00D73362"/>
    <w:rsid w:val="00D95701"/>
    <w:rsid w:val="00E6036C"/>
    <w:rsid w:val="00EA090F"/>
    <w:rsid w:val="00F00109"/>
    <w:rsid w:val="00F21820"/>
    <w:rsid w:val="00F6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6CF3F5E-1BB3-47CC-9040-A5C0AAB0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D73362"/>
    <w:pPr>
      <w:keepNext/>
      <w:bidi/>
      <w:outlineLvl w:val="0"/>
    </w:pPr>
    <w:rPr>
      <w:rFonts w:asciiTheme="majorBidi" w:hAnsiTheme="majorBidi" w:cstheme="majorBidi"/>
      <w:b/>
      <w:bCs/>
      <w:color w:val="2E74B5" w:themeColor="accent1" w:themeShade="BF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D73362"/>
    <w:pPr>
      <w:keepNext/>
      <w:bidi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D73362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D73362"/>
    <w:rPr>
      <w:rFonts w:asciiTheme="majorBidi" w:eastAsia="Times New Roman" w:hAnsiTheme="majorBidi" w:cstheme="majorBidi"/>
      <w:b/>
      <w:bCs/>
      <w:color w:val="2E74B5" w:themeColor="accent1" w:themeShade="BF"/>
      <w:sz w:val="28"/>
      <w:szCs w:val="28"/>
      <w:lang w:bidi="ar-EG"/>
    </w:rPr>
  </w:style>
  <w:style w:type="character" w:customStyle="1" w:styleId="2Char">
    <w:name w:val="عنوان 2 Char"/>
    <w:basedOn w:val="a0"/>
    <w:link w:val="2"/>
    <w:rsid w:val="00D73362"/>
    <w:rPr>
      <w:rFonts w:asciiTheme="majorBidi" w:eastAsia="Times New Roman" w:hAnsiTheme="majorBidi" w:cstheme="majorBidi"/>
      <w:b/>
      <w:bCs/>
      <w:sz w:val="24"/>
      <w:szCs w:val="24"/>
    </w:rPr>
  </w:style>
  <w:style w:type="character" w:customStyle="1" w:styleId="3Char">
    <w:name w:val="عنوان 3 Char"/>
    <w:basedOn w:val="a0"/>
    <w:link w:val="3"/>
    <w:rsid w:val="00D7336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footer"/>
    <w:basedOn w:val="a"/>
    <w:link w:val="Char"/>
    <w:uiPriority w:val="99"/>
    <w:rsid w:val="00D73362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uiPriority w:val="99"/>
    <w:rsid w:val="00D73362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a0"/>
    <w:rsid w:val="00D73362"/>
  </w:style>
  <w:style w:type="paragraph" w:styleId="a5">
    <w:name w:val="header"/>
    <w:basedOn w:val="a"/>
    <w:link w:val="Char0"/>
    <w:uiPriority w:val="99"/>
    <w:rsid w:val="00D73362"/>
    <w:pPr>
      <w:tabs>
        <w:tab w:val="center" w:pos="4320"/>
        <w:tab w:val="right" w:pos="8640"/>
      </w:tabs>
    </w:pPr>
  </w:style>
  <w:style w:type="character" w:customStyle="1" w:styleId="Char0">
    <w:name w:val="رأس الصفحة Char"/>
    <w:basedOn w:val="a0"/>
    <w:link w:val="a5"/>
    <w:uiPriority w:val="99"/>
    <w:rsid w:val="00D73362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D73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basedOn w:val="a"/>
    <w:next w:val="a"/>
    <w:autoRedefine/>
    <w:uiPriority w:val="39"/>
    <w:unhideWhenUsed/>
    <w:rsid w:val="00D73362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0">
    <w:name w:val="toc 2"/>
    <w:basedOn w:val="a"/>
    <w:next w:val="a"/>
    <w:autoRedefine/>
    <w:uiPriority w:val="39"/>
    <w:unhideWhenUsed/>
    <w:rsid w:val="00D73362"/>
    <w:pPr>
      <w:spacing w:after="100"/>
      <w:ind w:left="240"/>
    </w:pPr>
  </w:style>
  <w:style w:type="character" w:styleId="Hyperlink">
    <w:name w:val="Hyperlink"/>
    <w:uiPriority w:val="99"/>
    <w:unhideWhenUsed/>
    <w:rsid w:val="00D73362"/>
    <w:rPr>
      <w:color w:val="0000FF"/>
      <w:u w:val="single"/>
    </w:rPr>
  </w:style>
  <w:style w:type="paragraph" w:styleId="a7">
    <w:name w:val="No Spacing"/>
    <w:uiPriority w:val="1"/>
    <w:qFormat/>
    <w:rsid w:val="00D73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D03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waraq.net/inde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-mostafa.com/index.ht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lukah.net/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‏‏مستخدم Windows</dc:creator>
  <cp:keywords/>
  <dc:description/>
  <cp:lastModifiedBy>‏‏مستخدم Windows</cp:lastModifiedBy>
  <cp:revision>10</cp:revision>
  <cp:lastPrinted>2021-01-31T12:28:00Z</cp:lastPrinted>
  <dcterms:created xsi:type="dcterms:W3CDTF">2021-02-01T19:04:00Z</dcterms:created>
  <dcterms:modified xsi:type="dcterms:W3CDTF">2021-02-18T11:02:00Z</dcterms:modified>
</cp:coreProperties>
</file>