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D1DAAD" w14:textId="77777777" w:rsidR="0092240A" w:rsidRPr="00563347" w:rsidRDefault="0092240A" w:rsidP="00416FE2">
      <w:pPr>
        <w:bidi/>
        <w:jc w:val="center"/>
        <w:rPr>
          <w:rFonts w:asciiTheme="majorBidi" w:hAnsiTheme="majorBidi" w:cstheme="majorBidi"/>
          <w:color w:val="00B050"/>
          <w:sz w:val="22"/>
          <w:szCs w:val="22"/>
        </w:rPr>
      </w:pPr>
    </w:p>
    <w:p w14:paraId="5FBF1768" w14:textId="77777777" w:rsidR="0092240A" w:rsidRPr="00563347" w:rsidRDefault="0092240A" w:rsidP="00416FE2">
      <w:pPr>
        <w:pStyle w:val="3"/>
        <w:bidi/>
        <w:jc w:val="left"/>
        <w:rPr>
          <w:rFonts w:asciiTheme="majorBidi" w:hAnsiTheme="majorBidi" w:cstheme="majorBidi"/>
          <w:szCs w:val="32"/>
        </w:rPr>
      </w:pPr>
    </w:p>
    <w:p w14:paraId="40F1D4A9" w14:textId="77777777" w:rsidR="004E7612" w:rsidRPr="00563347" w:rsidRDefault="004E7612" w:rsidP="00416FE2">
      <w:pPr>
        <w:pStyle w:val="3"/>
        <w:bidi/>
        <w:jc w:val="left"/>
        <w:rPr>
          <w:rFonts w:asciiTheme="majorBidi" w:hAnsiTheme="majorBidi" w:cstheme="majorBidi"/>
          <w:sz w:val="24"/>
        </w:rPr>
      </w:pPr>
    </w:p>
    <w:p w14:paraId="1878361B" w14:textId="77777777" w:rsidR="0098496B" w:rsidRPr="00563347" w:rsidRDefault="0098496B" w:rsidP="00416FE2">
      <w:pPr>
        <w:bidi/>
        <w:jc w:val="center"/>
        <w:rPr>
          <w:rFonts w:asciiTheme="majorBidi" w:hAnsiTheme="majorBidi" w:cstheme="majorBidi"/>
          <w:b/>
          <w:sz w:val="32"/>
        </w:rPr>
      </w:pPr>
    </w:p>
    <w:p w14:paraId="56C07410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  <w:lang w:bidi="ar-EG"/>
        </w:rPr>
      </w:pPr>
    </w:p>
    <w:p w14:paraId="303163E1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71D16EF3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4C35365F" w14:textId="10F2DD53" w:rsidR="00D95766" w:rsidRPr="00563347" w:rsidRDefault="00D95766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50216822" w14:textId="2CA4B5EC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5E3E2D8" w14:textId="52825694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6D404AFF" w14:textId="568A13AB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A216ADB" w14:textId="3F0CFDF8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077E596" w14:textId="42AFAB2C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68467E3D" w14:textId="7365E065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265E74A9" w14:textId="400D00D4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DE58D9F" w14:textId="7BB55F50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8167D7D" w14:textId="11D92750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52C5E820" w14:textId="0D66F915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26E4BDB" w14:textId="1C60F75D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EFE665A" w14:textId="10A9740C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FD5B2AC" w14:textId="77777777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647AC53" w14:textId="06AA9571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9"/>
        <w:gridCol w:w="6776"/>
      </w:tblGrid>
      <w:tr w:rsidR="00F85D4C" w:rsidRPr="005D2DDD" w14:paraId="5214115B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60087439" w14:textId="6B867BC8" w:rsidR="00F85D4C" w:rsidRPr="005D2DDD" w:rsidRDefault="00F85D4C" w:rsidP="00F85D4C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اسم المقرر: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3F5F9CED" w14:textId="679ACC30" w:rsidR="00F85D4C" w:rsidRPr="00D2042D" w:rsidRDefault="00F85D4C" w:rsidP="00D2042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D2042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تطبيقات نحوية</w:t>
            </w:r>
          </w:p>
        </w:tc>
      </w:tr>
      <w:tr w:rsidR="00F85D4C" w:rsidRPr="005D2DDD" w14:paraId="28DDC292" w14:textId="77777777" w:rsidTr="000B5619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14:paraId="5918C1B6" w14:textId="51E6185D" w:rsidR="00F85D4C" w:rsidRPr="005D2DDD" w:rsidRDefault="00F85D4C" w:rsidP="00F85D4C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رمز المقرر:</w:t>
            </w:r>
          </w:p>
        </w:tc>
        <w:tc>
          <w:tcPr>
            <w:tcW w:w="3633" w:type="pct"/>
            <w:shd w:val="clear" w:color="auto" w:fill="DBE5F1" w:themeFill="accent1" w:themeFillTint="33"/>
            <w:vAlign w:val="center"/>
          </w:tcPr>
          <w:p w14:paraId="25CC4773" w14:textId="389848EC" w:rsidR="00F85D4C" w:rsidRPr="00D2042D" w:rsidRDefault="00F85D4C" w:rsidP="00D2042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D2042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ARB   428</w:t>
            </w:r>
          </w:p>
        </w:tc>
      </w:tr>
      <w:tr w:rsidR="001066BF" w:rsidRPr="005D2DDD" w14:paraId="1D720F07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0E01C5F5" w14:textId="020B54D4" w:rsidR="001066BF" w:rsidRPr="005D2DDD" w:rsidRDefault="001066BF" w:rsidP="001066BF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البرنامج: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75140E35" w14:textId="33518145" w:rsidR="001066BF" w:rsidRPr="00D2042D" w:rsidRDefault="001066BF" w:rsidP="00D2042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D2042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اللغة العربية</w:t>
            </w:r>
          </w:p>
        </w:tc>
      </w:tr>
      <w:tr w:rsidR="001066BF" w:rsidRPr="005D2DDD" w14:paraId="4FA7F15C" w14:textId="77777777" w:rsidTr="000B5619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14:paraId="66EAA10E" w14:textId="37E0B7DE" w:rsidR="001066BF" w:rsidRPr="005D2DDD" w:rsidRDefault="001066BF" w:rsidP="001066BF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القسم العلمي:</w:t>
            </w:r>
          </w:p>
        </w:tc>
        <w:tc>
          <w:tcPr>
            <w:tcW w:w="3633" w:type="pct"/>
            <w:shd w:val="clear" w:color="auto" w:fill="DBE5F1" w:themeFill="accent1" w:themeFillTint="33"/>
            <w:vAlign w:val="center"/>
          </w:tcPr>
          <w:p w14:paraId="52317D7C" w14:textId="548AE7B7" w:rsidR="001066BF" w:rsidRPr="00D2042D" w:rsidRDefault="00D2042D" w:rsidP="00D2042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قسم اللغة العربية</w:t>
            </w:r>
          </w:p>
        </w:tc>
      </w:tr>
      <w:tr w:rsidR="001066BF" w:rsidRPr="005D2DDD" w14:paraId="38511AFC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3CF2095F" w14:textId="563F38BA" w:rsidR="001066BF" w:rsidRPr="005D2DDD" w:rsidRDefault="001066BF" w:rsidP="001066BF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الكلية: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2C5E4A32" w14:textId="3A48AD76" w:rsidR="001066BF" w:rsidRPr="00D2042D" w:rsidRDefault="00D2042D" w:rsidP="00D2042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التربية بالزلفي</w:t>
            </w:r>
          </w:p>
        </w:tc>
      </w:tr>
      <w:tr w:rsidR="001066BF" w:rsidRPr="005D2DDD" w14:paraId="7A91500C" w14:textId="77777777" w:rsidTr="000B5619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14:paraId="78E3452A" w14:textId="6CAA0980" w:rsidR="001066BF" w:rsidRPr="005D2DDD" w:rsidRDefault="001066BF" w:rsidP="001066BF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المؤسسة:</w:t>
            </w:r>
          </w:p>
        </w:tc>
        <w:tc>
          <w:tcPr>
            <w:tcW w:w="3633" w:type="pct"/>
            <w:shd w:val="clear" w:color="auto" w:fill="DBE5F1" w:themeFill="accent1" w:themeFillTint="33"/>
            <w:vAlign w:val="center"/>
          </w:tcPr>
          <w:p w14:paraId="41E147EE" w14:textId="367FC2B0" w:rsidR="001066BF" w:rsidRPr="00D2042D" w:rsidRDefault="001066BF" w:rsidP="00D2042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D2042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جامعة المجمعة</w:t>
            </w:r>
          </w:p>
        </w:tc>
      </w:tr>
    </w:tbl>
    <w:p w14:paraId="5933C6BF" w14:textId="325C7E28" w:rsidR="00A006BB" w:rsidRPr="005D2DDD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p w14:paraId="40A66DC8" w14:textId="593D760D" w:rsidR="00A006BB" w:rsidRPr="005D2DDD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rtl/>
        </w:rPr>
      </w:pPr>
    </w:p>
    <w:p w14:paraId="25E6AA44" w14:textId="1D1EA881" w:rsidR="00F06DEC" w:rsidRPr="005D2DDD" w:rsidRDefault="00F06DEC" w:rsidP="00416FE2">
      <w:pPr>
        <w:bidi/>
        <w:rPr>
          <w:rFonts w:asciiTheme="majorBidi" w:hAnsiTheme="majorBidi" w:cstheme="majorBidi"/>
          <w:b/>
          <w:sz w:val="32"/>
          <w:szCs w:val="32"/>
          <w:rtl/>
          <w:lang w:bidi="ar-EG"/>
        </w:rPr>
      </w:pPr>
      <w:r w:rsidRPr="005D2DDD">
        <w:rPr>
          <w:rFonts w:asciiTheme="majorBidi" w:hAnsiTheme="majorBidi" w:cstheme="majorBidi"/>
          <w:b/>
          <w:sz w:val="32"/>
          <w:szCs w:val="32"/>
          <w:rtl/>
          <w:lang w:bidi="ar-EG"/>
        </w:rPr>
        <w:br w:type="page"/>
      </w:r>
    </w:p>
    <w:p w14:paraId="3C332060" w14:textId="77777777" w:rsidR="00F06DEC" w:rsidRPr="005D2DDD" w:rsidRDefault="00F06DEC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sdt>
      <w:sdtPr>
        <w:rPr>
          <w:rFonts w:asciiTheme="majorBidi" w:hAnsiTheme="majorBidi" w:cstheme="majorBidi"/>
          <w:rtl/>
          <w:lang w:val="ar-SA"/>
        </w:rPr>
        <w:id w:val="-186141200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14:paraId="1DE50F55" w14:textId="77777777" w:rsidR="00F06DEC" w:rsidRPr="0070541C" w:rsidRDefault="00F06DEC" w:rsidP="00416FE2">
          <w:pPr>
            <w:bidi/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</w:rPr>
          </w:pPr>
          <w:r w:rsidRPr="0070541C">
            <w:rPr>
              <w:rFonts w:asciiTheme="majorBidi" w:hAnsiTheme="majorBidi"/>
              <w:b/>
              <w:bCs/>
              <w:color w:val="C00000"/>
              <w:sz w:val="32"/>
              <w:szCs w:val="32"/>
              <w:rtl/>
              <w:lang w:val="ar-SA"/>
            </w:rPr>
            <w:t>المحتويات</w:t>
          </w:r>
        </w:p>
        <w:p w14:paraId="00759245" w14:textId="428F4CA6" w:rsidR="00EF018C" w:rsidRDefault="00F06DEC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 w:rsidRPr="0070541C">
            <w:rPr>
              <w:lang w:val="ar-SA"/>
            </w:rPr>
            <w:fldChar w:fldCharType="begin"/>
          </w:r>
          <w:r w:rsidRPr="0070541C">
            <w:rPr>
              <w:rtl/>
              <w:lang w:val="ar-SA" w:bidi="ar-SA"/>
            </w:rPr>
            <w:instrText xml:space="preserve"> TOC \o "1-3" \h \z \u </w:instrText>
          </w:r>
          <w:r w:rsidRPr="0070541C">
            <w:rPr>
              <w:lang w:val="ar-SA"/>
            </w:rPr>
            <w:fldChar w:fldCharType="separate"/>
          </w:r>
          <w:hyperlink w:anchor="_Toc337784" w:history="1">
            <w:r w:rsidR="00EF018C" w:rsidRPr="00973A87">
              <w:rPr>
                <w:rStyle w:val="Hyperlink"/>
                <w:rtl/>
              </w:rPr>
              <w:t>أ. التعريف بالمقرر الدراسي: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_Toc337784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3</w:t>
            </w:r>
            <w:r w:rsidR="00EF018C">
              <w:rPr>
                <w:webHidden/>
              </w:rPr>
              <w:fldChar w:fldCharType="end"/>
            </w:r>
          </w:hyperlink>
        </w:p>
        <w:p w14:paraId="39790C7D" w14:textId="7F1CAD0E" w:rsidR="00EF018C" w:rsidRDefault="00E21A38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rtl/>
              <w:lang w:bidi="ar-SA"/>
            </w:rPr>
          </w:pPr>
          <w:hyperlink w:anchor="_Toc337785" w:history="1">
            <w:r w:rsidR="00EF018C" w:rsidRPr="00973A87">
              <w:rPr>
                <w:rStyle w:val="Hyperlink"/>
                <w:rtl/>
              </w:rPr>
              <w:t>ب- هدف المقرر ومخرجاته التعليمية: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_Toc337785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3</w:t>
            </w:r>
            <w:r w:rsidR="00EF018C">
              <w:rPr>
                <w:webHidden/>
              </w:rPr>
              <w:fldChar w:fldCharType="end"/>
            </w:r>
          </w:hyperlink>
        </w:p>
        <w:p w14:paraId="73E0E812" w14:textId="3A6CC849" w:rsidR="00EF018C" w:rsidRDefault="00E21A38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6" w:history="1">
            <w:r w:rsidR="00EF018C" w:rsidRPr="00973A87">
              <w:rPr>
                <w:rStyle w:val="Hyperlink"/>
                <w:noProof/>
                <w:rtl/>
              </w:rPr>
              <w:t xml:space="preserve">1. </w:t>
            </w:r>
            <w:r w:rsidR="00EF018C" w:rsidRPr="00973A87">
              <w:rPr>
                <w:rStyle w:val="Hyperlink"/>
                <w:noProof/>
                <w:rtl/>
                <w:lang w:bidi="ar-EG"/>
              </w:rPr>
              <w:t>ال</w:t>
            </w:r>
            <w:r w:rsidR="00EF018C" w:rsidRPr="00973A87">
              <w:rPr>
                <w:rStyle w:val="Hyperlink"/>
                <w:noProof/>
                <w:rtl/>
              </w:rPr>
              <w:t>وصف العام للمقرر: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_Toc337786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3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1633E145" w14:textId="5F5C4128" w:rsidR="00EF018C" w:rsidRDefault="00E21A38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7" w:history="1">
            <w:r w:rsidR="00EF018C" w:rsidRPr="00973A87">
              <w:rPr>
                <w:rStyle w:val="Hyperlink"/>
                <w:noProof/>
                <w:rtl/>
              </w:rPr>
              <w:t>2. الهدف الرئيس للمقرر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_Toc337787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3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5F55C8BD" w14:textId="392A3B45" w:rsidR="00EF018C" w:rsidRDefault="00E21A38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8" w:history="1">
            <w:r w:rsidR="00EF018C" w:rsidRPr="00973A87">
              <w:rPr>
                <w:rStyle w:val="Hyperlink"/>
                <w:noProof/>
                <w:rtl/>
              </w:rPr>
              <w:t>3. مخرجات التعلم للمقرر: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_Toc337788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3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902EF18" w14:textId="7542FDAE" w:rsidR="00EF018C" w:rsidRDefault="00E21A38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9" w:history="1">
            <w:r w:rsidR="00EF018C" w:rsidRPr="00973A87">
              <w:rPr>
                <w:rStyle w:val="Hyperlink"/>
                <w:rtl/>
              </w:rPr>
              <w:t>ج. موضوعات المقرر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_Toc337789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4</w:t>
            </w:r>
            <w:r w:rsidR="00EF018C">
              <w:rPr>
                <w:webHidden/>
              </w:rPr>
              <w:fldChar w:fldCharType="end"/>
            </w:r>
          </w:hyperlink>
        </w:p>
        <w:p w14:paraId="009B7644" w14:textId="0B9CA1A0" w:rsidR="00EF018C" w:rsidRDefault="00E21A38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0" w:history="1">
            <w:r w:rsidR="00EF018C" w:rsidRPr="00973A87">
              <w:rPr>
                <w:rStyle w:val="Hyperlink"/>
                <w:rtl/>
              </w:rPr>
              <w:t>د. التدريس والتقييم: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_Toc337790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4</w:t>
            </w:r>
            <w:r w:rsidR="00EF018C">
              <w:rPr>
                <w:webHidden/>
              </w:rPr>
              <w:fldChar w:fldCharType="end"/>
            </w:r>
          </w:hyperlink>
        </w:p>
        <w:p w14:paraId="6714BCA2" w14:textId="48528F3F" w:rsidR="00EF018C" w:rsidRDefault="00E21A38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1" w:history="1">
            <w:r w:rsidR="00EF018C" w:rsidRPr="00973A87">
              <w:rPr>
                <w:rStyle w:val="Hyperlink"/>
                <w:noProof/>
                <w:rtl/>
                <w:lang w:bidi="ar-EG"/>
              </w:rPr>
              <w:t xml:space="preserve">1. </w:t>
            </w:r>
            <w:r w:rsidR="00EF018C" w:rsidRPr="00973A87">
              <w:rPr>
                <w:rStyle w:val="Hyperlink"/>
                <w:noProof/>
                <w:rtl/>
              </w:rPr>
              <w:t xml:space="preserve"> ربط مخرجات التعلم للمقرر مع كل من استراتيجيات التدريس وطرق التقييم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_Toc337791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4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219579F5" w14:textId="3082E4A5" w:rsidR="00EF018C" w:rsidRDefault="00E21A38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2" w:history="1">
            <w:r w:rsidR="00EF018C" w:rsidRPr="00973A87">
              <w:rPr>
                <w:rStyle w:val="Hyperlink"/>
                <w:noProof/>
                <w:rtl/>
              </w:rPr>
              <w:t>2. أنشطة تقييم الطلبة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_Toc337792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4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E74688B" w14:textId="61041218" w:rsidR="00EF018C" w:rsidRDefault="00E21A38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3" w:history="1">
            <w:r w:rsidR="00EF018C" w:rsidRPr="00973A87">
              <w:rPr>
                <w:rStyle w:val="Hyperlink"/>
                <w:rtl/>
              </w:rPr>
              <w:t>هـ - أنشطة الإرشاد الأكاديمي والدعم الطلابي: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_Toc337793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52DB93B5" w14:textId="7E415792" w:rsidR="00EF018C" w:rsidRDefault="00E21A38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4" w:history="1">
            <w:r w:rsidR="00EF018C" w:rsidRPr="00973A87">
              <w:rPr>
                <w:rStyle w:val="Hyperlink"/>
                <w:rtl/>
              </w:rPr>
              <w:t>و – مصادر التعلم والمرافق: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_Toc337794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4CBE604B" w14:textId="6DA451C4" w:rsidR="00EF018C" w:rsidRDefault="00E21A38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5" w:history="1">
            <w:r w:rsidR="00EF018C" w:rsidRPr="00973A87">
              <w:rPr>
                <w:rStyle w:val="Hyperlink"/>
                <w:noProof/>
                <w:rtl/>
              </w:rPr>
              <w:t>1. قائمة مصادر التعلم: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_Toc337795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5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3E80F969" w14:textId="156C05FC" w:rsidR="00EF018C" w:rsidRDefault="00E21A38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6" w:history="1">
            <w:r w:rsidR="00EF018C" w:rsidRPr="00973A87">
              <w:rPr>
                <w:rStyle w:val="Hyperlink"/>
                <w:noProof/>
                <w:rtl/>
              </w:rPr>
              <w:t>2. المرافق والتجهيزات المطلوبة: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_Toc337796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5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4ECF4A7" w14:textId="4A67D37E" w:rsidR="00EF018C" w:rsidRDefault="00E21A38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7" w:history="1">
            <w:r w:rsidR="00EF018C" w:rsidRPr="00973A87">
              <w:rPr>
                <w:rStyle w:val="Hyperlink"/>
                <w:rtl/>
              </w:rPr>
              <w:t>ز. تقويم جودة المقرر: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_Toc337797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41729DC2" w14:textId="2B8DA923" w:rsidR="00EF018C" w:rsidRDefault="00E21A38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8" w:history="1">
            <w:r w:rsidR="00EF018C" w:rsidRPr="00973A87">
              <w:rPr>
                <w:rStyle w:val="Hyperlink"/>
                <w:rtl/>
              </w:rPr>
              <w:t>ح. اعتماد التوصيف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_Toc337798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6BE06876" w14:textId="17FA82B8" w:rsidR="00F06DEC" w:rsidRPr="005D2DDD" w:rsidRDefault="00F06DEC" w:rsidP="00416FE2">
          <w:pPr>
            <w:bidi/>
            <w:jc w:val="right"/>
          </w:pPr>
          <w:r w:rsidRPr="0070541C">
            <w:rPr>
              <w:rFonts w:asciiTheme="majorBidi" w:hAnsiTheme="majorBidi" w:cstheme="majorBidi"/>
              <w:b/>
              <w:bCs/>
              <w:lang w:val="ar-SA"/>
            </w:rPr>
            <w:fldChar w:fldCharType="end"/>
          </w:r>
        </w:p>
      </w:sdtContent>
    </w:sdt>
    <w:p w14:paraId="0510AA1A" w14:textId="63F64E13" w:rsidR="008A5F1E" w:rsidRPr="005D2DDD" w:rsidRDefault="00860622" w:rsidP="00283B54">
      <w:pPr>
        <w:pStyle w:val="1"/>
      </w:pPr>
      <w:r w:rsidRPr="005D2DDD">
        <w:rPr>
          <w:sz w:val="26"/>
          <w:szCs w:val="26"/>
        </w:rPr>
        <w:br w:type="page"/>
      </w:r>
      <w:bookmarkStart w:id="0" w:name="_Toc526247378"/>
      <w:bookmarkStart w:id="1" w:name="_Toc337784"/>
      <w:r w:rsidR="00D03EC4" w:rsidRPr="005D2DDD">
        <w:rPr>
          <w:rtl/>
        </w:rPr>
        <w:lastRenderedPageBreak/>
        <w:t xml:space="preserve">أ. </w:t>
      </w:r>
      <w:r w:rsidR="000819F2" w:rsidRPr="005D2DDD">
        <w:rPr>
          <w:rtl/>
        </w:rPr>
        <w:t xml:space="preserve">التعريف بالمقرر </w:t>
      </w:r>
      <w:r w:rsidR="009076D2" w:rsidRPr="005D2DDD">
        <w:rPr>
          <w:rtl/>
        </w:rPr>
        <w:t>الدراسي:</w:t>
      </w:r>
      <w:bookmarkEnd w:id="0"/>
      <w:bookmarkEnd w:id="1"/>
      <w:r w:rsidR="000819F2" w:rsidRPr="005D2DDD">
        <w:rPr>
          <w:rtl/>
        </w:rPr>
        <w:t xml:space="preserve"> </w:t>
      </w: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49"/>
        <w:gridCol w:w="682"/>
        <w:gridCol w:w="842"/>
        <w:gridCol w:w="48"/>
        <w:gridCol w:w="196"/>
        <w:gridCol w:w="166"/>
        <w:gridCol w:w="370"/>
        <w:gridCol w:w="491"/>
        <w:gridCol w:w="257"/>
        <w:gridCol w:w="666"/>
        <w:gridCol w:w="257"/>
        <w:gridCol w:w="190"/>
        <w:gridCol w:w="418"/>
        <w:gridCol w:w="370"/>
        <w:gridCol w:w="1928"/>
        <w:gridCol w:w="257"/>
        <w:gridCol w:w="1738"/>
      </w:tblGrid>
      <w:tr w:rsidR="00D36735" w:rsidRPr="005D2DDD" w14:paraId="08BF5D14" w14:textId="77777777" w:rsidTr="00550C20">
        <w:trPr>
          <w:jc w:val="center"/>
        </w:trPr>
        <w:tc>
          <w:tcPr>
            <w:tcW w:w="1111" w:type="pct"/>
            <w:gridSpan w:val="4"/>
            <w:tcBorders>
              <w:bottom w:val="single" w:sz="8" w:space="0" w:color="auto"/>
              <w:right w:val="nil"/>
            </w:tcBorders>
          </w:tcPr>
          <w:p w14:paraId="3DEEF3BC" w14:textId="68D522E7" w:rsidR="00D36735" w:rsidRPr="005D2DDD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bookmarkStart w:id="2" w:name="_Hlk523907061"/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1. </w:t>
            </w:r>
            <w:r w:rsidR="000819F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الساعات </w:t>
            </w:r>
            <w:r w:rsidR="009076D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المعتمدة:</w:t>
            </w:r>
          </w:p>
        </w:tc>
        <w:tc>
          <w:tcPr>
            <w:tcW w:w="3889" w:type="pct"/>
            <w:gridSpan w:val="13"/>
            <w:tcBorders>
              <w:left w:val="nil"/>
              <w:bottom w:val="single" w:sz="8" w:space="0" w:color="auto"/>
            </w:tcBorders>
          </w:tcPr>
          <w:p w14:paraId="467B7189" w14:textId="0BBAC722" w:rsidR="00807FAF" w:rsidRPr="003302F2" w:rsidRDefault="00900DF1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ساعتان</w:t>
            </w:r>
          </w:p>
        </w:tc>
      </w:tr>
      <w:tr w:rsidR="009141C1" w:rsidRPr="005D2DDD" w14:paraId="6FFE1A18" w14:textId="77777777" w:rsidTr="005C735D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14:paraId="1F0077BC" w14:textId="5F39B164" w:rsidR="004951FF" w:rsidRPr="003302F2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2. </w:t>
            </w:r>
            <w:r w:rsidR="000819F2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نوع </w:t>
            </w:r>
            <w:r w:rsidR="009076D2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المقرر</w:t>
            </w:r>
          </w:p>
        </w:tc>
      </w:tr>
      <w:tr w:rsidR="005C735D" w:rsidRPr="005D2DDD" w14:paraId="2E5FB50E" w14:textId="77777777" w:rsidTr="00550C20">
        <w:trPr>
          <w:trHeight w:val="283"/>
          <w:jc w:val="center"/>
        </w:trPr>
        <w:tc>
          <w:tcPr>
            <w:tcW w:w="248" w:type="pct"/>
            <w:tcBorders>
              <w:top w:val="nil"/>
              <w:bottom w:val="nil"/>
              <w:right w:val="nil"/>
            </w:tcBorders>
            <w:vAlign w:val="center"/>
          </w:tcPr>
          <w:p w14:paraId="62207E4B" w14:textId="24535D39"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أ.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22E519" w14:textId="494E775B" w:rsidR="00A506A9" w:rsidRPr="00BC10EA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جامعة</w:t>
            </w:r>
            <w:r w:rsidRPr="00BC10EA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D311" w14:textId="77777777"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9CE4A0" w14:textId="19C0B519" w:rsidR="00A506A9" w:rsidRPr="005D2DDD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ك</w:t>
            </w:r>
            <w:r w:rsidRPr="00A506A9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لية</w:t>
            </w:r>
            <w:r w:rsidRPr="005D2DDD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C9D5" w14:textId="77777777"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7AC5F3" w14:textId="2F738AF1" w:rsidR="00A506A9" w:rsidRPr="003302F2" w:rsidRDefault="00A506A9" w:rsidP="00416FE2">
            <w:pPr>
              <w:bidi/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قسم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378D" w14:textId="24589741" w:rsidR="00A506A9" w:rsidRPr="005D2DDD" w:rsidRDefault="001066BF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CA6E9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92AC74" w14:textId="77777777" w:rsidR="00A506A9" w:rsidRPr="00BC10EA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3302F2">
              <w:rPr>
                <w:rFonts w:asciiTheme="majorBidi" w:hAnsiTheme="majorBidi" w:cstheme="majorBidi" w:hint="cs"/>
                <w:sz w:val="18"/>
                <w:szCs w:val="18"/>
                <w:rtl/>
                <w:lang w:bidi="ar-EG"/>
              </w:rPr>
              <w:t>أخرى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2A26" w14:textId="77777777" w:rsidR="00A506A9" w:rsidRPr="00BC10EA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FA52A96" w14:textId="77C882F7" w:rsidR="00A506A9" w:rsidRPr="00BC10EA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 w:rsidR="005C735D" w:rsidRPr="005D2DDD" w14:paraId="060B704A" w14:textId="77777777" w:rsidTr="00550C20">
        <w:trPr>
          <w:trHeight w:val="283"/>
          <w:jc w:val="center"/>
        </w:trPr>
        <w:tc>
          <w:tcPr>
            <w:tcW w:w="621" w:type="pct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3E2B3460" w14:textId="7BB7E677" w:rsidR="005C6B5C" w:rsidRPr="005D2DDD" w:rsidRDefault="00807FAF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ب.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30DC547" w14:textId="29FC800B" w:rsidR="005C6B5C" w:rsidRPr="003302F2" w:rsidRDefault="009076D2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إجباري</w:t>
            </w:r>
            <w:r w:rsidR="000819F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56069E" w14:textId="75AF5381" w:rsidR="005C6B5C" w:rsidRPr="005D2DDD" w:rsidRDefault="001066BF" w:rsidP="00416FE2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CA6E9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77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489C5D" w14:textId="731ABF51" w:rsidR="005C6B5C" w:rsidRPr="003302F2" w:rsidRDefault="009076D2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اختياري</w:t>
            </w:r>
            <w:r w:rsidR="000819F2" w:rsidRPr="003302F2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8BDD5D" w14:textId="77777777" w:rsidR="005C6B5C" w:rsidRPr="003302F2" w:rsidRDefault="005C6B5C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09" w:type="pct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14:paraId="4011CDA8" w14:textId="0EAB669A" w:rsidR="005C6B5C" w:rsidRPr="003302F2" w:rsidRDefault="005C6B5C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537CB" w:rsidRPr="005D2DDD" w14:paraId="480F0F9A" w14:textId="77777777" w:rsidTr="00550C20">
        <w:trPr>
          <w:trHeight w:val="340"/>
          <w:jc w:val="center"/>
        </w:trPr>
        <w:tc>
          <w:tcPr>
            <w:tcW w:w="2499" w:type="pct"/>
            <w:gridSpan w:val="1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14:paraId="4E828D73" w14:textId="34365FF5" w:rsidR="00C537CB" w:rsidRPr="003302F2" w:rsidRDefault="00F87C26" w:rsidP="00D2042D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3. </w:t>
            </w:r>
            <w:r w:rsidR="00F95A87"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السنة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/ المستوى </w:t>
            </w:r>
            <w:r w:rsidR="00F95A87"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الذي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يقدم فيه المقرر</w:t>
            </w:r>
            <w:r w:rsidR="00F85D4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 xml:space="preserve">    </w:t>
            </w:r>
          </w:p>
        </w:tc>
        <w:tc>
          <w:tcPr>
            <w:tcW w:w="2501" w:type="pct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0714E7D8" w14:textId="250C09CE" w:rsidR="00C537CB" w:rsidRPr="003302F2" w:rsidRDefault="00D2042D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الثامن</w:t>
            </w:r>
          </w:p>
        </w:tc>
      </w:tr>
      <w:tr w:rsidR="00550C20" w:rsidRPr="005D2DDD" w14:paraId="7CC53ED0" w14:textId="77777777" w:rsidTr="00655C97">
        <w:trPr>
          <w:trHeight w:val="871"/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</w:tcBorders>
          </w:tcPr>
          <w:p w14:paraId="77AEE28A" w14:textId="77777777" w:rsidR="00550C20" w:rsidRPr="003302F2" w:rsidRDefault="00550C20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. المتطلبات السابقة لهذا المقرر 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</w:t>
            </w:r>
            <w:r w:rsidRPr="003302F2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إن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وجدت)</w:t>
            </w:r>
          </w:p>
          <w:p w14:paraId="0B35C87D" w14:textId="38F25325" w:rsidR="00550C20" w:rsidRPr="003302F2" w:rsidRDefault="00F85D4C" w:rsidP="00D2042D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النحو 1/2/3/4/5/6/7</w:t>
            </w:r>
          </w:p>
          <w:p w14:paraId="2F62CFA8" w14:textId="171C13AE" w:rsidR="00550C20" w:rsidRPr="003302F2" w:rsidRDefault="00550C20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C537CB" w:rsidRPr="005D2DDD" w14:paraId="5BB74256" w14:textId="77777777" w:rsidTr="005C735D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</w:tcPr>
          <w:p w14:paraId="5EF0ECBF" w14:textId="44299F24" w:rsidR="00C537CB" w:rsidRPr="003302F2" w:rsidRDefault="0081562B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5. 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المتطلبات المتزامنة مع هذا المقرر </w:t>
            </w:r>
            <w:r w:rsidR="009076D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(إن</w:t>
            </w:r>
            <w:r w:rsidR="00AA647B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  <w:r w:rsidR="009076D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وجدت)</w:t>
            </w:r>
          </w:p>
        </w:tc>
      </w:tr>
      <w:tr w:rsidR="00DA55B2" w:rsidRPr="005D2DDD" w14:paraId="797AD407" w14:textId="77777777" w:rsidTr="005C735D">
        <w:trPr>
          <w:jc w:val="center"/>
        </w:trPr>
        <w:tc>
          <w:tcPr>
            <w:tcW w:w="5000" w:type="pct"/>
            <w:gridSpan w:val="17"/>
            <w:tcBorders>
              <w:top w:val="nil"/>
            </w:tcBorders>
          </w:tcPr>
          <w:p w14:paraId="37227309" w14:textId="6E692238" w:rsidR="00DA55B2" w:rsidRDefault="00F85D4C" w:rsidP="00416FE2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لا يوجد </w:t>
            </w:r>
          </w:p>
          <w:p w14:paraId="5278A5BB" w14:textId="206AAAAD" w:rsidR="00807FAF" w:rsidRPr="005D2DDD" w:rsidRDefault="00807FAF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bookmarkEnd w:id="2"/>
    </w:tbl>
    <w:p w14:paraId="19D3F5E9" w14:textId="77777777" w:rsidR="005C6B5C" w:rsidRPr="005D2DDD" w:rsidRDefault="005C6B5C" w:rsidP="00416FE2">
      <w:pPr>
        <w:bidi/>
        <w:rPr>
          <w:rFonts w:asciiTheme="majorBidi" w:hAnsiTheme="majorBidi" w:cstheme="majorBidi"/>
          <w:b/>
          <w:bCs/>
          <w:lang w:bidi="ar-EG"/>
        </w:rPr>
      </w:pPr>
    </w:p>
    <w:p w14:paraId="0A171268" w14:textId="4C4B58BE" w:rsidR="00D47214" w:rsidRPr="00EF018C" w:rsidRDefault="00D47214" w:rsidP="00416FE2">
      <w:pPr>
        <w:pStyle w:val="af6"/>
        <w:bidi/>
        <w:rPr>
          <w:sz w:val="22"/>
          <w:szCs w:val="22"/>
        </w:rPr>
      </w:pPr>
      <w:bookmarkStart w:id="3" w:name="_Toc526247385"/>
      <w:bookmarkStart w:id="4" w:name="_Toc523814307"/>
      <w:r w:rsidRPr="00C541FF">
        <w:rPr>
          <w:rFonts w:hint="cs"/>
          <w:sz w:val="26"/>
          <w:szCs w:val="26"/>
          <w:rtl/>
        </w:rPr>
        <w:t>6</w:t>
      </w:r>
      <w:r w:rsidRPr="00EF018C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. </w:t>
      </w:r>
      <w:r w:rsidRPr="00EF018C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نمط الدراسة </w:t>
      </w:r>
      <w:r w:rsidRPr="00EF018C">
        <w:rPr>
          <w:sz w:val="20"/>
          <w:szCs w:val="20"/>
          <w:rtl/>
        </w:rPr>
        <w:t>(اختر كل ما ينطبق)</w:t>
      </w:r>
      <w:bookmarkEnd w:id="3"/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4014"/>
        <w:gridCol w:w="2404"/>
        <w:gridCol w:w="2404"/>
      </w:tblGrid>
      <w:tr w:rsidR="00D47214" w:rsidRPr="005D2DDD" w14:paraId="1E56EF64" w14:textId="77777777" w:rsidTr="001066BF">
        <w:trPr>
          <w:tblHeader/>
          <w:jc w:val="center"/>
        </w:trPr>
        <w:tc>
          <w:tcPr>
            <w:tcW w:w="74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229C7A5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40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7DCD0B3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نمط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الدراسة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D3F08A4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عدد الساعات التدريسية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63B5C76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</w:tc>
      </w:tr>
      <w:tr w:rsidR="001066BF" w:rsidRPr="005D2DDD" w14:paraId="033ADE38" w14:textId="77777777" w:rsidTr="001066BF">
        <w:trPr>
          <w:trHeight w:val="260"/>
          <w:jc w:val="center"/>
        </w:trPr>
        <w:tc>
          <w:tcPr>
            <w:tcW w:w="74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82A7E9D" w14:textId="77777777" w:rsidR="001066BF" w:rsidRPr="005D2DDD" w:rsidRDefault="001066BF" w:rsidP="001066B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01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147F1C0" w14:textId="77777777" w:rsidR="001066BF" w:rsidRPr="00D2042D" w:rsidRDefault="001066BF" w:rsidP="001066BF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D2042D">
              <w:rPr>
                <w:rFonts w:asciiTheme="majorBidi" w:hAnsiTheme="majorBidi" w:cstheme="majorBidi"/>
                <w:rtl/>
                <w:lang w:bidi="ar-EG"/>
              </w:rPr>
              <w:t>المحاضرات التقليدية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0122CBE" w14:textId="26259A66" w:rsidR="001066BF" w:rsidRPr="00D2042D" w:rsidRDefault="00F83035" w:rsidP="00F8303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2042D">
              <w:rPr>
                <w:rFonts w:asciiTheme="majorBidi" w:hAnsiTheme="majorBidi" w:cstheme="majorBidi" w:hint="cs"/>
                <w:rtl/>
              </w:rPr>
              <w:t>3</w:t>
            </w:r>
            <w:r w:rsidR="001066BF" w:rsidRPr="00D2042D">
              <w:rPr>
                <w:rFonts w:asciiTheme="majorBidi" w:hAnsiTheme="majorBidi" w:cstheme="majorBidi" w:hint="cs"/>
                <w:rtl/>
              </w:rPr>
              <w:t>×14=</w:t>
            </w:r>
            <w:r w:rsidRPr="00D2042D">
              <w:rPr>
                <w:rFonts w:asciiTheme="majorBidi" w:hAnsiTheme="majorBidi" w:cstheme="majorBidi" w:hint="cs"/>
                <w:rtl/>
              </w:rPr>
              <w:t>42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44B2E44" w14:textId="400A9C60" w:rsidR="001066BF" w:rsidRPr="00D2042D" w:rsidRDefault="001066BF" w:rsidP="001066BF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2042D">
              <w:rPr>
                <w:rFonts w:asciiTheme="majorBidi" w:hAnsiTheme="majorBidi" w:cstheme="majorBidi" w:hint="cs"/>
                <w:rtl/>
              </w:rPr>
              <w:t>100</w:t>
            </w:r>
            <w:r w:rsidRPr="00D2042D">
              <w:rPr>
                <w:rFonts w:asciiTheme="majorBidi" w:hAnsiTheme="majorBidi" w:cstheme="majorBidi"/>
                <w:rtl/>
              </w:rPr>
              <w:t>%</w:t>
            </w:r>
          </w:p>
        </w:tc>
      </w:tr>
      <w:tr w:rsidR="00D47214" w:rsidRPr="005D2DDD" w14:paraId="5F192B30" w14:textId="77777777" w:rsidTr="001066BF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46BB309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2C00596" w14:textId="77777777" w:rsidR="00D47214" w:rsidRPr="00D2042D" w:rsidRDefault="00D47214" w:rsidP="00416FE2">
            <w:pPr>
              <w:bidi/>
              <w:rPr>
                <w:rFonts w:asciiTheme="majorBidi" w:hAnsiTheme="majorBidi" w:cstheme="majorBidi"/>
              </w:rPr>
            </w:pPr>
            <w:r w:rsidRPr="00D2042D">
              <w:rPr>
                <w:rFonts w:asciiTheme="majorBidi" w:hAnsiTheme="majorBidi" w:cstheme="majorBidi"/>
                <w:rtl/>
              </w:rPr>
              <w:t xml:space="preserve">التعليم المدمج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BA32780" w14:textId="77777777" w:rsidR="00D47214" w:rsidRPr="00D2042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D2EFFD4" w14:textId="77777777" w:rsidR="00D47214" w:rsidRPr="00D2042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D47214" w:rsidRPr="005D2DDD" w14:paraId="03788974" w14:textId="77777777" w:rsidTr="001066BF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39AB75A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178D0DC" w14:textId="77777777" w:rsidR="00D47214" w:rsidRPr="00D2042D" w:rsidRDefault="00D47214" w:rsidP="00416FE2">
            <w:pPr>
              <w:bidi/>
              <w:rPr>
                <w:rFonts w:asciiTheme="majorBidi" w:hAnsiTheme="majorBidi" w:cstheme="majorBidi"/>
              </w:rPr>
            </w:pPr>
            <w:r w:rsidRPr="00D2042D">
              <w:rPr>
                <w:rFonts w:asciiTheme="majorBidi" w:hAnsiTheme="majorBidi" w:cstheme="majorBidi"/>
                <w:rtl/>
              </w:rPr>
              <w:t xml:space="preserve">التعليم </w:t>
            </w:r>
            <w:r w:rsidRPr="00D2042D">
              <w:rPr>
                <w:rFonts w:asciiTheme="majorBidi" w:hAnsiTheme="majorBidi" w:cstheme="majorBidi" w:hint="cs"/>
                <w:rtl/>
              </w:rPr>
              <w:t>الإلكتروني</w:t>
            </w:r>
            <w:r w:rsidRPr="00D2042D">
              <w:rPr>
                <w:rFonts w:asciiTheme="majorBidi" w:hAnsiTheme="majorBidi" w:cstheme="majorBidi"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2F1679B" w14:textId="77777777" w:rsidR="00D47214" w:rsidRPr="00D2042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2207D6D" w14:textId="77777777" w:rsidR="00D47214" w:rsidRPr="00D2042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D47214" w:rsidRPr="005D2DDD" w14:paraId="202F0F7B" w14:textId="77777777" w:rsidTr="001066BF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23DEC3A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C9C32AD" w14:textId="77777777" w:rsidR="00D47214" w:rsidRPr="00D2042D" w:rsidRDefault="00D47214" w:rsidP="00416FE2">
            <w:pPr>
              <w:bidi/>
              <w:rPr>
                <w:rFonts w:asciiTheme="majorBidi" w:hAnsiTheme="majorBidi" w:cstheme="majorBidi"/>
              </w:rPr>
            </w:pPr>
            <w:r w:rsidRPr="00D2042D">
              <w:rPr>
                <w:rFonts w:asciiTheme="majorBidi" w:hAnsiTheme="majorBidi" w:cstheme="majorBidi"/>
                <w:rtl/>
              </w:rPr>
              <w:t xml:space="preserve">التعليم </w:t>
            </w:r>
            <w:r w:rsidRPr="00D2042D">
              <w:rPr>
                <w:rFonts w:asciiTheme="majorBidi" w:hAnsiTheme="majorBidi" w:cstheme="majorBidi" w:hint="cs"/>
                <w:rtl/>
              </w:rPr>
              <w:t>عن بعد</w:t>
            </w:r>
            <w:r w:rsidRPr="00D2042D">
              <w:rPr>
                <w:rFonts w:asciiTheme="majorBidi" w:hAnsiTheme="majorBidi" w:cstheme="majorBidi"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F510D3B" w14:textId="77777777" w:rsidR="00D47214" w:rsidRPr="00D2042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3759057" w14:textId="77777777" w:rsidR="00D47214" w:rsidRPr="00D2042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D47214" w:rsidRPr="005D2DDD" w14:paraId="7C94DA73" w14:textId="77777777" w:rsidTr="001066BF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871AC2A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BE68FDD" w14:textId="05EFC2F4" w:rsidR="00D47214" w:rsidRPr="00D2042D" w:rsidRDefault="00985CFE" w:rsidP="00416FE2">
            <w:pPr>
              <w:bidi/>
              <w:rPr>
                <w:rFonts w:asciiTheme="majorBidi" w:hAnsiTheme="majorBidi" w:cstheme="majorBidi"/>
              </w:rPr>
            </w:pPr>
            <w:r w:rsidRPr="00D2042D">
              <w:rPr>
                <w:rFonts w:asciiTheme="majorBidi" w:hAnsiTheme="majorBidi" w:cstheme="majorBidi"/>
                <w:rtl/>
              </w:rPr>
              <w:t>أخرى</w:t>
            </w:r>
            <w:r w:rsidR="00D47214" w:rsidRPr="00D2042D">
              <w:rPr>
                <w:rFonts w:asciiTheme="majorBidi" w:hAnsiTheme="majorBidi" w:cstheme="majorBidi"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29EB7F" w14:textId="77777777" w:rsidR="00D47214" w:rsidRPr="00D2042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E3C5BA6" w14:textId="77777777" w:rsidR="00D47214" w:rsidRPr="00D2042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282AFD4C" w14:textId="3B6D0169" w:rsidR="00CB2ECC" w:rsidRDefault="00CB2ECC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7ECA72D3" w14:textId="050E5E99" w:rsidR="00026BDF" w:rsidRPr="001710D2" w:rsidRDefault="00D47214" w:rsidP="00416FE2">
      <w:pPr>
        <w:bidi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7</w:t>
      </w:r>
      <w:r w:rsidR="00026BDF"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. </w:t>
      </w:r>
      <w:r w:rsidR="00026BDF"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ساعات</w:t>
      </w:r>
      <w:r w:rsidR="00026BDF"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 </w:t>
      </w:r>
      <w:r w:rsidR="00FF5AA2" w:rsidRPr="00FF5AA2">
        <w:rPr>
          <w:rFonts w:asciiTheme="majorBidi" w:hAnsiTheme="majorBidi"/>
          <w:b/>
          <w:bCs/>
          <w:sz w:val="26"/>
          <w:szCs w:val="26"/>
          <w:rtl/>
          <w:lang w:bidi="ar-EG"/>
        </w:rPr>
        <w:t>الاتصال</w:t>
      </w:r>
      <w:r w:rsidR="00FF5AA2" w:rsidRPr="00FF5AA2">
        <w:rPr>
          <w:rFonts w:asciiTheme="majorBidi" w:hAnsiTheme="majorBidi" w:hint="cs"/>
          <w:b/>
          <w:bCs/>
          <w:sz w:val="26"/>
          <w:szCs w:val="26"/>
          <w:rtl/>
          <w:lang w:bidi="ar-EG"/>
        </w:rPr>
        <w:t xml:space="preserve"> </w:t>
      </w:r>
      <w:r w:rsidR="00A700EC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>(على</w:t>
      </w:r>
      <w:r w:rsidR="0037546B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مستوى الفصل الدراسي)</w:t>
      </w:r>
    </w:p>
    <w:tbl>
      <w:tblPr>
        <w:tblStyle w:val="af0"/>
        <w:bidiVisual/>
        <w:tblW w:w="9571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823"/>
        <w:gridCol w:w="6378"/>
        <w:gridCol w:w="2370"/>
      </w:tblGrid>
      <w:tr w:rsidR="00026BDF" w:rsidRPr="0019322E" w14:paraId="54CD7E0D" w14:textId="77777777" w:rsidTr="001066BF">
        <w:trPr>
          <w:trHeight w:val="380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EACE2B9" w14:textId="77777777"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9829958" w14:textId="77777777"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النشاط</w:t>
            </w:r>
          </w:p>
        </w:tc>
        <w:tc>
          <w:tcPr>
            <w:tcW w:w="23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241790B" w14:textId="77777777"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التعلم</w:t>
            </w:r>
          </w:p>
        </w:tc>
      </w:tr>
      <w:tr w:rsidR="001066BF" w:rsidRPr="0019322E" w14:paraId="779E695B" w14:textId="77777777" w:rsidTr="001066BF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14:paraId="5738FB39" w14:textId="28984428" w:rsidR="001066BF" w:rsidRPr="000274EF" w:rsidRDefault="001066BF" w:rsidP="001066BF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vAlign w:val="center"/>
          </w:tcPr>
          <w:p w14:paraId="400A93D9" w14:textId="2F66B240" w:rsidR="001066BF" w:rsidRPr="000274EF" w:rsidRDefault="001066BF" w:rsidP="001066BF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محاضرات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14:paraId="70D6B303" w14:textId="51040AA4" w:rsidR="001066BF" w:rsidRPr="00D2042D" w:rsidRDefault="00F83035" w:rsidP="00D2042D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D2042D">
              <w:rPr>
                <w:rFonts w:asciiTheme="majorBidi" w:hAnsiTheme="majorBidi" w:cstheme="majorBidi" w:hint="cs"/>
                <w:rtl/>
              </w:rPr>
              <w:t>42</w:t>
            </w:r>
          </w:p>
        </w:tc>
      </w:tr>
      <w:tr w:rsidR="001066BF" w:rsidRPr="0019322E" w14:paraId="1A5EEBA2" w14:textId="77777777" w:rsidTr="001066BF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133CBE39" w14:textId="747B694D" w:rsidR="001066BF" w:rsidRPr="000274EF" w:rsidRDefault="001066BF" w:rsidP="001066BF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C5A556B" w14:textId="15CC9C2A" w:rsidR="001066BF" w:rsidRPr="000274EF" w:rsidRDefault="001066BF" w:rsidP="001066BF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معمل </w:t>
            </w:r>
            <w:r w:rsidRPr="000274EF">
              <w:rPr>
                <w:rFonts w:asciiTheme="majorBidi" w:hAnsiTheme="majorBidi" w:cstheme="majorBidi"/>
                <w:rtl/>
                <w:lang w:bidi="ar-EG"/>
              </w:rPr>
              <w:t xml:space="preserve">أو </w:t>
            </w:r>
            <w:proofErr w:type="spellStart"/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إستوديو</w:t>
            </w:r>
            <w:proofErr w:type="spellEnd"/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08BB300" w14:textId="7FEE72CE" w:rsidR="001066BF" w:rsidRPr="00D2042D" w:rsidRDefault="001066BF" w:rsidP="00D2042D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1066BF" w:rsidRPr="0019322E" w14:paraId="3D19845C" w14:textId="77777777" w:rsidTr="001066BF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46825728" w14:textId="3D83A6B5" w:rsidR="001066BF" w:rsidRPr="000274EF" w:rsidRDefault="001066BF" w:rsidP="001066BF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15660F1" w14:textId="274AD3E3" w:rsidR="001066BF" w:rsidRPr="000274EF" w:rsidRDefault="001066BF" w:rsidP="001066BF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 xml:space="preserve">دروس 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إضافية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9D1B500" w14:textId="77777777" w:rsidR="001066BF" w:rsidRPr="00D2042D" w:rsidRDefault="001066BF" w:rsidP="00D2042D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1066BF" w:rsidRPr="0019322E" w14:paraId="6BC687B6" w14:textId="77777777" w:rsidTr="001066BF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23598E76" w14:textId="7E9F51C8" w:rsidR="001066BF" w:rsidRPr="000274EF" w:rsidRDefault="001066BF" w:rsidP="001066BF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DBB0E72" w14:textId="03A7F396" w:rsidR="001066BF" w:rsidRPr="000274EF" w:rsidRDefault="001066BF" w:rsidP="001066BF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أخر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ى </w:t>
            </w:r>
            <w:r w:rsidRPr="0015199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(تذكر)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C26137D" w14:textId="77777777" w:rsidR="001066BF" w:rsidRPr="00D2042D" w:rsidRDefault="001066BF" w:rsidP="00D2042D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1066BF" w:rsidRPr="0019322E" w14:paraId="7654BACB" w14:textId="77777777" w:rsidTr="001066BF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05C4A04C" w14:textId="4F6A76CC" w:rsidR="001066BF" w:rsidRPr="000274EF" w:rsidRDefault="001066BF" w:rsidP="001066BF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63464924" w14:textId="6E150362" w:rsidR="001066BF" w:rsidRPr="009B0DDB" w:rsidRDefault="001066BF" w:rsidP="001066BF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B0DD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1A70D980" w14:textId="14B8FECE" w:rsidR="001066BF" w:rsidRPr="00D2042D" w:rsidRDefault="00F83035" w:rsidP="00D2042D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D2042D">
              <w:rPr>
                <w:rFonts w:asciiTheme="majorBidi" w:hAnsiTheme="majorBidi" w:cstheme="majorBidi" w:hint="cs"/>
                <w:rtl/>
              </w:rPr>
              <w:t>42</w:t>
            </w:r>
          </w:p>
        </w:tc>
      </w:tr>
    </w:tbl>
    <w:p w14:paraId="4937C120" w14:textId="77777777" w:rsidR="00A47372" w:rsidRDefault="00A47372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3297CAFA" w14:textId="5D27ECA5" w:rsidR="00AA1554" w:rsidRPr="005D2DDD" w:rsidRDefault="00E454E0" w:rsidP="00283B54">
      <w:pPr>
        <w:pStyle w:val="1"/>
      </w:pPr>
      <w:bookmarkStart w:id="5" w:name="_Toc526247379"/>
      <w:bookmarkStart w:id="6" w:name="_Toc337785"/>
      <w:bookmarkEnd w:id="4"/>
      <w:proofErr w:type="gramStart"/>
      <w:r w:rsidRPr="005D2DDD">
        <w:rPr>
          <w:rtl/>
        </w:rPr>
        <w:t xml:space="preserve">ب- </w:t>
      </w:r>
      <w:r w:rsidR="002F4E2F">
        <w:rPr>
          <w:rFonts w:hint="cs"/>
          <w:rtl/>
        </w:rPr>
        <w:t>هدف</w:t>
      </w:r>
      <w:proofErr w:type="gramEnd"/>
      <w:r w:rsidRPr="005D2DDD">
        <w:rPr>
          <w:rtl/>
        </w:rPr>
        <w:t xml:space="preserve"> المقرر ومخرجاته </w:t>
      </w:r>
      <w:r w:rsidR="00BA479B" w:rsidRPr="005D2DDD">
        <w:rPr>
          <w:rtl/>
        </w:rPr>
        <w:t>التعليمية:</w:t>
      </w:r>
      <w:bookmarkEnd w:id="5"/>
      <w:bookmarkEnd w:id="6"/>
    </w:p>
    <w:tbl>
      <w:tblPr>
        <w:tblStyle w:val="af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192987" w:rsidRPr="005D2DDD" w14:paraId="1CCC70FB" w14:textId="77777777" w:rsidTr="00B4292A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8832174" w14:textId="7D5B7CF5" w:rsidR="00192987" w:rsidRPr="005C735D" w:rsidRDefault="00192987" w:rsidP="00416FE2">
            <w:pPr>
              <w:pStyle w:val="2"/>
              <w:rPr>
                <w:rtl/>
              </w:rPr>
            </w:pPr>
            <w:bookmarkStart w:id="7" w:name="_Toc337786"/>
            <w:r w:rsidRPr="005C735D">
              <w:rPr>
                <w:rFonts w:hint="cs"/>
                <w:rtl/>
              </w:rPr>
              <w:t xml:space="preserve">1. </w:t>
            </w:r>
            <w:r w:rsidR="00AE57B1" w:rsidRPr="005C735D">
              <w:rPr>
                <w:rFonts w:hint="cs"/>
                <w:rtl/>
                <w:lang w:bidi="ar-EG"/>
              </w:rPr>
              <w:t>ال</w:t>
            </w:r>
            <w:r w:rsidRPr="005C735D">
              <w:rPr>
                <w:rFonts w:hint="cs"/>
                <w:rtl/>
              </w:rPr>
              <w:t xml:space="preserve">وصف </w:t>
            </w:r>
            <w:r w:rsidR="00AE57B1" w:rsidRPr="005C735D">
              <w:rPr>
                <w:rFonts w:hint="cs"/>
                <w:rtl/>
              </w:rPr>
              <w:t>العام ل</w:t>
            </w:r>
            <w:r w:rsidRPr="005C735D">
              <w:rPr>
                <w:rFonts w:hint="cs"/>
                <w:rtl/>
              </w:rPr>
              <w:t>لمقرر:</w:t>
            </w:r>
            <w:bookmarkEnd w:id="7"/>
          </w:p>
          <w:p w14:paraId="72D97E3A" w14:textId="0DEC3964" w:rsidR="00673AFD" w:rsidRPr="00D2042D" w:rsidRDefault="00F85D4C" w:rsidP="00D2042D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  <w:r w:rsidRPr="00D2042D">
              <w:rPr>
                <w:rFonts w:asciiTheme="majorBidi" w:hAnsiTheme="majorBidi" w:cstheme="majorBidi"/>
                <w:color w:val="000000"/>
                <w:rtl/>
              </w:rPr>
              <w:t>تهدف دراسة هذه المادة إلى تعريف الطالب بأحكام لغته وقوانين الإعراب فيها، كذلك فهي توقف ا</w:t>
            </w:r>
            <w:r w:rsidR="00900DF1">
              <w:rPr>
                <w:rFonts w:asciiTheme="majorBidi" w:hAnsiTheme="majorBidi" w:cstheme="majorBidi"/>
                <w:color w:val="000000"/>
                <w:rtl/>
              </w:rPr>
              <w:t>لطلاب على خصائص النصوص المختلفة</w:t>
            </w:r>
            <w:r w:rsidRPr="00D2042D">
              <w:rPr>
                <w:rFonts w:asciiTheme="majorBidi" w:hAnsiTheme="majorBidi" w:cstheme="majorBidi"/>
                <w:color w:val="000000"/>
                <w:rtl/>
              </w:rPr>
              <w:t>، ودلالات الترا</w:t>
            </w:r>
            <w:r w:rsidR="00900DF1">
              <w:rPr>
                <w:rFonts w:asciiTheme="majorBidi" w:hAnsiTheme="majorBidi" w:cstheme="majorBidi"/>
                <w:color w:val="000000"/>
                <w:rtl/>
              </w:rPr>
              <w:t>كيب المتعددة</w:t>
            </w:r>
            <w:r w:rsidRPr="00D2042D">
              <w:rPr>
                <w:rFonts w:asciiTheme="majorBidi" w:hAnsiTheme="majorBidi" w:cstheme="majorBidi"/>
                <w:color w:val="000000"/>
                <w:rtl/>
              </w:rPr>
              <w:t>، من خلال الاطلاع</w:t>
            </w:r>
            <w:r w:rsidR="00900DF1">
              <w:rPr>
                <w:rFonts w:asciiTheme="majorBidi" w:hAnsiTheme="majorBidi" w:cstheme="majorBidi"/>
                <w:color w:val="000000"/>
                <w:rtl/>
              </w:rPr>
              <w:t xml:space="preserve"> على كتب التراث والبحوث الحديثة</w:t>
            </w:r>
            <w:r w:rsidRPr="00D2042D">
              <w:rPr>
                <w:rFonts w:asciiTheme="majorBidi" w:hAnsiTheme="majorBidi" w:cstheme="majorBidi"/>
                <w:color w:val="000000"/>
                <w:rtl/>
              </w:rPr>
              <w:t>، والأمثلة المبتكرة؛ لتكون عند</w:t>
            </w:r>
            <w:r w:rsidR="00900DF1">
              <w:rPr>
                <w:rFonts w:asciiTheme="majorBidi" w:hAnsiTheme="majorBidi" w:cstheme="majorBidi"/>
                <w:color w:val="000000"/>
                <w:rtl/>
              </w:rPr>
              <w:t>ه حصيلة كاملة من القديم والحديث</w:t>
            </w:r>
            <w:r w:rsidR="00900DF1">
              <w:rPr>
                <w:rFonts w:asciiTheme="majorBidi" w:hAnsiTheme="majorBidi" w:cstheme="majorBidi" w:hint="cs"/>
                <w:color w:val="000000"/>
                <w:rtl/>
              </w:rPr>
              <w:t>،</w:t>
            </w:r>
            <w:r w:rsidRPr="00D2042D">
              <w:rPr>
                <w:rFonts w:asciiTheme="majorBidi" w:hAnsiTheme="majorBidi" w:cstheme="majorBidi"/>
                <w:color w:val="000000"/>
                <w:rtl/>
              </w:rPr>
              <w:t xml:space="preserve"> فيختار لنفسه المنهج الصحيح في ضبط لسانه وعباراته وتقويم النصوص المعروضة أمامه.</w:t>
            </w:r>
          </w:p>
        </w:tc>
      </w:tr>
      <w:tr w:rsidR="00AA1554" w:rsidRPr="005D2DDD" w14:paraId="5FC4541F" w14:textId="77777777" w:rsidTr="00B4292A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4D2A302" w14:textId="11468D85" w:rsidR="00AA1554" w:rsidRPr="00E115D6" w:rsidRDefault="00192987" w:rsidP="00416FE2">
            <w:pPr>
              <w:pStyle w:val="2"/>
            </w:pPr>
            <w:bookmarkStart w:id="8" w:name="_Toc526247380"/>
            <w:bookmarkStart w:id="9" w:name="_Toc337787"/>
            <w:r w:rsidRPr="005C735D">
              <w:rPr>
                <w:rFonts w:hint="cs"/>
                <w:rtl/>
              </w:rPr>
              <w:t>2</w:t>
            </w:r>
            <w:r w:rsidR="0081562B" w:rsidRPr="005C735D">
              <w:rPr>
                <w:rtl/>
              </w:rPr>
              <w:t xml:space="preserve">. </w:t>
            </w:r>
            <w:bookmarkEnd w:id="8"/>
            <w:r w:rsidR="002F4E2F" w:rsidRPr="005C735D">
              <w:rPr>
                <w:rFonts w:hint="cs"/>
                <w:rtl/>
              </w:rPr>
              <w:t>الهدف الرئيس للمقرر</w:t>
            </w:r>
            <w:bookmarkEnd w:id="9"/>
            <w:r w:rsidR="00E454E0" w:rsidRPr="005D2DDD">
              <w:rPr>
                <w:rtl/>
              </w:rPr>
              <w:t xml:space="preserve"> </w:t>
            </w:r>
          </w:p>
        </w:tc>
      </w:tr>
      <w:tr w:rsidR="00AA1554" w:rsidRPr="005D2DDD" w14:paraId="5D9CF27F" w14:textId="77777777" w:rsidTr="00B4292A">
        <w:tc>
          <w:tcPr>
            <w:tcW w:w="95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68A3B6" w14:textId="04DB0345" w:rsidR="00AA1554" w:rsidRPr="00D2042D" w:rsidRDefault="00F85D4C" w:rsidP="00F85D4C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  <w:r w:rsidRPr="00D2042D">
              <w:rPr>
                <w:rFonts w:asciiTheme="majorBidi" w:hAnsiTheme="majorBidi" w:cstheme="majorBidi"/>
                <w:rtl/>
                <w:lang w:bidi="ar-EG"/>
              </w:rPr>
              <w:t>يتوقع في نهاية البرنامج أن يكون الطالب قادرا على:</w:t>
            </w:r>
          </w:p>
          <w:p w14:paraId="293AD428" w14:textId="4813BBBC" w:rsidR="00F85D4C" w:rsidRPr="00D2042D" w:rsidRDefault="00F85D4C" w:rsidP="00F85D4C">
            <w:pPr>
              <w:numPr>
                <w:ilvl w:val="1"/>
                <w:numId w:val="6"/>
              </w:numPr>
              <w:bidi/>
              <w:jc w:val="both"/>
              <w:rPr>
                <w:rFonts w:asciiTheme="majorBidi" w:hAnsiTheme="majorBidi" w:cstheme="majorBidi"/>
                <w:b/>
              </w:rPr>
            </w:pPr>
            <w:r w:rsidRPr="00D2042D">
              <w:rPr>
                <w:rFonts w:asciiTheme="majorBidi" w:hAnsiTheme="majorBidi" w:cstheme="majorBidi"/>
                <w:b/>
                <w:rtl/>
              </w:rPr>
              <w:t>أن يكتسب</w:t>
            </w:r>
            <w:r w:rsidR="00900DF1">
              <w:rPr>
                <w:rFonts w:asciiTheme="majorBidi" w:hAnsiTheme="majorBidi" w:cstheme="majorBidi"/>
                <w:b/>
                <w:rtl/>
              </w:rPr>
              <w:t xml:space="preserve"> المهارات اللغوية الصحيحة</w:t>
            </w:r>
            <w:r w:rsidR="00900DF1">
              <w:rPr>
                <w:rFonts w:asciiTheme="majorBidi" w:hAnsiTheme="majorBidi" w:cstheme="majorBidi" w:hint="cs"/>
                <w:b/>
                <w:rtl/>
              </w:rPr>
              <w:t>.</w:t>
            </w:r>
          </w:p>
          <w:p w14:paraId="50E9D2B4" w14:textId="2A49CE2E" w:rsidR="00F85D4C" w:rsidRPr="00D2042D" w:rsidRDefault="00F85D4C" w:rsidP="00F85D4C">
            <w:pPr>
              <w:numPr>
                <w:ilvl w:val="1"/>
                <w:numId w:val="7"/>
              </w:numPr>
              <w:bidi/>
              <w:jc w:val="both"/>
              <w:rPr>
                <w:rFonts w:asciiTheme="majorBidi" w:hAnsiTheme="majorBidi" w:cstheme="majorBidi"/>
                <w:b/>
              </w:rPr>
            </w:pPr>
            <w:r w:rsidRPr="00D2042D">
              <w:rPr>
                <w:rFonts w:asciiTheme="majorBidi" w:hAnsiTheme="majorBidi" w:cstheme="majorBidi"/>
                <w:b/>
                <w:rtl/>
              </w:rPr>
              <w:t>أن يحدد</w:t>
            </w:r>
            <w:r w:rsidR="00900DF1">
              <w:rPr>
                <w:rFonts w:asciiTheme="majorBidi" w:hAnsiTheme="majorBidi" w:cstheme="majorBidi"/>
                <w:b/>
                <w:rtl/>
              </w:rPr>
              <w:t xml:space="preserve"> القواعد النحوية و</w:t>
            </w:r>
            <w:r w:rsidRPr="00D2042D">
              <w:rPr>
                <w:rFonts w:asciiTheme="majorBidi" w:hAnsiTheme="majorBidi" w:cstheme="majorBidi"/>
                <w:b/>
                <w:rtl/>
              </w:rPr>
              <w:t>يستخرجها</w:t>
            </w:r>
            <w:r w:rsidR="00900DF1">
              <w:rPr>
                <w:rFonts w:asciiTheme="majorBidi" w:hAnsiTheme="majorBidi" w:cstheme="majorBidi"/>
                <w:b/>
                <w:rtl/>
              </w:rPr>
              <w:t xml:space="preserve"> من النصوص</w:t>
            </w:r>
            <w:r w:rsidR="00900DF1">
              <w:rPr>
                <w:rFonts w:asciiTheme="majorBidi" w:hAnsiTheme="majorBidi" w:cstheme="majorBidi" w:hint="cs"/>
                <w:b/>
                <w:rtl/>
              </w:rPr>
              <w:t>.</w:t>
            </w:r>
          </w:p>
          <w:p w14:paraId="35452ADE" w14:textId="2E213660" w:rsidR="00F85D4C" w:rsidRPr="00D2042D" w:rsidRDefault="00F85D4C" w:rsidP="00F85D4C">
            <w:pPr>
              <w:numPr>
                <w:ilvl w:val="1"/>
                <w:numId w:val="7"/>
              </w:numPr>
              <w:bidi/>
              <w:jc w:val="both"/>
              <w:rPr>
                <w:rFonts w:asciiTheme="majorBidi" w:hAnsiTheme="majorBidi" w:cstheme="majorBidi"/>
                <w:b/>
              </w:rPr>
            </w:pPr>
            <w:r w:rsidRPr="00D2042D">
              <w:rPr>
                <w:rFonts w:asciiTheme="majorBidi" w:hAnsiTheme="majorBidi" w:cstheme="majorBidi"/>
                <w:b/>
                <w:rtl/>
              </w:rPr>
              <w:t>أن يحلل</w:t>
            </w:r>
            <w:r w:rsidR="00900DF1">
              <w:rPr>
                <w:rFonts w:asciiTheme="majorBidi" w:hAnsiTheme="majorBidi" w:cstheme="majorBidi"/>
                <w:b/>
                <w:rtl/>
              </w:rPr>
              <w:t xml:space="preserve"> الشواهد النحوية، وإعرابها بدقة</w:t>
            </w:r>
            <w:r w:rsidRPr="00D2042D">
              <w:rPr>
                <w:rFonts w:asciiTheme="majorBidi" w:hAnsiTheme="majorBidi" w:cstheme="majorBidi"/>
                <w:b/>
                <w:rtl/>
              </w:rPr>
              <w:t>، مع فهم المعنى.</w:t>
            </w:r>
          </w:p>
          <w:p w14:paraId="398A5A92" w14:textId="4B2FBEB1" w:rsidR="00F85D4C" w:rsidRPr="00D2042D" w:rsidRDefault="00F85D4C" w:rsidP="00F85D4C">
            <w:pPr>
              <w:numPr>
                <w:ilvl w:val="1"/>
                <w:numId w:val="7"/>
              </w:numPr>
              <w:bidi/>
              <w:jc w:val="both"/>
              <w:rPr>
                <w:rFonts w:asciiTheme="majorBidi" w:hAnsiTheme="majorBidi" w:cstheme="majorBidi"/>
                <w:b/>
              </w:rPr>
            </w:pPr>
            <w:r w:rsidRPr="00D2042D">
              <w:rPr>
                <w:rFonts w:asciiTheme="majorBidi" w:hAnsiTheme="majorBidi" w:cstheme="majorBidi"/>
                <w:b/>
                <w:rtl/>
              </w:rPr>
              <w:t>أن يعرف أنواع الجملة العربية</w:t>
            </w:r>
            <w:r w:rsidR="00900DF1">
              <w:rPr>
                <w:rFonts w:asciiTheme="majorBidi" w:hAnsiTheme="majorBidi" w:cstheme="majorBidi" w:hint="cs"/>
                <w:b/>
                <w:rtl/>
              </w:rPr>
              <w:t>.</w:t>
            </w:r>
          </w:p>
          <w:p w14:paraId="0BC1574D" w14:textId="1426E6AF" w:rsidR="00F85D4C" w:rsidRPr="00D2042D" w:rsidRDefault="00F85D4C" w:rsidP="00D2042D">
            <w:pPr>
              <w:numPr>
                <w:ilvl w:val="1"/>
                <w:numId w:val="7"/>
              </w:numPr>
              <w:bidi/>
              <w:jc w:val="both"/>
              <w:rPr>
                <w:rFonts w:asciiTheme="majorBidi" w:hAnsiTheme="majorBidi" w:cstheme="majorBidi"/>
                <w:b/>
                <w:rtl/>
              </w:rPr>
            </w:pPr>
            <w:r w:rsidRPr="00D2042D">
              <w:rPr>
                <w:rFonts w:asciiTheme="majorBidi" w:hAnsiTheme="majorBidi" w:cstheme="majorBidi"/>
                <w:b/>
                <w:rtl/>
              </w:rPr>
              <w:t>أن يعرف الأساليب النحوية وكيفية استخدامها.</w:t>
            </w:r>
          </w:p>
          <w:p w14:paraId="133EEAA9" w14:textId="343FD3F5" w:rsidR="00F85D4C" w:rsidRPr="00D2042D" w:rsidRDefault="00F85D4C" w:rsidP="00D2042D">
            <w:pPr>
              <w:numPr>
                <w:ilvl w:val="1"/>
                <w:numId w:val="7"/>
              </w:numPr>
              <w:bidi/>
              <w:jc w:val="both"/>
              <w:rPr>
                <w:rFonts w:asciiTheme="majorBidi" w:hAnsiTheme="majorBidi" w:cstheme="majorBidi"/>
                <w:b/>
                <w:rtl/>
              </w:rPr>
            </w:pPr>
            <w:r w:rsidRPr="00D2042D">
              <w:rPr>
                <w:rFonts w:asciiTheme="majorBidi" w:hAnsiTheme="majorBidi" w:cstheme="majorBidi"/>
                <w:b/>
                <w:rtl/>
              </w:rPr>
              <w:t>أن يستطيع تصحيح ا</w:t>
            </w:r>
            <w:r w:rsidR="00900DF1">
              <w:rPr>
                <w:rFonts w:asciiTheme="majorBidi" w:hAnsiTheme="majorBidi" w:cstheme="majorBidi"/>
                <w:b/>
                <w:rtl/>
              </w:rPr>
              <w:t>لأساليب</w:t>
            </w:r>
            <w:r w:rsidR="00900DF1">
              <w:rPr>
                <w:rFonts w:asciiTheme="majorBidi" w:hAnsiTheme="majorBidi" w:cstheme="majorBidi" w:hint="cs"/>
                <w:b/>
                <w:rtl/>
              </w:rPr>
              <w:t xml:space="preserve">، </w:t>
            </w:r>
            <w:r w:rsidRPr="00D2042D">
              <w:rPr>
                <w:rFonts w:asciiTheme="majorBidi" w:hAnsiTheme="majorBidi" w:cstheme="majorBidi"/>
                <w:b/>
                <w:rtl/>
              </w:rPr>
              <w:t>وإدراك الفروق الدقيقة بين التراكيب</w:t>
            </w:r>
            <w:proofErr w:type="gramStart"/>
            <w:r w:rsidRPr="00D2042D">
              <w:rPr>
                <w:rFonts w:asciiTheme="majorBidi" w:hAnsiTheme="majorBidi" w:cstheme="majorBidi"/>
                <w:b/>
                <w:rtl/>
              </w:rPr>
              <w:t xml:space="preserve"> ,</w:t>
            </w:r>
            <w:proofErr w:type="gramEnd"/>
            <w:r w:rsidRPr="00D2042D">
              <w:rPr>
                <w:rFonts w:asciiTheme="majorBidi" w:hAnsiTheme="majorBidi" w:cstheme="majorBidi"/>
                <w:b/>
                <w:rtl/>
              </w:rPr>
              <w:t xml:space="preserve"> والعبارات .</w:t>
            </w:r>
          </w:p>
          <w:p w14:paraId="6FBD0605" w14:textId="1B400427" w:rsidR="00F85D4C" w:rsidRPr="00D2042D" w:rsidRDefault="00F85D4C" w:rsidP="00D2042D">
            <w:pPr>
              <w:numPr>
                <w:ilvl w:val="1"/>
                <w:numId w:val="7"/>
              </w:numPr>
              <w:bidi/>
              <w:jc w:val="both"/>
              <w:rPr>
                <w:rFonts w:asciiTheme="majorBidi" w:hAnsiTheme="majorBidi" w:cstheme="majorBidi"/>
                <w:b/>
                <w:rtl/>
              </w:rPr>
            </w:pPr>
            <w:r w:rsidRPr="00D2042D">
              <w:rPr>
                <w:rFonts w:asciiTheme="majorBidi" w:hAnsiTheme="majorBidi" w:cstheme="majorBidi"/>
                <w:b/>
                <w:rtl/>
              </w:rPr>
              <w:t xml:space="preserve">أن يتدرب </w:t>
            </w:r>
            <w:r w:rsidR="00900DF1">
              <w:rPr>
                <w:rFonts w:asciiTheme="majorBidi" w:hAnsiTheme="majorBidi" w:cstheme="majorBidi"/>
                <w:b/>
                <w:rtl/>
              </w:rPr>
              <w:t xml:space="preserve">على استعمال </w:t>
            </w:r>
            <w:r w:rsidR="00900DF1">
              <w:rPr>
                <w:rFonts w:asciiTheme="majorBidi" w:hAnsiTheme="majorBidi" w:cstheme="majorBidi" w:hint="cs"/>
                <w:b/>
                <w:rtl/>
              </w:rPr>
              <w:t>الألفاظ</w:t>
            </w:r>
            <w:r w:rsidR="00900DF1" w:rsidRPr="00D2042D">
              <w:rPr>
                <w:rFonts w:asciiTheme="majorBidi" w:hAnsiTheme="majorBidi" w:cstheme="majorBidi" w:hint="cs"/>
                <w:b/>
                <w:rtl/>
              </w:rPr>
              <w:t>،</w:t>
            </w:r>
            <w:r w:rsidR="00900DF1">
              <w:rPr>
                <w:rFonts w:asciiTheme="majorBidi" w:hAnsiTheme="majorBidi" w:cstheme="majorBidi"/>
                <w:b/>
                <w:rtl/>
              </w:rPr>
              <w:t xml:space="preserve"> والتراكيب استعمالاً صحيحاً</w:t>
            </w:r>
            <w:r w:rsidR="00900DF1">
              <w:rPr>
                <w:rFonts w:asciiTheme="majorBidi" w:hAnsiTheme="majorBidi" w:cstheme="majorBidi" w:hint="cs"/>
                <w:b/>
                <w:rtl/>
              </w:rPr>
              <w:t xml:space="preserve">، </w:t>
            </w:r>
            <w:r w:rsidRPr="00D2042D">
              <w:rPr>
                <w:rFonts w:asciiTheme="majorBidi" w:hAnsiTheme="majorBidi" w:cstheme="majorBidi"/>
                <w:b/>
                <w:rtl/>
              </w:rPr>
              <w:t xml:space="preserve">والوقوف على أثر الإعراب على </w:t>
            </w:r>
            <w:proofErr w:type="gramStart"/>
            <w:r w:rsidRPr="00D2042D">
              <w:rPr>
                <w:rFonts w:asciiTheme="majorBidi" w:hAnsiTheme="majorBidi" w:cstheme="majorBidi"/>
                <w:b/>
                <w:rtl/>
              </w:rPr>
              <w:t>المعنى .</w:t>
            </w:r>
            <w:proofErr w:type="gramEnd"/>
          </w:p>
          <w:p w14:paraId="419CE999" w14:textId="1154C1D0" w:rsidR="00F85D4C" w:rsidRPr="00D2042D" w:rsidRDefault="00F85D4C" w:rsidP="00D2042D">
            <w:pPr>
              <w:numPr>
                <w:ilvl w:val="1"/>
                <w:numId w:val="7"/>
              </w:numPr>
              <w:bidi/>
              <w:jc w:val="both"/>
              <w:rPr>
                <w:rFonts w:asciiTheme="majorBidi" w:hAnsiTheme="majorBidi" w:cstheme="majorBidi"/>
                <w:b/>
                <w:rtl/>
              </w:rPr>
            </w:pPr>
            <w:r w:rsidRPr="00D2042D">
              <w:rPr>
                <w:rFonts w:asciiTheme="majorBidi" w:hAnsiTheme="majorBidi" w:cstheme="majorBidi" w:hint="cs"/>
                <w:b/>
                <w:rtl/>
              </w:rPr>
              <w:t>أن يستطيع</w:t>
            </w:r>
            <w:r w:rsidRPr="00D2042D">
              <w:rPr>
                <w:rFonts w:asciiTheme="majorBidi" w:hAnsiTheme="majorBidi" w:cstheme="majorBidi"/>
                <w:b/>
                <w:rtl/>
              </w:rPr>
              <w:t xml:space="preserve"> دراسة</w:t>
            </w:r>
            <w:r w:rsidR="00900DF1">
              <w:rPr>
                <w:rFonts w:asciiTheme="majorBidi" w:hAnsiTheme="majorBidi" w:cstheme="majorBidi"/>
                <w:b/>
                <w:rtl/>
              </w:rPr>
              <w:t xml:space="preserve"> القواعد النحوية في كتب التراث</w:t>
            </w:r>
            <w:r w:rsidR="00900DF1">
              <w:rPr>
                <w:rFonts w:asciiTheme="majorBidi" w:hAnsiTheme="majorBidi" w:cstheme="majorBidi" w:hint="cs"/>
                <w:b/>
                <w:rtl/>
              </w:rPr>
              <w:t>.</w:t>
            </w:r>
          </w:p>
          <w:p w14:paraId="3BBA6F1E" w14:textId="3F7C045F" w:rsidR="00F85D4C" w:rsidRPr="00D2042D" w:rsidRDefault="00F85D4C" w:rsidP="00D2042D">
            <w:pPr>
              <w:numPr>
                <w:ilvl w:val="1"/>
                <w:numId w:val="7"/>
              </w:numPr>
              <w:bidi/>
              <w:jc w:val="both"/>
              <w:rPr>
                <w:rFonts w:asciiTheme="majorBidi" w:hAnsiTheme="majorBidi" w:cstheme="majorBidi"/>
                <w:b/>
              </w:rPr>
            </w:pPr>
            <w:r w:rsidRPr="00D2042D">
              <w:rPr>
                <w:rFonts w:asciiTheme="majorBidi" w:hAnsiTheme="majorBidi" w:cstheme="majorBidi" w:hint="cs"/>
                <w:b/>
                <w:rtl/>
              </w:rPr>
              <w:t>أن يتمكن</w:t>
            </w:r>
            <w:r w:rsidRPr="00D2042D">
              <w:rPr>
                <w:rFonts w:asciiTheme="majorBidi" w:hAnsiTheme="majorBidi" w:cstheme="majorBidi"/>
                <w:b/>
                <w:rtl/>
              </w:rPr>
              <w:t xml:space="preserve"> من فهم وجهات النظر المختلفة في المسائل </w:t>
            </w:r>
            <w:r w:rsidR="00900DF1">
              <w:rPr>
                <w:rFonts w:asciiTheme="majorBidi" w:hAnsiTheme="majorBidi" w:cstheme="majorBidi"/>
                <w:b/>
                <w:rtl/>
              </w:rPr>
              <w:t>النحوية</w:t>
            </w:r>
            <w:r w:rsidR="00900DF1">
              <w:rPr>
                <w:rFonts w:asciiTheme="majorBidi" w:hAnsiTheme="majorBidi" w:cstheme="majorBidi" w:hint="cs"/>
                <w:b/>
                <w:rtl/>
              </w:rPr>
              <w:t>.</w:t>
            </w:r>
          </w:p>
          <w:p w14:paraId="09DC25A5" w14:textId="5E858EDD" w:rsidR="00807FAF" w:rsidRPr="00F85D4C" w:rsidRDefault="00F85D4C" w:rsidP="00F85D4C">
            <w:pPr>
              <w:numPr>
                <w:ilvl w:val="1"/>
                <w:numId w:val="6"/>
              </w:numPr>
              <w:bidi/>
              <w:jc w:val="both"/>
              <w:rPr>
                <w:rFonts w:ascii="Maiandra GD" w:hAnsi="Maiandra GD" w:cs="AL-Mohanad"/>
                <w:b/>
                <w:sz w:val="28"/>
                <w:szCs w:val="28"/>
              </w:rPr>
            </w:pPr>
            <w:r w:rsidRPr="00900DF1">
              <w:rPr>
                <w:rFonts w:asciiTheme="majorBidi" w:hAnsiTheme="majorBidi" w:cstheme="majorBidi" w:hint="cs"/>
                <w:b/>
                <w:rtl/>
              </w:rPr>
              <w:t>أن يجيد</w:t>
            </w:r>
            <w:r w:rsidRPr="00900DF1">
              <w:rPr>
                <w:rFonts w:asciiTheme="majorBidi" w:hAnsiTheme="majorBidi" w:cstheme="majorBidi"/>
                <w:b/>
                <w:rtl/>
              </w:rPr>
              <w:t xml:space="preserve"> الفصحى و</w:t>
            </w:r>
            <w:r w:rsidRPr="00900DF1">
              <w:rPr>
                <w:rFonts w:asciiTheme="majorBidi" w:hAnsiTheme="majorBidi" w:cstheme="majorBidi" w:hint="cs"/>
                <w:b/>
                <w:rtl/>
              </w:rPr>
              <w:t>يلم</w:t>
            </w:r>
            <w:r w:rsidRPr="00900DF1">
              <w:rPr>
                <w:rFonts w:asciiTheme="majorBidi" w:hAnsiTheme="majorBidi" w:cstheme="majorBidi"/>
                <w:b/>
                <w:rtl/>
              </w:rPr>
              <w:t xml:space="preserve"> بقواعدها بما يمكنه</w:t>
            </w:r>
            <w:r w:rsidRPr="00900DF1">
              <w:rPr>
                <w:rFonts w:asciiTheme="majorBidi" w:hAnsiTheme="majorBidi" w:cstheme="majorBidi" w:hint="cs"/>
                <w:b/>
                <w:rtl/>
              </w:rPr>
              <w:t xml:space="preserve"> </w:t>
            </w:r>
            <w:r w:rsidRPr="00900DF1">
              <w:rPr>
                <w:rFonts w:asciiTheme="majorBidi" w:hAnsiTheme="majorBidi" w:cstheme="majorBidi"/>
                <w:b/>
                <w:rtl/>
              </w:rPr>
              <w:t>من تحليل النصوص وفهمه</w:t>
            </w:r>
            <w:r w:rsidRPr="00900DF1">
              <w:rPr>
                <w:rFonts w:asciiTheme="majorBidi" w:hAnsiTheme="majorBidi" w:cstheme="majorBidi" w:hint="cs"/>
                <w:b/>
                <w:rtl/>
              </w:rPr>
              <w:t>ا.</w:t>
            </w:r>
          </w:p>
        </w:tc>
      </w:tr>
    </w:tbl>
    <w:p w14:paraId="05711FF0" w14:textId="4CD03797" w:rsidR="00BD2CF4" w:rsidRPr="005D2DDD" w:rsidRDefault="006F5B3C" w:rsidP="00416FE2">
      <w:pPr>
        <w:pStyle w:val="2"/>
      </w:pPr>
      <w:bookmarkStart w:id="10" w:name="_Toc526247382"/>
      <w:bookmarkStart w:id="11" w:name="_Toc337788"/>
      <w:bookmarkStart w:id="12" w:name="_Hlk950932"/>
      <w:r>
        <w:rPr>
          <w:rFonts w:hint="cs"/>
          <w:rtl/>
        </w:rPr>
        <w:lastRenderedPageBreak/>
        <w:t xml:space="preserve">3. </w:t>
      </w:r>
      <w:r w:rsidR="00E454E0" w:rsidRPr="005D2DDD">
        <w:rPr>
          <w:rtl/>
        </w:rPr>
        <w:t xml:space="preserve">مخرجات التعلم </w:t>
      </w:r>
      <w:r w:rsidR="00BA479B" w:rsidRPr="005D2DDD">
        <w:rPr>
          <w:rtl/>
        </w:rPr>
        <w:t>للمقرر:</w:t>
      </w:r>
      <w:bookmarkEnd w:id="10"/>
      <w:bookmarkEnd w:id="11"/>
    </w:p>
    <w:tbl>
      <w:tblPr>
        <w:tblStyle w:val="af0"/>
        <w:bidiVisual/>
        <w:tblW w:w="9571" w:type="dxa"/>
        <w:tblInd w:w="-4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7341"/>
        <w:gridCol w:w="1627"/>
      </w:tblGrid>
      <w:tr w:rsidR="00416FE2" w:rsidRPr="005D2DDD" w14:paraId="7A1D0279" w14:textId="665DD7BB" w:rsidTr="00F83035">
        <w:trPr>
          <w:tblHeader/>
        </w:trPr>
        <w:tc>
          <w:tcPr>
            <w:tcW w:w="79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B467C58" w14:textId="74BAD2E6" w:rsidR="00416FE2" w:rsidRPr="000B5619" w:rsidRDefault="00416FE2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0B5619">
              <w:rPr>
                <w:rFonts w:asciiTheme="majorBidi" w:hAnsiTheme="majorBidi" w:cstheme="majorBidi"/>
                <w:b/>
                <w:bCs/>
                <w:rtl/>
              </w:rPr>
              <w:t>مخرجات التعلم للمقرر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6B98140" w14:textId="77777777" w:rsidR="00416FE2" w:rsidRPr="006A3DE9" w:rsidRDefault="00416FE2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رمز</w:t>
            </w: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  <w:p w14:paraId="392A1599" w14:textId="55A05D13" w:rsidR="00416FE2" w:rsidRPr="00E116C0" w:rsidRDefault="00416FE2" w:rsidP="00416FE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مخرج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التعلم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المرتبط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للبرنامج</w:t>
            </w:r>
            <w:r w:rsidRPr="00101564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</w:p>
        </w:tc>
      </w:tr>
      <w:tr w:rsidR="00416FE2" w:rsidRPr="005D2DDD" w14:paraId="5B094621" w14:textId="77777777" w:rsidTr="008F3D46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FF73761" w14:textId="05A4D3B7" w:rsidR="00416FE2" w:rsidRPr="00B4292A" w:rsidRDefault="00416FE2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4A148557" w14:textId="6C6B3181" w:rsidR="00416FE2" w:rsidRPr="00975F52" w:rsidRDefault="000B5619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975F52">
              <w:rPr>
                <w:rFonts w:asciiTheme="majorBidi" w:hAnsiTheme="majorBidi" w:cstheme="majorBidi" w:hint="cs"/>
                <w:b/>
                <w:bCs/>
                <w:rtl/>
              </w:rPr>
              <w:t>المعرفة والفهم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656CD27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F85D4C" w:rsidRPr="005D2DDD" w14:paraId="30EFBBC8" w14:textId="1E8B614E" w:rsidTr="00F83035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0C0C26EA" w14:textId="449BA33B" w:rsidR="00F85D4C" w:rsidRPr="00B4292A" w:rsidRDefault="00F85D4C" w:rsidP="00F85D4C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6120587E" w14:textId="29F8A7C2" w:rsidR="00F85D4C" w:rsidRPr="00D2042D" w:rsidRDefault="00F85D4C" w:rsidP="00F85D4C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D2042D">
              <w:rPr>
                <w:rFonts w:asciiTheme="majorBidi" w:hAnsiTheme="majorBidi" w:cstheme="majorBidi"/>
                <w:rtl/>
                <w:lang w:bidi="ar-EG"/>
              </w:rPr>
              <w:t>فهم المسائل النحوي</w:t>
            </w:r>
            <w:r w:rsidR="00900DF1">
              <w:rPr>
                <w:rFonts w:asciiTheme="majorBidi" w:hAnsiTheme="majorBidi" w:cstheme="majorBidi"/>
                <w:rtl/>
                <w:lang w:bidi="ar-EG"/>
              </w:rPr>
              <w:t>ة ومعرفة الشواهد في كتب التراث</w:t>
            </w:r>
            <w:r w:rsidR="00900DF1">
              <w:rPr>
                <w:rFonts w:asciiTheme="majorBidi" w:hAnsiTheme="majorBidi" w:cstheme="majorBidi" w:hint="cs"/>
                <w:rtl/>
                <w:lang w:bidi="ar-EG"/>
              </w:rPr>
              <w:t>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420B531" w14:textId="393DFA06" w:rsidR="00F85D4C" w:rsidRPr="00D2042D" w:rsidRDefault="00F85D4C" w:rsidP="00D2042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2042D">
              <w:rPr>
                <w:rFonts w:asciiTheme="majorBidi" w:hAnsiTheme="majorBidi" w:cstheme="majorBidi"/>
                <w:rtl/>
              </w:rPr>
              <w:t>ع1</w:t>
            </w:r>
          </w:p>
        </w:tc>
      </w:tr>
      <w:tr w:rsidR="00F85D4C" w:rsidRPr="005D2DDD" w14:paraId="3806A3EC" w14:textId="55D3FA0F" w:rsidTr="00F83035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582F877B" w14:textId="303970C3" w:rsidR="00F85D4C" w:rsidRPr="00B4292A" w:rsidRDefault="00F85D4C" w:rsidP="00F85D4C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71FA908B" w14:textId="4CF539FB" w:rsidR="00F85D4C" w:rsidRPr="00D2042D" w:rsidRDefault="00F85D4C" w:rsidP="00F85D4C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D2042D">
              <w:rPr>
                <w:rFonts w:asciiTheme="majorBidi" w:hAnsiTheme="majorBidi" w:cstheme="majorBidi"/>
                <w:rtl/>
                <w:lang w:bidi="ar-EG"/>
              </w:rPr>
              <w:t xml:space="preserve">تعرف </w:t>
            </w:r>
            <w:r w:rsidRPr="00D2042D">
              <w:rPr>
                <w:rFonts w:asciiTheme="majorBidi" w:hAnsiTheme="majorBidi" w:cstheme="majorBidi"/>
                <w:b/>
                <w:rtl/>
              </w:rPr>
              <w:t xml:space="preserve">الأساليب النحوية المختلفة </w:t>
            </w:r>
            <w:r w:rsidR="00900DF1">
              <w:rPr>
                <w:rFonts w:asciiTheme="majorBidi" w:hAnsiTheme="majorBidi" w:cstheme="majorBidi"/>
                <w:b/>
                <w:rtl/>
              </w:rPr>
              <w:t>وكيفية استخدامها</w:t>
            </w:r>
            <w:r w:rsidR="00900DF1">
              <w:rPr>
                <w:rFonts w:asciiTheme="majorBidi" w:hAnsiTheme="majorBidi" w:cstheme="majorBidi" w:hint="cs"/>
                <w:b/>
                <w:rtl/>
              </w:rPr>
              <w:t>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02CE272" w14:textId="3249212E" w:rsidR="00F85D4C" w:rsidRPr="00D2042D" w:rsidRDefault="00F85D4C" w:rsidP="00D2042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2042D">
              <w:rPr>
                <w:rFonts w:asciiTheme="majorBidi" w:hAnsiTheme="majorBidi" w:cstheme="majorBidi"/>
                <w:rtl/>
              </w:rPr>
              <w:t>ع1</w:t>
            </w:r>
          </w:p>
        </w:tc>
      </w:tr>
      <w:tr w:rsidR="00F85D4C" w:rsidRPr="005D2DDD" w14:paraId="5B2A5FFD" w14:textId="77777777" w:rsidTr="008F3D46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E64DA0F" w14:textId="4B092085" w:rsidR="00F85D4C" w:rsidRPr="00E02FB7" w:rsidRDefault="00F85D4C" w:rsidP="00F85D4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7E0E7339" w14:textId="61B1F5A8" w:rsidR="00F85D4C" w:rsidRPr="00E02FB7" w:rsidRDefault="00F85D4C" w:rsidP="00F85D4C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02FB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المهارات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1373C3C7" w14:textId="77777777" w:rsidR="00F85D4C" w:rsidRPr="00B4292A" w:rsidRDefault="00F85D4C" w:rsidP="00D2042D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F83035" w:rsidRPr="005D2DDD" w14:paraId="45236895" w14:textId="1AE5498E" w:rsidTr="00F83035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810ABBF" w14:textId="55024931" w:rsidR="00F83035" w:rsidRPr="00B4292A" w:rsidRDefault="00F83035" w:rsidP="00F83035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2997397" w14:textId="154C796E" w:rsidR="00F83035" w:rsidRPr="00D2042D" w:rsidRDefault="00F83035" w:rsidP="00F83035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D2042D">
              <w:rPr>
                <w:rFonts w:asciiTheme="majorBidi" w:hAnsiTheme="majorBidi" w:cstheme="majorBidi"/>
                <w:rtl/>
                <w:lang w:bidi="ar-EG"/>
              </w:rPr>
              <w:t>تحليل التراكيب اللغوية والنصوص الإبداعية.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943903E" w14:textId="31DB2C88" w:rsidR="00F83035" w:rsidRPr="00D2042D" w:rsidRDefault="00F83035" w:rsidP="00D2042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2042D">
              <w:rPr>
                <w:rFonts w:asciiTheme="majorBidi" w:hAnsiTheme="majorBidi" w:cstheme="majorBidi"/>
                <w:rtl/>
              </w:rPr>
              <w:t>م4</w:t>
            </w:r>
          </w:p>
        </w:tc>
      </w:tr>
      <w:tr w:rsidR="00F83035" w:rsidRPr="005D2DDD" w14:paraId="597D1414" w14:textId="60019B8C" w:rsidTr="00F83035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46DBA0A" w14:textId="57D31357" w:rsidR="00F83035" w:rsidRPr="00B4292A" w:rsidRDefault="00F83035" w:rsidP="00F83035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6086F403" w14:textId="2AAB99A8" w:rsidR="00F83035" w:rsidRPr="00D2042D" w:rsidRDefault="00F83035" w:rsidP="00F83035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D2042D">
              <w:rPr>
                <w:rFonts w:asciiTheme="majorBidi" w:hAnsiTheme="majorBidi" w:cstheme="majorBidi"/>
                <w:rtl/>
                <w:lang w:bidi="ar-EG"/>
              </w:rPr>
              <w:t>تطبيق الإعراب في الجملة ا</w:t>
            </w:r>
            <w:r w:rsidR="00D2042D">
              <w:rPr>
                <w:rFonts w:asciiTheme="majorBidi" w:hAnsiTheme="majorBidi" w:cstheme="majorBidi"/>
                <w:rtl/>
                <w:lang w:bidi="ar-EG"/>
              </w:rPr>
              <w:t>لاسمية والفعلية ومكملات الجملة</w:t>
            </w:r>
            <w:r w:rsidR="00D2042D">
              <w:rPr>
                <w:rFonts w:asciiTheme="majorBidi" w:hAnsiTheme="majorBidi" w:cstheme="majorBidi" w:hint="cs"/>
                <w:rtl/>
                <w:lang w:bidi="ar-EG"/>
              </w:rPr>
              <w:t>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8B941D2" w14:textId="2A0F8501" w:rsidR="00F83035" w:rsidRPr="00D2042D" w:rsidRDefault="00F83035" w:rsidP="00D2042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2042D">
              <w:rPr>
                <w:rFonts w:asciiTheme="majorBidi" w:hAnsiTheme="majorBidi" w:cstheme="majorBidi"/>
                <w:rtl/>
              </w:rPr>
              <w:t>م4</w:t>
            </w:r>
          </w:p>
        </w:tc>
      </w:tr>
      <w:tr w:rsidR="00F85D4C" w:rsidRPr="005D2DDD" w14:paraId="5946A00C" w14:textId="77777777" w:rsidTr="008F3D46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1BC7C083" w14:textId="573F3FAE" w:rsidR="00F85D4C" w:rsidRPr="00E02FB7" w:rsidRDefault="00F85D4C" w:rsidP="00F85D4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59312DDE" w14:textId="2F12A6C0" w:rsidR="00F85D4C" w:rsidRPr="00E02FB7" w:rsidRDefault="00F85D4C" w:rsidP="00F85D4C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975F52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القيم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3BA58E08" w14:textId="77777777" w:rsidR="00F85D4C" w:rsidRPr="00B4292A" w:rsidRDefault="00F85D4C" w:rsidP="00D2042D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F83035" w:rsidRPr="005D2DDD" w14:paraId="4504EDC6" w14:textId="3E38861C" w:rsidTr="00F83035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071DEEA" w14:textId="767430A0" w:rsidR="00F83035" w:rsidRPr="00B4292A" w:rsidRDefault="00F83035" w:rsidP="00F83035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B81A4C8" w14:textId="458E8EF6" w:rsidR="00F83035" w:rsidRPr="00B4292A" w:rsidRDefault="00F83035" w:rsidP="00F83035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تحمل مسؤولية التعلم الذاتي في الدراسات اللغوية.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97DB2D2" w14:textId="090F5E4B" w:rsidR="00F83035" w:rsidRPr="00B4292A" w:rsidRDefault="00F83035" w:rsidP="00D2042D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ق1</w:t>
            </w:r>
          </w:p>
        </w:tc>
      </w:tr>
      <w:bookmarkEnd w:id="12"/>
    </w:tbl>
    <w:p w14:paraId="41870ED7" w14:textId="77777777" w:rsidR="00741AEF" w:rsidRPr="00524059" w:rsidRDefault="00741AEF" w:rsidP="00416FE2">
      <w:pPr>
        <w:bidi/>
        <w:jc w:val="both"/>
        <w:rPr>
          <w:rFonts w:asciiTheme="majorBidi" w:hAnsiTheme="majorBidi" w:cstheme="majorBidi"/>
          <w:sz w:val="12"/>
          <w:szCs w:val="12"/>
          <w:rtl/>
          <w:lang w:bidi="ar-EG"/>
        </w:rPr>
      </w:pPr>
    </w:p>
    <w:p w14:paraId="3F0E7F34" w14:textId="30E9BC2B" w:rsidR="0062544C" w:rsidRPr="00E40585" w:rsidRDefault="00F851F7" w:rsidP="00283B54">
      <w:pPr>
        <w:pStyle w:val="1"/>
      </w:pPr>
      <w:bookmarkStart w:id="13" w:name="_Toc526247383"/>
      <w:bookmarkStart w:id="14" w:name="_Toc337789"/>
      <w:r w:rsidRPr="005D2DDD">
        <w:rPr>
          <w:rtl/>
        </w:rPr>
        <w:t xml:space="preserve">ج. </w:t>
      </w:r>
      <w:r w:rsidR="00995F99">
        <w:rPr>
          <w:rFonts w:hint="cs"/>
          <w:rtl/>
        </w:rPr>
        <w:t>موضوعات</w:t>
      </w:r>
      <w:r w:rsidRPr="005D2DDD">
        <w:rPr>
          <w:rtl/>
        </w:rPr>
        <w:t xml:space="preserve"> المقرر</w:t>
      </w:r>
      <w:bookmarkEnd w:id="13"/>
      <w:bookmarkEnd w:id="14"/>
      <w:r w:rsidRPr="005D2DDD">
        <w:rPr>
          <w:sz w:val="20"/>
          <w:szCs w:val="20"/>
          <w:rtl/>
        </w:rPr>
        <w:t xml:space="preserve"> </w:t>
      </w:r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7655"/>
        <w:gridCol w:w="1378"/>
      </w:tblGrid>
      <w:tr w:rsidR="00D225ED" w:rsidRPr="005D2DDD" w14:paraId="587DDBA3" w14:textId="77777777" w:rsidTr="00F83035">
        <w:trPr>
          <w:trHeight w:val="461"/>
          <w:jc w:val="center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E14F6A6" w14:textId="1A605C78" w:rsidR="00D225ED" w:rsidRPr="00133A0D" w:rsidRDefault="00D225E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 w:rsidRPr="00133A0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95F42D4" w14:textId="513C36F3" w:rsidR="00D225ED" w:rsidRPr="00524059" w:rsidRDefault="00D225E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24059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قائمة الموضوعات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0EFA535" w14:textId="3CEA40D4" w:rsidR="00D225ED" w:rsidRPr="00133A0D" w:rsidRDefault="00D225ED" w:rsidP="00416FE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133A0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ساعات </w:t>
            </w:r>
            <w:r w:rsidRPr="00133A0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الاتصال</w:t>
            </w:r>
          </w:p>
        </w:tc>
      </w:tr>
      <w:tr w:rsidR="00F83035" w:rsidRPr="005D2DDD" w14:paraId="7A7D722A" w14:textId="77777777" w:rsidTr="00F83035">
        <w:trPr>
          <w:jc w:val="center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0E99279" w14:textId="7DC83358" w:rsidR="00F83035" w:rsidRPr="00DE07AD" w:rsidRDefault="00F83035" w:rsidP="00F83035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DE07AD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BADBB60" w14:textId="755B30CB" w:rsidR="00F83035" w:rsidRPr="00D2042D" w:rsidRDefault="00F83035" w:rsidP="00F83035">
            <w:pPr>
              <w:bidi/>
              <w:spacing w:before="120" w:after="120"/>
              <w:jc w:val="lowKashida"/>
              <w:rPr>
                <w:rFonts w:asciiTheme="minorBidi" w:hAnsiTheme="minorBidi"/>
                <w:rtl/>
              </w:rPr>
            </w:pPr>
            <w:r w:rsidRPr="00D2042D">
              <w:rPr>
                <w:rFonts w:asciiTheme="minorBidi" w:hAnsiTheme="minorBidi" w:hint="cs"/>
                <w:rtl/>
              </w:rPr>
              <w:t xml:space="preserve">التعريف بالمقرر </w:t>
            </w:r>
            <w:r w:rsidR="00900DF1">
              <w:rPr>
                <w:rFonts w:asciiTheme="minorBidi" w:hAnsiTheme="minorBidi" w:hint="cs"/>
                <w:rtl/>
              </w:rPr>
              <w:t>وأهدافه وأساليب تدريسه وتقويمه.</w:t>
            </w:r>
          </w:p>
          <w:p w14:paraId="6F5FD334" w14:textId="5FCE2528" w:rsidR="00F83035" w:rsidRPr="00D2042D" w:rsidRDefault="00F83035" w:rsidP="00F83035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D2042D">
              <w:rPr>
                <w:rFonts w:asciiTheme="minorBidi" w:hAnsiTheme="minorBidi"/>
                <w:rtl/>
              </w:rPr>
              <w:t>تطبيقات</w:t>
            </w:r>
            <w:r w:rsidR="00900DF1">
              <w:rPr>
                <w:rFonts w:asciiTheme="minorBidi" w:hAnsiTheme="minorBidi"/>
                <w:rtl/>
              </w:rPr>
              <w:t xml:space="preserve"> على المعرب والمبني من الأسماء</w:t>
            </w:r>
            <w:r w:rsidR="00900DF1">
              <w:rPr>
                <w:rFonts w:asciiTheme="minorBidi" w:hAnsiTheme="minorBidi" w:hint="cs"/>
                <w:rtl/>
              </w:rPr>
              <w:t>.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14:paraId="4A366DAC" w14:textId="123DDF3A" w:rsidR="00F83035" w:rsidRPr="00D2042D" w:rsidRDefault="00F83035" w:rsidP="00D2042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2042D">
              <w:rPr>
                <w:rFonts w:asciiTheme="minorBidi" w:hAnsiTheme="minorBidi"/>
                <w:rtl/>
              </w:rPr>
              <w:t>3</w:t>
            </w:r>
          </w:p>
        </w:tc>
      </w:tr>
      <w:tr w:rsidR="00F83035" w:rsidRPr="005D2DDD" w14:paraId="1ECDCD5F" w14:textId="77777777" w:rsidTr="00F83035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1417E4C" w14:textId="0466A950" w:rsidR="00F83035" w:rsidRPr="00DE07AD" w:rsidRDefault="00F83035" w:rsidP="00F8303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14:paraId="3991BA1B" w14:textId="4C1F441B" w:rsidR="00F83035" w:rsidRPr="00D2042D" w:rsidRDefault="00F83035" w:rsidP="00F83035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D2042D">
              <w:rPr>
                <w:rFonts w:asciiTheme="minorBidi" w:hAnsiTheme="minorBidi"/>
                <w:rtl/>
              </w:rPr>
              <w:t>تطبيقات</w:t>
            </w:r>
            <w:r w:rsidR="00900DF1">
              <w:rPr>
                <w:rFonts w:asciiTheme="minorBidi" w:hAnsiTheme="minorBidi"/>
                <w:rtl/>
              </w:rPr>
              <w:t xml:space="preserve"> على المعرب والمبني من الأفعال</w:t>
            </w:r>
            <w:r w:rsidR="00900DF1">
              <w:rPr>
                <w:rFonts w:asciiTheme="minorBidi" w:hAnsiTheme="minorBidi" w:hint="cs"/>
                <w:rtl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14:paraId="269D7999" w14:textId="7E470AED" w:rsidR="00F83035" w:rsidRPr="00D2042D" w:rsidRDefault="00F83035" w:rsidP="00D2042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2042D">
              <w:rPr>
                <w:rFonts w:asciiTheme="minorBidi" w:hAnsiTheme="minorBidi"/>
                <w:rtl/>
              </w:rPr>
              <w:t>3</w:t>
            </w:r>
          </w:p>
        </w:tc>
      </w:tr>
      <w:tr w:rsidR="00F83035" w:rsidRPr="005D2DDD" w14:paraId="123517E9" w14:textId="77777777" w:rsidTr="00F83035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1612780" w14:textId="717A1CBB" w:rsidR="00F83035" w:rsidRPr="00DE07AD" w:rsidRDefault="00F83035" w:rsidP="00F8303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14:paraId="584C671E" w14:textId="78F126DD" w:rsidR="00F83035" w:rsidRPr="00D2042D" w:rsidRDefault="00F83035" w:rsidP="00F83035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D2042D">
              <w:rPr>
                <w:rFonts w:asciiTheme="minorBidi" w:hAnsiTheme="minorBidi"/>
                <w:rtl/>
              </w:rPr>
              <w:t>تطبيقا</w:t>
            </w:r>
            <w:r w:rsidR="00900DF1">
              <w:rPr>
                <w:rFonts w:asciiTheme="minorBidi" w:hAnsiTheme="minorBidi"/>
                <w:rtl/>
              </w:rPr>
              <w:t>ت على الجملة الاسمية ونواسخها</w:t>
            </w:r>
            <w:r w:rsidR="00900DF1">
              <w:rPr>
                <w:rFonts w:asciiTheme="minorBidi" w:hAnsiTheme="minorBidi" w:hint="cs"/>
                <w:rtl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14:paraId="061CBDD2" w14:textId="3E0EA2FF" w:rsidR="00F83035" w:rsidRPr="00D2042D" w:rsidRDefault="00F83035" w:rsidP="00D2042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2042D">
              <w:rPr>
                <w:rFonts w:asciiTheme="minorBidi" w:hAnsiTheme="minorBidi"/>
                <w:rtl/>
              </w:rPr>
              <w:t>3</w:t>
            </w:r>
          </w:p>
        </w:tc>
      </w:tr>
      <w:tr w:rsidR="00F83035" w:rsidRPr="005D2DDD" w14:paraId="7575697F" w14:textId="77777777" w:rsidTr="00F83035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9D23DE6" w14:textId="74AD1463" w:rsidR="00F83035" w:rsidRPr="00DE07AD" w:rsidRDefault="00F83035" w:rsidP="00F8303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4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14:paraId="19E2F647" w14:textId="0F53C700" w:rsidR="00F83035" w:rsidRPr="00D2042D" w:rsidRDefault="00F83035" w:rsidP="00F83035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D2042D">
              <w:rPr>
                <w:rFonts w:asciiTheme="minorBidi" w:hAnsiTheme="minorBidi"/>
                <w:rtl/>
              </w:rPr>
              <w:t xml:space="preserve">تطبيقات على الجملة الفعلية </w:t>
            </w:r>
            <w:r w:rsidR="00900DF1">
              <w:rPr>
                <w:rFonts w:asciiTheme="minorBidi" w:hAnsiTheme="minorBidi"/>
                <w:rtl/>
              </w:rPr>
              <w:t>ومكملاتها</w:t>
            </w:r>
            <w:r w:rsidR="00900DF1">
              <w:rPr>
                <w:rFonts w:asciiTheme="minorBidi" w:hAnsiTheme="minorBidi" w:hint="cs"/>
                <w:rtl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14:paraId="330EB0D9" w14:textId="73BED789" w:rsidR="00F83035" w:rsidRPr="00D2042D" w:rsidRDefault="00F83035" w:rsidP="00D2042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2042D">
              <w:rPr>
                <w:rFonts w:asciiTheme="minorBidi" w:hAnsiTheme="minorBidi"/>
                <w:rtl/>
              </w:rPr>
              <w:t>6</w:t>
            </w:r>
          </w:p>
        </w:tc>
      </w:tr>
      <w:tr w:rsidR="00F83035" w:rsidRPr="005D2DDD" w14:paraId="54E1ECC3" w14:textId="77777777" w:rsidTr="00F83035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E9BC6D4" w14:textId="2EF40DE1" w:rsidR="00F83035" w:rsidRPr="00DE07AD" w:rsidRDefault="00F83035" w:rsidP="00F8303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5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14:paraId="345D31FC" w14:textId="1D354376" w:rsidR="00F83035" w:rsidRPr="00D2042D" w:rsidRDefault="00900DF1" w:rsidP="00F83035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inorBidi" w:hAnsiTheme="minorBidi"/>
                <w:rtl/>
              </w:rPr>
              <w:t>تطبيقات على المجرورات وأنواعها</w:t>
            </w:r>
            <w:r>
              <w:rPr>
                <w:rFonts w:asciiTheme="minorBidi" w:hAnsiTheme="minorBidi" w:hint="cs"/>
                <w:rtl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14:paraId="76536C55" w14:textId="1E3B64CC" w:rsidR="00F83035" w:rsidRPr="00D2042D" w:rsidRDefault="00F83035" w:rsidP="00D2042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2042D">
              <w:rPr>
                <w:rFonts w:asciiTheme="minorBidi" w:hAnsiTheme="minorBidi"/>
                <w:rtl/>
              </w:rPr>
              <w:t>3</w:t>
            </w:r>
          </w:p>
        </w:tc>
      </w:tr>
      <w:tr w:rsidR="00F83035" w:rsidRPr="005D2DDD" w14:paraId="2D456FE0" w14:textId="77777777" w:rsidTr="00F83035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4BE4AD" w14:textId="50C8BE52" w:rsidR="00F83035" w:rsidRPr="00DE07AD" w:rsidRDefault="00F83035" w:rsidP="00F83035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6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14:paraId="7A44CCE1" w14:textId="5F2564C5" w:rsidR="00F83035" w:rsidRPr="00D2042D" w:rsidRDefault="00900DF1" w:rsidP="00F83035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inorBidi" w:hAnsiTheme="minorBidi"/>
                <w:rtl/>
              </w:rPr>
              <w:t>تطبيقات على التوابع</w:t>
            </w:r>
            <w:r>
              <w:rPr>
                <w:rFonts w:asciiTheme="minorBidi" w:hAnsiTheme="minorBidi" w:hint="cs"/>
                <w:rtl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14:paraId="3C74BDFD" w14:textId="18A2D4C0" w:rsidR="00F83035" w:rsidRPr="00D2042D" w:rsidRDefault="00F83035" w:rsidP="00D2042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2042D">
              <w:rPr>
                <w:rFonts w:asciiTheme="minorBidi" w:hAnsiTheme="minorBidi"/>
                <w:rtl/>
              </w:rPr>
              <w:t>3</w:t>
            </w:r>
          </w:p>
        </w:tc>
      </w:tr>
      <w:tr w:rsidR="00F83035" w:rsidRPr="005D2DDD" w14:paraId="615DCD62" w14:textId="77777777" w:rsidTr="00F83035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451971" w14:textId="403A30BF" w:rsidR="00F83035" w:rsidRPr="00DE07AD" w:rsidRDefault="00F83035" w:rsidP="00F8303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7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14:paraId="68EDB5CD" w14:textId="17E9F499" w:rsidR="00F83035" w:rsidRPr="00D2042D" w:rsidRDefault="00F83035" w:rsidP="00F83035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D2042D">
              <w:rPr>
                <w:rFonts w:asciiTheme="minorBidi" w:hAnsiTheme="minorBidi"/>
                <w:rtl/>
              </w:rPr>
              <w:t>تطبيقات</w:t>
            </w:r>
            <w:r w:rsidR="00900DF1">
              <w:rPr>
                <w:rFonts w:asciiTheme="minorBidi" w:hAnsiTheme="minorBidi"/>
                <w:rtl/>
              </w:rPr>
              <w:t xml:space="preserve"> على الأسماء العاملة عمل الفعل</w:t>
            </w:r>
            <w:r w:rsidR="00900DF1">
              <w:rPr>
                <w:rFonts w:asciiTheme="minorBidi" w:hAnsiTheme="minorBidi" w:hint="cs"/>
                <w:rtl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14:paraId="02646AB2" w14:textId="5F5B7EFE" w:rsidR="00F83035" w:rsidRPr="00D2042D" w:rsidRDefault="00F83035" w:rsidP="00D2042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2042D">
              <w:rPr>
                <w:rFonts w:asciiTheme="minorBidi" w:hAnsiTheme="minorBidi"/>
                <w:rtl/>
              </w:rPr>
              <w:t>3</w:t>
            </w:r>
          </w:p>
        </w:tc>
      </w:tr>
      <w:tr w:rsidR="00F83035" w:rsidRPr="005D2DDD" w14:paraId="2CDE5D50" w14:textId="77777777" w:rsidTr="00F83035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9D1493" w14:textId="136CEAE1" w:rsidR="00F83035" w:rsidRPr="00DE07AD" w:rsidRDefault="00F83035" w:rsidP="00F8303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8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14:paraId="332B326E" w14:textId="65E51037" w:rsidR="00F83035" w:rsidRPr="00D2042D" w:rsidRDefault="00F83035" w:rsidP="00F83035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D2042D">
              <w:rPr>
                <w:rFonts w:asciiTheme="minorBidi" w:hAnsiTheme="minorBidi"/>
                <w:rtl/>
              </w:rPr>
              <w:t xml:space="preserve">تطبيقات على الأساليب النحوية </w:t>
            </w:r>
            <w:r w:rsidR="00900DF1" w:rsidRPr="00D2042D">
              <w:rPr>
                <w:rFonts w:asciiTheme="minorBidi" w:hAnsiTheme="minorBidi" w:hint="cs"/>
                <w:rtl/>
              </w:rPr>
              <w:t>(النداء</w:t>
            </w:r>
            <w:r w:rsidRPr="00D2042D">
              <w:rPr>
                <w:rFonts w:asciiTheme="minorBidi" w:hAnsiTheme="minorBidi"/>
                <w:rtl/>
              </w:rPr>
              <w:t xml:space="preserve"> والاختصاص والتحذير والإغراء والتعجب والمدح والذم </w:t>
            </w:r>
            <w:r w:rsidR="00900DF1" w:rsidRPr="00D2042D">
              <w:rPr>
                <w:rFonts w:asciiTheme="minorBidi" w:hAnsiTheme="minorBidi" w:hint="cs"/>
                <w:rtl/>
              </w:rPr>
              <w:t>والعدد)</w:t>
            </w:r>
            <w:r w:rsidRPr="00D2042D">
              <w:rPr>
                <w:rFonts w:asciiTheme="minorBidi" w:hAnsiTheme="minorBidi"/>
                <w:rtl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14:paraId="1B3A7670" w14:textId="7CDF63E3" w:rsidR="00F83035" w:rsidRPr="00D2042D" w:rsidRDefault="00F83035" w:rsidP="00D2042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2042D">
              <w:rPr>
                <w:rFonts w:asciiTheme="minorBidi" w:hAnsiTheme="minorBidi"/>
                <w:rtl/>
              </w:rPr>
              <w:t>6</w:t>
            </w:r>
          </w:p>
        </w:tc>
      </w:tr>
      <w:tr w:rsidR="00F83035" w:rsidRPr="005D2DDD" w14:paraId="18C6267D" w14:textId="77777777" w:rsidTr="00F83035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AE897F" w14:textId="547B64E5" w:rsidR="00F83035" w:rsidRPr="00DE07AD" w:rsidRDefault="00F83035" w:rsidP="00F8303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9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14:paraId="67DDB942" w14:textId="7E284E9D" w:rsidR="00F83035" w:rsidRPr="00D2042D" w:rsidRDefault="00F83035" w:rsidP="00F83035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D2042D">
              <w:rPr>
                <w:rFonts w:asciiTheme="minorBidi" w:hAnsiTheme="minorBidi"/>
                <w:rtl/>
              </w:rPr>
              <w:t xml:space="preserve">تطبيقات على الجمل التي لها </w:t>
            </w:r>
            <w:r w:rsidR="00900DF1" w:rsidRPr="00D2042D">
              <w:rPr>
                <w:rFonts w:asciiTheme="minorBidi" w:hAnsiTheme="minorBidi" w:hint="cs"/>
                <w:rtl/>
              </w:rPr>
              <w:t>محل والجمل</w:t>
            </w:r>
            <w:r w:rsidR="00900DF1">
              <w:rPr>
                <w:rFonts w:asciiTheme="minorBidi" w:hAnsiTheme="minorBidi"/>
                <w:rtl/>
              </w:rPr>
              <w:t xml:space="preserve"> التي ليس لها محل وأشباه الجمل</w:t>
            </w:r>
            <w:r w:rsidR="00900DF1">
              <w:rPr>
                <w:rFonts w:asciiTheme="minorBidi" w:hAnsiTheme="minorBidi" w:hint="cs"/>
                <w:rtl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14:paraId="4018F6F0" w14:textId="4990E967" w:rsidR="00F83035" w:rsidRPr="00D2042D" w:rsidRDefault="00F83035" w:rsidP="00D2042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2042D">
              <w:rPr>
                <w:rFonts w:asciiTheme="minorBidi" w:hAnsiTheme="minorBidi"/>
                <w:rtl/>
              </w:rPr>
              <w:t>3</w:t>
            </w:r>
          </w:p>
        </w:tc>
      </w:tr>
      <w:tr w:rsidR="00F83035" w:rsidRPr="005D2DDD" w14:paraId="2FCC9C59" w14:textId="77777777" w:rsidTr="00F83035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BF3FF6" w14:textId="1CDA9703" w:rsidR="00F83035" w:rsidRPr="00DE07AD" w:rsidRDefault="00F83035" w:rsidP="00F8303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10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14:paraId="38057CD6" w14:textId="57688F19" w:rsidR="00F83035" w:rsidRPr="00D2042D" w:rsidRDefault="00F83035" w:rsidP="00F83035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D2042D">
              <w:rPr>
                <w:rFonts w:asciiTheme="minorBidi" w:hAnsiTheme="minorBidi"/>
                <w:rtl/>
              </w:rPr>
              <w:t xml:space="preserve">قراءة في كتب تراثية تطبيقية </w:t>
            </w:r>
            <w:r w:rsidR="00900DF1" w:rsidRPr="00D2042D">
              <w:rPr>
                <w:rFonts w:asciiTheme="minorBidi" w:hAnsiTheme="minorBidi" w:hint="cs"/>
                <w:rtl/>
              </w:rPr>
              <w:t>(كتب</w:t>
            </w:r>
            <w:r w:rsidR="00900DF1">
              <w:rPr>
                <w:rFonts w:asciiTheme="minorBidi" w:hAnsiTheme="minorBidi"/>
                <w:rtl/>
              </w:rPr>
              <w:t xml:space="preserve"> إعراب القرآن وإعراب </w:t>
            </w:r>
            <w:proofErr w:type="gramStart"/>
            <w:r w:rsidR="00900DF1">
              <w:rPr>
                <w:rFonts w:asciiTheme="minorBidi" w:hAnsiTheme="minorBidi"/>
                <w:rtl/>
              </w:rPr>
              <w:t>الحديث )</w:t>
            </w:r>
            <w:proofErr w:type="gramEnd"/>
            <w:r w:rsidR="00900DF1">
              <w:rPr>
                <w:rFonts w:asciiTheme="minorBidi" w:hAnsiTheme="minorBidi" w:hint="cs"/>
                <w:rtl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14:paraId="4592E79F" w14:textId="3E7D7A73" w:rsidR="00F83035" w:rsidRPr="00D2042D" w:rsidRDefault="00F83035" w:rsidP="00D2042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2042D">
              <w:rPr>
                <w:rFonts w:asciiTheme="minorBidi" w:hAnsiTheme="minorBidi"/>
                <w:rtl/>
              </w:rPr>
              <w:t>9</w:t>
            </w:r>
          </w:p>
        </w:tc>
      </w:tr>
      <w:tr w:rsidR="00F83035" w:rsidRPr="005D2DDD" w14:paraId="59B12369" w14:textId="77777777" w:rsidTr="00F83035">
        <w:trPr>
          <w:jc w:val="center"/>
        </w:trPr>
        <w:tc>
          <w:tcPr>
            <w:tcW w:w="819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BE1AFAD" w14:textId="39A2CCF6" w:rsidR="00F83035" w:rsidRPr="005D2DDD" w:rsidRDefault="00F83035" w:rsidP="00F83035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المجموع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C1D6EBD" w14:textId="6ECF5C26" w:rsidR="00F83035" w:rsidRPr="005D2DDD" w:rsidRDefault="00F83035" w:rsidP="00D2042D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42</w:t>
            </w:r>
          </w:p>
        </w:tc>
      </w:tr>
    </w:tbl>
    <w:p w14:paraId="71F91938" w14:textId="34702087" w:rsidR="00636783" w:rsidRPr="00524059" w:rsidRDefault="00636783" w:rsidP="00416FE2">
      <w:pPr>
        <w:bidi/>
        <w:rPr>
          <w:rFonts w:asciiTheme="majorBidi" w:hAnsiTheme="majorBidi" w:cstheme="majorBidi"/>
          <w:b/>
          <w:bCs/>
          <w:sz w:val="12"/>
          <w:szCs w:val="12"/>
        </w:rPr>
      </w:pPr>
    </w:p>
    <w:p w14:paraId="13BD6D71" w14:textId="6547E94B" w:rsidR="00B42843" w:rsidRPr="005D2DDD" w:rsidRDefault="00BA479B" w:rsidP="00283B54">
      <w:pPr>
        <w:pStyle w:val="1"/>
      </w:pPr>
      <w:bookmarkStart w:id="15" w:name="_Toc526247384"/>
      <w:bookmarkStart w:id="16" w:name="_Toc337790"/>
      <w:r w:rsidRPr="005D2DDD">
        <w:rPr>
          <w:rtl/>
        </w:rPr>
        <w:t>د.</w:t>
      </w:r>
      <w:r w:rsidR="00F851F7" w:rsidRPr="005D2DDD">
        <w:rPr>
          <w:rtl/>
        </w:rPr>
        <w:t xml:space="preserve"> التدريس </w:t>
      </w:r>
      <w:r w:rsidRPr="005D2DDD">
        <w:rPr>
          <w:rtl/>
        </w:rPr>
        <w:t>والتقييم:</w:t>
      </w:r>
      <w:bookmarkEnd w:id="15"/>
      <w:bookmarkEnd w:id="16"/>
    </w:p>
    <w:p w14:paraId="1F61F646" w14:textId="5500FA9A" w:rsidR="00AD1A5E" w:rsidRPr="005D2DDD" w:rsidRDefault="00C80002" w:rsidP="00416FE2">
      <w:pPr>
        <w:pStyle w:val="2"/>
      </w:pPr>
      <w:bookmarkStart w:id="17" w:name="_Toc526247386"/>
      <w:bookmarkStart w:id="18" w:name="_Toc337791"/>
      <w:r>
        <w:rPr>
          <w:rFonts w:hint="cs"/>
          <w:rtl/>
          <w:lang w:bidi="ar-EG"/>
        </w:rPr>
        <w:t xml:space="preserve">1. </w:t>
      </w:r>
      <w:r w:rsidR="00CD774C" w:rsidRPr="005D2DDD">
        <w:rPr>
          <w:rFonts w:hint="cs"/>
          <w:rtl/>
        </w:rPr>
        <w:t xml:space="preserve"> </w:t>
      </w:r>
      <w:r w:rsidR="00D94F24" w:rsidRPr="005D2DDD">
        <w:rPr>
          <w:rFonts w:hint="cs"/>
          <w:rtl/>
        </w:rPr>
        <w:t>ربط</w:t>
      </w:r>
      <w:r w:rsidR="00880CBC" w:rsidRPr="005D2DDD">
        <w:rPr>
          <w:rtl/>
        </w:rPr>
        <w:t xml:space="preserve"> مخرجات التعلم للمقرر مع كل من استراتيجيات التدريس </w:t>
      </w:r>
      <w:r>
        <w:rPr>
          <w:rFonts w:hint="cs"/>
          <w:rtl/>
        </w:rPr>
        <w:t>وطرق</w:t>
      </w:r>
      <w:r w:rsidR="00880CBC" w:rsidRPr="005D2DDD">
        <w:rPr>
          <w:rtl/>
        </w:rPr>
        <w:t xml:space="preserve"> التق</w:t>
      </w:r>
      <w:r w:rsidR="00AF48A6">
        <w:rPr>
          <w:rFonts w:hint="cs"/>
          <w:rtl/>
        </w:rPr>
        <w:t>ي</w:t>
      </w:r>
      <w:r w:rsidR="00880CBC" w:rsidRPr="005D2DDD">
        <w:rPr>
          <w:rtl/>
        </w:rPr>
        <w:t>يم</w:t>
      </w:r>
      <w:bookmarkEnd w:id="17"/>
      <w:bookmarkEnd w:id="18"/>
      <w:r w:rsidR="00880CBC" w:rsidRPr="005D2DDD">
        <w:rPr>
          <w:rtl/>
        </w:rPr>
        <w:t xml:space="preserve"> </w:t>
      </w:r>
    </w:p>
    <w:tbl>
      <w:tblPr>
        <w:bidiVisual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3997"/>
        <w:gridCol w:w="2437"/>
        <w:gridCol w:w="2284"/>
      </w:tblGrid>
      <w:tr w:rsidR="00AD1A5E" w:rsidRPr="005D2DDD" w14:paraId="7771BA02" w14:textId="77777777" w:rsidTr="00F83035">
        <w:trPr>
          <w:trHeight w:val="401"/>
          <w:tblHeader/>
        </w:trPr>
        <w:tc>
          <w:tcPr>
            <w:tcW w:w="853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88B5AAE" w14:textId="77A689A0" w:rsidR="00AD1A5E" w:rsidRPr="005D2DDD" w:rsidRDefault="00CD774C" w:rsidP="000B5619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</w:t>
            </w:r>
            <w:r w:rsidR="00330300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رمز</w:t>
            </w:r>
          </w:p>
        </w:tc>
        <w:tc>
          <w:tcPr>
            <w:tcW w:w="3997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522A15F" w14:textId="78793F71" w:rsidR="00AD1A5E" w:rsidRPr="005D2DDD" w:rsidRDefault="00C02B79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مخرجات التعلم </w:t>
            </w:r>
          </w:p>
        </w:tc>
        <w:tc>
          <w:tcPr>
            <w:tcW w:w="2437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3A9D9B0" w14:textId="498D64A6" w:rsidR="00AD1A5E" w:rsidRPr="005D2DDD" w:rsidRDefault="00144E33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استراتيجيات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التدريس</w:t>
            </w:r>
          </w:p>
        </w:tc>
        <w:tc>
          <w:tcPr>
            <w:tcW w:w="2284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D3077D3" w14:textId="4AD2FBA3" w:rsidR="00AD1A5E" w:rsidRPr="005D2DDD" w:rsidRDefault="00C80002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طرق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 w:rsidR="00AF48A6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AD1A5E" w:rsidRPr="005D2DDD" w14:paraId="53F9225A" w14:textId="77777777" w:rsidTr="00F83035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0F9CF58" w14:textId="77777777" w:rsidR="00AD1A5E" w:rsidRPr="005D2DDD" w:rsidRDefault="00AD1A5E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A943D1B" w14:textId="1EDB6D5E" w:rsidR="00AD1A5E" w:rsidRPr="005D2DDD" w:rsidRDefault="00975F52" w:rsidP="00416FE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75F52">
              <w:rPr>
                <w:rFonts w:asciiTheme="majorBidi" w:hAnsiTheme="majorBidi"/>
                <w:b/>
                <w:bCs/>
                <w:rtl/>
              </w:rPr>
              <w:t>المعرفة والفهم</w:t>
            </w:r>
          </w:p>
        </w:tc>
      </w:tr>
      <w:tr w:rsidR="00F83035" w:rsidRPr="005D2DDD" w14:paraId="7D932913" w14:textId="77777777" w:rsidTr="00605E8B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7A7C5F7" w14:textId="77777777" w:rsidR="00F83035" w:rsidRPr="00DE07AD" w:rsidRDefault="00F83035" w:rsidP="00F8303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</w:tcPr>
          <w:p w14:paraId="1A626475" w14:textId="6AC73963" w:rsidR="00F83035" w:rsidRPr="00D2042D" w:rsidRDefault="00F83035" w:rsidP="00F83035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D2042D">
              <w:rPr>
                <w:rFonts w:asciiTheme="majorBidi" w:hAnsiTheme="majorBidi" w:cstheme="majorBidi"/>
                <w:rtl/>
                <w:lang w:bidi="ar-EG"/>
              </w:rPr>
              <w:t>فهم المسائل النحوي</w:t>
            </w:r>
            <w:r w:rsidR="004A23C3">
              <w:rPr>
                <w:rFonts w:asciiTheme="majorBidi" w:hAnsiTheme="majorBidi" w:cstheme="majorBidi"/>
                <w:rtl/>
                <w:lang w:bidi="ar-EG"/>
              </w:rPr>
              <w:t>ة ومعرفة الشواهد في كتب التراث</w:t>
            </w:r>
            <w:r w:rsidR="004A23C3">
              <w:rPr>
                <w:rFonts w:asciiTheme="majorBidi" w:hAnsiTheme="majorBidi" w:cstheme="majorBidi" w:hint="cs"/>
                <w:rtl/>
                <w:lang w:bidi="ar-EG"/>
              </w:rPr>
              <w:t>.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</w:tcBorders>
          </w:tcPr>
          <w:p w14:paraId="5402F5DA" w14:textId="4E427A19" w:rsidR="00F83035" w:rsidRPr="00D2042D" w:rsidRDefault="00F83035" w:rsidP="00D2042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D2042D">
              <w:rPr>
                <w:rFonts w:asciiTheme="majorBidi" w:hAnsiTheme="majorBidi" w:cstheme="majorBidi"/>
                <w:rtl/>
              </w:rPr>
              <w:t>المحاضرات النظرية والمناقشات في قاعة الدرس.</w:t>
            </w:r>
          </w:p>
          <w:p w14:paraId="109E8A4F" w14:textId="77777777" w:rsidR="00F83035" w:rsidRPr="00D2042D" w:rsidRDefault="00F83035" w:rsidP="00D2042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D2042D">
              <w:rPr>
                <w:rFonts w:asciiTheme="majorBidi" w:hAnsiTheme="majorBidi" w:cstheme="majorBidi"/>
                <w:rtl/>
              </w:rPr>
              <w:t>العصف الذهني.</w:t>
            </w:r>
          </w:p>
          <w:p w14:paraId="2D2CB192" w14:textId="4B906592" w:rsidR="00F83035" w:rsidRPr="00D2042D" w:rsidRDefault="004A23C3" w:rsidP="00D2042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  <w:rtl/>
              </w:rPr>
              <w:t>التعلم التعاوني</w:t>
            </w:r>
            <w:r>
              <w:rPr>
                <w:rFonts w:asciiTheme="majorBidi" w:hAnsiTheme="majorBidi" w:cstheme="majorBidi" w:hint="cs"/>
                <w:rtl/>
              </w:rPr>
              <w:t>.</w:t>
            </w:r>
          </w:p>
          <w:p w14:paraId="4BB49A2B" w14:textId="0F3B0D7B" w:rsidR="00F83035" w:rsidRPr="00D2042D" w:rsidRDefault="004A23C3" w:rsidP="00D2042D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rtl/>
              </w:rPr>
              <w:t>التعلم بالأقران</w:t>
            </w:r>
            <w:r>
              <w:rPr>
                <w:rFonts w:asciiTheme="majorBidi" w:hAnsiTheme="majorBidi" w:cstheme="majorBidi" w:hint="cs"/>
                <w:rtl/>
              </w:rPr>
              <w:t>.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</w:tcBorders>
          </w:tcPr>
          <w:p w14:paraId="2365BD56" w14:textId="447211C1" w:rsidR="00F83035" w:rsidRPr="00D2042D" w:rsidRDefault="004A23C3" w:rsidP="00D2042D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rtl/>
              </w:rPr>
              <w:t>الأبحاث التدريبية</w:t>
            </w:r>
            <w:r>
              <w:rPr>
                <w:rFonts w:asciiTheme="majorBidi" w:hAnsiTheme="majorBidi" w:cstheme="majorBidi" w:hint="cs"/>
                <w:rtl/>
              </w:rPr>
              <w:t>.</w:t>
            </w:r>
          </w:p>
          <w:p w14:paraId="111D4F15" w14:textId="156C91DC" w:rsidR="00F83035" w:rsidRPr="00D2042D" w:rsidRDefault="004A23C3" w:rsidP="00D2042D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rtl/>
              </w:rPr>
              <w:t>الواجبات المنزلية</w:t>
            </w:r>
            <w:r>
              <w:rPr>
                <w:rFonts w:asciiTheme="majorBidi" w:hAnsiTheme="majorBidi" w:cstheme="majorBidi" w:hint="cs"/>
                <w:rtl/>
              </w:rPr>
              <w:t>.</w:t>
            </w:r>
          </w:p>
          <w:p w14:paraId="2C6F8D01" w14:textId="01245481" w:rsidR="00F83035" w:rsidRPr="00D2042D" w:rsidRDefault="00F83035" w:rsidP="00D2042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2042D">
              <w:rPr>
                <w:rFonts w:asciiTheme="majorBidi" w:hAnsiTheme="majorBidi" w:cstheme="majorBidi"/>
                <w:rtl/>
              </w:rPr>
              <w:t>الاختبارات الشفوية</w:t>
            </w:r>
            <w:r w:rsidR="004A23C3">
              <w:rPr>
                <w:rFonts w:asciiTheme="majorBidi" w:hAnsiTheme="majorBidi" w:cstheme="majorBidi" w:hint="cs"/>
                <w:rtl/>
              </w:rPr>
              <w:t>.</w:t>
            </w:r>
            <w:r w:rsidRPr="00D2042D">
              <w:rPr>
                <w:rFonts w:asciiTheme="majorBidi" w:hAnsiTheme="majorBidi" w:cstheme="majorBidi"/>
                <w:rtl/>
              </w:rPr>
              <w:t xml:space="preserve"> </w:t>
            </w:r>
            <w:r w:rsidR="004A23C3">
              <w:rPr>
                <w:rFonts w:asciiTheme="majorBidi" w:hAnsiTheme="majorBidi" w:cstheme="majorBidi"/>
                <w:rtl/>
              </w:rPr>
              <w:t>والتحريرية</w:t>
            </w:r>
            <w:r w:rsidR="004A23C3">
              <w:rPr>
                <w:rFonts w:asciiTheme="majorBidi" w:hAnsiTheme="majorBidi" w:cstheme="majorBidi" w:hint="cs"/>
                <w:rtl/>
              </w:rPr>
              <w:t>.</w:t>
            </w:r>
          </w:p>
          <w:p w14:paraId="6A8B5044" w14:textId="72357742" w:rsidR="00F83035" w:rsidRPr="00D2042D" w:rsidRDefault="00F83035" w:rsidP="00D2042D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F83035" w:rsidRPr="005D2DDD" w14:paraId="59024F89" w14:textId="77777777" w:rsidTr="00870523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19BBF15" w14:textId="77777777" w:rsidR="00F83035" w:rsidRPr="00DE07AD" w:rsidRDefault="00F83035" w:rsidP="00F8303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EFE41CD" w14:textId="067193DF" w:rsidR="00F83035" w:rsidRPr="00D2042D" w:rsidRDefault="00F83035" w:rsidP="00F83035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D2042D">
              <w:rPr>
                <w:rFonts w:asciiTheme="majorBidi" w:hAnsiTheme="majorBidi" w:cstheme="majorBidi"/>
                <w:rtl/>
                <w:lang w:bidi="ar-EG"/>
              </w:rPr>
              <w:t xml:space="preserve">تعرف </w:t>
            </w:r>
            <w:r w:rsidRPr="00D2042D">
              <w:rPr>
                <w:rFonts w:asciiTheme="majorBidi" w:hAnsiTheme="majorBidi" w:cstheme="majorBidi"/>
                <w:b/>
                <w:rtl/>
              </w:rPr>
              <w:t>الأساليب النحوية المختلفة وكيفية استخدامها.</w:t>
            </w:r>
          </w:p>
        </w:tc>
        <w:tc>
          <w:tcPr>
            <w:tcW w:w="2437" w:type="dxa"/>
            <w:vMerge/>
            <w:tcBorders>
              <w:bottom w:val="dashSmallGap" w:sz="4" w:space="0" w:color="auto"/>
            </w:tcBorders>
            <w:vAlign w:val="center"/>
          </w:tcPr>
          <w:p w14:paraId="1B2F1FA7" w14:textId="0DF361FB" w:rsidR="00F83035" w:rsidRPr="00D2042D" w:rsidRDefault="00F83035" w:rsidP="00F83035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vMerge/>
            <w:tcBorders>
              <w:bottom w:val="dashSmallGap" w:sz="4" w:space="0" w:color="auto"/>
            </w:tcBorders>
            <w:vAlign w:val="center"/>
          </w:tcPr>
          <w:p w14:paraId="79DE1CC3" w14:textId="7DB46E2B" w:rsidR="00F83035" w:rsidRPr="00D2042D" w:rsidRDefault="00F83035" w:rsidP="00F83035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AD1A5E" w:rsidRPr="005D2DDD" w14:paraId="1D8E4809" w14:textId="77777777" w:rsidTr="00F83035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3E1D3E3" w14:textId="77777777" w:rsidR="00AD1A5E" w:rsidRPr="005D2DDD" w:rsidRDefault="00AD1A5E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98A6696" w14:textId="58AF12FA" w:rsidR="00AD1A5E" w:rsidRPr="005D2DDD" w:rsidRDefault="00C02B79" w:rsidP="00416FE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المهارات</w:t>
            </w:r>
          </w:p>
        </w:tc>
      </w:tr>
      <w:tr w:rsidR="00F83035" w:rsidRPr="005D2DDD" w14:paraId="4D836130" w14:textId="77777777" w:rsidTr="00BB1CB0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66E35F1" w14:textId="77777777" w:rsidR="00F83035" w:rsidRPr="00DE07AD" w:rsidRDefault="00F83035" w:rsidP="00F8303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</w:tcPr>
          <w:p w14:paraId="7D1852FC" w14:textId="4CD79B5A" w:rsidR="00F83035" w:rsidRPr="00D2042D" w:rsidRDefault="00F83035" w:rsidP="00D2042D">
            <w:pPr>
              <w:bidi/>
              <w:jc w:val="center"/>
            </w:pPr>
            <w:r w:rsidRPr="00D2042D">
              <w:rPr>
                <w:rtl/>
                <w:lang w:bidi="ar-EG"/>
              </w:rPr>
              <w:t>تحليل التراكيب اللغوية والنصوص الإبداعية.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</w:tcBorders>
          </w:tcPr>
          <w:p w14:paraId="0A890824" w14:textId="77777777" w:rsidR="00F83035" w:rsidRPr="00D2042D" w:rsidRDefault="00F83035" w:rsidP="00D2042D">
            <w:pPr>
              <w:bidi/>
              <w:jc w:val="center"/>
            </w:pPr>
            <w:r w:rsidRPr="00D2042D">
              <w:rPr>
                <w:rtl/>
              </w:rPr>
              <w:t>الحوار والمناقشة.</w:t>
            </w:r>
          </w:p>
          <w:p w14:paraId="4609F816" w14:textId="2F090D35" w:rsidR="00F83035" w:rsidRPr="00D2042D" w:rsidRDefault="00F83035" w:rsidP="00D2042D">
            <w:pPr>
              <w:bidi/>
              <w:jc w:val="center"/>
              <w:rPr>
                <w:rtl/>
              </w:rPr>
            </w:pPr>
            <w:r w:rsidRPr="00D2042D">
              <w:rPr>
                <w:rtl/>
              </w:rPr>
              <w:t>المحاضرات النظرية</w:t>
            </w:r>
          </w:p>
          <w:p w14:paraId="077F47E0" w14:textId="77777777" w:rsidR="00F83035" w:rsidRPr="00D2042D" w:rsidRDefault="00F83035" w:rsidP="00D2042D">
            <w:pPr>
              <w:bidi/>
              <w:jc w:val="center"/>
              <w:rPr>
                <w:rtl/>
              </w:rPr>
            </w:pPr>
            <w:r w:rsidRPr="00D2042D">
              <w:rPr>
                <w:rtl/>
              </w:rPr>
              <w:t>التطبيقات والتدريبات</w:t>
            </w:r>
            <w:r w:rsidRPr="00D2042D">
              <w:rPr>
                <w:rtl/>
                <w:lang w:bidi="ar-EG"/>
              </w:rPr>
              <w:t>.</w:t>
            </w:r>
          </w:p>
          <w:p w14:paraId="38F514B9" w14:textId="77777777" w:rsidR="00F83035" w:rsidRPr="00D2042D" w:rsidRDefault="00F83035" w:rsidP="00D2042D">
            <w:pPr>
              <w:bidi/>
              <w:jc w:val="center"/>
              <w:rPr>
                <w:rtl/>
              </w:rPr>
            </w:pPr>
            <w:r w:rsidRPr="00D2042D">
              <w:rPr>
                <w:rtl/>
              </w:rPr>
              <w:t>العصف الذهني.</w:t>
            </w:r>
          </w:p>
          <w:p w14:paraId="2D28C776" w14:textId="08C04F57" w:rsidR="00F83035" w:rsidRPr="00D2042D" w:rsidRDefault="004A23C3" w:rsidP="00D2042D">
            <w:pPr>
              <w:bidi/>
              <w:jc w:val="center"/>
              <w:rPr>
                <w:rtl/>
              </w:rPr>
            </w:pPr>
            <w:r>
              <w:rPr>
                <w:rtl/>
              </w:rPr>
              <w:t>التعلم التعاوني</w:t>
            </w:r>
            <w:r>
              <w:rPr>
                <w:rFonts w:hint="cs"/>
                <w:rtl/>
              </w:rPr>
              <w:t>.</w:t>
            </w:r>
          </w:p>
          <w:p w14:paraId="2934983E" w14:textId="1991FC38" w:rsidR="00F83035" w:rsidRPr="00D2042D" w:rsidRDefault="004A23C3" w:rsidP="00D2042D">
            <w:pPr>
              <w:bidi/>
              <w:jc w:val="center"/>
            </w:pPr>
            <w:r>
              <w:rPr>
                <w:rtl/>
              </w:rPr>
              <w:t>التعلم بالأقران</w:t>
            </w:r>
            <w:r>
              <w:rPr>
                <w:rFonts w:hint="cs"/>
                <w:rtl/>
              </w:rPr>
              <w:t>.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</w:tcBorders>
            <w:vAlign w:val="center"/>
          </w:tcPr>
          <w:p w14:paraId="0667380B" w14:textId="40DA662C" w:rsidR="00F83035" w:rsidRPr="00D2042D" w:rsidRDefault="00F83035" w:rsidP="00D2042D">
            <w:pPr>
              <w:bidi/>
              <w:jc w:val="center"/>
              <w:rPr>
                <w:rtl/>
              </w:rPr>
            </w:pPr>
            <w:r w:rsidRPr="00D2042D">
              <w:rPr>
                <w:rtl/>
              </w:rPr>
              <w:t>الاختبارات الشفوية والتحريرية.</w:t>
            </w:r>
          </w:p>
          <w:p w14:paraId="61C13E64" w14:textId="40DDA4A9" w:rsidR="00F83035" w:rsidRPr="00D2042D" w:rsidRDefault="00F83035" w:rsidP="00D2042D">
            <w:pPr>
              <w:bidi/>
              <w:jc w:val="center"/>
            </w:pPr>
            <w:r w:rsidRPr="00D2042D">
              <w:rPr>
                <w:rtl/>
              </w:rPr>
              <w:t>الأنشطة.</w:t>
            </w:r>
          </w:p>
        </w:tc>
      </w:tr>
      <w:tr w:rsidR="00F83035" w:rsidRPr="005D2DDD" w14:paraId="1AA55F8C" w14:textId="77777777" w:rsidTr="00BB1CB0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43446A1" w14:textId="77777777" w:rsidR="00F83035" w:rsidRPr="00DE07AD" w:rsidRDefault="00F83035" w:rsidP="00F8303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4866050" w14:textId="3FBEFF5E" w:rsidR="00F83035" w:rsidRPr="00D2042D" w:rsidRDefault="00F83035" w:rsidP="00D2042D">
            <w:pPr>
              <w:bidi/>
              <w:jc w:val="center"/>
            </w:pPr>
            <w:r w:rsidRPr="00D2042D">
              <w:rPr>
                <w:rtl/>
                <w:lang w:bidi="ar-EG"/>
              </w:rPr>
              <w:t>تطبيق الإعراب في الجملة الاسمية والفعلية ومكملات الجملة.</w:t>
            </w:r>
          </w:p>
        </w:tc>
        <w:tc>
          <w:tcPr>
            <w:tcW w:w="2437" w:type="dxa"/>
            <w:vMerge/>
            <w:tcBorders>
              <w:bottom w:val="dashSmallGap" w:sz="4" w:space="0" w:color="auto"/>
            </w:tcBorders>
            <w:vAlign w:val="center"/>
          </w:tcPr>
          <w:p w14:paraId="52299E06" w14:textId="46B92A66" w:rsidR="00F83035" w:rsidRPr="00D2042D" w:rsidRDefault="00F83035" w:rsidP="00D2042D">
            <w:pPr>
              <w:bidi/>
              <w:jc w:val="center"/>
            </w:pPr>
          </w:p>
        </w:tc>
        <w:tc>
          <w:tcPr>
            <w:tcW w:w="2284" w:type="dxa"/>
            <w:vMerge/>
            <w:tcBorders>
              <w:bottom w:val="dashSmallGap" w:sz="4" w:space="0" w:color="auto"/>
            </w:tcBorders>
            <w:vAlign w:val="center"/>
          </w:tcPr>
          <w:p w14:paraId="21A03887" w14:textId="1E769830" w:rsidR="00F83035" w:rsidRPr="00D2042D" w:rsidRDefault="00F83035" w:rsidP="00D2042D">
            <w:pPr>
              <w:bidi/>
              <w:jc w:val="center"/>
            </w:pPr>
          </w:p>
        </w:tc>
      </w:tr>
      <w:tr w:rsidR="00AD1A5E" w:rsidRPr="005D2DDD" w14:paraId="0BED268C" w14:textId="77777777" w:rsidTr="00F83035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36EAED3" w14:textId="77777777" w:rsidR="00AD1A5E" w:rsidRPr="005D2DDD" w:rsidRDefault="00AD1A5E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8359DA3" w14:textId="5876D927" w:rsidR="00AD1A5E" w:rsidRPr="005D2DDD" w:rsidRDefault="00975F52" w:rsidP="00416FE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القيم</w:t>
            </w:r>
          </w:p>
        </w:tc>
      </w:tr>
      <w:tr w:rsidR="00F83035" w:rsidRPr="005D2DDD" w14:paraId="79108FDF" w14:textId="77777777" w:rsidTr="0092041B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3EC8268" w14:textId="77777777" w:rsidR="00F83035" w:rsidRPr="00DE07AD" w:rsidRDefault="00F83035" w:rsidP="00F8303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</w:tcPr>
          <w:p w14:paraId="43539670" w14:textId="3A3A1A12" w:rsidR="00F83035" w:rsidRPr="00DE07AD" w:rsidRDefault="00F83035" w:rsidP="00F83035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تحمل مسؤولية التعلم الذاتي في الدراسات اللغوية.</w:t>
            </w: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206F1DD" w14:textId="77777777" w:rsidR="00F83035" w:rsidRPr="00747C76" w:rsidRDefault="00F83035" w:rsidP="00D2042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47C76">
              <w:rPr>
                <w:rFonts w:asciiTheme="majorBidi" w:hAnsiTheme="majorBidi" w:cstheme="majorBidi"/>
                <w:rtl/>
              </w:rPr>
              <w:t>الحوار والمناقشة الجماعية.</w:t>
            </w:r>
          </w:p>
          <w:p w14:paraId="78BF2B8A" w14:textId="3F799682" w:rsidR="00F83035" w:rsidRPr="00DE07AD" w:rsidRDefault="00F83035" w:rsidP="00D2042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47C76">
              <w:rPr>
                <w:rFonts w:asciiTheme="majorBidi" w:hAnsiTheme="majorBidi" w:cstheme="majorBidi"/>
                <w:rtl/>
              </w:rPr>
              <w:lastRenderedPageBreak/>
              <w:t>التكليف الجماعي والتكليف الفردي.</w:t>
            </w: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8F639B4" w14:textId="54B079F9" w:rsidR="00F83035" w:rsidRPr="00DE07AD" w:rsidRDefault="00F83035" w:rsidP="00D2042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47C76">
              <w:rPr>
                <w:rFonts w:asciiTheme="majorBidi" w:hAnsiTheme="majorBidi" w:cstheme="majorBidi"/>
                <w:rtl/>
              </w:rPr>
              <w:lastRenderedPageBreak/>
              <w:t>تقويم التكاليف الفردية والجماعية</w:t>
            </w:r>
            <w:r w:rsidR="004A23C3">
              <w:rPr>
                <w:rFonts w:asciiTheme="majorBidi" w:hAnsiTheme="majorBidi" w:cstheme="majorBidi" w:hint="cs"/>
                <w:rtl/>
              </w:rPr>
              <w:t>.</w:t>
            </w:r>
          </w:p>
        </w:tc>
      </w:tr>
    </w:tbl>
    <w:p w14:paraId="26B38947" w14:textId="5DA93FE8" w:rsidR="00E34F0F" w:rsidRPr="005D2DDD" w:rsidRDefault="006F5B3C" w:rsidP="00416FE2">
      <w:pPr>
        <w:pStyle w:val="2"/>
        <w:rPr>
          <w:rtl/>
          <w:lang w:bidi="ar-EG"/>
        </w:rPr>
      </w:pPr>
      <w:bookmarkStart w:id="19" w:name="_Toc337792"/>
      <w:bookmarkStart w:id="20" w:name="_Toc526247387"/>
      <w:r>
        <w:rPr>
          <w:rFonts w:hint="cs"/>
          <w:rtl/>
        </w:rPr>
        <w:lastRenderedPageBreak/>
        <w:t>2</w:t>
      </w:r>
      <w:r w:rsidR="00CD774C" w:rsidRPr="005D2DDD">
        <w:rPr>
          <w:rFonts w:hint="cs"/>
          <w:rtl/>
        </w:rPr>
        <w:t xml:space="preserve">. </w:t>
      </w:r>
      <w:r w:rsidR="00C26B99">
        <w:rPr>
          <w:rFonts w:hint="cs"/>
          <w:rtl/>
        </w:rPr>
        <w:t>أنشطة</w:t>
      </w:r>
      <w:r w:rsidR="00C02B79" w:rsidRPr="005D2DDD">
        <w:rPr>
          <w:rtl/>
        </w:rPr>
        <w:t xml:space="preserve"> </w:t>
      </w:r>
      <w:r w:rsidR="006A0370">
        <w:rPr>
          <w:rFonts w:hint="cs"/>
          <w:rtl/>
        </w:rPr>
        <w:t>تقييم</w:t>
      </w:r>
      <w:r w:rsidR="00C02B79" w:rsidRPr="005D2DDD">
        <w:rPr>
          <w:rtl/>
        </w:rPr>
        <w:t xml:space="preserve"> الطلبة</w:t>
      </w:r>
      <w:bookmarkEnd w:id="19"/>
      <w:r w:rsidR="00C02B79" w:rsidRPr="005D2DDD">
        <w:rPr>
          <w:rtl/>
        </w:rPr>
        <w:t xml:space="preserve"> </w:t>
      </w:r>
      <w:bookmarkEnd w:id="20"/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555"/>
        <w:gridCol w:w="1348"/>
        <w:gridCol w:w="2247"/>
      </w:tblGrid>
      <w:tr w:rsidR="00E34F0F" w:rsidRPr="005D2DDD" w14:paraId="5E1D9249" w14:textId="77777777" w:rsidTr="00A545E5">
        <w:trPr>
          <w:tblHeader/>
          <w:jc w:val="center"/>
        </w:trPr>
        <w:tc>
          <w:tcPr>
            <w:tcW w:w="4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0A627F5" w14:textId="12DB3CB4" w:rsidR="00E34F0F" w:rsidRPr="005D2DDD" w:rsidRDefault="00DE07A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</w:t>
            </w:r>
          </w:p>
        </w:tc>
        <w:tc>
          <w:tcPr>
            <w:tcW w:w="55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E8336FE" w14:textId="1993E28D" w:rsidR="00E34F0F" w:rsidRPr="005D2DDD" w:rsidRDefault="0015581E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أنشطة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 w:rsidR="006A037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E7DF91E" w14:textId="77777777" w:rsidR="00E34F0F" w:rsidRDefault="008016C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توقيت التقييم</w:t>
            </w:r>
          </w:p>
          <w:p w14:paraId="3AE19094" w14:textId="16C2EB48" w:rsidR="008016CD" w:rsidRPr="005D2DDD" w:rsidRDefault="008016CD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8016CD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(بالأسبوع)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B2FA464" w14:textId="77777777" w:rsidR="007648F8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  <w:p w14:paraId="7A746397" w14:textId="0D694959" w:rsidR="00E34F0F" w:rsidRPr="005D2DDD" w:rsidRDefault="00C02B79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من </w:t>
            </w:r>
            <w:r w:rsidR="00226387"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إجمالي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 w:rsidR="008F1EDD"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درجة 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التق</w:t>
            </w:r>
            <w:r w:rsidR="007648F8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1066BF" w:rsidRPr="005D2DDD" w14:paraId="2A1E4DD6" w14:textId="77777777" w:rsidTr="00A545E5">
        <w:trPr>
          <w:trHeight w:val="260"/>
          <w:jc w:val="center"/>
        </w:trPr>
        <w:tc>
          <w:tcPr>
            <w:tcW w:w="42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F81F33B" w14:textId="4CA5B8A7" w:rsidR="001066BF" w:rsidRPr="009D1E6C" w:rsidRDefault="001066BF" w:rsidP="001066B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47C76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55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75CE9D0" w14:textId="5A9503FA" w:rsidR="001066BF" w:rsidRPr="00DE07AD" w:rsidRDefault="001066BF" w:rsidP="001066BF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47C76">
              <w:rPr>
                <w:rFonts w:asciiTheme="majorBidi" w:hAnsiTheme="majorBidi" w:cstheme="majorBidi"/>
                <w:rtl/>
              </w:rPr>
              <w:t xml:space="preserve">مشروع </w:t>
            </w:r>
            <w:r w:rsidR="004A23C3" w:rsidRPr="00747C76">
              <w:rPr>
                <w:rFonts w:asciiTheme="majorBidi" w:hAnsiTheme="majorBidi" w:cstheme="majorBidi" w:hint="cs"/>
                <w:rtl/>
              </w:rPr>
              <w:t>جماعي،</w:t>
            </w:r>
            <w:r w:rsidRPr="00747C76">
              <w:rPr>
                <w:rFonts w:asciiTheme="majorBidi" w:hAnsiTheme="majorBidi" w:cstheme="majorBidi"/>
                <w:rtl/>
              </w:rPr>
              <w:t xml:space="preserve"> </w:t>
            </w:r>
            <w:r w:rsidR="004A23C3" w:rsidRPr="00747C76">
              <w:rPr>
                <w:rFonts w:asciiTheme="majorBidi" w:hAnsiTheme="majorBidi" w:cstheme="majorBidi" w:hint="cs"/>
                <w:rtl/>
              </w:rPr>
              <w:t>نشاط، بحث،</w:t>
            </w:r>
            <w:r w:rsidRPr="00747C76">
              <w:rPr>
                <w:rFonts w:asciiTheme="majorBidi" w:hAnsiTheme="majorBidi" w:cstheme="majorBidi" w:hint="cs"/>
                <w:rtl/>
              </w:rPr>
              <w:t xml:space="preserve"> تطبيقات على موضوعات الدراسة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282A010" w14:textId="66883FDA" w:rsidR="001066BF" w:rsidRPr="00DE07AD" w:rsidRDefault="001066BF" w:rsidP="00D2042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47C76">
              <w:rPr>
                <w:rFonts w:asciiTheme="majorBidi" w:hAnsiTheme="majorBidi" w:cstheme="majorBidi"/>
                <w:rtl/>
              </w:rPr>
              <w:t>من الأسبوع الرابع إلى الأخير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84354F0" w14:textId="140686AF" w:rsidR="001066BF" w:rsidRPr="00DE07AD" w:rsidRDefault="001066BF" w:rsidP="00D2042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47C76">
              <w:rPr>
                <w:rFonts w:asciiTheme="majorBidi" w:hAnsiTheme="majorBidi" w:cstheme="majorBidi" w:hint="cs"/>
                <w:rtl/>
              </w:rPr>
              <w:t>10</w:t>
            </w:r>
            <w:r w:rsidRPr="00747C76">
              <w:rPr>
                <w:rFonts w:asciiTheme="majorBidi" w:hAnsiTheme="majorBidi" w:cstheme="majorBidi"/>
                <w:rtl/>
              </w:rPr>
              <w:t>%</w:t>
            </w:r>
          </w:p>
        </w:tc>
      </w:tr>
      <w:tr w:rsidR="001066BF" w:rsidRPr="005D2DDD" w14:paraId="0D4AB978" w14:textId="77777777" w:rsidTr="00A545E5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79CCBA1" w14:textId="43E10E39" w:rsidR="001066BF" w:rsidRPr="009D1E6C" w:rsidRDefault="001066BF" w:rsidP="001066B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47C76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53CC4DF" w14:textId="2BEB6EB5" w:rsidR="001066BF" w:rsidRPr="00DE07AD" w:rsidRDefault="001066BF" w:rsidP="001066BF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47C76">
              <w:rPr>
                <w:rFonts w:asciiTheme="majorBidi" w:hAnsiTheme="majorBidi" w:cstheme="majorBidi"/>
                <w:rtl/>
              </w:rPr>
              <w:t>اختبار الأعمال الفصلية (أعمال السنة)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7594946" w14:textId="59571742" w:rsidR="001066BF" w:rsidRPr="00DE07AD" w:rsidRDefault="001066BF" w:rsidP="00D2042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47C76">
              <w:rPr>
                <w:rFonts w:asciiTheme="majorBidi" w:hAnsiTheme="majorBidi" w:cstheme="majorBidi"/>
                <w:rtl/>
              </w:rPr>
              <w:t xml:space="preserve">الأسبوع السابع </w:t>
            </w:r>
            <w:r w:rsidR="004A23C3" w:rsidRPr="00747C76">
              <w:rPr>
                <w:rFonts w:asciiTheme="majorBidi" w:hAnsiTheme="majorBidi" w:cstheme="majorBidi" w:hint="cs"/>
                <w:rtl/>
              </w:rPr>
              <w:t>أو الثام</w:t>
            </w:r>
            <w:r w:rsidR="004A23C3" w:rsidRPr="00747C76">
              <w:rPr>
                <w:rFonts w:asciiTheme="majorBidi" w:hAnsiTheme="majorBidi" w:cstheme="majorBidi" w:hint="eastAsia"/>
                <w:rtl/>
              </w:rPr>
              <w:t>ن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75CC6FE" w14:textId="462FC612" w:rsidR="001066BF" w:rsidRPr="00DE07AD" w:rsidRDefault="001066BF" w:rsidP="00D2042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47C76">
              <w:rPr>
                <w:rFonts w:asciiTheme="majorBidi" w:hAnsiTheme="majorBidi" w:cstheme="majorBidi"/>
                <w:rtl/>
              </w:rPr>
              <w:t>30%</w:t>
            </w:r>
          </w:p>
        </w:tc>
      </w:tr>
      <w:tr w:rsidR="001066BF" w:rsidRPr="005D2DDD" w14:paraId="37B06F1E" w14:textId="77777777" w:rsidTr="00A545E5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6B9F71B" w14:textId="5A1CD9B2" w:rsidR="001066BF" w:rsidRPr="009D1E6C" w:rsidRDefault="001066BF" w:rsidP="001066B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47C76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749775D" w14:textId="1FD865B2" w:rsidR="001066BF" w:rsidRPr="00DE07AD" w:rsidRDefault="001066BF" w:rsidP="001066BF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47C76">
              <w:rPr>
                <w:rFonts w:asciiTheme="majorBidi" w:hAnsiTheme="majorBidi" w:cstheme="majorBidi"/>
                <w:rtl/>
              </w:rPr>
              <w:t xml:space="preserve">اختبار الأعمال النهائية </w:t>
            </w:r>
            <w:proofErr w:type="gramStart"/>
            <w:r w:rsidRPr="00747C76">
              <w:rPr>
                <w:rFonts w:asciiTheme="majorBidi" w:hAnsiTheme="majorBidi" w:cstheme="majorBidi"/>
                <w:rtl/>
              </w:rPr>
              <w:t>( النهائي</w:t>
            </w:r>
            <w:proofErr w:type="gramEnd"/>
            <w:r w:rsidRPr="00747C76">
              <w:rPr>
                <w:rFonts w:asciiTheme="majorBidi" w:hAnsiTheme="majorBidi" w:cstheme="majorBidi"/>
                <w:rtl/>
              </w:rPr>
              <w:t>)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874F93C" w14:textId="4BC223F2" w:rsidR="001066BF" w:rsidRPr="00DE07AD" w:rsidRDefault="001066BF" w:rsidP="00D2042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47C76">
              <w:rPr>
                <w:rFonts w:asciiTheme="majorBidi" w:hAnsiTheme="majorBidi" w:cstheme="majorBidi"/>
                <w:rtl/>
              </w:rPr>
              <w:t>في موعد الاختبار النهائي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A8A5374" w14:textId="71E9E349" w:rsidR="001066BF" w:rsidRPr="00DE07AD" w:rsidRDefault="001066BF" w:rsidP="00D2042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47C76">
              <w:rPr>
                <w:rFonts w:asciiTheme="majorBidi" w:hAnsiTheme="majorBidi" w:cstheme="majorBidi"/>
                <w:rtl/>
              </w:rPr>
              <w:t>60%</w:t>
            </w:r>
          </w:p>
        </w:tc>
      </w:tr>
    </w:tbl>
    <w:p w14:paraId="3EE92555" w14:textId="76011C59" w:rsidR="00245E1B" w:rsidRPr="007648F8" w:rsidRDefault="00C26B99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r>
        <w:rPr>
          <w:rFonts w:asciiTheme="majorBidi" w:hAnsiTheme="majorBidi" w:cstheme="majorBidi" w:hint="cs"/>
          <w:sz w:val="20"/>
          <w:szCs w:val="20"/>
          <w:rtl/>
        </w:rPr>
        <w:t>أنشطة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التق</w:t>
      </w:r>
      <w:r w:rsidR="007648F8" w:rsidRPr="007648F8">
        <w:rPr>
          <w:rFonts w:asciiTheme="majorBidi" w:hAnsiTheme="majorBidi" w:cstheme="majorBidi" w:hint="cs"/>
          <w:sz w:val="20"/>
          <w:szCs w:val="20"/>
          <w:rtl/>
        </w:rPr>
        <w:t>ي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يم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(</w:t>
      </w:r>
      <w:r w:rsidR="00D41348" w:rsidRPr="007648F8">
        <w:rPr>
          <w:rFonts w:asciiTheme="majorBidi" w:hAnsiTheme="majorBidi" w:cstheme="majorBidi"/>
          <w:sz w:val="20"/>
          <w:szCs w:val="20"/>
          <w:rtl/>
        </w:rPr>
        <w:t>اختبار</w:t>
      </w:r>
      <w:r w:rsidR="00496BB5">
        <w:rPr>
          <w:rFonts w:asciiTheme="majorBidi" w:hAnsiTheme="majorBidi" w:cstheme="majorBidi" w:hint="cs"/>
          <w:sz w:val="20"/>
          <w:szCs w:val="20"/>
          <w:rtl/>
        </w:rPr>
        <w:t xml:space="preserve"> تحريري</w:t>
      </w:r>
      <w:r w:rsidR="00D41348">
        <w:rPr>
          <w:rFonts w:asciiTheme="majorBidi" w:hAnsiTheme="majorBidi" w:cstheme="majorBidi" w:hint="cs"/>
          <w:sz w:val="20"/>
          <w:szCs w:val="20"/>
          <w:rtl/>
        </w:rPr>
        <w:t>،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شفهي،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عرض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تقديمي</w:t>
      </w:r>
      <w:r w:rsidR="004A4CAB">
        <w:rPr>
          <w:rFonts w:asciiTheme="majorBidi" w:hAnsiTheme="majorBidi" w:cstheme="majorBidi" w:hint="cs"/>
          <w:sz w:val="20"/>
          <w:szCs w:val="20"/>
          <w:rtl/>
        </w:rPr>
        <w:t>،</w:t>
      </w:r>
      <w:r w:rsidR="004A4CAB" w:rsidRPr="004A4CAB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4A4CAB" w:rsidRPr="007648F8">
        <w:rPr>
          <w:rFonts w:asciiTheme="majorBidi" w:hAnsiTheme="majorBidi" w:cstheme="majorBidi"/>
          <w:sz w:val="20"/>
          <w:szCs w:val="20"/>
          <w:rtl/>
        </w:rPr>
        <w:t xml:space="preserve">مشروع جماعي، </w:t>
      </w:r>
      <w:r w:rsidR="004A4CAB">
        <w:rPr>
          <w:rFonts w:asciiTheme="majorBidi" w:hAnsiTheme="majorBidi" w:cstheme="majorBidi" w:hint="cs"/>
          <w:sz w:val="20"/>
          <w:szCs w:val="20"/>
          <w:rtl/>
        </w:rPr>
        <w:t>ورقة عمل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الخ)</w:t>
      </w:r>
    </w:p>
    <w:p w14:paraId="098270E6" w14:textId="77777777" w:rsidR="00524059" w:rsidRDefault="00524059" w:rsidP="00283B54">
      <w:pPr>
        <w:pStyle w:val="1"/>
      </w:pPr>
      <w:bookmarkStart w:id="21" w:name="_Toc526247388"/>
      <w:bookmarkStart w:id="22" w:name="_Toc337793"/>
    </w:p>
    <w:p w14:paraId="46A47A68" w14:textId="518C2C0B" w:rsidR="004F498B" w:rsidRPr="005D2DDD" w:rsidRDefault="00393441" w:rsidP="00283B54">
      <w:pPr>
        <w:pStyle w:val="1"/>
      </w:pPr>
      <w:r w:rsidRPr="005D2DDD">
        <w:rPr>
          <w:rtl/>
        </w:rPr>
        <w:t xml:space="preserve">هـ </w:t>
      </w:r>
      <w:proofErr w:type="gramStart"/>
      <w:r w:rsidRPr="005D2DDD">
        <w:rPr>
          <w:rtl/>
        </w:rPr>
        <w:t xml:space="preserve">- </w:t>
      </w:r>
      <w:r w:rsidR="00013764">
        <w:rPr>
          <w:rFonts w:hint="cs"/>
          <w:rtl/>
        </w:rPr>
        <w:t>أنشطة</w:t>
      </w:r>
      <w:proofErr w:type="gramEnd"/>
      <w:r w:rsidR="00013764">
        <w:rPr>
          <w:rFonts w:hint="cs"/>
          <w:rtl/>
        </w:rPr>
        <w:t xml:space="preserve"> </w:t>
      </w:r>
      <w:r w:rsidR="00F95A87" w:rsidRPr="005D2DDD">
        <w:rPr>
          <w:rFonts w:hint="cs"/>
          <w:rtl/>
        </w:rPr>
        <w:t>الإرشاد</w:t>
      </w:r>
      <w:r w:rsidRPr="005D2DDD">
        <w:rPr>
          <w:rtl/>
        </w:rPr>
        <w:t xml:space="preserve"> الأكاديمي والدعم </w:t>
      </w:r>
      <w:r w:rsidR="00BA479B" w:rsidRPr="005D2DDD">
        <w:rPr>
          <w:rtl/>
        </w:rPr>
        <w:t>الطلابي:</w:t>
      </w:r>
      <w:bookmarkEnd w:id="21"/>
      <w:bookmarkEnd w:id="22"/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013764" w:rsidRPr="005D2DDD" w14:paraId="717993A5" w14:textId="77777777" w:rsidTr="004942AF">
        <w:trPr>
          <w:trHeight w:val="1298"/>
        </w:trPr>
        <w:tc>
          <w:tcPr>
            <w:tcW w:w="9571" w:type="dxa"/>
          </w:tcPr>
          <w:p w14:paraId="79E38BFE" w14:textId="77777777" w:rsidR="00A545E5" w:rsidRPr="006B3554" w:rsidRDefault="00A545E5" w:rsidP="00A545E5">
            <w:pPr>
              <w:spacing w:after="200"/>
              <w:ind w:left="198"/>
              <w:jc w:val="right"/>
              <w:rPr>
                <w:rFonts w:asciiTheme="majorBidi" w:eastAsia="Calibri" w:hAnsiTheme="majorBidi" w:cstheme="majorBidi"/>
              </w:rPr>
            </w:pPr>
            <w:r w:rsidRPr="006B3554">
              <w:rPr>
                <w:rFonts w:asciiTheme="majorBidi" w:eastAsia="Calibri" w:hAnsiTheme="majorBidi" w:cstheme="majorBidi"/>
                <w:rtl/>
              </w:rPr>
              <w:t>أربع ساعات أسبوعية مفتوحة لكل طالب.</w:t>
            </w:r>
          </w:p>
          <w:p w14:paraId="53013C77" w14:textId="7827C37E" w:rsidR="00013764" w:rsidRPr="00A545E5" w:rsidRDefault="00A545E5" w:rsidP="00A545E5">
            <w:pPr>
              <w:spacing w:after="200"/>
              <w:ind w:left="198"/>
              <w:jc w:val="right"/>
              <w:rPr>
                <w:rFonts w:asciiTheme="majorBidi" w:eastAsia="Calibri" w:hAnsiTheme="majorBidi" w:cstheme="majorBidi"/>
              </w:rPr>
            </w:pPr>
            <w:r w:rsidRPr="006B3554">
              <w:rPr>
                <w:rFonts w:asciiTheme="majorBidi" w:eastAsia="Calibri" w:hAnsiTheme="majorBidi" w:cstheme="majorBidi"/>
                <w:rtl/>
              </w:rPr>
              <w:t>تحديد مواعيد إضافية مع الطلاب الذين يحتاجون لذلك خارج نطاق الساعات المكتبية (الموهوبون، الضعفاء)</w:t>
            </w:r>
            <w:r>
              <w:rPr>
                <w:rFonts w:asciiTheme="majorBidi" w:eastAsia="Calibri" w:hAnsiTheme="majorBidi" w:cstheme="majorBidi" w:hint="cs"/>
                <w:rtl/>
              </w:rPr>
              <w:t>.</w:t>
            </w:r>
          </w:p>
        </w:tc>
      </w:tr>
    </w:tbl>
    <w:p w14:paraId="7A27D507" w14:textId="6524595D" w:rsidR="008F5880" w:rsidRPr="005D2DDD" w:rsidRDefault="008F5880" w:rsidP="00416FE2">
      <w:pPr>
        <w:bidi/>
        <w:rPr>
          <w:rFonts w:asciiTheme="majorBidi" w:hAnsiTheme="majorBidi" w:cstheme="majorBidi"/>
          <w:b/>
          <w:bCs/>
          <w:color w:val="C00000"/>
          <w:sz w:val="32"/>
          <w:szCs w:val="32"/>
          <w:lang w:bidi="ar-EG"/>
        </w:rPr>
      </w:pPr>
    </w:p>
    <w:p w14:paraId="3A03EAA2" w14:textId="18B1F5DF" w:rsidR="004F498B" w:rsidRPr="005D2DDD" w:rsidRDefault="00242CCC" w:rsidP="00283B54">
      <w:pPr>
        <w:pStyle w:val="1"/>
      </w:pPr>
      <w:bookmarkStart w:id="23" w:name="_Toc526247389"/>
      <w:bookmarkStart w:id="24" w:name="_Toc337794"/>
      <w:r w:rsidRPr="005D2DDD">
        <w:rPr>
          <w:rtl/>
        </w:rPr>
        <w:t xml:space="preserve">و – مصادر التعلم </w:t>
      </w:r>
      <w:r w:rsidR="00BA479B" w:rsidRPr="005D2DDD">
        <w:rPr>
          <w:rtl/>
        </w:rPr>
        <w:t>والمرافق:</w:t>
      </w:r>
      <w:bookmarkEnd w:id="23"/>
      <w:bookmarkEnd w:id="24"/>
      <w:r w:rsidRPr="005D2DDD">
        <w:rPr>
          <w:rtl/>
        </w:rPr>
        <w:t xml:space="preserve"> </w:t>
      </w:r>
    </w:p>
    <w:p w14:paraId="1F384387" w14:textId="3EABE9F5" w:rsidR="00242CCC" w:rsidRPr="005D2DDD" w:rsidRDefault="00823AD8" w:rsidP="00416FE2">
      <w:pPr>
        <w:pStyle w:val="2"/>
        <w:rPr>
          <w:rtl/>
        </w:rPr>
      </w:pPr>
      <w:bookmarkStart w:id="25" w:name="_Toc337795"/>
      <w:r w:rsidRPr="005D2DDD">
        <w:rPr>
          <w:rFonts w:hint="cs"/>
          <w:rtl/>
        </w:rPr>
        <w:t xml:space="preserve">1. </w:t>
      </w:r>
      <w:r w:rsidR="00D25A15">
        <w:rPr>
          <w:rFonts w:hint="cs"/>
          <w:rtl/>
        </w:rPr>
        <w:t xml:space="preserve">قائمة </w:t>
      </w:r>
      <w:r w:rsidR="00242CCC" w:rsidRPr="005D2DDD">
        <w:rPr>
          <w:rtl/>
        </w:rPr>
        <w:t xml:space="preserve">مصادر </w:t>
      </w:r>
      <w:r w:rsidR="00BA479B" w:rsidRPr="005D2DDD">
        <w:rPr>
          <w:rtl/>
        </w:rPr>
        <w:t>التعلم:</w:t>
      </w:r>
      <w:bookmarkEnd w:id="25"/>
    </w:p>
    <w:tbl>
      <w:tblPr>
        <w:tblStyle w:val="af0"/>
        <w:bidiVisual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A545E5" w:rsidRPr="005D2DDD" w14:paraId="24602A30" w14:textId="77777777" w:rsidTr="00A545E5">
        <w:trPr>
          <w:trHeight w:val="736"/>
        </w:trPr>
        <w:tc>
          <w:tcPr>
            <w:tcW w:w="2603" w:type="dxa"/>
            <w:vAlign w:val="center"/>
          </w:tcPr>
          <w:p w14:paraId="5AEDC3B8" w14:textId="32FFA4BE" w:rsidR="00A545E5" w:rsidRPr="005D2DDD" w:rsidRDefault="00A545E5" w:rsidP="00A545E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المرجع الرئيس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للمقرر</w:t>
            </w:r>
          </w:p>
        </w:tc>
        <w:tc>
          <w:tcPr>
            <w:tcW w:w="6968" w:type="dxa"/>
            <w:vAlign w:val="center"/>
          </w:tcPr>
          <w:p w14:paraId="6E7A55AA" w14:textId="32744214" w:rsidR="00A545E5" w:rsidRPr="005D2DDD" w:rsidRDefault="00F83035" w:rsidP="00A545E5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F83035">
              <w:rPr>
                <w:rFonts w:asciiTheme="majorBidi" w:hAnsiTheme="majorBidi" w:cstheme="majorBidi"/>
                <w:rtl/>
              </w:rPr>
              <w:t>مغني اللبيب عن كتب الأعاريب</w:t>
            </w:r>
            <w:r w:rsidRPr="00F83035">
              <w:rPr>
                <w:rFonts w:asciiTheme="majorBidi" w:hAnsiTheme="majorBidi" w:cstheme="majorBidi" w:hint="cs"/>
                <w:rtl/>
              </w:rPr>
              <w:t xml:space="preserve"> لابن هشام الأنصاري </w:t>
            </w:r>
            <w:r w:rsidR="00A545E5" w:rsidRPr="00ED014A">
              <w:rPr>
                <w:rFonts w:asciiTheme="majorBidi" w:hAnsiTheme="majorBidi" w:cstheme="majorBidi" w:hint="cs"/>
                <w:rtl/>
              </w:rPr>
              <w:t>مطبعة السعادة،</w:t>
            </w:r>
            <w:r w:rsidR="00A545E5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A545E5" w:rsidRPr="00ED014A">
              <w:rPr>
                <w:rFonts w:asciiTheme="majorBidi" w:hAnsiTheme="majorBidi" w:cstheme="majorBidi" w:hint="cs"/>
                <w:rtl/>
              </w:rPr>
              <w:t>القاهرة،1978</w:t>
            </w:r>
          </w:p>
        </w:tc>
      </w:tr>
      <w:tr w:rsidR="00A545E5" w:rsidRPr="005D2DDD" w14:paraId="5B62A824" w14:textId="77777777" w:rsidTr="00A545E5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183F366D" w14:textId="3B683DA4" w:rsidR="00A545E5" w:rsidRPr="005D2DDD" w:rsidRDefault="00A545E5" w:rsidP="00A545E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المراجع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المساندة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5FA556BE" w14:textId="65855973" w:rsidR="00F83035" w:rsidRPr="00F83035" w:rsidRDefault="004A23C3" w:rsidP="00F83035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  <w:r w:rsidR="00F83035" w:rsidRPr="00F83035">
              <w:rPr>
                <w:rFonts w:asciiTheme="majorBidi" w:hAnsiTheme="majorBidi" w:cstheme="majorBidi"/>
                <w:rtl/>
              </w:rPr>
              <w:t>التبيان في إعراب القرآن</w:t>
            </w:r>
            <w:r w:rsidR="00F83035" w:rsidRPr="00F83035">
              <w:rPr>
                <w:rFonts w:asciiTheme="majorBidi" w:hAnsiTheme="majorBidi" w:cstheme="majorBidi" w:hint="cs"/>
                <w:rtl/>
              </w:rPr>
              <w:t xml:space="preserve"> للعكبري</w:t>
            </w:r>
            <w:r>
              <w:rPr>
                <w:rFonts w:asciiTheme="majorBidi" w:hAnsiTheme="majorBidi" w:cstheme="majorBidi" w:hint="cs"/>
                <w:rtl/>
              </w:rPr>
              <w:t>.</w:t>
            </w:r>
          </w:p>
          <w:p w14:paraId="4C17B5E9" w14:textId="1801A5B8" w:rsidR="00A545E5" w:rsidRPr="00E115D6" w:rsidRDefault="004A23C3" w:rsidP="00F83035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  <w:r w:rsidR="00F83035" w:rsidRPr="00F83035">
              <w:rPr>
                <w:rFonts w:asciiTheme="majorBidi" w:hAnsiTheme="majorBidi" w:cstheme="majorBidi"/>
                <w:rtl/>
              </w:rPr>
              <w:t>عقود الزبرجد في إعراب الحديث النبوي</w:t>
            </w:r>
            <w:r>
              <w:rPr>
                <w:rFonts w:asciiTheme="majorBidi" w:hAnsiTheme="majorBidi" w:cstheme="majorBidi" w:hint="cs"/>
                <w:rtl/>
              </w:rPr>
              <w:t xml:space="preserve"> للسيوطي. </w:t>
            </w:r>
            <w:r w:rsidR="00A545E5">
              <w:rPr>
                <w:rFonts w:asciiTheme="majorBidi" w:hAnsiTheme="majorBidi" w:cstheme="majorBidi" w:hint="cs"/>
                <w:rtl/>
              </w:rPr>
              <w:t>م</w:t>
            </w:r>
            <w:r w:rsidR="00A545E5" w:rsidRPr="00ED014A">
              <w:rPr>
                <w:rFonts w:asciiTheme="majorBidi" w:hAnsiTheme="majorBidi" w:cstheme="majorBidi" w:hint="cs"/>
                <w:rtl/>
              </w:rPr>
              <w:t>كتبة المعارف للنشر والتوزيع،2001، 1422</w:t>
            </w:r>
          </w:p>
        </w:tc>
      </w:tr>
      <w:tr w:rsidR="00F83035" w:rsidRPr="005D2DDD" w14:paraId="74D0478D" w14:textId="77777777" w:rsidTr="00A545E5">
        <w:trPr>
          <w:trHeight w:val="736"/>
        </w:trPr>
        <w:tc>
          <w:tcPr>
            <w:tcW w:w="2603" w:type="dxa"/>
            <w:vAlign w:val="center"/>
          </w:tcPr>
          <w:p w14:paraId="72D95F1E" w14:textId="38B8739E" w:rsidR="00F83035" w:rsidRPr="00FE6640" w:rsidRDefault="00F83035" w:rsidP="00F83035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المصادر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الإلكترونية</w:t>
            </w:r>
          </w:p>
        </w:tc>
        <w:tc>
          <w:tcPr>
            <w:tcW w:w="6968" w:type="dxa"/>
            <w:vAlign w:val="center"/>
          </w:tcPr>
          <w:p w14:paraId="25746506" w14:textId="77777777" w:rsidR="00F83035" w:rsidRPr="00D2042D" w:rsidRDefault="00F83035" w:rsidP="00F83035">
            <w:pPr>
              <w:numPr>
                <w:ilvl w:val="0"/>
                <w:numId w:val="8"/>
              </w:numPr>
              <w:bidi/>
              <w:ind w:left="284" w:firstLine="0"/>
              <w:jc w:val="both"/>
              <w:rPr>
                <w:rFonts w:asciiTheme="majorBidi" w:hAnsiTheme="majorBidi" w:cstheme="majorBidi"/>
                <w:bCs/>
              </w:rPr>
            </w:pPr>
            <w:r w:rsidRPr="00D2042D">
              <w:rPr>
                <w:rFonts w:asciiTheme="majorBidi" w:hAnsiTheme="majorBidi" w:cstheme="majorBidi"/>
                <w:bCs/>
                <w:rtl/>
              </w:rPr>
              <w:t>المكتبة الشاملة</w:t>
            </w:r>
          </w:p>
          <w:p w14:paraId="7D544AF4" w14:textId="77777777" w:rsidR="00F83035" w:rsidRPr="00D2042D" w:rsidRDefault="00F83035" w:rsidP="00F83035">
            <w:pPr>
              <w:numPr>
                <w:ilvl w:val="0"/>
                <w:numId w:val="8"/>
              </w:numPr>
              <w:bidi/>
              <w:ind w:left="284" w:firstLine="0"/>
              <w:jc w:val="both"/>
              <w:rPr>
                <w:rFonts w:asciiTheme="majorBidi" w:hAnsiTheme="majorBidi" w:cstheme="majorBidi"/>
                <w:bCs/>
              </w:rPr>
            </w:pPr>
            <w:r w:rsidRPr="00D2042D">
              <w:rPr>
                <w:rFonts w:asciiTheme="majorBidi" w:hAnsiTheme="majorBidi" w:cstheme="majorBidi"/>
                <w:bCs/>
                <w:rtl/>
              </w:rPr>
              <w:t xml:space="preserve">المكتبة </w:t>
            </w:r>
            <w:proofErr w:type="gramStart"/>
            <w:r w:rsidRPr="00D2042D">
              <w:rPr>
                <w:rFonts w:asciiTheme="majorBidi" w:hAnsiTheme="majorBidi" w:cstheme="majorBidi"/>
                <w:bCs/>
                <w:rtl/>
              </w:rPr>
              <w:t xml:space="preserve">العربية  </w:t>
            </w:r>
            <w:r w:rsidRPr="00D2042D">
              <w:rPr>
                <w:rFonts w:asciiTheme="majorBidi" w:hAnsiTheme="majorBidi" w:cstheme="majorBidi"/>
                <w:bCs/>
              </w:rPr>
              <w:t>alarabiyah.ws</w:t>
            </w:r>
            <w:proofErr w:type="gramEnd"/>
          </w:p>
          <w:p w14:paraId="25CC6030" w14:textId="77777777" w:rsidR="00F83035" w:rsidRPr="00D2042D" w:rsidRDefault="00F83035" w:rsidP="00F83035">
            <w:pPr>
              <w:numPr>
                <w:ilvl w:val="0"/>
                <w:numId w:val="8"/>
              </w:numPr>
              <w:bidi/>
              <w:ind w:left="284" w:firstLine="0"/>
              <w:jc w:val="both"/>
              <w:rPr>
                <w:rFonts w:asciiTheme="majorBidi" w:hAnsiTheme="majorBidi" w:cstheme="majorBidi"/>
                <w:bCs/>
              </w:rPr>
            </w:pPr>
            <w:r w:rsidRPr="00D2042D">
              <w:rPr>
                <w:rFonts w:asciiTheme="majorBidi" w:hAnsiTheme="majorBidi" w:cstheme="majorBidi"/>
                <w:bCs/>
                <w:rtl/>
              </w:rPr>
              <w:t xml:space="preserve">مكتبة المصطفى </w:t>
            </w:r>
            <w:r w:rsidRPr="00D2042D">
              <w:rPr>
                <w:rFonts w:asciiTheme="majorBidi" w:hAnsiTheme="majorBidi" w:cstheme="majorBidi"/>
                <w:bCs/>
              </w:rPr>
              <w:t>al-mostafa.com/index.htm</w:t>
            </w:r>
          </w:p>
          <w:p w14:paraId="1822ED46" w14:textId="78065193" w:rsidR="00F83035" w:rsidRPr="00D2042D" w:rsidRDefault="00F83035" w:rsidP="00F83035">
            <w:pPr>
              <w:bidi/>
              <w:jc w:val="lowKashida"/>
              <w:rPr>
                <w:rFonts w:asciiTheme="majorBidi" w:hAnsiTheme="majorBidi" w:cstheme="majorBidi"/>
                <w:bCs/>
              </w:rPr>
            </w:pPr>
          </w:p>
        </w:tc>
      </w:tr>
      <w:tr w:rsidR="00A545E5" w:rsidRPr="005D2DDD" w14:paraId="569C3E96" w14:textId="77777777" w:rsidTr="00A545E5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7555E7A0" w14:textId="7A55FCB0" w:rsidR="00A545E5" w:rsidRPr="00FE6640" w:rsidRDefault="00A545E5" w:rsidP="00A545E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أخر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ى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03108F96" w14:textId="77777777" w:rsidR="00F83035" w:rsidRPr="00D2042D" w:rsidRDefault="00F83035" w:rsidP="00F83035">
            <w:pPr>
              <w:bidi/>
              <w:ind w:left="284"/>
              <w:jc w:val="both"/>
              <w:rPr>
                <w:rFonts w:asciiTheme="majorBidi" w:hAnsiTheme="majorBidi" w:cstheme="majorBidi"/>
                <w:bCs/>
                <w:lang w:bidi="ar-EG"/>
              </w:rPr>
            </w:pPr>
            <w:r w:rsidRPr="00D2042D">
              <w:rPr>
                <w:rFonts w:asciiTheme="majorBidi" w:hAnsiTheme="majorBidi" w:cstheme="majorBidi"/>
                <w:bCs/>
                <w:lang w:bidi="ar-EG"/>
              </w:rPr>
              <w:t>http://www.al-mostafa.com/index.htm</w:t>
            </w:r>
          </w:p>
          <w:p w14:paraId="2D611475" w14:textId="77777777" w:rsidR="00F83035" w:rsidRPr="00D2042D" w:rsidRDefault="00F83035" w:rsidP="00F83035">
            <w:pPr>
              <w:bidi/>
              <w:ind w:left="284"/>
              <w:jc w:val="both"/>
              <w:rPr>
                <w:rFonts w:asciiTheme="majorBidi" w:hAnsiTheme="majorBidi" w:cstheme="majorBidi"/>
                <w:bCs/>
                <w:rtl/>
                <w:lang w:bidi="ar-EG"/>
              </w:rPr>
            </w:pPr>
            <w:r w:rsidRPr="00D2042D">
              <w:rPr>
                <w:rFonts w:asciiTheme="majorBidi" w:hAnsiTheme="majorBidi" w:cstheme="majorBidi"/>
                <w:bCs/>
                <w:rtl/>
                <w:lang w:bidi="ar-EG"/>
              </w:rPr>
              <w:t>موقع الوراق</w:t>
            </w:r>
          </w:p>
          <w:p w14:paraId="005A915F" w14:textId="77777777" w:rsidR="00F83035" w:rsidRPr="00D2042D" w:rsidRDefault="00F83035" w:rsidP="00F83035">
            <w:pPr>
              <w:bidi/>
              <w:ind w:left="284"/>
              <w:jc w:val="both"/>
              <w:rPr>
                <w:rFonts w:asciiTheme="majorBidi" w:hAnsiTheme="majorBidi" w:cstheme="majorBidi"/>
                <w:bCs/>
                <w:lang w:bidi="ar-EG"/>
              </w:rPr>
            </w:pPr>
            <w:r w:rsidRPr="00D2042D">
              <w:rPr>
                <w:rFonts w:asciiTheme="majorBidi" w:hAnsiTheme="majorBidi" w:cstheme="majorBidi"/>
                <w:bCs/>
                <w:lang w:bidi="ar-EG"/>
              </w:rPr>
              <w:t>http://www.almeshkat.net/books/index.php</w:t>
            </w:r>
          </w:p>
          <w:p w14:paraId="2D878ADB" w14:textId="77777777" w:rsidR="00F83035" w:rsidRPr="00D2042D" w:rsidRDefault="00F83035" w:rsidP="00F83035">
            <w:pPr>
              <w:bidi/>
              <w:ind w:left="284"/>
              <w:jc w:val="both"/>
              <w:rPr>
                <w:rFonts w:asciiTheme="majorBidi" w:hAnsiTheme="majorBidi" w:cstheme="majorBidi"/>
                <w:bCs/>
                <w:rtl/>
                <w:lang w:bidi="ar-EG"/>
              </w:rPr>
            </w:pPr>
            <w:r w:rsidRPr="00D2042D">
              <w:rPr>
                <w:rFonts w:asciiTheme="majorBidi" w:hAnsiTheme="majorBidi" w:cstheme="majorBidi"/>
                <w:bCs/>
                <w:rtl/>
                <w:lang w:bidi="ar-EG"/>
              </w:rPr>
              <w:t>مكتبة مشكاة الإسلام</w:t>
            </w:r>
          </w:p>
          <w:p w14:paraId="43E6C6E1" w14:textId="77777777" w:rsidR="00F83035" w:rsidRPr="00D2042D" w:rsidRDefault="00F83035" w:rsidP="00F83035">
            <w:pPr>
              <w:bidi/>
              <w:ind w:left="284"/>
              <w:jc w:val="both"/>
              <w:rPr>
                <w:rFonts w:asciiTheme="majorBidi" w:hAnsiTheme="majorBidi" w:cstheme="majorBidi"/>
                <w:bCs/>
                <w:lang w:bidi="ar-EG"/>
              </w:rPr>
            </w:pPr>
            <w:r w:rsidRPr="00D2042D">
              <w:rPr>
                <w:rFonts w:asciiTheme="majorBidi" w:hAnsiTheme="majorBidi" w:cstheme="majorBidi"/>
                <w:bCs/>
                <w:lang w:bidi="ar-EG"/>
              </w:rPr>
              <w:t>http://www.imamu.edu.sa/arabiyah</w:t>
            </w:r>
            <w:r w:rsidRPr="00D2042D">
              <w:rPr>
                <w:rFonts w:asciiTheme="majorBidi" w:hAnsiTheme="majorBidi" w:cstheme="majorBidi"/>
                <w:bCs/>
                <w:rtl/>
                <w:lang w:bidi="ar-EG"/>
              </w:rPr>
              <w:t>/</w:t>
            </w:r>
          </w:p>
          <w:p w14:paraId="7BA3EB9E" w14:textId="1DEF5EB2" w:rsidR="00A545E5" w:rsidRPr="00D2042D" w:rsidRDefault="00A545E5" w:rsidP="00A545E5">
            <w:pPr>
              <w:bidi/>
              <w:jc w:val="lowKashida"/>
              <w:rPr>
                <w:rFonts w:asciiTheme="majorBidi" w:hAnsiTheme="majorBidi" w:cstheme="majorBidi"/>
                <w:bCs/>
              </w:rPr>
            </w:pPr>
          </w:p>
        </w:tc>
      </w:tr>
    </w:tbl>
    <w:p w14:paraId="52F88B51" w14:textId="77777777" w:rsidR="004578BB" w:rsidRPr="00975F52" w:rsidRDefault="004578BB" w:rsidP="00416FE2">
      <w:pPr>
        <w:pStyle w:val="2"/>
        <w:rPr>
          <w:sz w:val="14"/>
          <w:szCs w:val="14"/>
          <w:rtl/>
        </w:rPr>
      </w:pPr>
      <w:bookmarkStart w:id="26" w:name="_Toc526247390"/>
    </w:p>
    <w:p w14:paraId="429BD8BD" w14:textId="2F7FC014" w:rsidR="00014DE6" w:rsidRPr="005D2DDD" w:rsidRDefault="00823AD8" w:rsidP="00416FE2">
      <w:pPr>
        <w:pStyle w:val="2"/>
      </w:pPr>
      <w:bookmarkStart w:id="27" w:name="_Toc337796"/>
      <w:r w:rsidRPr="005D2DDD">
        <w:rPr>
          <w:rFonts w:hint="cs"/>
          <w:rtl/>
        </w:rPr>
        <w:t xml:space="preserve">2. </w:t>
      </w:r>
      <w:r w:rsidR="003C307F" w:rsidRPr="005D2DDD">
        <w:rPr>
          <w:rtl/>
        </w:rPr>
        <w:t xml:space="preserve">المرافق والتجهيزات </w:t>
      </w:r>
      <w:r w:rsidR="00BA479B" w:rsidRPr="005D2DDD">
        <w:rPr>
          <w:rtl/>
        </w:rPr>
        <w:t>المطلوبة:</w:t>
      </w:r>
      <w:bookmarkEnd w:id="26"/>
      <w:bookmarkEnd w:id="27"/>
    </w:p>
    <w:tbl>
      <w:tblPr>
        <w:tblStyle w:val="af0"/>
        <w:bidiVisual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0F1A12" w:rsidRPr="005D2DDD" w14:paraId="2B99FFB3" w14:textId="77777777" w:rsidTr="00A545E5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3EE98B8" w14:textId="24015142" w:rsidR="000F1A12" w:rsidRPr="005D2DDD" w:rsidRDefault="003C307F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العناصر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365988C" w14:textId="793C731A" w:rsidR="000F1A12" w:rsidRPr="005D2DDD" w:rsidRDefault="00462696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متطلبات المقرر</w:t>
            </w:r>
          </w:p>
        </w:tc>
      </w:tr>
      <w:tr w:rsidR="00A545E5" w:rsidRPr="005D2DDD" w14:paraId="3248C2F9" w14:textId="77777777" w:rsidTr="00A545E5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2D45889" w14:textId="2FAC6D51" w:rsidR="00A545E5" w:rsidRPr="005D2DDD" w:rsidRDefault="00A545E5" w:rsidP="00A545E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المرافق</w:t>
            </w:r>
          </w:p>
          <w:p w14:paraId="4DF34719" w14:textId="351565B1" w:rsidR="00A545E5" w:rsidRPr="005D2DDD" w:rsidRDefault="00A545E5" w:rsidP="00A545E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القاعات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الدراسية، المختبرات، قاعات العرض</w:t>
            </w:r>
            <w:r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، قاعات المحاكاة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... إلخ)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2C63CB6" w14:textId="77777777" w:rsidR="00A545E5" w:rsidRPr="00296746" w:rsidRDefault="00A545E5" w:rsidP="00A545E5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8F58FE">
              <w:rPr>
                <w:rFonts w:asciiTheme="majorBidi" w:hAnsiTheme="majorBidi"/>
                <w:rtl/>
              </w:rPr>
              <w:t xml:space="preserve">قاعة درس تستوعب العدد المطلوب </w:t>
            </w:r>
          </w:p>
          <w:p w14:paraId="08FB7875" w14:textId="01B5AC7C" w:rsidR="00A545E5" w:rsidRPr="00296746" w:rsidRDefault="00A545E5" w:rsidP="00A545E5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A545E5" w:rsidRPr="005D2DDD" w14:paraId="466B5979" w14:textId="77777777" w:rsidTr="00A545E5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3B78E7D" w14:textId="1F18ADC6" w:rsidR="00A545E5" w:rsidRPr="005D2DDD" w:rsidRDefault="00A545E5" w:rsidP="00A545E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التجهيزات التقنية</w:t>
            </w:r>
          </w:p>
          <w:p w14:paraId="2C6C9337" w14:textId="3F678A7C" w:rsidR="00A545E5" w:rsidRPr="005D2DDD" w:rsidRDefault="00A545E5" w:rsidP="00A545E5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(جهاز عرض البيانات، السبورة الذكية، البرمجيات)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C5866C4" w14:textId="75D466C0" w:rsidR="00A545E5" w:rsidRPr="00296746" w:rsidRDefault="00A545E5" w:rsidP="00A545E5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EE401F">
              <w:rPr>
                <w:rFonts w:asciiTheme="majorBidi" w:hAnsiTheme="majorBidi"/>
                <w:rtl/>
              </w:rPr>
              <w:t xml:space="preserve">معمل حاسوب. ومستلزمات عرض </w:t>
            </w:r>
            <w:r w:rsidR="004A23C3" w:rsidRPr="00EE401F">
              <w:rPr>
                <w:rFonts w:asciiTheme="majorBidi" w:hAnsiTheme="majorBidi" w:hint="cs"/>
                <w:rtl/>
              </w:rPr>
              <w:t>الشرائح</w:t>
            </w:r>
            <w:r w:rsidR="004A23C3">
              <w:rPr>
                <w:rFonts w:ascii="helveticaneueltarabiclight" w:hAnsi="helveticaneueltarabiclight"/>
                <w:color w:val="333333"/>
                <w:sz w:val="21"/>
                <w:szCs w:val="21"/>
                <w:shd w:val="clear" w:color="auto" w:fill="FAFAFA"/>
              </w:rPr>
              <w:t>.</w:t>
            </w:r>
            <w:r w:rsidRPr="008F58FE">
              <w:rPr>
                <w:rFonts w:asciiTheme="majorBidi" w:hAnsiTheme="majorBidi" w:hint="cs"/>
                <w:rtl/>
              </w:rPr>
              <w:t xml:space="preserve"> </w:t>
            </w:r>
            <w:r w:rsidRPr="008F58FE">
              <w:rPr>
                <w:rFonts w:asciiTheme="majorBidi" w:hAnsiTheme="majorBidi"/>
                <w:rtl/>
              </w:rPr>
              <w:t>توفير الإنترنت داخل القاعة</w:t>
            </w:r>
          </w:p>
        </w:tc>
      </w:tr>
      <w:tr w:rsidR="00A545E5" w:rsidRPr="005D2DDD" w14:paraId="14EDB074" w14:textId="77777777" w:rsidTr="00A545E5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361349E" w14:textId="26C6A251" w:rsidR="00A545E5" w:rsidRPr="00C36A18" w:rsidRDefault="00A545E5" w:rsidP="00A545E5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lastRenderedPageBreak/>
              <w:t>تجهيزات</w:t>
            </w:r>
            <w:r w:rsidRPr="005D2DDD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أخر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ى</w:t>
            </w:r>
            <w:r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 xml:space="preserve"> </w:t>
            </w:r>
            <w:r w:rsidRPr="00CB5325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تبعاً لطبيعة التخصص)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32C48B2" w14:textId="19F30649" w:rsidR="00A545E5" w:rsidRPr="00296746" w:rsidRDefault="00A545E5" w:rsidP="00A545E5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8F58FE">
              <w:rPr>
                <w:rFonts w:asciiTheme="majorBidi" w:hAnsiTheme="majorBidi"/>
                <w:rtl/>
              </w:rPr>
              <w:t xml:space="preserve">مكتبة تقليدية </w:t>
            </w:r>
            <w:r w:rsidR="004A23C3" w:rsidRPr="008F58FE">
              <w:rPr>
                <w:rFonts w:asciiTheme="majorBidi" w:hAnsiTheme="majorBidi" w:hint="cs"/>
                <w:rtl/>
              </w:rPr>
              <w:t>وإلكترونية.</w:t>
            </w:r>
          </w:p>
        </w:tc>
      </w:tr>
    </w:tbl>
    <w:p w14:paraId="1D5F39BF" w14:textId="0456FE48" w:rsidR="00416FE2" w:rsidRPr="00975F52" w:rsidRDefault="00416FE2" w:rsidP="00283B54">
      <w:pPr>
        <w:pStyle w:val="1"/>
        <w:rPr>
          <w:sz w:val="18"/>
          <w:szCs w:val="18"/>
          <w:rtl/>
        </w:rPr>
      </w:pPr>
      <w:bookmarkStart w:id="28" w:name="_Toc526247391"/>
      <w:bookmarkStart w:id="29" w:name="_Toc337797"/>
    </w:p>
    <w:p w14:paraId="4CF92234" w14:textId="513661DC" w:rsidR="008D51D6" w:rsidRPr="00524059" w:rsidRDefault="003C307F" w:rsidP="00524059">
      <w:pPr>
        <w:pStyle w:val="1"/>
        <w:rPr>
          <w:rtl/>
        </w:rPr>
      </w:pPr>
      <w:r w:rsidRPr="005D2DDD">
        <w:rPr>
          <w:rtl/>
        </w:rPr>
        <w:t xml:space="preserve">ز. </w:t>
      </w:r>
      <w:r w:rsidR="00656272">
        <w:rPr>
          <w:rFonts w:hint="cs"/>
          <w:rtl/>
        </w:rPr>
        <w:t>تقويم</w:t>
      </w:r>
      <w:r w:rsidRPr="005D2DDD">
        <w:rPr>
          <w:rtl/>
        </w:rPr>
        <w:t xml:space="preserve"> جودة </w:t>
      </w:r>
      <w:r w:rsidR="00656272">
        <w:rPr>
          <w:rFonts w:hint="cs"/>
          <w:rtl/>
        </w:rPr>
        <w:t>ا</w:t>
      </w:r>
      <w:r w:rsidR="00BA479B" w:rsidRPr="005D2DDD">
        <w:rPr>
          <w:rtl/>
        </w:rPr>
        <w:t>لمقرر:</w:t>
      </w:r>
      <w:bookmarkEnd w:id="28"/>
      <w:bookmarkEnd w:id="29"/>
    </w:p>
    <w:tbl>
      <w:tblPr>
        <w:tblStyle w:val="af0"/>
        <w:bidiVisual/>
        <w:tblW w:w="9571" w:type="dxa"/>
        <w:tblInd w:w="2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59"/>
        <w:gridCol w:w="2665"/>
        <w:gridCol w:w="3147"/>
      </w:tblGrid>
      <w:tr w:rsidR="00C55E75" w:rsidRPr="005D2DDD" w14:paraId="59C3971A" w14:textId="77777777" w:rsidTr="00BB7F8D">
        <w:trPr>
          <w:trHeight w:val="453"/>
          <w:tblHeader/>
        </w:trPr>
        <w:tc>
          <w:tcPr>
            <w:tcW w:w="375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E3D644D" w14:textId="7ADEBEE2"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مجالات التقويم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43DD5EF" w14:textId="5CAE21C6"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30" w:name="_Hlk523738999"/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المقيم</w:t>
            </w:r>
            <w:bookmarkEnd w:id="30"/>
            <w:r w:rsidR="00D06951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ون</w:t>
            </w:r>
          </w:p>
        </w:tc>
        <w:tc>
          <w:tcPr>
            <w:tcW w:w="31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3450453" w14:textId="2476F39C"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</w:t>
            </w:r>
            <w:r w:rsidR="00721FE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قي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A545E5" w:rsidRPr="005D2DDD" w14:paraId="493EFCA2" w14:textId="77777777" w:rsidTr="00BB7F8D">
        <w:trPr>
          <w:trHeight w:val="283"/>
        </w:trPr>
        <w:tc>
          <w:tcPr>
            <w:tcW w:w="3759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178DEA6" w14:textId="548B678E" w:rsidR="00A545E5" w:rsidRPr="00ED014A" w:rsidRDefault="00A545E5" w:rsidP="00A545E5">
            <w:pPr>
              <w:bidi/>
              <w:rPr>
                <w:rFonts w:asciiTheme="majorBidi" w:hAnsiTheme="majorBidi" w:cstheme="majorBidi"/>
                <w:rtl/>
              </w:rPr>
            </w:pPr>
            <w:bookmarkStart w:id="31" w:name="_Hlk513021635"/>
            <w:r w:rsidRPr="00ED014A">
              <w:rPr>
                <w:rFonts w:asciiTheme="majorBidi" w:hAnsiTheme="majorBidi" w:cstheme="majorBidi"/>
                <w:rtl/>
              </w:rPr>
              <w:t xml:space="preserve">استراتيجيات الحصول على التغذية </w:t>
            </w:r>
            <w:r w:rsidR="004A23C3" w:rsidRPr="00ED014A">
              <w:rPr>
                <w:rFonts w:asciiTheme="majorBidi" w:hAnsiTheme="majorBidi" w:cstheme="majorBidi" w:hint="cs"/>
                <w:rtl/>
              </w:rPr>
              <w:t>الراجعة.</w:t>
            </w:r>
          </w:p>
          <w:p w14:paraId="3F88AE11" w14:textId="7F606D44" w:rsidR="00A545E5" w:rsidRPr="00BC6833" w:rsidRDefault="00A545E5" w:rsidP="00A545E5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66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98A920C" w14:textId="1EF254D4" w:rsidR="00A545E5" w:rsidRPr="00BC6833" w:rsidRDefault="00A545E5" w:rsidP="00D2042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ED014A">
              <w:rPr>
                <w:rFonts w:asciiTheme="majorBidi" w:hAnsiTheme="majorBidi" w:cstheme="majorBidi"/>
                <w:rtl/>
              </w:rPr>
              <w:t>الطلاب</w:t>
            </w:r>
          </w:p>
        </w:tc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411C853" w14:textId="1660CB39" w:rsidR="00A545E5" w:rsidRPr="00BC6833" w:rsidRDefault="004A23C3" w:rsidP="00D2042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ED014A">
              <w:rPr>
                <w:rFonts w:asciiTheme="majorBidi" w:hAnsiTheme="majorBidi" w:cstheme="majorBidi" w:hint="cs"/>
                <w:rtl/>
              </w:rPr>
              <w:t>. الاستبانا</w:t>
            </w:r>
            <w:r w:rsidRPr="00ED014A">
              <w:rPr>
                <w:rFonts w:asciiTheme="majorBidi" w:hAnsiTheme="majorBidi" w:cstheme="majorBidi" w:hint="eastAsia"/>
                <w:rtl/>
              </w:rPr>
              <w:t>ت</w:t>
            </w:r>
          </w:p>
        </w:tc>
      </w:tr>
      <w:tr w:rsidR="00A545E5" w:rsidRPr="005D2DDD" w14:paraId="7C0C879C" w14:textId="77777777" w:rsidTr="00BB7F8D">
        <w:trPr>
          <w:trHeight w:val="283"/>
        </w:trPr>
        <w:tc>
          <w:tcPr>
            <w:tcW w:w="375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06E9C96" w14:textId="64942B71" w:rsidR="00A545E5" w:rsidRPr="00BC6833" w:rsidRDefault="00A545E5" w:rsidP="00A545E5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ED014A">
              <w:rPr>
                <w:rFonts w:asciiTheme="majorBidi" w:hAnsiTheme="majorBidi" w:cstheme="majorBidi"/>
                <w:rtl/>
              </w:rPr>
              <w:t xml:space="preserve"> </w:t>
            </w:r>
            <w:r w:rsidRPr="00ED014A"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ED014A">
              <w:rPr>
                <w:rFonts w:asciiTheme="majorBidi" w:hAnsiTheme="majorBidi" w:cstheme="majorBidi"/>
                <w:rtl/>
              </w:rPr>
              <w:t xml:space="preserve">الاستراتيجيات الأخرى المتبعة في </w:t>
            </w:r>
            <w:r w:rsidR="004A23C3" w:rsidRPr="00ED014A">
              <w:rPr>
                <w:rFonts w:asciiTheme="majorBidi" w:hAnsiTheme="majorBidi" w:cstheme="majorBidi" w:hint="cs"/>
                <w:rtl/>
              </w:rPr>
              <w:t>تقييم عملية</w:t>
            </w:r>
            <w:r w:rsidRPr="00ED014A">
              <w:rPr>
                <w:rFonts w:asciiTheme="majorBidi" w:hAnsiTheme="majorBidi" w:cstheme="majorBidi"/>
                <w:rtl/>
              </w:rPr>
              <w:t xml:space="preserve"> التعليم إما عن طريق الأستاذ أو عن طريق القسم</w:t>
            </w:r>
            <w:r w:rsidRPr="00ED014A">
              <w:rPr>
                <w:rFonts w:asciiTheme="majorBidi" w:hAnsiTheme="majorBidi" w:cstheme="majorBidi"/>
              </w:rPr>
              <w:t>: </w:t>
            </w:r>
          </w:p>
        </w:tc>
        <w:tc>
          <w:tcPr>
            <w:tcW w:w="266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79CFC6" w14:textId="7679E055" w:rsidR="00A545E5" w:rsidRPr="00BC6833" w:rsidRDefault="004A23C3" w:rsidP="00D2042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الطلاب-أعضاء</w:t>
            </w:r>
            <w:r w:rsidR="00A545E5">
              <w:rPr>
                <w:rFonts w:asciiTheme="majorBidi" w:hAnsiTheme="majorBidi" w:cstheme="majorBidi" w:hint="cs"/>
                <w:rtl/>
              </w:rPr>
              <w:t xml:space="preserve"> هيئة التدريس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32AAEAD" w14:textId="3649E91B" w:rsidR="00A545E5" w:rsidRPr="00ED014A" w:rsidRDefault="004A23C3" w:rsidP="00D2042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ED014A">
              <w:rPr>
                <w:rFonts w:asciiTheme="majorBidi" w:hAnsiTheme="majorBidi" w:cstheme="majorBidi" w:hint="cs"/>
                <w:rtl/>
              </w:rPr>
              <w:t>توزيع نموذج</w:t>
            </w:r>
            <w:r w:rsidR="00A545E5" w:rsidRPr="00ED014A">
              <w:rPr>
                <w:rFonts w:asciiTheme="majorBidi" w:hAnsiTheme="majorBidi" w:cstheme="majorBidi"/>
                <w:rtl/>
              </w:rPr>
              <w:t xml:space="preserve"> تقييم للمقرر</w:t>
            </w:r>
            <w:r w:rsidR="00A545E5" w:rsidRPr="00ED014A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A545E5" w:rsidRPr="00ED014A">
              <w:rPr>
                <w:rFonts w:asciiTheme="majorBidi" w:hAnsiTheme="majorBidi" w:cstheme="majorBidi"/>
                <w:rtl/>
              </w:rPr>
              <w:t>وطرق تدريسه</w:t>
            </w:r>
          </w:p>
          <w:p w14:paraId="2224E25B" w14:textId="5726D268" w:rsidR="00A545E5" w:rsidRPr="00BC6833" w:rsidRDefault="00A545E5" w:rsidP="00D2042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BB7F8D" w:rsidRPr="005D2DDD" w14:paraId="6B733EFA" w14:textId="77777777" w:rsidTr="00BB7F8D">
        <w:trPr>
          <w:trHeight w:val="283"/>
        </w:trPr>
        <w:tc>
          <w:tcPr>
            <w:tcW w:w="375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2DC7301" w14:textId="77777777" w:rsidR="00BB7F8D" w:rsidRPr="00ED014A" w:rsidRDefault="00BB7F8D" w:rsidP="00BB7F8D">
            <w:pPr>
              <w:bidi/>
              <w:rPr>
                <w:rFonts w:asciiTheme="majorBidi" w:hAnsiTheme="majorBidi" w:cstheme="majorBidi"/>
              </w:rPr>
            </w:pPr>
            <w:bookmarkStart w:id="32" w:name="_Hlk3913350"/>
            <w:r w:rsidRPr="00ED014A">
              <w:rPr>
                <w:rFonts w:asciiTheme="majorBidi" w:hAnsiTheme="majorBidi" w:cstheme="majorBidi"/>
                <w:rtl/>
              </w:rPr>
              <w:t xml:space="preserve">مراجعة التصحيح </w:t>
            </w:r>
            <w:bookmarkEnd w:id="32"/>
            <w:r w:rsidRPr="00ED014A">
              <w:rPr>
                <w:rFonts w:asciiTheme="majorBidi" w:hAnsiTheme="majorBidi" w:cstheme="majorBidi"/>
                <w:rtl/>
              </w:rPr>
              <w:t>وفق الإجابة النموذجية المعدة من قبل عضو هيئة التدريس القائم على تدريس المقرر.</w:t>
            </w:r>
          </w:p>
          <w:p w14:paraId="07BB619D" w14:textId="79A88930" w:rsidR="00BB7F8D" w:rsidRPr="00BC6833" w:rsidRDefault="00BB7F8D" w:rsidP="00BB7F8D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66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A9C73EA" w14:textId="7E34AD6C" w:rsidR="00BB7F8D" w:rsidRPr="00BC6833" w:rsidRDefault="00BB7F8D" w:rsidP="00D2042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ED014A">
              <w:rPr>
                <w:rFonts w:asciiTheme="majorBidi" w:hAnsiTheme="majorBidi" w:cstheme="majorBidi"/>
                <w:rtl/>
              </w:rPr>
              <w:t>أعضاء هيئة التدريس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F17B479" w14:textId="45EE140D" w:rsidR="00BB7F8D" w:rsidRPr="00BC6833" w:rsidRDefault="00BB7F8D" w:rsidP="00D2042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ED014A">
              <w:rPr>
                <w:rFonts w:asciiTheme="majorBidi" w:hAnsiTheme="majorBidi" w:cstheme="majorBidi"/>
                <w:rtl/>
              </w:rPr>
              <w:t>مراجعة التصحيح</w:t>
            </w:r>
          </w:p>
        </w:tc>
      </w:tr>
    </w:tbl>
    <w:p w14:paraId="2FC9F451" w14:textId="4F7005A4" w:rsidR="00032DDD" w:rsidRPr="00B5520F" w:rsidRDefault="008D51D6" w:rsidP="00416FE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bookmarkStart w:id="33" w:name="_Toc521326972"/>
      <w:bookmarkEnd w:id="31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مجالات التقويم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(مثل.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فاعلية التدريس</w:t>
      </w:r>
      <w:r w:rsidR="0080084F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، </w:t>
      </w:r>
      <w:r w:rsidR="00C45459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فاعلة طرق تقييم الطلاب، مدى تحصيل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مخرجات التعلم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للمقرر،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مصادر التعلم ...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إلخ)</w:t>
      </w:r>
    </w:p>
    <w:p w14:paraId="09616B3E" w14:textId="7D5D831E" w:rsidR="008D51D6" w:rsidRPr="00B5520F" w:rsidRDefault="008D51D6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bookmarkStart w:id="34" w:name="_Hlk536011140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>المقيم</w:t>
      </w:r>
      <w:r w:rsidR="00D06951"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ون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(الطلبة،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أعضاء هيئة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التدريس،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قيادات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البرنامج،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المراجع الن</w:t>
      </w:r>
      <w:r w:rsidR="008A257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ظ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ير</w:t>
      </w:r>
      <w:r w:rsidR="00985CFE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985CFE" w:rsidRPr="00B5520F">
        <w:rPr>
          <w:rFonts w:asciiTheme="majorBidi" w:hAnsiTheme="majorBidi" w:cstheme="majorBidi"/>
          <w:sz w:val="20"/>
          <w:szCs w:val="20"/>
          <w:rtl/>
          <w:lang w:bidi="ar-EG"/>
        </w:rPr>
        <w:t>أخرى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="00D06951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ي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تم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تحديدها)</w:t>
      </w:r>
    </w:p>
    <w:bookmarkEnd w:id="34"/>
    <w:p w14:paraId="5DA03B58" w14:textId="32DAD3B3" w:rsidR="00D06951" w:rsidRPr="00B5520F" w:rsidRDefault="00D06951" w:rsidP="00416FE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r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طرق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الت</w:t>
      </w:r>
      <w:r w:rsidR="00721FE0"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قي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يم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مباشر وغير مباشر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)</w:t>
      </w:r>
    </w:p>
    <w:p w14:paraId="67AFC833" w14:textId="77777777" w:rsidR="00D06951" w:rsidRPr="00D06951" w:rsidRDefault="00D06951" w:rsidP="00416FE2">
      <w:pPr>
        <w:bidi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</w:p>
    <w:p w14:paraId="79A627F1" w14:textId="71721FEC" w:rsidR="00497B70" w:rsidRPr="001B3E69" w:rsidRDefault="006C1C03" w:rsidP="00283B54">
      <w:pPr>
        <w:pStyle w:val="1"/>
        <w:rPr>
          <w:rtl/>
        </w:rPr>
      </w:pPr>
      <w:bookmarkStart w:id="35" w:name="_Toc337798"/>
      <w:r w:rsidRPr="005D2DDD">
        <w:rPr>
          <w:rFonts w:hint="cs"/>
          <w:rtl/>
        </w:rPr>
        <w:t>ح</w:t>
      </w:r>
      <w:r w:rsidR="00497B70" w:rsidRPr="005D2DDD">
        <w:rPr>
          <w:rFonts w:hint="cs"/>
          <w:rtl/>
        </w:rPr>
        <w:t>. اعتماد التوصيف</w:t>
      </w:r>
      <w:bookmarkEnd w:id="35"/>
      <w:r w:rsidR="00497B70" w:rsidRPr="005D2DDD">
        <w:rPr>
          <w:rFonts w:hint="cs"/>
          <w:rtl/>
        </w:rPr>
        <w:t xml:space="preserve"> </w:t>
      </w: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1792"/>
        <w:gridCol w:w="7533"/>
      </w:tblGrid>
      <w:tr w:rsidR="00497B70" w:rsidRPr="005D2DDD" w14:paraId="0D356375" w14:textId="77777777" w:rsidTr="00FC1242">
        <w:trPr>
          <w:trHeight w:val="340"/>
        </w:trPr>
        <w:tc>
          <w:tcPr>
            <w:tcW w:w="961" w:type="pct"/>
          </w:tcPr>
          <w:p w14:paraId="76573AE3" w14:textId="58F856C4" w:rsidR="00497B70" w:rsidRPr="005D2DDD" w:rsidRDefault="00497B70" w:rsidP="00416FE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caps/>
                <w:rtl/>
              </w:rPr>
              <w:t>جهة الاعتماد</w:t>
            </w:r>
          </w:p>
        </w:tc>
        <w:tc>
          <w:tcPr>
            <w:tcW w:w="4039" w:type="pct"/>
          </w:tcPr>
          <w:p w14:paraId="0B7B1DDD" w14:textId="2F85C523" w:rsidR="00497B70" w:rsidRPr="00E115D6" w:rsidRDefault="004A23C3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مجلس القسم</w:t>
            </w:r>
          </w:p>
        </w:tc>
      </w:tr>
      <w:tr w:rsidR="00497B70" w:rsidRPr="005D2DDD" w14:paraId="386DB0EE" w14:textId="77777777" w:rsidTr="00FC1242">
        <w:trPr>
          <w:trHeight w:val="340"/>
        </w:trPr>
        <w:tc>
          <w:tcPr>
            <w:tcW w:w="961" w:type="pct"/>
          </w:tcPr>
          <w:p w14:paraId="54352D82" w14:textId="4A258953" w:rsidR="00497B70" w:rsidRPr="005D2DDD" w:rsidRDefault="00497B70" w:rsidP="00416FE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bookmarkStart w:id="36" w:name="_GoBack" w:colFirst="1" w:colLast="1"/>
            <w:r w:rsidRPr="005D2DDD">
              <w:rPr>
                <w:rFonts w:asciiTheme="majorBidi" w:hAnsiTheme="majorBidi"/>
                <w:b/>
                <w:bCs/>
                <w:caps/>
                <w:rtl/>
              </w:rPr>
              <w:t>رقم الجلسة</w:t>
            </w:r>
          </w:p>
        </w:tc>
        <w:tc>
          <w:tcPr>
            <w:tcW w:w="4039" w:type="pct"/>
          </w:tcPr>
          <w:p w14:paraId="171FC24D" w14:textId="51803B8F" w:rsidR="00497B70" w:rsidRPr="00E115D6" w:rsidRDefault="008F3D46" w:rsidP="008F3D4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23</w:t>
            </w:r>
          </w:p>
        </w:tc>
      </w:tr>
      <w:tr w:rsidR="00497B70" w:rsidRPr="005D2DDD" w14:paraId="207D6735" w14:textId="77777777" w:rsidTr="00FC1242">
        <w:trPr>
          <w:trHeight w:val="340"/>
        </w:trPr>
        <w:tc>
          <w:tcPr>
            <w:tcW w:w="961" w:type="pct"/>
          </w:tcPr>
          <w:p w14:paraId="632973B3" w14:textId="1D12131D" w:rsidR="00497B70" w:rsidRPr="005D2DDD" w:rsidRDefault="00497B70" w:rsidP="00416FE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/>
                <w:b/>
                <w:bCs/>
                <w:caps/>
                <w:rtl/>
              </w:rPr>
              <w:t>تاريخ الجلسة</w:t>
            </w:r>
          </w:p>
        </w:tc>
        <w:tc>
          <w:tcPr>
            <w:tcW w:w="4039" w:type="pct"/>
          </w:tcPr>
          <w:p w14:paraId="484880AE" w14:textId="3F79C2DA" w:rsidR="00497B70" w:rsidRPr="00E115D6" w:rsidRDefault="008F3D46" w:rsidP="008F3D4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4/7/1442هـ</w:t>
            </w:r>
          </w:p>
        </w:tc>
      </w:tr>
      <w:bookmarkEnd w:id="33"/>
      <w:bookmarkEnd w:id="36"/>
    </w:tbl>
    <w:p w14:paraId="05ED277C" w14:textId="77777777" w:rsidR="00497B70" w:rsidRPr="005D2DDD" w:rsidRDefault="00497B70" w:rsidP="00975F52">
      <w:pPr>
        <w:bidi/>
        <w:rPr>
          <w:rFonts w:asciiTheme="majorBidi" w:hAnsiTheme="majorBidi" w:cstheme="majorBidi"/>
          <w:caps/>
          <w:sz w:val="28"/>
          <w:szCs w:val="28"/>
          <w:rtl/>
        </w:rPr>
      </w:pPr>
    </w:p>
    <w:sectPr w:rsidR="00497B70" w:rsidRPr="005D2DDD" w:rsidSect="00AE7860">
      <w:footerReference w:type="even" r:id="rId11"/>
      <w:footerReference w:type="default" r:id="rId12"/>
      <w:headerReference w:type="first" r:id="rId13"/>
      <w:pgSz w:w="11907" w:h="16840" w:code="9"/>
      <w:pgMar w:top="1134" w:right="1418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0300A1" w14:textId="77777777" w:rsidR="00E21A38" w:rsidRDefault="00E21A38">
      <w:r>
        <w:separator/>
      </w:r>
    </w:p>
  </w:endnote>
  <w:endnote w:type="continuationSeparator" w:id="0">
    <w:p w14:paraId="2702DF1A" w14:textId="77777777" w:rsidR="00E21A38" w:rsidRDefault="00E21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helveticaneueltarabiclight">
    <w:altName w:val="Arial"/>
    <w:panose1 w:val="00000000000000000000"/>
    <w:charset w:val="00"/>
    <w:family w:val="roman"/>
    <w:notTrueType/>
    <w:pitch w:val="default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24001" w14:textId="77777777" w:rsidR="009D6C8C" w:rsidRDefault="009D6C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246</w:t>
    </w:r>
    <w:r>
      <w:rPr>
        <w:rStyle w:val="a5"/>
      </w:rPr>
      <w:fldChar w:fldCharType="end"/>
    </w:r>
  </w:p>
  <w:p w14:paraId="246E3F9B" w14:textId="77777777" w:rsidR="009D6C8C" w:rsidRDefault="009D6C8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0112116"/>
      <w:docPartObj>
        <w:docPartGallery w:val="Page Numbers (Bottom of Page)"/>
        <w:docPartUnique/>
      </w:docPartObj>
    </w:sdtPr>
    <w:sdtEndPr/>
    <w:sdtContent>
      <w:p w14:paraId="08C95AEE" w14:textId="3D5131B3" w:rsidR="009D6C8C" w:rsidRPr="000B5619" w:rsidRDefault="000B5619" w:rsidP="000B5619">
        <w:pPr>
          <w:pStyle w:val="a3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6D5D4BCB" wp14:editId="7E85486A">
              <wp:simplePos x="0" y="0"/>
              <wp:positionH relativeFrom="column">
                <wp:posOffset>-720090</wp:posOffset>
              </wp:positionH>
              <wp:positionV relativeFrom="paragraph">
                <wp:posOffset>-371030</wp:posOffset>
              </wp:positionV>
              <wp:extent cx="7313289" cy="761800"/>
              <wp:effectExtent l="0" t="0" r="2540" b="635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13289" cy="761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1F0AC2F1" wp14:editId="7AE554B0">
                  <wp:simplePos x="0" y="0"/>
                  <wp:positionH relativeFrom="column">
                    <wp:posOffset>5863590</wp:posOffset>
                  </wp:positionH>
                  <wp:positionV relativeFrom="paragraph">
                    <wp:posOffset>-240958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4B7E720" w14:textId="7E29CE70" w:rsidR="000B5619" w:rsidRPr="00705C7E" w:rsidRDefault="000B5619" w:rsidP="000B5619">
                              <w:pPr>
                                <w:pStyle w:val="a3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8F3D46">
                                <w:rPr>
                                  <w:rFonts w:ascii="DIN Next LT W23" w:hAnsi="DIN Next LT W23" w:cs="DIN Next LT W23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5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F0AC2F1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461.7pt;margin-top:-18.95pt;width:45.6pt;height:31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G6GNSXfAAAACwEAAA8AAABkcnMv&#10;ZG93bnJldi54bWxMj8FuwjAMQO+T9g+RJ+0GaUthozRFGxJoFw5r9wGhMU21xqmaANnfL5y2o+Wn&#10;5+dyG8zArji53pKAdJ4AQ2qt6qkT8NXsZ6/AnJek5GAJBfygg231+FDKQtkbfeK19h2LEnKFFKC9&#10;HwvOXavRSDe3I1Lcne1kpI/j1HE1yVuUm4FnSbLiRvYUL2g54k5j+11fjIAstMtw/NB8Z92hea/p&#10;sM8bI8TzU3jbAPMY/B8M9/yYDlVsOtkLKccGAetskUdUwGzxsgZ2J5I0XwE7Rf8yBV6V/P8P1S8A&#10;AAD//wMAUEsBAi0AFAAGAAgAAAAhALaDOJL+AAAA4QEAABMAAAAAAAAAAAAAAAAAAAAAAFtDb250&#10;ZW50X1R5cGVzXS54bWxQSwECLQAUAAYACAAAACEAOP0h/9YAAACUAQAACwAAAAAAAAAAAAAAAAAv&#10;AQAAX3JlbHMvLnJlbHNQSwECLQAUAAYACAAAACEAiy887jECAABaBAAADgAAAAAAAAAAAAAAAAAu&#10;AgAAZHJzL2Uyb0RvYy54bWxQSwECLQAUAAYACAAAACEAboY1Jd8AAAALAQAADwAAAAAAAAAAAAAA&#10;AACLBAAAZHJzL2Rvd25yZXYueG1sUEsFBgAAAAAEAAQA8wAAAJcFAAAAAA==&#10;" filled="f" stroked="f" strokeweight=".5pt">
                  <v:textbox>
                    <w:txbxContent>
                      <w:p w14:paraId="14B7E720" w14:textId="7E29CE70" w:rsidR="000B5619" w:rsidRPr="00705C7E" w:rsidRDefault="000B5619" w:rsidP="000B5619">
                        <w:pPr>
                          <w:pStyle w:val="a3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="008F3D46">
                          <w:rPr>
                            <w:rFonts w:ascii="DIN Next LT W23" w:hAnsi="DIN Next LT W23" w:cs="DIN Next LT W23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5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304299" w14:textId="77777777" w:rsidR="00E21A38" w:rsidRDefault="00E21A38">
      <w:r>
        <w:separator/>
      </w:r>
    </w:p>
  </w:footnote>
  <w:footnote w:type="continuationSeparator" w:id="0">
    <w:p w14:paraId="6A7E1DD9" w14:textId="77777777" w:rsidR="00E21A38" w:rsidRDefault="00E21A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BD992" w14:textId="4B42B222" w:rsidR="009D6C8C" w:rsidRPr="00A006BB" w:rsidRDefault="009D6C8C" w:rsidP="00A006BB">
    <w:pPr>
      <w:pStyle w:val="aa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3772AAF" wp14:editId="3D597455">
          <wp:simplePos x="0" y="0"/>
          <wp:positionH relativeFrom="margin">
            <wp:posOffset>-547421</wp:posOffset>
          </wp:positionH>
          <wp:positionV relativeFrom="paragraph">
            <wp:posOffset>-72466</wp:posOffset>
          </wp:positionV>
          <wp:extent cx="7127737" cy="10080000"/>
          <wp:effectExtent l="0" t="0" r="0" b="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7737" cy="10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26B8C"/>
    <w:multiLevelType w:val="hybridMultilevel"/>
    <w:tmpl w:val="46186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A48BC"/>
    <w:multiLevelType w:val="hybridMultilevel"/>
    <w:tmpl w:val="7910F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9301D"/>
    <w:multiLevelType w:val="hybridMultilevel"/>
    <w:tmpl w:val="780CC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C7BCB"/>
    <w:multiLevelType w:val="hybridMultilevel"/>
    <w:tmpl w:val="AC6C155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AD6A0A"/>
    <w:multiLevelType w:val="hybridMultilevel"/>
    <w:tmpl w:val="E1F64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A047CA"/>
    <w:multiLevelType w:val="hybridMultilevel"/>
    <w:tmpl w:val="1A523138"/>
    <w:lvl w:ilvl="0" w:tplc="F5824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FBC0297"/>
    <w:multiLevelType w:val="hybridMultilevel"/>
    <w:tmpl w:val="15084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9D1"/>
    <w:rsid w:val="0000145A"/>
    <w:rsid w:val="00002EEC"/>
    <w:rsid w:val="00003D2E"/>
    <w:rsid w:val="00003FC4"/>
    <w:rsid w:val="0000593E"/>
    <w:rsid w:val="00005CAC"/>
    <w:rsid w:val="00010446"/>
    <w:rsid w:val="00013764"/>
    <w:rsid w:val="00013CCA"/>
    <w:rsid w:val="00014DE6"/>
    <w:rsid w:val="00015606"/>
    <w:rsid w:val="000202CA"/>
    <w:rsid w:val="0002115A"/>
    <w:rsid w:val="00024BAA"/>
    <w:rsid w:val="000250D2"/>
    <w:rsid w:val="00026BDF"/>
    <w:rsid w:val="00026D18"/>
    <w:rsid w:val="000274EF"/>
    <w:rsid w:val="00030182"/>
    <w:rsid w:val="00030E95"/>
    <w:rsid w:val="00032921"/>
    <w:rsid w:val="00032D6C"/>
    <w:rsid w:val="00032DDD"/>
    <w:rsid w:val="00035452"/>
    <w:rsid w:val="00037270"/>
    <w:rsid w:val="00040C89"/>
    <w:rsid w:val="000427B3"/>
    <w:rsid w:val="000431F0"/>
    <w:rsid w:val="000450E3"/>
    <w:rsid w:val="000475A3"/>
    <w:rsid w:val="000507C8"/>
    <w:rsid w:val="00050FFD"/>
    <w:rsid w:val="0005114A"/>
    <w:rsid w:val="00054F9F"/>
    <w:rsid w:val="0005517E"/>
    <w:rsid w:val="00055960"/>
    <w:rsid w:val="000574C7"/>
    <w:rsid w:val="00062874"/>
    <w:rsid w:val="00062E15"/>
    <w:rsid w:val="0006314B"/>
    <w:rsid w:val="00063810"/>
    <w:rsid w:val="00063FFC"/>
    <w:rsid w:val="00064628"/>
    <w:rsid w:val="00064BB4"/>
    <w:rsid w:val="0006606F"/>
    <w:rsid w:val="00066A28"/>
    <w:rsid w:val="0007087E"/>
    <w:rsid w:val="00070EF9"/>
    <w:rsid w:val="000715BF"/>
    <w:rsid w:val="000717D7"/>
    <w:rsid w:val="000724DE"/>
    <w:rsid w:val="0007250A"/>
    <w:rsid w:val="00072DEA"/>
    <w:rsid w:val="00076EEC"/>
    <w:rsid w:val="0007708E"/>
    <w:rsid w:val="00077F79"/>
    <w:rsid w:val="000811B3"/>
    <w:rsid w:val="00081809"/>
    <w:rsid w:val="000819F2"/>
    <w:rsid w:val="00082582"/>
    <w:rsid w:val="00086238"/>
    <w:rsid w:val="00087228"/>
    <w:rsid w:val="000928BE"/>
    <w:rsid w:val="00093444"/>
    <w:rsid w:val="00093C93"/>
    <w:rsid w:val="00094961"/>
    <w:rsid w:val="000A0E3A"/>
    <w:rsid w:val="000A4F2F"/>
    <w:rsid w:val="000A5ADF"/>
    <w:rsid w:val="000A5F76"/>
    <w:rsid w:val="000B139F"/>
    <w:rsid w:val="000B159E"/>
    <w:rsid w:val="000B3632"/>
    <w:rsid w:val="000B3792"/>
    <w:rsid w:val="000B3C80"/>
    <w:rsid w:val="000B4A9F"/>
    <w:rsid w:val="000B5619"/>
    <w:rsid w:val="000B715A"/>
    <w:rsid w:val="000B73D2"/>
    <w:rsid w:val="000C08C3"/>
    <w:rsid w:val="000C4D3C"/>
    <w:rsid w:val="000C6EBE"/>
    <w:rsid w:val="000C7B49"/>
    <w:rsid w:val="000D0285"/>
    <w:rsid w:val="000D39C4"/>
    <w:rsid w:val="000D5BE4"/>
    <w:rsid w:val="000D65B3"/>
    <w:rsid w:val="000D65F2"/>
    <w:rsid w:val="000E080B"/>
    <w:rsid w:val="000E16CB"/>
    <w:rsid w:val="000E2695"/>
    <w:rsid w:val="000E28AE"/>
    <w:rsid w:val="000E29DC"/>
    <w:rsid w:val="000E6FAB"/>
    <w:rsid w:val="000E7016"/>
    <w:rsid w:val="000F1A12"/>
    <w:rsid w:val="000F2B1A"/>
    <w:rsid w:val="000F329E"/>
    <w:rsid w:val="000F3763"/>
    <w:rsid w:val="000F41E4"/>
    <w:rsid w:val="000F4365"/>
    <w:rsid w:val="000F49EC"/>
    <w:rsid w:val="000F54A0"/>
    <w:rsid w:val="00101564"/>
    <w:rsid w:val="00103F95"/>
    <w:rsid w:val="00104E57"/>
    <w:rsid w:val="0010539C"/>
    <w:rsid w:val="001066BF"/>
    <w:rsid w:val="00111357"/>
    <w:rsid w:val="0011490A"/>
    <w:rsid w:val="00115746"/>
    <w:rsid w:val="0011701D"/>
    <w:rsid w:val="00121384"/>
    <w:rsid w:val="00124671"/>
    <w:rsid w:val="001259DE"/>
    <w:rsid w:val="00126A75"/>
    <w:rsid w:val="001310AC"/>
    <w:rsid w:val="00133A0D"/>
    <w:rsid w:val="00135E3E"/>
    <w:rsid w:val="00137CBF"/>
    <w:rsid w:val="00142779"/>
    <w:rsid w:val="00143BE8"/>
    <w:rsid w:val="00144E33"/>
    <w:rsid w:val="00145AE6"/>
    <w:rsid w:val="00147FC8"/>
    <w:rsid w:val="001500F4"/>
    <w:rsid w:val="00151990"/>
    <w:rsid w:val="001525CE"/>
    <w:rsid w:val="001549C5"/>
    <w:rsid w:val="00155730"/>
    <w:rsid w:val="0015581E"/>
    <w:rsid w:val="00157908"/>
    <w:rsid w:val="00157FDC"/>
    <w:rsid w:val="00162E53"/>
    <w:rsid w:val="00165D8E"/>
    <w:rsid w:val="00166F7B"/>
    <w:rsid w:val="001710D2"/>
    <w:rsid w:val="001714FB"/>
    <w:rsid w:val="00171BC0"/>
    <w:rsid w:val="00173028"/>
    <w:rsid w:val="00180742"/>
    <w:rsid w:val="001818FB"/>
    <w:rsid w:val="00181EF9"/>
    <w:rsid w:val="00183D2F"/>
    <w:rsid w:val="001849A4"/>
    <w:rsid w:val="00186D1C"/>
    <w:rsid w:val="0019054C"/>
    <w:rsid w:val="00190CC2"/>
    <w:rsid w:val="00191531"/>
    <w:rsid w:val="00192987"/>
    <w:rsid w:val="00193041"/>
    <w:rsid w:val="0019322E"/>
    <w:rsid w:val="00193278"/>
    <w:rsid w:val="00193A07"/>
    <w:rsid w:val="00194369"/>
    <w:rsid w:val="001A26FD"/>
    <w:rsid w:val="001A40BA"/>
    <w:rsid w:val="001A7281"/>
    <w:rsid w:val="001A760E"/>
    <w:rsid w:val="001B1AC1"/>
    <w:rsid w:val="001B272D"/>
    <w:rsid w:val="001B2E2E"/>
    <w:rsid w:val="001B3BF3"/>
    <w:rsid w:val="001B3E69"/>
    <w:rsid w:val="001B4FDE"/>
    <w:rsid w:val="001B5FD5"/>
    <w:rsid w:val="001B6AD7"/>
    <w:rsid w:val="001B7089"/>
    <w:rsid w:val="001C173A"/>
    <w:rsid w:val="001C39AD"/>
    <w:rsid w:val="001C597F"/>
    <w:rsid w:val="001D02AC"/>
    <w:rsid w:val="001D206C"/>
    <w:rsid w:val="001D3309"/>
    <w:rsid w:val="001D3A92"/>
    <w:rsid w:val="001D5B99"/>
    <w:rsid w:val="001D60D6"/>
    <w:rsid w:val="001D6119"/>
    <w:rsid w:val="001D67EE"/>
    <w:rsid w:val="001D744E"/>
    <w:rsid w:val="001D7668"/>
    <w:rsid w:val="001E186B"/>
    <w:rsid w:val="001E278B"/>
    <w:rsid w:val="001E38A3"/>
    <w:rsid w:val="001E5ABE"/>
    <w:rsid w:val="001E5F59"/>
    <w:rsid w:val="001E6A5B"/>
    <w:rsid w:val="001E6F19"/>
    <w:rsid w:val="001F092C"/>
    <w:rsid w:val="001F16EB"/>
    <w:rsid w:val="001F1FEF"/>
    <w:rsid w:val="001F246C"/>
    <w:rsid w:val="001F2495"/>
    <w:rsid w:val="001F48E9"/>
    <w:rsid w:val="001F52BA"/>
    <w:rsid w:val="001F66EB"/>
    <w:rsid w:val="001F7606"/>
    <w:rsid w:val="00200319"/>
    <w:rsid w:val="00201D6D"/>
    <w:rsid w:val="002022A4"/>
    <w:rsid w:val="002024A8"/>
    <w:rsid w:val="00203CEE"/>
    <w:rsid w:val="00205D4B"/>
    <w:rsid w:val="00205F0C"/>
    <w:rsid w:val="00207848"/>
    <w:rsid w:val="0021087A"/>
    <w:rsid w:val="00213038"/>
    <w:rsid w:val="00214419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6387"/>
    <w:rsid w:val="00227CE1"/>
    <w:rsid w:val="002302BE"/>
    <w:rsid w:val="002319A8"/>
    <w:rsid w:val="00233DA0"/>
    <w:rsid w:val="002364BB"/>
    <w:rsid w:val="0023651E"/>
    <w:rsid w:val="00242CCC"/>
    <w:rsid w:val="0024509A"/>
    <w:rsid w:val="0024586C"/>
    <w:rsid w:val="00245E1B"/>
    <w:rsid w:val="00246491"/>
    <w:rsid w:val="00247DF9"/>
    <w:rsid w:val="00250EA4"/>
    <w:rsid w:val="00252D27"/>
    <w:rsid w:val="00252E02"/>
    <w:rsid w:val="00255F08"/>
    <w:rsid w:val="00256503"/>
    <w:rsid w:val="00257722"/>
    <w:rsid w:val="0026312B"/>
    <w:rsid w:val="00263C24"/>
    <w:rsid w:val="00263FF4"/>
    <w:rsid w:val="00265454"/>
    <w:rsid w:val="00265A1C"/>
    <w:rsid w:val="00266C1B"/>
    <w:rsid w:val="0027046B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3B54"/>
    <w:rsid w:val="002843CF"/>
    <w:rsid w:val="00290CF6"/>
    <w:rsid w:val="00291B93"/>
    <w:rsid w:val="0029258E"/>
    <w:rsid w:val="00292AE4"/>
    <w:rsid w:val="002947E7"/>
    <w:rsid w:val="002955C4"/>
    <w:rsid w:val="00296095"/>
    <w:rsid w:val="00296746"/>
    <w:rsid w:val="002967DD"/>
    <w:rsid w:val="002A085A"/>
    <w:rsid w:val="002A56AC"/>
    <w:rsid w:val="002A7406"/>
    <w:rsid w:val="002A7F15"/>
    <w:rsid w:val="002B07FF"/>
    <w:rsid w:val="002B303D"/>
    <w:rsid w:val="002C03FF"/>
    <w:rsid w:val="002C081C"/>
    <w:rsid w:val="002C1731"/>
    <w:rsid w:val="002C399B"/>
    <w:rsid w:val="002D1DA4"/>
    <w:rsid w:val="002D2019"/>
    <w:rsid w:val="002D20E2"/>
    <w:rsid w:val="002D2864"/>
    <w:rsid w:val="002D2C96"/>
    <w:rsid w:val="002E0657"/>
    <w:rsid w:val="002E0700"/>
    <w:rsid w:val="002E0C8B"/>
    <w:rsid w:val="002E1B76"/>
    <w:rsid w:val="002E3EE3"/>
    <w:rsid w:val="002E6F82"/>
    <w:rsid w:val="002F0009"/>
    <w:rsid w:val="002F2E8C"/>
    <w:rsid w:val="002F4E2F"/>
    <w:rsid w:val="002F546D"/>
    <w:rsid w:val="003019A8"/>
    <w:rsid w:val="00303309"/>
    <w:rsid w:val="00303D60"/>
    <w:rsid w:val="00304758"/>
    <w:rsid w:val="00304E8A"/>
    <w:rsid w:val="0030670C"/>
    <w:rsid w:val="00307060"/>
    <w:rsid w:val="00312DD9"/>
    <w:rsid w:val="0031376D"/>
    <w:rsid w:val="003138FC"/>
    <w:rsid w:val="0031633E"/>
    <w:rsid w:val="00316E13"/>
    <w:rsid w:val="00323BE6"/>
    <w:rsid w:val="00324FA2"/>
    <w:rsid w:val="0032685A"/>
    <w:rsid w:val="0033015F"/>
    <w:rsid w:val="003302F2"/>
    <w:rsid w:val="00330300"/>
    <w:rsid w:val="00331CE4"/>
    <w:rsid w:val="00331F3A"/>
    <w:rsid w:val="00332D98"/>
    <w:rsid w:val="00336CCD"/>
    <w:rsid w:val="00336D62"/>
    <w:rsid w:val="003406EA"/>
    <w:rsid w:val="003410D0"/>
    <w:rsid w:val="00346495"/>
    <w:rsid w:val="00354220"/>
    <w:rsid w:val="003558E8"/>
    <w:rsid w:val="00355D1A"/>
    <w:rsid w:val="003563D5"/>
    <w:rsid w:val="00357852"/>
    <w:rsid w:val="00357EBD"/>
    <w:rsid w:val="003603F3"/>
    <w:rsid w:val="00362715"/>
    <w:rsid w:val="00363869"/>
    <w:rsid w:val="00364DBA"/>
    <w:rsid w:val="00366143"/>
    <w:rsid w:val="0036738D"/>
    <w:rsid w:val="00370C5C"/>
    <w:rsid w:val="00370F15"/>
    <w:rsid w:val="00373728"/>
    <w:rsid w:val="003744D0"/>
    <w:rsid w:val="0037522A"/>
    <w:rsid w:val="0037546B"/>
    <w:rsid w:val="0037598B"/>
    <w:rsid w:val="00375A40"/>
    <w:rsid w:val="0037680A"/>
    <w:rsid w:val="0037694C"/>
    <w:rsid w:val="003803B6"/>
    <w:rsid w:val="003826D4"/>
    <w:rsid w:val="003839C8"/>
    <w:rsid w:val="00385CF0"/>
    <w:rsid w:val="0039228E"/>
    <w:rsid w:val="00393441"/>
    <w:rsid w:val="00395780"/>
    <w:rsid w:val="00396341"/>
    <w:rsid w:val="00396897"/>
    <w:rsid w:val="003A3337"/>
    <w:rsid w:val="003A5389"/>
    <w:rsid w:val="003A703B"/>
    <w:rsid w:val="003B05C5"/>
    <w:rsid w:val="003B27D7"/>
    <w:rsid w:val="003B3206"/>
    <w:rsid w:val="003B5526"/>
    <w:rsid w:val="003B5A37"/>
    <w:rsid w:val="003B6133"/>
    <w:rsid w:val="003B6AC1"/>
    <w:rsid w:val="003B7158"/>
    <w:rsid w:val="003C0454"/>
    <w:rsid w:val="003C04A4"/>
    <w:rsid w:val="003C17C3"/>
    <w:rsid w:val="003C2C69"/>
    <w:rsid w:val="003C307F"/>
    <w:rsid w:val="003C3E0B"/>
    <w:rsid w:val="003C532A"/>
    <w:rsid w:val="003C5602"/>
    <w:rsid w:val="003C6D57"/>
    <w:rsid w:val="003C7640"/>
    <w:rsid w:val="003D01A3"/>
    <w:rsid w:val="003D13AD"/>
    <w:rsid w:val="003D2C04"/>
    <w:rsid w:val="003D558F"/>
    <w:rsid w:val="003D6214"/>
    <w:rsid w:val="003D6717"/>
    <w:rsid w:val="003E0695"/>
    <w:rsid w:val="003E1946"/>
    <w:rsid w:val="003E1A8B"/>
    <w:rsid w:val="003E27AC"/>
    <w:rsid w:val="003E2A8E"/>
    <w:rsid w:val="003E4E4F"/>
    <w:rsid w:val="003E549F"/>
    <w:rsid w:val="003E7C71"/>
    <w:rsid w:val="003F0AF7"/>
    <w:rsid w:val="003F0B8D"/>
    <w:rsid w:val="003F22D5"/>
    <w:rsid w:val="003F51AE"/>
    <w:rsid w:val="004004E2"/>
    <w:rsid w:val="004007DD"/>
    <w:rsid w:val="00400FF9"/>
    <w:rsid w:val="004020D0"/>
    <w:rsid w:val="00402F46"/>
    <w:rsid w:val="004107C6"/>
    <w:rsid w:val="00411762"/>
    <w:rsid w:val="004137B5"/>
    <w:rsid w:val="00413892"/>
    <w:rsid w:val="00416FE2"/>
    <w:rsid w:val="00417A9F"/>
    <w:rsid w:val="00417BF7"/>
    <w:rsid w:val="00417D82"/>
    <w:rsid w:val="0042215F"/>
    <w:rsid w:val="00422384"/>
    <w:rsid w:val="00422FFF"/>
    <w:rsid w:val="004232CA"/>
    <w:rsid w:val="00430A1A"/>
    <w:rsid w:val="004322A3"/>
    <w:rsid w:val="00432E16"/>
    <w:rsid w:val="00433195"/>
    <w:rsid w:val="0043489A"/>
    <w:rsid w:val="00435432"/>
    <w:rsid w:val="00437DD7"/>
    <w:rsid w:val="00441A28"/>
    <w:rsid w:val="00443180"/>
    <w:rsid w:val="004439C9"/>
    <w:rsid w:val="00446A48"/>
    <w:rsid w:val="00451F66"/>
    <w:rsid w:val="0045242D"/>
    <w:rsid w:val="004546CD"/>
    <w:rsid w:val="004578BB"/>
    <w:rsid w:val="004616CB"/>
    <w:rsid w:val="00461CF8"/>
    <w:rsid w:val="00462696"/>
    <w:rsid w:val="00463022"/>
    <w:rsid w:val="004632F8"/>
    <w:rsid w:val="00463485"/>
    <w:rsid w:val="004647E5"/>
    <w:rsid w:val="00465962"/>
    <w:rsid w:val="004659FA"/>
    <w:rsid w:val="0046622F"/>
    <w:rsid w:val="0046637E"/>
    <w:rsid w:val="004665B2"/>
    <w:rsid w:val="00467AC7"/>
    <w:rsid w:val="00470372"/>
    <w:rsid w:val="00471232"/>
    <w:rsid w:val="00474F31"/>
    <w:rsid w:val="00474FB0"/>
    <w:rsid w:val="00476B50"/>
    <w:rsid w:val="00476F96"/>
    <w:rsid w:val="00480F2A"/>
    <w:rsid w:val="00481EB8"/>
    <w:rsid w:val="00482229"/>
    <w:rsid w:val="00483CE6"/>
    <w:rsid w:val="004847E6"/>
    <w:rsid w:val="00487053"/>
    <w:rsid w:val="00493FC4"/>
    <w:rsid w:val="004942AF"/>
    <w:rsid w:val="004944BA"/>
    <w:rsid w:val="004951FF"/>
    <w:rsid w:val="00496BB5"/>
    <w:rsid w:val="00497B70"/>
    <w:rsid w:val="004A031D"/>
    <w:rsid w:val="004A161E"/>
    <w:rsid w:val="004A23C3"/>
    <w:rsid w:val="004A2C6D"/>
    <w:rsid w:val="004A4CAB"/>
    <w:rsid w:val="004A4EC7"/>
    <w:rsid w:val="004A61B7"/>
    <w:rsid w:val="004A7345"/>
    <w:rsid w:val="004B05B5"/>
    <w:rsid w:val="004B137E"/>
    <w:rsid w:val="004B2732"/>
    <w:rsid w:val="004B464E"/>
    <w:rsid w:val="004B6683"/>
    <w:rsid w:val="004B6EC4"/>
    <w:rsid w:val="004B7589"/>
    <w:rsid w:val="004C143D"/>
    <w:rsid w:val="004C2DDD"/>
    <w:rsid w:val="004D02FF"/>
    <w:rsid w:val="004D2CC7"/>
    <w:rsid w:val="004D3192"/>
    <w:rsid w:val="004D3407"/>
    <w:rsid w:val="004D581D"/>
    <w:rsid w:val="004D7FF0"/>
    <w:rsid w:val="004E0CBD"/>
    <w:rsid w:val="004E1165"/>
    <w:rsid w:val="004E1D6E"/>
    <w:rsid w:val="004E3657"/>
    <w:rsid w:val="004E406B"/>
    <w:rsid w:val="004E51AE"/>
    <w:rsid w:val="004E5664"/>
    <w:rsid w:val="004E5C1C"/>
    <w:rsid w:val="004E7612"/>
    <w:rsid w:val="004F2CBB"/>
    <w:rsid w:val="004F3EFF"/>
    <w:rsid w:val="004F498B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1500"/>
    <w:rsid w:val="0051214E"/>
    <w:rsid w:val="005137AC"/>
    <w:rsid w:val="00513940"/>
    <w:rsid w:val="0051401D"/>
    <w:rsid w:val="00516298"/>
    <w:rsid w:val="0051775B"/>
    <w:rsid w:val="00517FEB"/>
    <w:rsid w:val="005223D5"/>
    <w:rsid w:val="00524059"/>
    <w:rsid w:val="005241AA"/>
    <w:rsid w:val="005246A5"/>
    <w:rsid w:val="005339AF"/>
    <w:rsid w:val="005364B9"/>
    <w:rsid w:val="005375C9"/>
    <w:rsid w:val="00540380"/>
    <w:rsid w:val="00541516"/>
    <w:rsid w:val="00542C1F"/>
    <w:rsid w:val="00542CCF"/>
    <w:rsid w:val="0054609F"/>
    <w:rsid w:val="00550C20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12EC"/>
    <w:rsid w:val="00562BF0"/>
    <w:rsid w:val="00563347"/>
    <w:rsid w:val="005656E4"/>
    <w:rsid w:val="0056645F"/>
    <w:rsid w:val="00567846"/>
    <w:rsid w:val="00567D9E"/>
    <w:rsid w:val="00571663"/>
    <w:rsid w:val="005720CB"/>
    <w:rsid w:val="00574AC7"/>
    <w:rsid w:val="00576CE5"/>
    <w:rsid w:val="00580404"/>
    <w:rsid w:val="00581B69"/>
    <w:rsid w:val="00581E69"/>
    <w:rsid w:val="00582908"/>
    <w:rsid w:val="005865D3"/>
    <w:rsid w:val="00587EFC"/>
    <w:rsid w:val="00590D71"/>
    <w:rsid w:val="00591C10"/>
    <w:rsid w:val="00592D59"/>
    <w:rsid w:val="005953FB"/>
    <w:rsid w:val="0059606C"/>
    <w:rsid w:val="0059623C"/>
    <w:rsid w:val="005966C7"/>
    <w:rsid w:val="005A0469"/>
    <w:rsid w:val="005A078F"/>
    <w:rsid w:val="005A2273"/>
    <w:rsid w:val="005A23F7"/>
    <w:rsid w:val="005A296F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3796"/>
    <w:rsid w:val="005C3E33"/>
    <w:rsid w:val="005C521C"/>
    <w:rsid w:val="005C68D6"/>
    <w:rsid w:val="005C6B5C"/>
    <w:rsid w:val="005C735D"/>
    <w:rsid w:val="005D255F"/>
    <w:rsid w:val="005D2DDD"/>
    <w:rsid w:val="005D4DAB"/>
    <w:rsid w:val="005D4E32"/>
    <w:rsid w:val="005D5631"/>
    <w:rsid w:val="005D5A08"/>
    <w:rsid w:val="005D65E6"/>
    <w:rsid w:val="005E0B1F"/>
    <w:rsid w:val="005E1425"/>
    <w:rsid w:val="005E3C0B"/>
    <w:rsid w:val="005E4976"/>
    <w:rsid w:val="005E57DE"/>
    <w:rsid w:val="005E6510"/>
    <w:rsid w:val="005E6CCE"/>
    <w:rsid w:val="005E7168"/>
    <w:rsid w:val="005F0A96"/>
    <w:rsid w:val="005F1A08"/>
    <w:rsid w:val="005F374D"/>
    <w:rsid w:val="005F3E55"/>
    <w:rsid w:val="005F6086"/>
    <w:rsid w:val="005F7475"/>
    <w:rsid w:val="00600F38"/>
    <w:rsid w:val="00600F3F"/>
    <w:rsid w:val="006020EE"/>
    <w:rsid w:val="0060681B"/>
    <w:rsid w:val="006076B8"/>
    <w:rsid w:val="006100AB"/>
    <w:rsid w:val="006121AA"/>
    <w:rsid w:val="006134E8"/>
    <w:rsid w:val="006162DD"/>
    <w:rsid w:val="006203E8"/>
    <w:rsid w:val="006207A9"/>
    <w:rsid w:val="0062127C"/>
    <w:rsid w:val="00622ABE"/>
    <w:rsid w:val="0062544C"/>
    <w:rsid w:val="006311A6"/>
    <w:rsid w:val="006329E8"/>
    <w:rsid w:val="00632F55"/>
    <w:rsid w:val="00636394"/>
    <w:rsid w:val="00636783"/>
    <w:rsid w:val="0063773C"/>
    <w:rsid w:val="00637BAC"/>
    <w:rsid w:val="00641B1A"/>
    <w:rsid w:val="00642958"/>
    <w:rsid w:val="006432D3"/>
    <w:rsid w:val="006501F7"/>
    <w:rsid w:val="00650B4B"/>
    <w:rsid w:val="006520F5"/>
    <w:rsid w:val="00654512"/>
    <w:rsid w:val="00654823"/>
    <w:rsid w:val="00654C40"/>
    <w:rsid w:val="00654F8D"/>
    <w:rsid w:val="00656272"/>
    <w:rsid w:val="00656D7E"/>
    <w:rsid w:val="0065772E"/>
    <w:rsid w:val="00663EDA"/>
    <w:rsid w:val="00664F35"/>
    <w:rsid w:val="00666F69"/>
    <w:rsid w:val="0067044E"/>
    <w:rsid w:val="00671BBF"/>
    <w:rsid w:val="00672AA1"/>
    <w:rsid w:val="006739C3"/>
    <w:rsid w:val="00673AFD"/>
    <w:rsid w:val="00675F0D"/>
    <w:rsid w:val="00680984"/>
    <w:rsid w:val="00680CE0"/>
    <w:rsid w:val="0068112D"/>
    <w:rsid w:val="00683864"/>
    <w:rsid w:val="00685AED"/>
    <w:rsid w:val="00685DA0"/>
    <w:rsid w:val="00686CE0"/>
    <w:rsid w:val="00691777"/>
    <w:rsid w:val="006917DE"/>
    <w:rsid w:val="006938E2"/>
    <w:rsid w:val="00693CE8"/>
    <w:rsid w:val="00693F3E"/>
    <w:rsid w:val="006940A9"/>
    <w:rsid w:val="00696774"/>
    <w:rsid w:val="00696B49"/>
    <w:rsid w:val="006A0370"/>
    <w:rsid w:val="006A1074"/>
    <w:rsid w:val="006A1EC1"/>
    <w:rsid w:val="006A3DE9"/>
    <w:rsid w:val="006B05E1"/>
    <w:rsid w:val="006B2D42"/>
    <w:rsid w:val="006B4536"/>
    <w:rsid w:val="006B458F"/>
    <w:rsid w:val="006B5320"/>
    <w:rsid w:val="006B6BB8"/>
    <w:rsid w:val="006C1589"/>
    <w:rsid w:val="006C1C03"/>
    <w:rsid w:val="006C217A"/>
    <w:rsid w:val="006C24E7"/>
    <w:rsid w:val="006C3D8E"/>
    <w:rsid w:val="006C4685"/>
    <w:rsid w:val="006C4DDB"/>
    <w:rsid w:val="006C561D"/>
    <w:rsid w:val="006C5A60"/>
    <w:rsid w:val="006C78EC"/>
    <w:rsid w:val="006C7E7C"/>
    <w:rsid w:val="006D079A"/>
    <w:rsid w:val="006D50BE"/>
    <w:rsid w:val="006D6757"/>
    <w:rsid w:val="006D6BE5"/>
    <w:rsid w:val="006D70AA"/>
    <w:rsid w:val="006E085C"/>
    <w:rsid w:val="006E28CB"/>
    <w:rsid w:val="006E2E0C"/>
    <w:rsid w:val="006F1365"/>
    <w:rsid w:val="006F5B3C"/>
    <w:rsid w:val="006F6494"/>
    <w:rsid w:val="006F67A7"/>
    <w:rsid w:val="006F7D9D"/>
    <w:rsid w:val="007001D1"/>
    <w:rsid w:val="0070285A"/>
    <w:rsid w:val="00703B6F"/>
    <w:rsid w:val="0070541C"/>
    <w:rsid w:val="00706F0F"/>
    <w:rsid w:val="00710C33"/>
    <w:rsid w:val="00710C3D"/>
    <w:rsid w:val="007118E6"/>
    <w:rsid w:val="0071482C"/>
    <w:rsid w:val="0071542C"/>
    <w:rsid w:val="00721FE0"/>
    <w:rsid w:val="00725322"/>
    <w:rsid w:val="00725B79"/>
    <w:rsid w:val="0072609B"/>
    <w:rsid w:val="00726A5F"/>
    <w:rsid w:val="007306C1"/>
    <w:rsid w:val="00730EDF"/>
    <w:rsid w:val="00731E8B"/>
    <w:rsid w:val="007320C5"/>
    <w:rsid w:val="00740A96"/>
    <w:rsid w:val="00741824"/>
    <w:rsid w:val="00741AEF"/>
    <w:rsid w:val="00741CBB"/>
    <w:rsid w:val="00744412"/>
    <w:rsid w:val="007462BA"/>
    <w:rsid w:val="007474C8"/>
    <w:rsid w:val="00747807"/>
    <w:rsid w:val="00747E6D"/>
    <w:rsid w:val="007514E2"/>
    <w:rsid w:val="007528F9"/>
    <w:rsid w:val="00754A65"/>
    <w:rsid w:val="00755A67"/>
    <w:rsid w:val="00755C93"/>
    <w:rsid w:val="0075654B"/>
    <w:rsid w:val="00760CE4"/>
    <w:rsid w:val="00761F05"/>
    <w:rsid w:val="00762E38"/>
    <w:rsid w:val="007648F8"/>
    <w:rsid w:val="00765C1F"/>
    <w:rsid w:val="00766DE8"/>
    <w:rsid w:val="007679FA"/>
    <w:rsid w:val="0077159A"/>
    <w:rsid w:val="00772211"/>
    <w:rsid w:val="00773462"/>
    <w:rsid w:val="00773756"/>
    <w:rsid w:val="007766D6"/>
    <w:rsid w:val="00777067"/>
    <w:rsid w:val="0078166C"/>
    <w:rsid w:val="00782820"/>
    <w:rsid w:val="00784CAA"/>
    <w:rsid w:val="00785A63"/>
    <w:rsid w:val="00785D98"/>
    <w:rsid w:val="00786650"/>
    <w:rsid w:val="00790FB1"/>
    <w:rsid w:val="00791AFC"/>
    <w:rsid w:val="00792269"/>
    <w:rsid w:val="007927D3"/>
    <w:rsid w:val="007929AF"/>
    <w:rsid w:val="00793132"/>
    <w:rsid w:val="007952E6"/>
    <w:rsid w:val="007964E5"/>
    <w:rsid w:val="00797A02"/>
    <w:rsid w:val="007A0C3F"/>
    <w:rsid w:val="007A2492"/>
    <w:rsid w:val="007A27C5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C26E7"/>
    <w:rsid w:val="007C33B7"/>
    <w:rsid w:val="007D434C"/>
    <w:rsid w:val="007D45FD"/>
    <w:rsid w:val="007D4EF1"/>
    <w:rsid w:val="007D7ECA"/>
    <w:rsid w:val="007E044E"/>
    <w:rsid w:val="007E3628"/>
    <w:rsid w:val="007E3E23"/>
    <w:rsid w:val="007E50EC"/>
    <w:rsid w:val="007F1008"/>
    <w:rsid w:val="007F2D2B"/>
    <w:rsid w:val="007F63FE"/>
    <w:rsid w:val="0080084F"/>
    <w:rsid w:val="008016CD"/>
    <w:rsid w:val="00802D9C"/>
    <w:rsid w:val="008045D1"/>
    <w:rsid w:val="0080692E"/>
    <w:rsid w:val="008077EB"/>
    <w:rsid w:val="00807FAF"/>
    <w:rsid w:val="0081042A"/>
    <w:rsid w:val="00810DA0"/>
    <w:rsid w:val="008126E3"/>
    <w:rsid w:val="00813B44"/>
    <w:rsid w:val="0081562B"/>
    <w:rsid w:val="0081746D"/>
    <w:rsid w:val="00820EDA"/>
    <w:rsid w:val="00821200"/>
    <w:rsid w:val="00821449"/>
    <w:rsid w:val="00823007"/>
    <w:rsid w:val="0082318F"/>
    <w:rsid w:val="00823AD8"/>
    <w:rsid w:val="00831B74"/>
    <w:rsid w:val="008327DC"/>
    <w:rsid w:val="0083313F"/>
    <w:rsid w:val="008361A0"/>
    <w:rsid w:val="00836E0E"/>
    <w:rsid w:val="00837271"/>
    <w:rsid w:val="00840BE7"/>
    <w:rsid w:val="0084205B"/>
    <w:rsid w:val="00842B65"/>
    <w:rsid w:val="00842C7D"/>
    <w:rsid w:val="00845F3C"/>
    <w:rsid w:val="00846401"/>
    <w:rsid w:val="0084655A"/>
    <w:rsid w:val="00846F00"/>
    <w:rsid w:val="008500B7"/>
    <w:rsid w:val="00851698"/>
    <w:rsid w:val="008526C7"/>
    <w:rsid w:val="00853F96"/>
    <w:rsid w:val="00854323"/>
    <w:rsid w:val="0085570C"/>
    <w:rsid w:val="0085694E"/>
    <w:rsid w:val="00857999"/>
    <w:rsid w:val="00860622"/>
    <w:rsid w:val="0086392F"/>
    <w:rsid w:val="008640ED"/>
    <w:rsid w:val="00866116"/>
    <w:rsid w:val="008667CF"/>
    <w:rsid w:val="008674B6"/>
    <w:rsid w:val="008676A7"/>
    <w:rsid w:val="008746CB"/>
    <w:rsid w:val="00875348"/>
    <w:rsid w:val="00875638"/>
    <w:rsid w:val="008766CB"/>
    <w:rsid w:val="008766D2"/>
    <w:rsid w:val="00876849"/>
    <w:rsid w:val="00877237"/>
    <w:rsid w:val="00877880"/>
    <w:rsid w:val="008804CA"/>
    <w:rsid w:val="00880CBC"/>
    <w:rsid w:val="00884306"/>
    <w:rsid w:val="00886520"/>
    <w:rsid w:val="00891BE4"/>
    <w:rsid w:val="00891F3B"/>
    <w:rsid w:val="00893A82"/>
    <w:rsid w:val="008A05FD"/>
    <w:rsid w:val="008A1333"/>
    <w:rsid w:val="008A1CF2"/>
    <w:rsid w:val="008A257B"/>
    <w:rsid w:val="008A5614"/>
    <w:rsid w:val="008A5687"/>
    <w:rsid w:val="008A5C67"/>
    <w:rsid w:val="008A5F1E"/>
    <w:rsid w:val="008A7912"/>
    <w:rsid w:val="008A7E56"/>
    <w:rsid w:val="008B0FA6"/>
    <w:rsid w:val="008B39AE"/>
    <w:rsid w:val="008B5653"/>
    <w:rsid w:val="008B69F3"/>
    <w:rsid w:val="008B7759"/>
    <w:rsid w:val="008C26F5"/>
    <w:rsid w:val="008C3F52"/>
    <w:rsid w:val="008C4B35"/>
    <w:rsid w:val="008C4C93"/>
    <w:rsid w:val="008C4E53"/>
    <w:rsid w:val="008C685E"/>
    <w:rsid w:val="008C6F02"/>
    <w:rsid w:val="008C753C"/>
    <w:rsid w:val="008D16F6"/>
    <w:rsid w:val="008D1774"/>
    <w:rsid w:val="008D2433"/>
    <w:rsid w:val="008D361F"/>
    <w:rsid w:val="008D3964"/>
    <w:rsid w:val="008D39B4"/>
    <w:rsid w:val="008D51D6"/>
    <w:rsid w:val="008D58AC"/>
    <w:rsid w:val="008E30EF"/>
    <w:rsid w:val="008E3347"/>
    <w:rsid w:val="008E4EC5"/>
    <w:rsid w:val="008F1EDD"/>
    <w:rsid w:val="008F284A"/>
    <w:rsid w:val="008F2FC4"/>
    <w:rsid w:val="008F3782"/>
    <w:rsid w:val="008F3C93"/>
    <w:rsid w:val="008F3D46"/>
    <w:rsid w:val="008F3F48"/>
    <w:rsid w:val="008F5880"/>
    <w:rsid w:val="008F73A7"/>
    <w:rsid w:val="008F7911"/>
    <w:rsid w:val="009009BA"/>
    <w:rsid w:val="00900DF1"/>
    <w:rsid w:val="009024B6"/>
    <w:rsid w:val="00902547"/>
    <w:rsid w:val="009031A0"/>
    <w:rsid w:val="0090388F"/>
    <w:rsid w:val="00903A48"/>
    <w:rsid w:val="009055F5"/>
    <w:rsid w:val="00905D00"/>
    <w:rsid w:val="009076D2"/>
    <w:rsid w:val="00912466"/>
    <w:rsid w:val="009125E0"/>
    <w:rsid w:val="00913FF1"/>
    <w:rsid w:val="009141C1"/>
    <w:rsid w:val="00914752"/>
    <w:rsid w:val="00914807"/>
    <w:rsid w:val="009203AA"/>
    <w:rsid w:val="00920BA9"/>
    <w:rsid w:val="00920FC4"/>
    <w:rsid w:val="0092240A"/>
    <w:rsid w:val="009270D2"/>
    <w:rsid w:val="00927769"/>
    <w:rsid w:val="00930238"/>
    <w:rsid w:val="00932FD4"/>
    <w:rsid w:val="00937A11"/>
    <w:rsid w:val="00940076"/>
    <w:rsid w:val="009440E5"/>
    <w:rsid w:val="00944176"/>
    <w:rsid w:val="009447D8"/>
    <w:rsid w:val="00944A3A"/>
    <w:rsid w:val="0094532F"/>
    <w:rsid w:val="00945D8D"/>
    <w:rsid w:val="00945E51"/>
    <w:rsid w:val="00954DE5"/>
    <w:rsid w:val="009554EC"/>
    <w:rsid w:val="00957D8B"/>
    <w:rsid w:val="00960961"/>
    <w:rsid w:val="0096231A"/>
    <w:rsid w:val="0096250D"/>
    <w:rsid w:val="00963A2A"/>
    <w:rsid w:val="00970D49"/>
    <w:rsid w:val="00971C7D"/>
    <w:rsid w:val="00975F52"/>
    <w:rsid w:val="00976E69"/>
    <w:rsid w:val="00980100"/>
    <w:rsid w:val="009833A7"/>
    <w:rsid w:val="00984084"/>
    <w:rsid w:val="0098496B"/>
    <w:rsid w:val="00985A0F"/>
    <w:rsid w:val="00985C2D"/>
    <w:rsid w:val="00985CFE"/>
    <w:rsid w:val="00985F14"/>
    <w:rsid w:val="009878D8"/>
    <w:rsid w:val="00987FE2"/>
    <w:rsid w:val="0099084F"/>
    <w:rsid w:val="009908DC"/>
    <w:rsid w:val="00991A64"/>
    <w:rsid w:val="009924BE"/>
    <w:rsid w:val="0099451E"/>
    <w:rsid w:val="009947F5"/>
    <w:rsid w:val="00995F99"/>
    <w:rsid w:val="00996240"/>
    <w:rsid w:val="00996586"/>
    <w:rsid w:val="0099713E"/>
    <w:rsid w:val="009977C8"/>
    <w:rsid w:val="009A0203"/>
    <w:rsid w:val="009A0751"/>
    <w:rsid w:val="009A4F4D"/>
    <w:rsid w:val="009A6DFC"/>
    <w:rsid w:val="009B0884"/>
    <w:rsid w:val="009B0DDB"/>
    <w:rsid w:val="009B0EFF"/>
    <w:rsid w:val="009C0D74"/>
    <w:rsid w:val="009C1312"/>
    <w:rsid w:val="009C188A"/>
    <w:rsid w:val="009C1EFD"/>
    <w:rsid w:val="009C453A"/>
    <w:rsid w:val="009C523D"/>
    <w:rsid w:val="009C6845"/>
    <w:rsid w:val="009C77EB"/>
    <w:rsid w:val="009C7CB6"/>
    <w:rsid w:val="009D190C"/>
    <w:rsid w:val="009D1A2D"/>
    <w:rsid w:val="009D1E6C"/>
    <w:rsid w:val="009D3A5F"/>
    <w:rsid w:val="009D4468"/>
    <w:rsid w:val="009D45C3"/>
    <w:rsid w:val="009D4733"/>
    <w:rsid w:val="009D6C8C"/>
    <w:rsid w:val="009D71AD"/>
    <w:rsid w:val="009E2A0D"/>
    <w:rsid w:val="009E491D"/>
    <w:rsid w:val="009E71D8"/>
    <w:rsid w:val="009F4CC1"/>
    <w:rsid w:val="009F5AF6"/>
    <w:rsid w:val="009F681F"/>
    <w:rsid w:val="009F71BF"/>
    <w:rsid w:val="009F73DE"/>
    <w:rsid w:val="00A006BB"/>
    <w:rsid w:val="00A0179F"/>
    <w:rsid w:val="00A02D0B"/>
    <w:rsid w:val="00A04DCF"/>
    <w:rsid w:val="00A07438"/>
    <w:rsid w:val="00A113B8"/>
    <w:rsid w:val="00A12A18"/>
    <w:rsid w:val="00A13A58"/>
    <w:rsid w:val="00A20A6A"/>
    <w:rsid w:val="00A21353"/>
    <w:rsid w:val="00A21F63"/>
    <w:rsid w:val="00A22F43"/>
    <w:rsid w:val="00A27640"/>
    <w:rsid w:val="00A31452"/>
    <w:rsid w:val="00A323FF"/>
    <w:rsid w:val="00A33A93"/>
    <w:rsid w:val="00A3606A"/>
    <w:rsid w:val="00A360CF"/>
    <w:rsid w:val="00A37EAB"/>
    <w:rsid w:val="00A405A7"/>
    <w:rsid w:val="00A40D31"/>
    <w:rsid w:val="00A41FA9"/>
    <w:rsid w:val="00A4408D"/>
    <w:rsid w:val="00A45FB6"/>
    <w:rsid w:val="00A47372"/>
    <w:rsid w:val="00A47490"/>
    <w:rsid w:val="00A506A9"/>
    <w:rsid w:val="00A52FDF"/>
    <w:rsid w:val="00A537A6"/>
    <w:rsid w:val="00A53CF6"/>
    <w:rsid w:val="00A545E5"/>
    <w:rsid w:val="00A55B38"/>
    <w:rsid w:val="00A56523"/>
    <w:rsid w:val="00A56552"/>
    <w:rsid w:val="00A60C55"/>
    <w:rsid w:val="00A640DF"/>
    <w:rsid w:val="00A65B63"/>
    <w:rsid w:val="00A669E4"/>
    <w:rsid w:val="00A66E49"/>
    <w:rsid w:val="00A674E6"/>
    <w:rsid w:val="00A700EC"/>
    <w:rsid w:val="00A70327"/>
    <w:rsid w:val="00A70C29"/>
    <w:rsid w:val="00A743A1"/>
    <w:rsid w:val="00A74B14"/>
    <w:rsid w:val="00A82096"/>
    <w:rsid w:val="00A87052"/>
    <w:rsid w:val="00A900A3"/>
    <w:rsid w:val="00A908B2"/>
    <w:rsid w:val="00A913E9"/>
    <w:rsid w:val="00A924EA"/>
    <w:rsid w:val="00A92BA4"/>
    <w:rsid w:val="00A937D2"/>
    <w:rsid w:val="00A94862"/>
    <w:rsid w:val="00A97C6D"/>
    <w:rsid w:val="00AA014C"/>
    <w:rsid w:val="00AA1554"/>
    <w:rsid w:val="00AA43F5"/>
    <w:rsid w:val="00AA6028"/>
    <w:rsid w:val="00AA647B"/>
    <w:rsid w:val="00AA655C"/>
    <w:rsid w:val="00AA7263"/>
    <w:rsid w:val="00AA7787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52B3"/>
    <w:rsid w:val="00AC630C"/>
    <w:rsid w:val="00AC7211"/>
    <w:rsid w:val="00AD0334"/>
    <w:rsid w:val="00AD1A5E"/>
    <w:rsid w:val="00AD47D3"/>
    <w:rsid w:val="00AD5391"/>
    <w:rsid w:val="00AD6564"/>
    <w:rsid w:val="00AD7218"/>
    <w:rsid w:val="00AE07FD"/>
    <w:rsid w:val="00AE4B76"/>
    <w:rsid w:val="00AE57B1"/>
    <w:rsid w:val="00AE6302"/>
    <w:rsid w:val="00AE7860"/>
    <w:rsid w:val="00AF0B04"/>
    <w:rsid w:val="00AF4771"/>
    <w:rsid w:val="00AF48A6"/>
    <w:rsid w:val="00AF5AC0"/>
    <w:rsid w:val="00AF5E33"/>
    <w:rsid w:val="00AF6E70"/>
    <w:rsid w:val="00AF6E71"/>
    <w:rsid w:val="00AF71B1"/>
    <w:rsid w:val="00B01E4F"/>
    <w:rsid w:val="00B02158"/>
    <w:rsid w:val="00B03AA5"/>
    <w:rsid w:val="00B05631"/>
    <w:rsid w:val="00B0583C"/>
    <w:rsid w:val="00B05961"/>
    <w:rsid w:val="00B05D63"/>
    <w:rsid w:val="00B06C7B"/>
    <w:rsid w:val="00B07638"/>
    <w:rsid w:val="00B10242"/>
    <w:rsid w:val="00B112E4"/>
    <w:rsid w:val="00B1176F"/>
    <w:rsid w:val="00B121BA"/>
    <w:rsid w:val="00B12CC2"/>
    <w:rsid w:val="00B141F4"/>
    <w:rsid w:val="00B14B05"/>
    <w:rsid w:val="00B163C3"/>
    <w:rsid w:val="00B174C4"/>
    <w:rsid w:val="00B20ED6"/>
    <w:rsid w:val="00B25235"/>
    <w:rsid w:val="00B315F4"/>
    <w:rsid w:val="00B353C8"/>
    <w:rsid w:val="00B36352"/>
    <w:rsid w:val="00B3737B"/>
    <w:rsid w:val="00B37F47"/>
    <w:rsid w:val="00B410A3"/>
    <w:rsid w:val="00B42843"/>
    <w:rsid w:val="00B4292A"/>
    <w:rsid w:val="00B42EC3"/>
    <w:rsid w:val="00B43A01"/>
    <w:rsid w:val="00B459ED"/>
    <w:rsid w:val="00B47F20"/>
    <w:rsid w:val="00B51851"/>
    <w:rsid w:val="00B5520F"/>
    <w:rsid w:val="00B558D8"/>
    <w:rsid w:val="00B572FE"/>
    <w:rsid w:val="00B5746B"/>
    <w:rsid w:val="00B57FD2"/>
    <w:rsid w:val="00B61920"/>
    <w:rsid w:val="00B64FFC"/>
    <w:rsid w:val="00B658B0"/>
    <w:rsid w:val="00B67B45"/>
    <w:rsid w:val="00B72D15"/>
    <w:rsid w:val="00B73BA9"/>
    <w:rsid w:val="00B7437A"/>
    <w:rsid w:val="00B74BBF"/>
    <w:rsid w:val="00B75012"/>
    <w:rsid w:val="00B75E23"/>
    <w:rsid w:val="00B76B94"/>
    <w:rsid w:val="00B8040C"/>
    <w:rsid w:val="00B81C22"/>
    <w:rsid w:val="00B85E99"/>
    <w:rsid w:val="00B86B0E"/>
    <w:rsid w:val="00B872B9"/>
    <w:rsid w:val="00B90601"/>
    <w:rsid w:val="00B909C6"/>
    <w:rsid w:val="00B91089"/>
    <w:rsid w:val="00B92D27"/>
    <w:rsid w:val="00B97BB4"/>
    <w:rsid w:val="00BA0610"/>
    <w:rsid w:val="00BA0C70"/>
    <w:rsid w:val="00BA3C55"/>
    <w:rsid w:val="00BA479B"/>
    <w:rsid w:val="00BA6341"/>
    <w:rsid w:val="00BB0DC2"/>
    <w:rsid w:val="00BB0DCD"/>
    <w:rsid w:val="00BB30C2"/>
    <w:rsid w:val="00BB7F8D"/>
    <w:rsid w:val="00BC0BD3"/>
    <w:rsid w:val="00BC0F44"/>
    <w:rsid w:val="00BC10EA"/>
    <w:rsid w:val="00BC3C20"/>
    <w:rsid w:val="00BC6833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62D4"/>
    <w:rsid w:val="00BE7C5B"/>
    <w:rsid w:val="00BF0E6E"/>
    <w:rsid w:val="00BF11BB"/>
    <w:rsid w:val="00BF3623"/>
    <w:rsid w:val="00BF478E"/>
    <w:rsid w:val="00BF5507"/>
    <w:rsid w:val="00BF72A2"/>
    <w:rsid w:val="00BF72DE"/>
    <w:rsid w:val="00C0001D"/>
    <w:rsid w:val="00C02AE8"/>
    <w:rsid w:val="00C02B79"/>
    <w:rsid w:val="00C066CB"/>
    <w:rsid w:val="00C06825"/>
    <w:rsid w:val="00C1156E"/>
    <w:rsid w:val="00C11A26"/>
    <w:rsid w:val="00C13EF4"/>
    <w:rsid w:val="00C15667"/>
    <w:rsid w:val="00C16D79"/>
    <w:rsid w:val="00C226BC"/>
    <w:rsid w:val="00C23148"/>
    <w:rsid w:val="00C242EA"/>
    <w:rsid w:val="00C2444A"/>
    <w:rsid w:val="00C26B99"/>
    <w:rsid w:val="00C320E4"/>
    <w:rsid w:val="00C32169"/>
    <w:rsid w:val="00C33088"/>
    <w:rsid w:val="00C33214"/>
    <w:rsid w:val="00C33708"/>
    <w:rsid w:val="00C36A18"/>
    <w:rsid w:val="00C40286"/>
    <w:rsid w:val="00C41621"/>
    <w:rsid w:val="00C41772"/>
    <w:rsid w:val="00C4203F"/>
    <w:rsid w:val="00C4342E"/>
    <w:rsid w:val="00C4412D"/>
    <w:rsid w:val="00C45459"/>
    <w:rsid w:val="00C461E6"/>
    <w:rsid w:val="00C46CD4"/>
    <w:rsid w:val="00C47F6C"/>
    <w:rsid w:val="00C5083D"/>
    <w:rsid w:val="00C51AF6"/>
    <w:rsid w:val="00C524B4"/>
    <w:rsid w:val="00C5371E"/>
    <w:rsid w:val="00C537CB"/>
    <w:rsid w:val="00C541FF"/>
    <w:rsid w:val="00C546AF"/>
    <w:rsid w:val="00C55E75"/>
    <w:rsid w:val="00C60036"/>
    <w:rsid w:val="00C602B1"/>
    <w:rsid w:val="00C61A7E"/>
    <w:rsid w:val="00C62372"/>
    <w:rsid w:val="00C626CB"/>
    <w:rsid w:val="00C63EE7"/>
    <w:rsid w:val="00C65480"/>
    <w:rsid w:val="00C66A0B"/>
    <w:rsid w:val="00C7049A"/>
    <w:rsid w:val="00C704F6"/>
    <w:rsid w:val="00C70F80"/>
    <w:rsid w:val="00C747A0"/>
    <w:rsid w:val="00C74B27"/>
    <w:rsid w:val="00C80002"/>
    <w:rsid w:val="00C80BC5"/>
    <w:rsid w:val="00C824CB"/>
    <w:rsid w:val="00C84585"/>
    <w:rsid w:val="00C85DC3"/>
    <w:rsid w:val="00C862D1"/>
    <w:rsid w:val="00C8660B"/>
    <w:rsid w:val="00C86704"/>
    <w:rsid w:val="00C873BF"/>
    <w:rsid w:val="00C92629"/>
    <w:rsid w:val="00C94D1D"/>
    <w:rsid w:val="00CA27B7"/>
    <w:rsid w:val="00CB02EC"/>
    <w:rsid w:val="00CB0C97"/>
    <w:rsid w:val="00CB1A39"/>
    <w:rsid w:val="00CB21F4"/>
    <w:rsid w:val="00CB2ECC"/>
    <w:rsid w:val="00CB2FE0"/>
    <w:rsid w:val="00CB4E39"/>
    <w:rsid w:val="00CB5325"/>
    <w:rsid w:val="00CB644B"/>
    <w:rsid w:val="00CB6AD5"/>
    <w:rsid w:val="00CC0C2A"/>
    <w:rsid w:val="00CC30E8"/>
    <w:rsid w:val="00CC447C"/>
    <w:rsid w:val="00CC6842"/>
    <w:rsid w:val="00CC6E5B"/>
    <w:rsid w:val="00CD1395"/>
    <w:rsid w:val="00CD322C"/>
    <w:rsid w:val="00CD41CC"/>
    <w:rsid w:val="00CD525B"/>
    <w:rsid w:val="00CD774C"/>
    <w:rsid w:val="00CE052E"/>
    <w:rsid w:val="00CE1492"/>
    <w:rsid w:val="00CE5D3C"/>
    <w:rsid w:val="00CE6756"/>
    <w:rsid w:val="00CE687B"/>
    <w:rsid w:val="00CF0220"/>
    <w:rsid w:val="00CF0785"/>
    <w:rsid w:val="00CF2676"/>
    <w:rsid w:val="00CF6E78"/>
    <w:rsid w:val="00D01E1B"/>
    <w:rsid w:val="00D0288A"/>
    <w:rsid w:val="00D02B12"/>
    <w:rsid w:val="00D03EC4"/>
    <w:rsid w:val="00D05DE0"/>
    <w:rsid w:val="00D05F8A"/>
    <w:rsid w:val="00D06951"/>
    <w:rsid w:val="00D10A17"/>
    <w:rsid w:val="00D12D9D"/>
    <w:rsid w:val="00D14FB1"/>
    <w:rsid w:val="00D15551"/>
    <w:rsid w:val="00D17696"/>
    <w:rsid w:val="00D2042D"/>
    <w:rsid w:val="00D20AB4"/>
    <w:rsid w:val="00D225ED"/>
    <w:rsid w:val="00D25A15"/>
    <w:rsid w:val="00D25F07"/>
    <w:rsid w:val="00D26CDA"/>
    <w:rsid w:val="00D27D49"/>
    <w:rsid w:val="00D30241"/>
    <w:rsid w:val="00D30D7C"/>
    <w:rsid w:val="00D31A04"/>
    <w:rsid w:val="00D32180"/>
    <w:rsid w:val="00D32EBB"/>
    <w:rsid w:val="00D3461E"/>
    <w:rsid w:val="00D34B2C"/>
    <w:rsid w:val="00D35948"/>
    <w:rsid w:val="00D36735"/>
    <w:rsid w:val="00D36B4B"/>
    <w:rsid w:val="00D36E54"/>
    <w:rsid w:val="00D41348"/>
    <w:rsid w:val="00D45EEE"/>
    <w:rsid w:val="00D47214"/>
    <w:rsid w:val="00D47DF9"/>
    <w:rsid w:val="00D51B4E"/>
    <w:rsid w:val="00D54139"/>
    <w:rsid w:val="00D5571F"/>
    <w:rsid w:val="00D57D71"/>
    <w:rsid w:val="00D60EEE"/>
    <w:rsid w:val="00D610B2"/>
    <w:rsid w:val="00D63F86"/>
    <w:rsid w:val="00D64EFE"/>
    <w:rsid w:val="00D6563E"/>
    <w:rsid w:val="00D66758"/>
    <w:rsid w:val="00D66F98"/>
    <w:rsid w:val="00D677A5"/>
    <w:rsid w:val="00D6786A"/>
    <w:rsid w:val="00D71E97"/>
    <w:rsid w:val="00D72774"/>
    <w:rsid w:val="00D752E8"/>
    <w:rsid w:val="00D75CE9"/>
    <w:rsid w:val="00D77FE0"/>
    <w:rsid w:val="00D820C0"/>
    <w:rsid w:val="00D824DE"/>
    <w:rsid w:val="00D84D42"/>
    <w:rsid w:val="00D8765B"/>
    <w:rsid w:val="00D93686"/>
    <w:rsid w:val="00D93D96"/>
    <w:rsid w:val="00D94F24"/>
    <w:rsid w:val="00D95105"/>
    <w:rsid w:val="00D95766"/>
    <w:rsid w:val="00D963EC"/>
    <w:rsid w:val="00D967B7"/>
    <w:rsid w:val="00D96D98"/>
    <w:rsid w:val="00DA1C98"/>
    <w:rsid w:val="00DA5118"/>
    <w:rsid w:val="00DA55B2"/>
    <w:rsid w:val="00DA5A4C"/>
    <w:rsid w:val="00DA5E3F"/>
    <w:rsid w:val="00DA75EB"/>
    <w:rsid w:val="00DA7610"/>
    <w:rsid w:val="00DB07B6"/>
    <w:rsid w:val="00DB1943"/>
    <w:rsid w:val="00DB5BD9"/>
    <w:rsid w:val="00DB5CF7"/>
    <w:rsid w:val="00DC0E37"/>
    <w:rsid w:val="00DC3C26"/>
    <w:rsid w:val="00DC4EF8"/>
    <w:rsid w:val="00DC5958"/>
    <w:rsid w:val="00DC5EA1"/>
    <w:rsid w:val="00DD2639"/>
    <w:rsid w:val="00DD309D"/>
    <w:rsid w:val="00DD3A5D"/>
    <w:rsid w:val="00DD4633"/>
    <w:rsid w:val="00DD6E7C"/>
    <w:rsid w:val="00DE07AD"/>
    <w:rsid w:val="00DE1EC3"/>
    <w:rsid w:val="00DE2E25"/>
    <w:rsid w:val="00DE383A"/>
    <w:rsid w:val="00DE3C6D"/>
    <w:rsid w:val="00DE4E3B"/>
    <w:rsid w:val="00DF1BF0"/>
    <w:rsid w:val="00DF1CED"/>
    <w:rsid w:val="00DF2A63"/>
    <w:rsid w:val="00DF5FBB"/>
    <w:rsid w:val="00DF6DD0"/>
    <w:rsid w:val="00DF7385"/>
    <w:rsid w:val="00E00C1C"/>
    <w:rsid w:val="00E019FF"/>
    <w:rsid w:val="00E01E27"/>
    <w:rsid w:val="00E02FB7"/>
    <w:rsid w:val="00E03DB4"/>
    <w:rsid w:val="00E04932"/>
    <w:rsid w:val="00E04C69"/>
    <w:rsid w:val="00E04E5D"/>
    <w:rsid w:val="00E05479"/>
    <w:rsid w:val="00E07093"/>
    <w:rsid w:val="00E074E3"/>
    <w:rsid w:val="00E07ADF"/>
    <w:rsid w:val="00E10188"/>
    <w:rsid w:val="00E10853"/>
    <w:rsid w:val="00E115D6"/>
    <w:rsid w:val="00E116C0"/>
    <w:rsid w:val="00E1201F"/>
    <w:rsid w:val="00E12B50"/>
    <w:rsid w:val="00E1488B"/>
    <w:rsid w:val="00E20384"/>
    <w:rsid w:val="00E213AE"/>
    <w:rsid w:val="00E21A38"/>
    <w:rsid w:val="00E237A3"/>
    <w:rsid w:val="00E25A31"/>
    <w:rsid w:val="00E26BC4"/>
    <w:rsid w:val="00E30A52"/>
    <w:rsid w:val="00E33837"/>
    <w:rsid w:val="00E34F0F"/>
    <w:rsid w:val="00E37E28"/>
    <w:rsid w:val="00E37F6E"/>
    <w:rsid w:val="00E4043B"/>
    <w:rsid w:val="00E40585"/>
    <w:rsid w:val="00E413F4"/>
    <w:rsid w:val="00E4361D"/>
    <w:rsid w:val="00E454E0"/>
    <w:rsid w:val="00E45CED"/>
    <w:rsid w:val="00E46CD6"/>
    <w:rsid w:val="00E504E8"/>
    <w:rsid w:val="00E5262A"/>
    <w:rsid w:val="00E542B5"/>
    <w:rsid w:val="00E549D6"/>
    <w:rsid w:val="00E54C65"/>
    <w:rsid w:val="00E55656"/>
    <w:rsid w:val="00E625C7"/>
    <w:rsid w:val="00E62D01"/>
    <w:rsid w:val="00E70426"/>
    <w:rsid w:val="00E70B44"/>
    <w:rsid w:val="00E71631"/>
    <w:rsid w:val="00E71D02"/>
    <w:rsid w:val="00E72798"/>
    <w:rsid w:val="00E72EAA"/>
    <w:rsid w:val="00E75F4A"/>
    <w:rsid w:val="00E762B6"/>
    <w:rsid w:val="00E77AEB"/>
    <w:rsid w:val="00E77F6C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7BD"/>
    <w:rsid w:val="00E943D6"/>
    <w:rsid w:val="00E962EF"/>
    <w:rsid w:val="00E973FE"/>
    <w:rsid w:val="00EA0335"/>
    <w:rsid w:val="00EA3C71"/>
    <w:rsid w:val="00EA3E9C"/>
    <w:rsid w:val="00EA4FE5"/>
    <w:rsid w:val="00EA6963"/>
    <w:rsid w:val="00EA761C"/>
    <w:rsid w:val="00EB419F"/>
    <w:rsid w:val="00EB4A77"/>
    <w:rsid w:val="00EB5464"/>
    <w:rsid w:val="00EB7124"/>
    <w:rsid w:val="00EC009D"/>
    <w:rsid w:val="00EC1E4B"/>
    <w:rsid w:val="00EC2C70"/>
    <w:rsid w:val="00EC39FE"/>
    <w:rsid w:val="00EC487D"/>
    <w:rsid w:val="00EC4D53"/>
    <w:rsid w:val="00EC4FA9"/>
    <w:rsid w:val="00EC574A"/>
    <w:rsid w:val="00EC71AE"/>
    <w:rsid w:val="00ED3641"/>
    <w:rsid w:val="00ED379D"/>
    <w:rsid w:val="00ED51DD"/>
    <w:rsid w:val="00EE2B49"/>
    <w:rsid w:val="00EE2DF8"/>
    <w:rsid w:val="00EE48E5"/>
    <w:rsid w:val="00EE5C02"/>
    <w:rsid w:val="00EE5ED6"/>
    <w:rsid w:val="00EE7D98"/>
    <w:rsid w:val="00EF018C"/>
    <w:rsid w:val="00EF1B87"/>
    <w:rsid w:val="00EF54D0"/>
    <w:rsid w:val="00EF6A2A"/>
    <w:rsid w:val="00EF731C"/>
    <w:rsid w:val="00EF7492"/>
    <w:rsid w:val="00EF7B2A"/>
    <w:rsid w:val="00F03019"/>
    <w:rsid w:val="00F0316D"/>
    <w:rsid w:val="00F06DEC"/>
    <w:rsid w:val="00F1081C"/>
    <w:rsid w:val="00F1252B"/>
    <w:rsid w:val="00F141D0"/>
    <w:rsid w:val="00F1579D"/>
    <w:rsid w:val="00F160A4"/>
    <w:rsid w:val="00F17EC3"/>
    <w:rsid w:val="00F21258"/>
    <w:rsid w:val="00F21BE0"/>
    <w:rsid w:val="00F22141"/>
    <w:rsid w:val="00F241C7"/>
    <w:rsid w:val="00F24319"/>
    <w:rsid w:val="00F256BA"/>
    <w:rsid w:val="00F25D91"/>
    <w:rsid w:val="00F26056"/>
    <w:rsid w:val="00F26573"/>
    <w:rsid w:val="00F3065A"/>
    <w:rsid w:val="00F31251"/>
    <w:rsid w:val="00F31542"/>
    <w:rsid w:val="00F33A5A"/>
    <w:rsid w:val="00F34D9A"/>
    <w:rsid w:val="00F35D2F"/>
    <w:rsid w:val="00F37D13"/>
    <w:rsid w:val="00F43012"/>
    <w:rsid w:val="00F51D1F"/>
    <w:rsid w:val="00F53730"/>
    <w:rsid w:val="00F551BB"/>
    <w:rsid w:val="00F55854"/>
    <w:rsid w:val="00F5679E"/>
    <w:rsid w:val="00F60C97"/>
    <w:rsid w:val="00F60D71"/>
    <w:rsid w:val="00F60EFF"/>
    <w:rsid w:val="00F6164B"/>
    <w:rsid w:val="00F61A06"/>
    <w:rsid w:val="00F64909"/>
    <w:rsid w:val="00F65C2B"/>
    <w:rsid w:val="00F67D10"/>
    <w:rsid w:val="00F729F3"/>
    <w:rsid w:val="00F77F9D"/>
    <w:rsid w:val="00F83035"/>
    <w:rsid w:val="00F84394"/>
    <w:rsid w:val="00F84597"/>
    <w:rsid w:val="00F851F7"/>
    <w:rsid w:val="00F85D4C"/>
    <w:rsid w:val="00F87C26"/>
    <w:rsid w:val="00F9134E"/>
    <w:rsid w:val="00F93EF0"/>
    <w:rsid w:val="00F93FFE"/>
    <w:rsid w:val="00F955CF"/>
    <w:rsid w:val="00F95A87"/>
    <w:rsid w:val="00F96D4C"/>
    <w:rsid w:val="00FA0CA9"/>
    <w:rsid w:val="00FA3B77"/>
    <w:rsid w:val="00FA4990"/>
    <w:rsid w:val="00FA49ED"/>
    <w:rsid w:val="00FB056A"/>
    <w:rsid w:val="00FB1205"/>
    <w:rsid w:val="00FB23EA"/>
    <w:rsid w:val="00FB305F"/>
    <w:rsid w:val="00FB37BD"/>
    <w:rsid w:val="00FB4E9C"/>
    <w:rsid w:val="00FB6B5A"/>
    <w:rsid w:val="00FB6E64"/>
    <w:rsid w:val="00FC0D7E"/>
    <w:rsid w:val="00FC1242"/>
    <w:rsid w:val="00FC1797"/>
    <w:rsid w:val="00FC31C7"/>
    <w:rsid w:val="00FC4CDA"/>
    <w:rsid w:val="00FC626B"/>
    <w:rsid w:val="00FC6D94"/>
    <w:rsid w:val="00FC79D1"/>
    <w:rsid w:val="00FD1A64"/>
    <w:rsid w:val="00FD24E2"/>
    <w:rsid w:val="00FD3A26"/>
    <w:rsid w:val="00FD5FCC"/>
    <w:rsid w:val="00FD705D"/>
    <w:rsid w:val="00FD7243"/>
    <w:rsid w:val="00FD7E79"/>
    <w:rsid w:val="00FE0734"/>
    <w:rsid w:val="00FE3381"/>
    <w:rsid w:val="00FE3461"/>
    <w:rsid w:val="00FE421E"/>
    <w:rsid w:val="00FE4FF0"/>
    <w:rsid w:val="00FE5831"/>
    <w:rsid w:val="00FE5F1F"/>
    <w:rsid w:val="00FE6640"/>
    <w:rsid w:val="00FE7124"/>
    <w:rsid w:val="00FF5AA2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E7AEC7B"/>
  <w15:docId w15:val="{8DCFBF22-D91C-4842-8693-5AFA5F42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283B54"/>
    <w:pPr>
      <w:keepNext/>
      <w:bidi/>
      <w:outlineLvl w:val="0"/>
    </w:pPr>
    <w:rPr>
      <w:rFonts w:asciiTheme="majorBidi" w:hAnsiTheme="majorBidi" w:cstheme="majorBidi"/>
      <w:b/>
      <w:bCs/>
      <w:color w:val="365F91" w:themeColor="accent1" w:themeShade="BF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5C735D"/>
    <w:pPr>
      <w:keepNext/>
      <w:bidi/>
      <w:outlineLvl w:val="1"/>
    </w:pPr>
    <w:rPr>
      <w:rFonts w:asciiTheme="majorBidi" w:hAnsiTheme="majorBidi" w:cstheme="majorBidi"/>
      <w:b/>
      <w:bCs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</w:rPr>
  </w:style>
  <w:style w:type="paragraph" w:styleId="10">
    <w:name w:val="toc 1"/>
    <w:basedOn w:val="a"/>
    <w:next w:val="a"/>
    <w:autoRedefine/>
    <w:uiPriority w:val="39"/>
    <w:unhideWhenUsed/>
    <w:rsid w:val="007D4EF1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uiPriority w:val="99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عنوان 1 Char"/>
    <w:link w:val="1"/>
    <w:rsid w:val="00283B54"/>
    <w:rPr>
      <w:rFonts w:asciiTheme="majorBidi" w:hAnsiTheme="majorBidi" w:cstheme="majorBidi"/>
      <w:b/>
      <w:bCs/>
      <w:color w:val="365F91" w:themeColor="accent1" w:themeShade="BF"/>
      <w:sz w:val="28"/>
      <w:szCs w:val="28"/>
      <w:lang w:bidi="ar-EG"/>
    </w:rPr>
  </w:style>
  <w:style w:type="character" w:customStyle="1" w:styleId="2Char">
    <w:name w:val="عنوان 2 Char"/>
    <w:link w:val="2"/>
    <w:rsid w:val="005C735D"/>
    <w:rPr>
      <w:rFonts w:asciiTheme="majorBidi" w:hAnsiTheme="majorBidi" w:cstheme="majorBidi"/>
      <w:b/>
      <w:bCs/>
      <w:sz w:val="24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مخطط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DF5FBB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DF5FBB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DF5FBB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DF5FBB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a1"/>
    <w:uiPriority w:val="50"/>
    <w:rsid w:val="00312DD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No Spacing"/>
    <w:uiPriority w:val="1"/>
    <w:qFormat/>
    <w:rsid w:val="00EF01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4CD19F-17FE-4D94-9D4F-3417234E5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5BFE91E-8FEF-45B0-9821-20294D853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1096</Words>
  <Characters>6251</Characters>
  <Application>Microsoft Office Word</Application>
  <DocSecurity>0</DocSecurity>
  <Lines>52</Lines>
  <Paragraphs>14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T6_Course Specifications_10_6_2017</vt:lpstr>
      <vt:lpstr>T6_Course Specifications_10_6_2017</vt:lpstr>
    </vt:vector>
  </TitlesOfParts>
  <Company>Hewlett-Packard</Company>
  <LinksUpToDate>false</LinksUpToDate>
  <CharactersWithSpaces>7333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creator>Ian Allen</dc:creator>
  <cp:lastModifiedBy>‏‏مستخدم Windows</cp:lastModifiedBy>
  <cp:revision>9</cp:revision>
  <cp:lastPrinted>2020-04-23T14:46:00Z</cp:lastPrinted>
  <dcterms:created xsi:type="dcterms:W3CDTF">2020-09-21T05:36:00Z</dcterms:created>
  <dcterms:modified xsi:type="dcterms:W3CDTF">2021-02-18T11:33:00Z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