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427"/>
        <w:gridCol w:w="1700"/>
        <w:gridCol w:w="381"/>
        <w:gridCol w:w="462"/>
        <w:gridCol w:w="847"/>
        <w:gridCol w:w="1028"/>
        <w:gridCol w:w="315"/>
        <w:gridCol w:w="1678"/>
      </w:tblGrid>
      <w:tr w:rsidR="00722539" w:rsidTr="005D44CB">
        <w:tc>
          <w:tcPr>
            <w:tcW w:w="8838" w:type="dxa"/>
            <w:gridSpan w:val="8"/>
          </w:tcPr>
          <w:p w:rsidR="009562A9" w:rsidRPr="005D44CB" w:rsidRDefault="005D44CB" w:rsidP="00DE5EF6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  <w:r w:rsidR="00F55D59">
              <w:rPr>
                <w:rFonts w:cs="PT Bold Heading" w:hint="cs"/>
                <w:sz w:val="36"/>
                <w:szCs w:val="36"/>
                <w:rtl/>
              </w:rPr>
              <w:t>:</w:t>
            </w:r>
            <w:proofErr w:type="spellStart"/>
            <w:r w:rsidR="00F55D59">
              <w:rPr>
                <w:rFonts w:cs="PT Bold Heading" w:hint="cs"/>
                <w:sz w:val="36"/>
                <w:szCs w:val="36"/>
                <w:rtl/>
              </w:rPr>
              <w:t>أ.</w:t>
            </w:r>
            <w:r w:rsidR="009562A9">
              <w:rPr>
                <w:rFonts w:cs="PT Bold Heading" w:hint="cs"/>
                <w:sz w:val="36"/>
                <w:szCs w:val="36"/>
                <w:rtl/>
              </w:rPr>
              <w:t>مزنة</w:t>
            </w:r>
            <w:proofErr w:type="spellEnd"/>
            <w:r w:rsidR="009562A9">
              <w:rPr>
                <w:rFonts w:cs="PT Bold Heading" w:hint="cs"/>
                <w:sz w:val="36"/>
                <w:szCs w:val="36"/>
                <w:rtl/>
              </w:rPr>
              <w:t xml:space="preserve"> عبد العزيز </w:t>
            </w:r>
            <w:proofErr w:type="spellStart"/>
            <w:r w:rsidR="009562A9">
              <w:rPr>
                <w:rFonts w:cs="PT Bold Heading" w:hint="cs"/>
                <w:sz w:val="36"/>
                <w:szCs w:val="36"/>
                <w:rtl/>
              </w:rPr>
              <w:t>السويكت</w:t>
            </w:r>
            <w:proofErr w:type="spellEnd"/>
            <w:r w:rsidR="009562A9">
              <w:rPr>
                <w:rFonts w:cs="PT Bold Heading" w:hint="cs"/>
                <w:sz w:val="36"/>
                <w:szCs w:val="36"/>
                <w:rtl/>
              </w:rPr>
              <w:t xml:space="preserve"> </w:t>
            </w:r>
          </w:p>
        </w:tc>
      </w:tr>
      <w:tr w:rsidR="00722539" w:rsidRPr="00DE5EF6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DE5EF6" w:rsidRDefault="00722539" w:rsidP="005D44CB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RPr="00DE5EF6" w:rsidTr="005D44CB">
        <w:tc>
          <w:tcPr>
            <w:tcW w:w="8838" w:type="dxa"/>
            <w:gridSpan w:val="8"/>
          </w:tcPr>
          <w:p w:rsidR="005D44CB" w:rsidRPr="00EA7C49" w:rsidRDefault="004912B0" w:rsidP="00EA7C49">
            <w:pPr>
              <w:tabs>
                <w:tab w:val="left" w:pos="1316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BE41CF3" wp14:editId="39376F98">
                  <wp:extent cx="4838699" cy="1704975"/>
                  <wp:effectExtent l="323850" t="323850" r="324485" b="314325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559" r="14286" b="42430"/>
                          <a:stretch/>
                        </pic:blipFill>
                        <pic:spPr bwMode="auto">
                          <a:xfrm>
                            <a:off x="0" y="0"/>
                            <a:ext cx="4845277" cy="1707293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4CB" w:rsidRPr="00DE5EF6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EA7C49" w:rsidRDefault="005D44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RPr="00DE5EF6" w:rsidTr="004C4A10">
        <w:tc>
          <w:tcPr>
            <w:tcW w:w="2020" w:type="dxa"/>
            <w:shd w:val="clear" w:color="auto" w:fill="EAF1DD" w:themeFill="accent3" w:themeFillTint="33"/>
          </w:tcPr>
          <w:p w:rsidR="00722539" w:rsidRPr="00DE5EF6" w:rsidRDefault="005D44C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DE5EF6" w:rsidRDefault="005D44C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DE5EF6" w:rsidRDefault="005D44C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DE5EF6" w:rsidRDefault="005D44C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DE5EF6" w:rsidRDefault="005D44C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مكان التخرج</w:t>
            </w:r>
          </w:p>
        </w:tc>
      </w:tr>
      <w:tr w:rsidR="00722539" w:rsidRPr="00DE5EF6" w:rsidTr="005D44CB">
        <w:trPr>
          <w:trHeight w:val="368"/>
        </w:trPr>
        <w:tc>
          <w:tcPr>
            <w:tcW w:w="2020" w:type="dxa"/>
          </w:tcPr>
          <w:p w:rsidR="00722539" w:rsidRPr="00DE5EF6" w:rsidRDefault="00407D6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البكالوريوس </w:t>
            </w:r>
          </w:p>
        </w:tc>
        <w:tc>
          <w:tcPr>
            <w:tcW w:w="1704" w:type="dxa"/>
          </w:tcPr>
          <w:p w:rsidR="00722539" w:rsidRPr="00DE5EF6" w:rsidRDefault="00407D64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704" w:type="dxa"/>
            <w:gridSpan w:val="3"/>
          </w:tcPr>
          <w:p w:rsidR="00722539" w:rsidRPr="00DE5EF6" w:rsidRDefault="00407D64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الرياض</w:t>
            </w:r>
          </w:p>
        </w:tc>
        <w:tc>
          <w:tcPr>
            <w:tcW w:w="1705" w:type="dxa"/>
            <w:gridSpan w:val="2"/>
          </w:tcPr>
          <w:p w:rsidR="00722539" w:rsidRPr="00DE5EF6" w:rsidRDefault="00407D64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1429</w:t>
            </w:r>
            <w:r w:rsidR="00437CA8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1705" w:type="dxa"/>
          </w:tcPr>
          <w:p w:rsidR="00722539" w:rsidRPr="00DE5EF6" w:rsidRDefault="00407D64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الزلفي</w:t>
            </w:r>
          </w:p>
        </w:tc>
      </w:tr>
      <w:tr w:rsidR="004C4A10" w:rsidRPr="00DE5EF6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EA7C49" w:rsidRDefault="004C4A10" w:rsidP="00F55D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RPr="00DE5EF6" w:rsidTr="00E23EE8">
        <w:tc>
          <w:tcPr>
            <w:tcW w:w="2020" w:type="dxa"/>
            <w:shd w:val="clear" w:color="auto" w:fill="EAF1DD" w:themeFill="accent3" w:themeFillTint="33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DE5EF6" w:rsidRDefault="004C4A10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وعاء النشر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DE5EF6" w:rsidRDefault="004C4A10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تاريخ ومكان النشر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DE5EF6" w:rsidRDefault="004C4A10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DE5EF6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EA7C49" w:rsidRDefault="00F67BA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المهام الإدارية  و</w:t>
            </w:r>
            <w:r w:rsidR="004C4A10"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RPr="00DE5EF6" w:rsidTr="00E23EE8">
        <w:tc>
          <w:tcPr>
            <w:tcW w:w="2020" w:type="dxa"/>
            <w:shd w:val="clear" w:color="auto" w:fill="EAF1DD" w:themeFill="accent3" w:themeFillTint="33"/>
          </w:tcPr>
          <w:p w:rsidR="004C4A10" w:rsidRPr="00DE5EF6" w:rsidRDefault="004C4A10" w:rsidP="005D44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DE5EF6" w:rsidRDefault="004C4A10" w:rsidP="005D44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DE5EF6" w:rsidRDefault="004C4A10" w:rsidP="005D44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DE5EF6" w:rsidRDefault="004C4A10" w:rsidP="005D44C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RPr="00DE5EF6" w:rsidTr="005D44CB">
        <w:tc>
          <w:tcPr>
            <w:tcW w:w="2020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F67BA7" w:rsidRPr="00DE5EF6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DE5EF6" w:rsidRDefault="00347D0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DE5EF6" w:rsidRDefault="00F67BA7" w:rsidP="00437CA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F67BA7" w:rsidRPr="00DE5EF6" w:rsidTr="00F55D59">
        <w:tc>
          <w:tcPr>
            <w:tcW w:w="4410" w:type="dxa"/>
            <w:gridSpan w:val="4"/>
          </w:tcPr>
          <w:p w:rsidR="00F67BA7" w:rsidRPr="00DE5EF6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DE5EF6" w:rsidRDefault="00F67BA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DE5EF6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المقررات التي يدرسها لهذا الفصل</w:t>
            </w: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: </w:t>
            </w:r>
          </w:p>
        </w:tc>
      </w:tr>
      <w:tr w:rsidR="004C4A10" w:rsidRPr="00DE5EF6" w:rsidTr="00E23EE8">
        <w:tc>
          <w:tcPr>
            <w:tcW w:w="2020" w:type="dxa"/>
            <w:shd w:val="clear" w:color="auto" w:fill="EAF1DD" w:themeFill="accent3" w:themeFillTint="33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DE5EF6" w:rsidRDefault="004C4A10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DE5EF6" w:rsidRDefault="004C4A10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DE5EF6" w:rsidRDefault="004C4A10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23EE8" w:rsidRPr="00DE5EF6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EA7C49" w:rsidRDefault="00E23EE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RPr="00DE5EF6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DE5EF6" w:rsidRDefault="00AC10D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DE5EF6" w:rsidRDefault="00AC10D5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E23EE8" w:rsidRPr="00DE5EF6" w:rsidTr="00AC10D5">
        <w:tc>
          <w:tcPr>
            <w:tcW w:w="6660" w:type="dxa"/>
            <w:gridSpan w:val="6"/>
          </w:tcPr>
          <w:p w:rsidR="00E23EE8" w:rsidRPr="00DE5EF6" w:rsidRDefault="00211E8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التدريس لمقرر</w:t>
            </w:r>
            <w:r w:rsidR="00407D64"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 الأدب الأموي </w:t>
            </w:r>
            <w:r w:rsidR="00EA7C49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E23EE8" w:rsidRPr="00DE5EF6" w:rsidRDefault="00407D64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10-1</w:t>
            </w:r>
            <w:r w:rsidR="00376281" w:rsidRPr="00DE5EF6">
              <w:rPr>
                <w:rFonts w:asciiTheme="minorBidi" w:hAnsiTheme="minorBidi"/>
                <w:sz w:val="28"/>
                <w:szCs w:val="28"/>
                <w:rtl/>
              </w:rPr>
              <w:t>2</w:t>
            </w: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/ 143</w:t>
            </w:r>
            <w:r w:rsidR="00376281" w:rsidRPr="00DE5EF6">
              <w:rPr>
                <w:rFonts w:asciiTheme="minorBidi" w:hAnsiTheme="minorBidi"/>
                <w:sz w:val="28"/>
                <w:szCs w:val="28"/>
                <w:rtl/>
              </w:rPr>
              <w:t>1</w:t>
            </w: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هـ</w:t>
            </w:r>
          </w:p>
        </w:tc>
      </w:tr>
      <w:tr w:rsidR="00E23EE8" w:rsidRPr="00DE5EF6" w:rsidTr="00AC10D5">
        <w:tc>
          <w:tcPr>
            <w:tcW w:w="6660" w:type="dxa"/>
            <w:gridSpan w:val="6"/>
          </w:tcPr>
          <w:p w:rsidR="00E23EE8" w:rsidRPr="00DE5EF6" w:rsidRDefault="00211E8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التدريس لمقرر</w:t>
            </w:r>
            <w:r w:rsidR="00407D64"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 اللغة العربية (عام) للفرقة الأولى قسمي الكيمياء والفيزياء</w:t>
            </w:r>
            <w:r w:rsidR="00EA7C49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E23EE8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1431-1432هـ</w:t>
            </w:r>
          </w:p>
        </w:tc>
      </w:tr>
      <w:tr w:rsidR="003A53CC" w:rsidRPr="00DE5EF6" w:rsidTr="00AC10D5">
        <w:tc>
          <w:tcPr>
            <w:tcW w:w="6660" w:type="dxa"/>
            <w:gridSpan w:val="6"/>
          </w:tcPr>
          <w:p w:rsidR="003A53CC" w:rsidRPr="00DE5EF6" w:rsidRDefault="003A53C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تقييم طالبات التربية الميدانية (الفرقتين الثالثة والرابعة)</w:t>
            </w:r>
            <w:r w:rsidR="00627C5D" w:rsidRPr="00DE5EF6">
              <w:rPr>
                <w:rFonts w:asciiTheme="minorBidi" w:hAnsiTheme="minorBidi"/>
                <w:sz w:val="28"/>
                <w:szCs w:val="28"/>
                <w:rtl/>
              </w:rPr>
              <w:t>- قسم اللغة العربية</w:t>
            </w:r>
            <w:r w:rsidR="00EA7C49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3A53CC" w:rsidRPr="00DE5EF6" w:rsidRDefault="003A53CC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1431-1432هـ</w:t>
            </w:r>
          </w:p>
        </w:tc>
      </w:tr>
      <w:tr w:rsidR="00376281" w:rsidRPr="00DE5EF6" w:rsidTr="00AC10D5">
        <w:tc>
          <w:tcPr>
            <w:tcW w:w="6660" w:type="dxa"/>
            <w:gridSpan w:val="6"/>
          </w:tcPr>
          <w:p w:rsidR="00376281" w:rsidRPr="00DE5EF6" w:rsidRDefault="0037628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الإشراف على الفرقة الرابعة </w:t>
            </w:r>
            <w:r w:rsidR="00627C5D" w:rsidRPr="00DE5EF6">
              <w:rPr>
                <w:rFonts w:asciiTheme="minorBidi" w:hAnsiTheme="minorBidi"/>
                <w:sz w:val="28"/>
                <w:szCs w:val="28"/>
              </w:rPr>
              <w:t xml:space="preserve">– </w:t>
            </w:r>
            <w:r w:rsidR="00627C5D"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 قسم اللغة العربية </w:t>
            </w:r>
            <w:r w:rsidR="00EA7C49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1431-1432هـ</w:t>
            </w:r>
          </w:p>
        </w:tc>
      </w:tr>
      <w:tr w:rsidR="00376281" w:rsidRPr="00DE5EF6" w:rsidTr="00AC10D5">
        <w:tc>
          <w:tcPr>
            <w:tcW w:w="6660" w:type="dxa"/>
            <w:gridSpan w:val="6"/>
          </w:tcPr>
          <w:p w:rsidR="00376281" w:rsidRPr="00DE5EF6" w:rsidRDefault="0037628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عضو لجنة الجودة في قسم اللغة العربية </w:t>
            </w:r>
            <w:r w:rsidR="00EA7C49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1431-1432هـ</w:t>
            </w:r>
          </w:p>
        </w:tc>
      </w:tr>
      <w:tr w:rsidR="003A53CC" w:rsidRPr="00DE5EF6" w:rsidTr="00AC10D5">
        <w:tc>
          <w:tcPr>
            <w:tcW w:w="6660" w:type="dxa"/>
            <w:gridSpan w:val="6"/>
          </w:tcPr>
          <w:p w:rsidR="003A53CC" w:rsidRPr="00DE5EF6" w:rsidRDefault="003A53C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عضو في أعمال كنترول الفرقة الرابعة</w:t>
            </w:r>
            <w:r w:rsidR="00627C5D"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- قسم اللغة العربية </w:t>
            </w: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EA7C49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178" w:type="dxa"/>
            <w:gridSpan w:val="2"/>
          </w:tcPr>
          <w:p w:rsidR="003A53CC" w:rsidRPr="00DE5EF6" w:rsidRDefault="003A53CC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1431-1432هـ</w:t>
            </w:r>
          </w:p>
        </w:tc>
      </w:tr>
      <w:tr w:rsidR="00376281" w:rsidRPr="00DE5EF6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376281" w:rsidRPr="00EA7C49" w:rsidRDefault="0037628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376281" w:rsidRPr="00DE5EF6" w:rsidTr="00AC10D5">
        <w:tc>
          <w:tcPr>
            <w:tcW w:w="6660" w:type="dxa"/>
            <w:gridSpan w:val="6"/>
          </w:tcPr>
          <w:p w:rsidR="00376281" w:rsidRPr="00DE5EF6" w:rsidRDefault="00EA7C4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-معيدة في قسم اللغة العربية كلية التربية بالزلفي </w:t>
            </w:r>
          </w:p>
        </w:tc>
        <w:tc>
          <w:tcPr>
            <w:tcW w:w="2178" w:type="dxa"/>
            <w:gridSpan w:val="2"/>
          </w:tcPr>
          <w:p w:rsidR="00376281" w:rsidRPr="00DE5EF6" w:rsidRDefault="00EA7C49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1431هـ</w:t>
            </w:r>
          </w:p>
        </w:tc>
      </w:tr>
      <w:tr w:rsidR="00376281" w:rsidRPr="00DE5EF6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376281" w:rsidRPr="00EA7C49" w:rsidRDefault="00376281" w:rsidP="00EA7C4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برامج تنمية المهارات</w:t>
            </w:r>
          </w:p>
        </w:tc>
      </w:tr>
      <w:tr w:rsidR="00376281" w:rsidRPr="00DE5EF6" w:rsidTr="00896303">
        <w:tc>
          <w:tcPr>
            <w:tcW w:w="2433" w:type="dxa"/>
            <w:shd w:val="clear" w:color="auto" w:fill="EAF1DD" w:themeFill="accent3" w:themeFillTint="33"/>
          </w:tcPr>
          <w:p w:rsidR="00376281" w:rsidRPr="00DE5EF6" w:rsidRDefault="0037628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اسم البرنامج</w:t>
            </w:r>
          </w:p>
        </w:tc>
        <w:tc>
          <w:tcPr>
            <w:tcW w:w="2548" w:type="dxa"/>
            <w:gridSpan w:val="3"/>
            <w:shd w:val="clear" w:color="auto" w:fill="EAF1DD" w:themeFill="accent3" w:themeFillTint="33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نوعه</w:t>
            </w:r>
          </w:p>
        </w:tc>
        <w:tc>
          <w:tcPr>
            <w:tcW w:w="1649" w:type="dxa"/>
            <w:gridSpan w:val="2"/>
            <w:shd w:val="clear" w:color="auto" w:fill="EAF1DD" w:themeFill="accent3" w:themeFillTint="33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208" w:type="dxa"/>
            <w:gridSpan w:val="2"/>
            <w:shd w:val="clear" w:color="auto" w:fill="EAF1DD" w:themeFill="accent3" w:themeFillTint="33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تاريخ الحصول عليه</w:t>
            </w:r>
          </w:p>
        </w:tc>
      </w:tr>
      <w:tr w:rsidR="00376281" w:rsidRPr="00DE5EF6" w:rsidTr="00896303">
        <w:tc>
          <w:tcPr>
            <w:tcW w:w="2433" w:type="dxa"/>
          </w:tcPr>
          <w:p w:rsidR="00376281" w:rsidRPr="00DE5EF6" w:rsidRDefault="0037628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بناء الاختبارات الإلكترونية </w:t>
            </w:r>
          </w:p>
        </w:tc>
        <w:tc>
          <w:tcPr>
            <w:tcW w:w="2548" w:type="dxa"/>
            <w:gridSpan w:val="3"/>
          </w:tcPr>
          <w:p w:rsidR="00376281" w:rsidRPr="00DE5EF6" w:rsidRDefault="00896303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649" w:type="dxa"/>
            <w:gridSpan w:val="2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2208" w:type="dxa"/>
            <w:gridSpan w:val="2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4-8 / 6/  1432هـ</w:t>
            </w:r>
          </w:p>
        </w:tc>
      </w:tr>
      <w:tr w:rsidR="00376281" w:rsidRPr="00DE5EF6" w:rsidTr="00896303">
        <w:tc>
          <w:tcPr>
            <w:tcW w:w="2433" w:type="dxa"/>
          </w:tcPr>
          <w:p w:rsidR="00376281" w:rsidRPr="00DE5EF6" w:rsidRDefault="0037628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تقنية النانو في التعليم العالي </w:t>
            </w:r>
          </w:p>
        </w:tc>
        <w:tc>
          <w:tcPr>
            <w:tcW w:w="2548" w:type="dxa"/>
            <w:gridSpan w:val="3"/>
          </w:tcPr>
          <w:p w:rsidR="00376281" w:rsidRPr="00DE5EF6" w:rsidRDefault="00896303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649" w:type="dxa"/>
            <w:gridSpan w:val="2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8" w:type="dxa"/>
            <w:gridSpan w:val="2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25/ 4 / 1432هـ</w:t>
            </w:r>
          </w:p>
        </w:tc>
      </w:tr>
      <w:tr w:rsidR="00376281" w:rsidRPr="00DE5EF6" w:rsidTr="00896303">
        <w:tc>
          <w:tcPr>
            <w:tcW w:w="2433" w:type="dxa"/>
          </w:tcPr>
          <w:p w:rsidR="00376281" w:rsidRPr="00DE5EF6" w:rsidRDefault="00AE709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اتجاهات التطوير المهني الحديثة </w:t>
            </w:r>
          </w:p>
        </w:tc>
        <w:tc>
          <w:tcPr>
            <w:tcW w:w="2548" w:type="dxa"/>
            <w:gridSpan w:val="3"/>
          </w:tcPr>
          <w:p w:rsidR="00376281" w:rsidRPr="00DE5EF6" w:rsidRDefault="00896303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649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8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7-8 / 6 / 1432هـ</w:t>
            </w:r>
          </w:p>
        </w:tc>
      </w:tr>
      <w:tr w:rsidR="00376281" w:rsidRPr="00DE5EF6" w:rsidTr="00896303">
        <w:tc>
          <w:tcPr>
            <w:tcW w:w="2433" w:type="dxa"/>
          </w:tcPr>
          <w:p w:rsidR="00376281" w:rsidRPr="00DE5EF6" w:rsidRDefault="00AE709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توصيف المقررات وفقاً لمعايير الهيئة الوطنية والاعتماد الأكاديمي </w:t>
            </w:r>
          </w:p>
        </w:tc>
        <w:tc>
          <w:tcPr>
            <w:tcW w:w="2548" w:type="dxa"/>
            <w:gridSpan w:val="3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ورشة عمل</w:t>
            </w:r>
          </w:p>
        </w:tc>
        <w:tc>
          <w:tcPr>
            <w:tcW w:w="1649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8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3/ 4 / 1432هـ</w:t>
            </w:r>
          </w:p>
        </w:tc>
      </w:tr>
      <w:tr w:rsidR="00376281" w:rsidRPr="00DE5EF6" w:rsidTr="00896303">
        <w:tc>
          <w:tcPr>
            <w:tcW w:w="2433" w:type="dxa"/>
          </w:tcPr>
          <w:p w:rsidR="00376281" w:rsidRPr="00DE5EF6" w:rsidRDefault="00AE709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مفاهيم ومصطلحات في الجودة الشاملة والاعتماد الأكاديمي </w:t>
            </w:r>
          </w:p>
        </w:tc>
        <w:tc>
          <w:tcPr>
            <w:tcW w:w="2548" w:type="dxa"/>
            <w:gridSpan w:val="3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ورشة عمل</w:t>
            </w:r>
          </w:p>
        </w:tc>
        <w:tc>
          <w:tcPr>
            <w:tcW w:w="1649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8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23/ 1 / 1432هـ</w:t>
            </w:r>
          </w:p>
        </w:tc>
      </w:tr>
      <w:tr w:rsidR="00376281" w:rsidRPr="00DE5EF6" w:rsidTr="00896303">
        <w:tc>
          <w:tcPr>
            <w:tcW w:w="2433" w:type="dxa"/>
          </w:tcPr>
          <w:p w:rsidR="00376281" w:rsidRPr="00DE5EF6" w:rsidRDefault="00AE709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صناعة الطفل المبدع </w:t>
            </w:r>
          </w:p>
        </w:tc>
        <w:tc>
          <w:tcPr>
            <w:tcW w:w="2548" w:type="dxa"/>
            <w:gridSpan w:val="3"/>
          </w:tcPr>
          <w:p w:rsidR="00376281" w:rsidRPr="00DE5EF6" w:rsidRDefault="00896303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649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8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11-12 / 3/ 1432هـ</w:t>
            </w:r>
          </w:p>
        </w:tc>
      </w:tr>
      <w:tr w:rsidR="00376281" w:rsidRPr="00DE5EF6" w:rsidTr="00896303">
        <w:tc>
          <w:tcPr>
            <w:tcW w:w="2433" w:type="dxa"/>
          </w:tcPr>
          <w:p w:rsidR="00376281" w:rsidRPr="00DE5EF6" w:rsidRDefault="00AE709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نظام جسور لإدارة التعلم الالكتروني </w:t>
            </w:r>
          </w:p>
        </w:tc>
        <w:tc>
          <w:tcPr>
            <w:tcW w:w="2548" w:type="dxa"/>
            <w:gridSpan w:val="3"/>
          </w:tcPr>
          <w:p w:rsidR="00376281" w:rsidRPr="00DE5EF6" w:rsidRDefault="00896303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649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8" w:type="dxa"/>
            <w:gridSpan w:val="2"/>
          </w:tcPr>
          <w:p w:rsidR="00376281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28/5/1432هـ</w:t>
            </w:r>
          </w:p>
        </w:tc>
      </w:tr>
      <w:tr w:rsidR="00AE709B" w:rsidRPr="00DE5EF6" w:rsidTr="00896303">
        <w:tc>
          <w:tcPr>
            <w:tcW w:w="2433" w:type="dxa"/>
          </w:tcPr>
          <w:p w:rsidR="00AE709B" w:rsidRPr="00DE5EF6" w:rsidRDefault="00AE709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548" w:type="dxa"/>
            <w:gridSpan w:val="3"/>
          </w:tcPr>
          <w:p w:rsidR="00AE709B" w:rsidRPr="00DE5EF6" w:rsidRDefault="00896303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649" w:type="dxa"/>
            <w:gridSpan w:val="2"/>
          </w:tcPr>
          <w:p w:rsidR="00AE709B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208" w:type="dxa"/>
            <w:gridSpan w:val="2"/>
          </w:tcPr>
          <w:p w:rsidR="00AE709B" w:rsidRPr="00DE5EF6" w:rsidRDefault="00AE709B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18-20/6/1432هـ</w:t>
            </w:r>
          </w:p>
        </w:tc>
      </w:tr>
      <w:tr w:rsidR="00376281" w:rsidRPr="00DE5EF6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376281" w:rsidRPr="00DE5EF6" w:rsidRDefault="0037628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376281" w:rsidRPr="00DE5EF6" w:rsidTr="00896303">
        <w:tc>
          <w:tcPr>
            <w:tcW w:w="4518" w:type="dxa"/>
            <w:gridSpan w:val="3"/>
            <w:shd w:val="clear" w:color="auto" w:fill="EAF1DD" w:themeFill="accent3" w:themeFillTint="33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النشاط</w:t>
            </w:r>
          </w:p>
        </w:tc>
        <w:tc>
          <w:tcPr>
            <w:tcW w:w="4320" w:type="dxa"/>
            <w:gridSpan w:val="5"/>
            <w:shd w:val="clear" w:color="auto" w:fill="EAF1DD" w:themeFill="accent3" w:themeFillTint="33"/>
          </w:tcPr>
          <w:p w:rsidR="00376281" w:rsidRPr="00DE5EF6" w:rsidRDefault="00376281" w:rsidP="00EA7C49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376281" w:rsidRPr="00DE5EF6" w:rsidTr="00896303">
        <w:tc>
          <w:tcPr>
            <w:tcW w:w="4518" w:type="dxa"/>
            <w:gridSpan w:val="3"/>
          </w:tcPr>
          <w:p w:rsidR="00376281" w:rsidRPr="00DE5EF6" w:rsidRDefault="0037628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320" w:type="dxa"/>
            <w:gridSpan w:val="5"/>
          </w:tcPr>
          <w:p w:rsidR="00376281" w:rsidRPr="00DE5EF6" w:rsidRDefault="00376281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F67BA7" w:rsidRPr="00DE5EF6" w:rsidRDefault="00F67BA7">
      <w:pPr>
        <w:rPr>
          <w:rFonts w:asciiTheme="minorBidi" w:hAnsiTheme="minorBidi"/>
          <w:sz w:val="28"/>
          <w:szCs w:val="28"/>
        </w:rPr>
      </w:pPr>
    </w:p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RPr="00DE5EF6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EA7C49" w:rsidRDefault="00F67BA7" w:rsidP="00F67BA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بيانات التواصل </w:t>
            </w:r>
          </w:p>
        </w:tc>
      </w:tr>
      <w:tr w:rsidR="004C4A10" w:rsidRPr="00DE5EF6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EA7C49" w:rsidRDefault="004C4A10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DE5EF6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EA7C49" w:rsidRDefault="00DD562B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DE5EF6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4C4A10" w:rsidRPr="00DE5EF6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EA7C49" w:rsidRDefault="00F67BA7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A7C4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تواصل معي</w:t>
            </w:r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DE5EF6" w:rsidRDefault="00896303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63AC">
              <w:rPr>
                <w:rFonts w:asciiTheme="minorBidi" w:hAnsiTheme="minorBidi"/>
              </w:rPr>
              <w:t>064224188</w:t>
            </w:r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DE5EF6" w:rsidRDefault="006C09BA" w:rsidP="006C09BA">
            <w:pPr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bookmarkStart w:id="0" w:name="_GoBack"/>
            <w:bookmarkEnd w:id="0"/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DE5EF6" w:rsidRDefault="00D72C3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hyperlink r:id="rId10" w:history="1">
              <w:r w:rsidR="007105C4" w:rsidRPr="00DE5EF6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http://faculty.mu.edu.sa/malsuwaiket/mycv</w:t>
              </w:r>
            </w:hyperlink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DE5EF6" w:rsidRDefault="006C09B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</w:tc>
      </w:tr>
      <w:tr w:rsidR="004C4A10" w:rsidRPr="00DE5EF6" w:rsidTr="00F55D59">
        <w:tc>
          <w:tcPr>
            <w:tcW w:w="2020" w:type="dxa"/>
          </w:tcPr>
          <w:p w:rsidR="004C4A10" w:rsidRPr="00DE5EF6" w:rsidRDefault="004C4A10" w:rsidP="00F55D5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E5EF6">
              <w:rPr>
                <w:rFonts w:asciiTheme="minorBidi" w:hAnsiTheme="minorBidi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DE5EF6" w:rsidRDefault="006C09BA">
            <w:pPr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</w:p>
        </w:tc>
      </w:tr>
    </w:tbl>
    <w:p w:rsidR="00683BA3" w:rsidRPr="00DE5EF6" w:rsidRDefault="00683BA3">
      <w:pPr>
        <w:rPr>
          <w:rFonts w:asciiTheme="minorBidi" w:hAnsiTheme="minorBidi"/>
          <w:sz w:val="28"/>
          <w:szCs w:val="28"/>
        </w:rPr>
      </w:pPr>
    </w:p>
    <w:p w:rsidR="00437CA8" w:rsidRPr="00DE5EF6" w:rsidRDefault="00437CA8">
      <w:pPr>
        <w:rPr>
          <w:rFonts w:asciiTheme="minorBidi" w:hAnsiTheme="minorBidi"/>
          <w:sz w:val="28"/>
          <w:szCs w:val="28"/>
        </w:rPr>
      </w:pPr>
    </w:p>
    <w:sectPr w:rsidR="00437CA8" w:rsidRPr="00DE5EF6" w:rsidSect="00C055F7">
      <w:footerReference w:type="defaul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3B" w:rsidRDefault="00D72C3B" w:rsidP="00896303">
      <w:pPr>
        <w:spacing w:after="0" w:line="240" w:lineRule="auto"/>
      </w:pPr>
      <w:r>
        <w:separator/>
      </w:r>
    </w:p>
  </w:endnote>
  <w:endnote w:type="continuationSeparator" w:id="0">
    <w:p w:rsidR="00D72C3B" w:rsidRDefault="00D72C3B" w:rsidP="0089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3661843"/>
      <w:docPartObj>
        <w:docPartGallery w:val="Page Numbers (Bottom of Page)"/>
        <w:docPartUnique/>
      </w:docPartObj>
    </w:sdtPr>
    <w:sdtEndPr/>
    <w:sdtContent>
      <w:p w:rsidR="00896303" w:rsidRDefault="008963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9BA" w:rsidRPr="006C09BA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896303" w:rsidRDefault="008963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3B" w:rsidRDefault="00D72C3B" w:rsidP="00896303">
      <w:pPr>
        <w:spacing w:after="0" w:line="240" w:lineRule="auto"/>
      </w:pPr>
      <w:r>
        <w:separator/>
      </w:r>
    </w:p>
  </w:footnote>
  <w:footnote w:type="continuationSeparator" w:id="0">
    <w:p w:rsidR="00D72C3B" w:rsidRDefault="00D72C3B" w:rsidP="0089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211E8E"/>
    <w:rsid w:val="00281FED"/>
    <w:rsid w:val="00347D0A"/>
    <w:rsid w:val="00376281"/>
    <w:rsid w:val="003A53CC"/>
    <w:rsid w:val="003B4034"/>
    <w:rsid w:val="00407D64"/>
    <w:rsid w:val="00437CA8"/>
    <w:rsid w:val="004912B0"/>
    <w:rsid w:val="004C4A10"/>
    <w:rsid w:val="00517A26"/>
    <w:rsid w:val="00557C3E"/>
    <w:rsid w:val="005D44CB"/>
    <w:rsid w:val="00621E58"/>
    <w:rsid w:val="00627C5D"/>
    <w:rsid w:val="00683BA3"/>
    <w:rsid w:val="006C09BA"/>
    <w:rsid w:val="007105C4"/>
    <w:rsid w:val="00722539"/>
    <w:rsid w:val="00814ED5"/>
    <w:rsid w:val="008859DF"/>
    <w:rsid w:val="00896303"/>
    <w:rsid w:val="008C1853"/>
    <w:rsid w:val="008E1B13"/>
    <w:rsid w:val="009562A9"/>
    <w:rsid w:val="009B4BB2"/>
    <w:rsid w:val="00AA1A6C"/>
    <w:rsid w:val="00AC10D5"/>
    <w:rsid w:val="00AE709B"/>
    <w:rsid w:val="00BB23B7"/>
    <w:rsid w:val="00C055F7"/>
    <w:rsid w:val="00D72C3B"/>
    <w:rsid w:val="00DD562B"/>
    <w:rsid w:val="00DE5EF6"/>
    <w:rsid w:val="00E23EE8"/>
    <w:rsid w:val="00EA7C49"/>
    <w:rsid w:val="00F31C45"/>
    <w:rsid w:val="00F44E41"/>
    <w:rsid w:val="00F55D59"/>
    <w:rsid w:val="00F67BA7"/>
    <w:rsid w:val="00F7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105C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B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B23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96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96303"/>
  </w:style>
  <w:style w:type="paragraph" w:styleId="a7">
    <w:name w:val="footer"/>
    <w:basedOn w:val="a"/>
    <w:link w:val="Char1"/>
    <w:uiPriority w:val="99"/>
    <w:unhideWhenUsed/>
    <w:rsid w:val="00896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96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105C4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B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B23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96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96303"/>
  </w:style>
  <w:style w:type="paragraph" w:styleId="a7">
    <w:name w:val="footer"/>
    <w:basedOn w:val="a"/>
    <w:link w:val="Char1"/>
    <w:uiPriority w:val="99"/>
    <w:unhideWhenUsed/>
    <w:rsid w:val="008963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9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faculty.mu.edu.sa/malsuwaiket/myc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024C-05C1-4F47-B24C-8C2FB291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9</cp:revision>
  <dcterms:created xsi:type="dcterms:W3CDTF">2014-05-18T09:59:00Z</dcterms:created>
  <dcterms:modified xsi:type="dcterms:W3CDTF">2014-05-30T05:18:00Z</dcterms:modified>
</cp:coreProperties>
</file>