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70" w:rsidRPr="00621470" w:rsidRDefault="00621470" w:rsidP="00621470">
      <w:pPr>
        <w:pStyle w:val="2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496826"/>
          <w:sz w:val="28"/>
          <w:szCs w:val="28"/>
        </w:rPr>
      </w:pPr>
      <w:r w:rsidRPr="00621470">
        <w:rPr>
          <w:rFonts w:ascii="Arial" w:hAnsi="Arial" w:cs="Arial"/>
          <w:b w:val="0"/>
          <w:bCs w:val="0"/>
          <w:color w:val="496826"/>
          <w:sz w:val="28"/>
          <w:szCs w:val="28"/>
        </w:rPr>
        <w:fldChar w:fldCharType="begin"/>
      </w:r>
      <w:r w:rsidRPr="00621470">
        <w:rPr>
          <w:rFonts w:ascii="Arial" w:hAnsi="Arial" w:cs="Arial"/>
          <w:b w:val="0"/>
          <w:bCs w:val="0"/>
          <w:color w:val="496826"/>
          <w:sz w:val="28"/>
          <w:szCs w:val="28"/>
        </w:rPr>
        <w:instrText xml:space="preserve"> HYPERLINK "http://www.mu.edu.sa/ar/news/%D9%88%D9%83%D8%A7%D9%84%D8%A9-%D8%A7%D9%84%D8%AC%D8%A7%D9%85%D8%B9%D8%A9-%D9%84%D9%84%D8%AF%D8%B1%D8%A7%D8%B3%D8%A7%D8%AA-%D8%A7%D9%84%D8%B9%D9%84%D9%8A%D8%A7-%D9%88%D8%A7%D9%84%D8%A8%D8%AD%D8%AB-%D8%A7%D9%84%D8%B9%D9%84%D9%85%D9%8A/%D8%B2%D9%8A%D8%A7%D8%B1%D8%A9-%D9%84%D8%AC%D9%86%D8%A9-%D8%A7%D8%AA%D8%AD%D8%A7%D8%AF-%D8%A7%D9%84%D8%AC%D8%A7%D9%85%D8%B9%D8%A7%D8%AA-%D8%A7%D9%84%D8%B9%D8%B1%D8%A8%D9%8A%D8%A9-%D9%84%D8%AC%D8%A7%D9%85%D8%B9%D8%A9-%D8%A7%D9%84%D9%85%D8%AC%D9%85%D8%B9%D8%A9" </w:instrText>
      </w:r>
      <w:r w:rsidRPr="00621470">
        <w:rPr>
          <w:rFonts w:ascii="Arial" w:hAnsi="Arial" w:cs="Arial"/>
          <w:b w:val="0"/>
          <w:bCs w:val="0"/>
          <w:color w:val="496826"/>
          <w:sz w:val="28"/>
          <w:szCs w:val="28"/>
        </w:rPr>
        <w:fldChar w:fldCharType="separate"/>
      </w:r>
      <w:r w:rsidRPr="00621470">
        <w:rPr>
          <w:rStyle w:val="Hyperlink"/>
          <w:rFonts w:ascii="Arial" w:hAnsi="Arial" w:cs="Arial"/>
          <w:b w:val="0"/>
          <w:bCs w:val="0"/>
          <w:color w:val="496826"/>
          <w:sz w:val="28"/>
          <w:szCs w:val="28"/>
          <w:u w:val="none"/>
          <w:bdr w:val="none" w:sz="0" w:space="0" w:color="auto" w:frame="1"/>
          <w:rtl/>
        </w:rPr>
        <w:t>زيارة لجنة اتحاد الجامعات العربية لجامعة المجمعة</w:t>
      </w:r>
      <w:r w:rsidRPr="00621470">
        <w:rPr>
          <w:rFonts w:ascii="Arial" w:hAnsi="Arial" w:cs="Arial"/>
          <w:b w:val="0"/>
          <w:bCs w:val="0"/>
          <w:color w:val="496826"/>
          <w:sz w:val="28"/>
          <w:szCs w:val="28"/>
        </w:rPr>
        <w:fldChar w:fldCharType="end"/>
      </w:r>
    </w:p>
    <w:p w:rsidR="00C43E69" w:rsidRPr="00621470" w:rsidRDefault="00C43E69" w:rsidP="00621470">
      <w:pPr>
        <w:jc w:val="center"/>
        <w:rPr>
          <w:rFonts w:hint="cs"/>
          <w:sz w:val="28"/>
          <w:szCs w:val="28"/>
          <w:rtl/>
        </w:rPr>
      </w:pPr>
    </w:p>
    <w:p w:rsidR="00621470" w:rsidRPr="00CD46FD" w:rsidRDefault="00621470" w:rsidP="00CD46FD">
      <w:pPr>
        <w:pStyle w:val="ar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333333"/>
        </w:rPr>
      </w:pPr>
      <w:r w:rsidRPr="00CD46FD">
        <w:rPr>
          <w:rStyle w:val="apple-converted-space"/>
          <w:rFonts w:ascii="Arial" w:hAnsi="Arial" w:cs="Arial"/>
          <w:b/>
          <w:bCs/>
          <w:color w:val="333333"/>
          <w:rtl/>
        </w:rPr>
        <w:t> </w:t>
      </w:r>
      <w:r w:rsidRPr="00CD46FD">
        <w:rPr>
          <w:rStyle w:val="a3"/>
          <w:rFonts w:ascii="Arial" w:hAnsi="Arial" w:cs="Arial"/>
          <w:color w:val="333333"/>
          <w:rtl/>
        </w:rPr>
        <w:t>شكلت الأمانة العامة لاتحاد الجامعات العربية بعمان بالأردن لجنة على مستوى عال للقيام بزيارة جامعة المجمعة خلال الفترة من 5-6/12/2011م من أجل فحص وإتمام إجراءات عضوية جامعة المجمعة بالاتحاد . وتتألف اللجنة من الأساتذة :</w:t>
      </w:r>
    </w:p>
    <w:p w:rsidR="00621470" w:rsidRPr="00CD46FD" w:rsidRDefault="00621470" w:rsidP="00CD46FD">
      <w:pPr>
        <w:pStyle w:val="ar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276" w:lineRule="auto"/>
        <w:ind w:left="528"/>
        <w:jc w:val="both"/>
        <w:rPr>
          <w:rFonts w:ascii="Arial" w:hAnsi="Arial" w:cs="Arial"/>
          <w:b/>
          <w:bCs/>
          <w:color w:val="333333"/>
          <w:rtl/>
        </w:rPr>
      </w:pPr>
      <w:proofErr w:type="spellStart"/>
      <w:r w:rsidRPr="00CD46FD">
        <w:rPr>
          <w:rStyle w:val="a3"/>
          <w:rFonts w:ascii="Arial" w:hAnsi="Arial" w:cs="Arial"/>
          <w:color w:val="333333"/>
          <w:rtl/>
        </w:rPr>
        <w:t>أ.د</w:t>
      </w:r>
      <w:proofErr w:type="spellEnd"/>
      <w:r w:rsidRPr="00CD46FD">
        <w:rPr>
          <w:rStyle w:val="a3"/>
          <w:rFonts w:ascii="Arial" w:hAnsi="Arial" w:cs="Arial"/>
          <w:color w:val="333333"/>
          <w:rtl/>
        </w:rPr>
        <w:t xml:space="preserve">/ سلطان أبو عرابي </w:t>
      </w:r>
      <w:proofErr w:type="spellStart"/>
      <w:r w:rsidRPr="00CD46FD">
        <w:rPr>
          <w:rStyle w:val="a3"/>
          <w:rFonts w:ascii="Arial" w:hAnsi="Arial" w:cs="Arial"/>
          <w:color w:val="333333"/>
          <w:rtl/>
        </w:rPr>
        <w:t>العداون</w:t>
      </w:r>
      <w:proofErr w:type="spellEnd"/>
      <w:r w:rsidRPr="00CD46FD">
        <w:rPr>
          <w:rStyle w:val="a3"/>
          <w:rFonts w:ascii="Arial" w:hAnsi="Arial" w:cs="Arial"/>
          <w:color w:val="333333"/>
          <w:rtl/>
        </w:rPr>
        <w:t>           الأميـــن العــــام لاتحـــاد الجامعــــــات العربيـــــة</w:t>
      </w:r>
    </w:p>
    <w:p w:rsidR="00621470" w:rsidRPr="00CD46FD" w:rsidRDefault="00621470" w:rsidP="00CD46FD">
      <w:pPr>
        <w:pStyle w:val="ar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276" w:lineRule="auto"/>
        <w:ind w:left="528"/>
        <w:jc w:val="both"/>
        <w:rPr>
          <w:rFonts w:ascii="Arial" w:hAnsi="Arial" w:cs="Arial"/>
          <w:b/>
          <w:bCs/>
          <w:color w:val="333333"/>
          <w:rtl/>
        </w:rPr>
      </w:pPr>
      <w:proofErr w:type="spellStart"/>
      <w:r w:rsidRPr="00CD46FD">
        <w:rPr>
          <w:rStyle w:val="a3"/>
          <w:rFonts w:ascii="Arial" w:hAnsi="Arial" w:cs="Arial"/>
          <w:color w:val="333333"/>
          <w:rtl/>
        </w:rPr>
        <w:t>أ.د</w:t>
      </w:r>
      <w:proofErr w:type="spellEnd"/>
      <w:r w:rsidRPr="00CD46FD">
        <w:rPr>
          <w:rStyle w:val="a3"/>
          <w:rFonts w:ascii="Arial" w:hAnsi="Arial" w:cs="Arial"/>
          <w:color w:val="333333"/>
          <w:rtl/>
        </w:rPr>
        <w:t>/ سليمان بن عبد الله أبا خليل       مدير جامعــة الإمام محمد بن سـعود الإسلامية </w:t>
      </w:r>
    </w:p>
    <w:p w:rsidR="00621470" w:rsidRPr="00CD46FD" w:rsidRDefault="00621470" w:rsidP="00CD46FD">
      <w:pPr>
        <w:pStyle w:val="ar"/>
        <w:numPr>
          <w:ilvl w:val="0"/>
          <w:numId w:val="2"/>
        </w:numPr>
        <w:shd w:val="clear" w:color="auto" w:fill="FFFFFF"/>
        <w:bidi/>
        <w:spacing w:before="0" w:beforeAutospacing="0" w:after="0" w:afterAutospacing="0" w:line="276" w:lineRule="auto"/>
        <w:ind w:left="528"/>
        <w:jc w:val="both"/>
        <w:rPr>
          <w:rFonts w:ascii="Arial" w:hAnsi="Arial" w:cs="Arial"/>
          <w:b/>
          <w:bCs/>
          <w:color w:val="333333"/>
          <w:rtl/>
        </w:rPr>
      </w:pPr>
      <w:proofErr w:type="spellStart"/>
      <w:r w:rsidRPr="00CD46FD">
        <w:rPr>
          <w:rStyle w:val="a3"/>
          <w:rFonts w:ascii="Arial" w:hAnsi="Arial" w:cs="Arial"/>
          <w:color w:val="333333"/>
          <w:rtl/>
        </w:rPr>
        <w:t>أ.د</w:t>
      </w:r>
      <w:proofErr w:type="spellEnd"/>
      <w:r w:rsidRPr="00CD46FD">
        <w:rPr>
          <w:rStyle w:val="a3"/>
          <w:rFonts w:ascii="Arial" w:hAnsi="Arial" w:cs="Arial"/>
          <w:color w:val="333333"/>
          <w:rtl/>
        </w:rPr>
        <w:t xml:space="preserve">/ </w:t>
      </w:r>
      <w:proofErr w:type="spellStart"/>
      <w:r w:rsidRPr="00CD46FD">
        <w:rPr>
          <w:rStyle w:val="a3"/>
          <w:rFonts w:ascii="Arial" w:hAnsi="Arial" w:cs="Arial"/>
          <w:color w:val="333333"/>
          <w:rtl/>
        </w:rPr>
        <w:t>اخليف</w:t>
      </w:r>
      <w:proofErr w:type="spellEnd"/>
      <w:r w:rsidRPr="00CD46FD">
        <w:rPr>
          <w:rStyle w:val="a3"/>
          <w:rFonts w:ascii="Arial" w:hAnsi="Arial" w:cs="Arial"/>
          <w:color w:val="333333"/>
          <w:rtl/>
        </w:rPr>
        <w:t xml:space="preserve"> الطراونة                     رئيس جامعة البلقاء التطبيقية بالمملكة الأردنية</w:t>
      </w:r>
    </w:p>
    <w:p w:rsidR="00621470" w:rsidRPr="00CD46FD" w:rsidRDefault="00621470" w:rsidP="00CD46FD">
      <w:pPr>
        <w:pStyle w:val="ar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333333"/>
          <w:rtl/>
        </w:rPr>
      </w:pPr>
      <w:r w:rsidRPr="00CD46FD">
        <w:rPr>
          <w:rStyle w:val="a3"/>
          <w:rFonts w:ascii="Arial" w:hAnsi="Arial" w:cs="Arial"/>
          <w:color w:val="333333"/>
          <w:rtl/>
        </w:rPr>
        <w:t>   تأتي هذه الزيارة كخطوة ختامية من الإجراءات المطلوبة لحصول جامعة المجمعة على عضوية اتحاد الجامعات العربية</w:t>
      </w:r>
      <w:r w:rsidRPr="00CD46FD">
        <w:rPr>
          <w:rStyle w:val="apple-converted-space"/>
          <w:rFonts w:ascii="Arial" w:hAnsi="Arial" w:cs="Arial"/>
          <w:b/>
          <w:bCs/>
          <w:color w:val="333333"/>
          <w:rtl/>
        </w:rPr>
        <w:t> </w:t>
      </w:r>
      <w:r w:rsidRPr="00CD46FD">
        <w:rPr>
          <w:rStyle w:val="a3"/>
          <w:rFonts w:ascii="Arial" w:hAnsi="Arial" w:cs="Arial"/>
          <w:color w:val="333333"/>
        </w:rPr>
        <w:t>( AARU)</w:t>
      </w:r>
      <w:r w:rsidRPr="00CD46FD">
        <w:rPr>
          <w:rStyle w:val="apple-converted-space"/>
          <w:rFonts w:ascii="Arial" w:hAnsi="Arial" w:cs="Arial"/>
          <w:b/>
          <w:bCs/>
          <w:color w:val="333333"/>
          <w:rtl/>
        </w:rPr>
        <w:t> </w:t>
      </w:r>
      <w:r w:rsidRPr="00CD46FD">
        <w:rPr>
          <w:rStyle w:val="a3"/>
          <w:rFonts w:ascii="Arial" w:hAnsi="Arial" w:cs="Arial"/>
          <w:color w:val="333333"/>
          <w:rtl/>
        </w:rPr>
        <w:t>بعمان بالأردن، وفي الوقت ذاته تأتي تتويجاً لسلسلة طويلة من الخطوات والاتصالات التي قامت بها جامعة المجمعة ممثلة في وكالة الجامعة للدراسات العليا والبحث العلمي ( إدارة العلاقات والتعاون الدولي ) من أجل استيفاء إجراءات العضوية .</w:t>
      </w:r>
    </w:p>
    <w:p w:rsidR="00621470" w:rsidRPr="00CD46FD" w:rsidRDefault="00621470" w:rsidP="00CD46FD">
      <w:pPr>
        <w:pStyle w:val="ar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333333"/>
          <w:rtl/>
        </w:rPr>
      </w:pPr>
      <w:r w:rsidRPr="00CD46FD">
        <w:rPr>
          <w:rStyle w:val="a3"/>
          <w:rFonts w:ascii="Arial" w:hAnsi="Arial" w:cs="Arial"/>
          <w:color w:val="333333"/>
          <w:rtl/>
        </w:rPr>
        <w:t xml:space="preserve">      </w:t>
      </w:r>
      <w:bookmarkStart w:id="0" w:name="_GoBack"/>
      <w:r w:rsidRPr="00CD46FD">
        <w:rPr>
          <w:rStyle w:val="a3"/>
          <w:rFonts w:ascii="Arial" w:hAnsi="Arial" w:cs="Arial"/>
          <w:color w:val="333333"/>
          <w:rtl/>
        </w:rPr>
        <w:t>وجدير بالذكر إن هذه الإجراءات والتحركات ما كانت لتتم وتُكلل بالنجاح لولا التوجيهات السديدة من معالي مدير الجامعة الدكتور / خالد بن سعد المقرن ، وما وفرته الجامعة من كافة الإمكانيات المادية واللوجستية ـ منذ اللحظات الأولي لنشأتها ـ من أجل الارتقاء بجامعة المجمعة ووضعها على الطريق للوصول إلي مصاف الجامعات العالمية . </w:t>
      </w:r>
      <w:bookmarkEnd w:id="0"/>
    </w:p>
    <w:p w:rsidR="00621470" w:rsidRPr="00621470" w:rsidRDefault="00621470" w:rsidP="00621470">
      <w:pPr>
        <w:jc w:val="center"/>
        <w:rPr>
          <w:rFonts w:hint="cs"/>
          <w:sz w:val="28"/>
          <w:szCs w:val="28"/>
          <w:rtl/>
        </w:rPr>
      </w:pPr>
    </w:p>
    <w:sectPr w:rsidR="00621470" w:rsidRPr="00621470" w:rsidSect="004C0D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2E2A"/>
    <w:multiLevelType w:val="multilevel"/>
    <w:tmpl w:val="99DE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AD37E8"/>
    <w:multiLevelType w:val="multilevel"/>
    <w:tmpl w:val="F68C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13"/>
    <w:rsid w:val="000102D1"/>
    <w:rsid w:val="000D7B5F"/>
    <w:rsid w:val="00125456"/>
    <w:rsid w:val="0013793B"/>
    <w:rsid w:val="0014189A"/>
    <w:rsid w:val="001A3B8C"/>
    <w:rsid w:val="001F30B2"/>
    <w:rsid w:val="002B0706"/>
    <w:rsid w:val="003754AA"/>
    <w:rsid w:val="003F18ED"/>
    <w:rsid w:val="00406467"/>
    <w:rsid w:val="004C0D94"/>
    <w:rsid w:val="004F4A46"/>
    <w:rsid w:val="00555C55"/>
    <w:rsid w:val="00605263"/>
    <w:rsid w:val="00621470"/>
    <w:rsid w:val="00676823"/>
    <w:rsid w:val="0073625E"/>
    <w:rsid w:val="007963F6"/>
    <w:rsid w:val="008339CD"/>
    <w:rsid w:val="008907C3"/>
    <w:rsid w:val="00A47CA9"/>
    <w:rsid w:val="00A90190"/>
    <w:rsid w:val="00B0731E"/>
    <w:rsid w:val="00B1269E"/>
    <w:rsid w:val="00B31695"/>
    <w:rsid w:val="00C43E69"/>
    <w:rsid w:val="00CD46FD"/>
    <w:rsid w:val="00DB2A13"/>
    <w:rsid w:val="00E70D87"/>
    <w:rsid w:val="00F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B2A1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2A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B2A13"/>
    <w:rPr>
      <w:color w:val="0000FF"/>
      <w:u w:val="single"/>
    </w:rPr>
  </w:style>
  <w:style w:type="paragraph" w:customStyle="1" w:styleId="ar">
    <w:name w:val="ar"/>
    <w:basedOn w:val="a"/>
    <w:rsid w:val="00DB2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6467"/>
    <w:rPr>
      <w:b/>
      <w:bCs/>
    </w:rPr>
  </w:style>
  <w:style w:type="character" w:customStyle="1" w:styleId="apple-converted-space">
    <w:name w:val="apple-converted-space"/>
    <w:basedOn w:val="a0"/>
    <w:rsid w:val="00406467"/>
  </w:style>
  <w:style w:type="paragraph" w:styleId="a4">
    <w:name w:val="Normal (Web)"/>
    <w:basedOn w:val="a"/>
    <w:uiPriority w:val="99"/>
    <w:semiHidden/>
    <w:unhideWhenUsed/>
    <w:rsid w:val="006052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0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05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B2A1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2A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B2A13"/>
    <w:rPr>
      <w:color w:val="0000FF"/>
      <w:u w:val="single"/>
    </w:rPr>
  </w:style>
  <w:style w:type="paragraph" w:customStyle="1" w:styleId="ar">
    <w:name w:val="ar"/>
    <w:basedOn w:val="a"/>
    <w:rsid w:val="00DB2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6467"/>
    <w:rPr>
      <w:b/>
      <w:bCs/>
    </w:rPr>
  </w:style>
  <w:style w:type="character" w:customStyle="1" w:styleId="apple-converted-space">
    <w:name w:val="apple-converted-space"/>
    <w:basedOn w:val="a0"/>
    <w:rsid w:val="00406467"/>
  </w:style>
  <w:style w:type="paragraph" w:styleId="a4">
    <w:name w:val="Normal (Web)"/>
    <w:basedOn w:val="a"/>
    <w:uiPriority w:val="99"/>
    <w:semiHidden/>
    <w:unhideWhenUsed/>
    <w:rsid w:val="006052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0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0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5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4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7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8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2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1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2013-06-13T10:09:00Z</cp:lastPrinted>
  <dcterms:created xsi:type="dcterms:W3CDTF">2013-06-13T10:19:00Z</dcterms:created>
  <dcterms:modified xsi:type="dcterms:W3CDTF">2013-06-13T10:19:00Z</dcterms:modified>
</cp:coreProperties>
</file>