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13" w:rsidRDefault="00D14513" w:rsidP="00D14513">
      <w:pPr>
        <w:pStyle w:val="a3"/>
        <w:shd w:val="clear" w:color="auto" w:fill="FFFFFF"/>
        <w:spacing w:before="0" w:beforeAutospacing="0" w:after="0" w:afterAutospacing="0" w:line="390" w:lineRule="atLeast"/>
        <w:textAlignment w:val="top"/>
        <w:rPr>
          <w:rFonts w:ascii="Tahoma" w:hAnsi="Tahoma" w:cs="Tahoma"/>
          <w:color w:val="314318"/>
          <w:sz w:val="20"/>
          <w:szCs w:val="20"/>
        </w:rPr>
      </w:pPr>
      <w:r>
        <w:rPr>
          <w:rFonts w:ascii="Arial" w:hAnsi="Arial" w:cs="Arial"/>
          <w:b/>
          <w:bCs/>
          <w:color w:val="314318"/>
          <w:sz w:val="21"/>
          <w:szCs w:val="21"/>
          <w:bdr w:val="none" w:sz="0" w:space="0" w:color="auto" w:frame="1"/>
        </w:rPr>
        <w:t xml:space="preserve">This department </w:t>
      </w:r>
      <w:proofErr w:type="gramStart"/>
      <w:r>
        <w:rPr>
          <w:rFonts w:ascii="Arial" w:hAnsi="Arial" w:cs="Arial"/>
          <w:b/>
          <w:bCs/>
          <w:color w:val="314318"/>
          <w:sz w:val="21"/>
          <w:szCs w:val="21"/>
          <w:bdr w:val="none" w:sz="0" w:space="0" w:color="auto" w:frame="1"/>
        </w:rPr>
        <w:t>has been recently established</w:t>
      </w:r>
      <w:proofErr w:type="gramEnd"/>
      <w:r>
        <w:rPr>
          <w:rFonts w:ascii="Arial" w:hAnsi="Arial" w:cs="Arial"/>
          <w:b/>
          <w:bCs/>
          <w:color w:val="314318"/>
          <w:sz w:val="21"/>
          <w:szCs w:val="21"/>
          <w:bdr w:val="none" w:sz="0" w:space="0" w:color="auto" w:frame="1"/>
        </w:rPr>
        <w:t xml:space="preserve">, as it was established nearly last year. Such department </w:t>
      </w:r>
      <w:proofErr w:type="gramStart"/>
      <w:r>
        <w:rPr>
          <w:rFonts w:ascii="Arial" w:hAnsi="Arial" w:cs="Arial"/>
          <w:b/>
          <w:bCs/>
          <w:color w:val="314318"/>
          <w:sz w:val="21"/>
          <w:szCs w:val="21"/>
          <w:bdr w:val="none" w:sz="0" w:space="0" w:color="auto" w:frame="1"/>
        </w:rPr>
        <w:t>is considered</w:t>
      </w:r>
      <w:proofErr w:type="gramEnd"/>
      <w:r>
        <w:rPr>
          <w:rFonts w:ascii="Arial" w:hAnsi="Arial" w:cs="Arial"/>
          <w:b/>
          <w:bCs/>
          <w:color w:val="314318"/>
          <w:sz w:val="21"/>
          <w:szCs w:val="21"/>
          <w:bdr w:val="none" w:sz="0" w:space="0" w:color="auto" w:frame="1"/>
        </w:rPr>
        <w:t xml:space="preserve"> a distinguished mark comparing to other colleges of medicine in the Kingdom. Despite of its academic and scientific value, this department is under the supervision of other </w:t>
      </w:r>
      <w:proofErr w:type="gramStart"/>
      <w:r>
        <w:rPr>
          <w:rFonts w:ascii="Arial" w:hAnsi="Arial" w:cs="Arial"/>
          <w:b/>
          <w:bCs/>
          <w:color w:val="314318"/>
          <w:sz w:val="21"/>
          <w:szCs w:val="21"/>
          <w:bdr w:val="none" w:sz="0" w:space="0" w:color="auto" w:frame="1"/>
        </w:rPr>
        <w:t>departments .</w:t>
      </w:r>
      <w:proofErr w:type="gramEnd"/>
      <w:r>
        <w:rPr>
          <w:rFonts w:ascii="Arial" w:hAnsi="Arial" w:cs="Arial"/>
          <w:b/>
          <w:bCs/>
          <w:color w:val="314318"/>
          <w:sz w:val="21"/>
          <w:szCs w:val="21"/>
          <w:bdr w:val="none" w:sz="0" w:space="0" w:color="auto" w:frame="1"/>
        </w:rPr>
        <w:t xml:space="preserve"> </w:t>
      </w:r>
      <w:proofErr w:type="gramStart"/>
      <w:r>
        <w:rPr>
          <w:rFonts w:ascii="Arial" w:hAnsi="Arial" w:cs="Arial"/>
          <w:b/>
          <w:bCs/>
          <w:color w:val="314318"/>
          <w:sz w:val="21"/>
          <w:szCs w:val="21"/>
          <w:bdr w:val="none" w:sz="0" w:space="0" w:color="auto" w:frame="1"/>
        </w:rPr>
        <w:t xml:space="preserve">This department was chaired by Dr. Ahmed </w:t>
      </w:r>
      <w:proofErr w:type="spellStart"/>
      <w:r>
        <w:rPr>
          <w:rFonts w:ascii="Arial" w:hAnsi="Arial" w:cs="Arial"/>
          <w:b/>
          <w:bCs/>
          <w:color w:val="314318"/>
          <w:sz w:val="21"/>
          <w:szCs w:val="21"/>
          <w:bdr w:val="none" w:sz="0" w:space="0" w:color="auto" w:frame="1"/>
        </w:rPr>
        <w:t>Alshaya</w:t>
      </w:r>
      <w:proofErr w:type="spellEnd"/>
      <w:proofErr w:type="gramEnd"/>
      <w:r>
        <w:rPr>
          <w:rFonts w:ascii="Arial" w:hAnsi="Arial" w:cs="Arial"/>
          <w:b/>
          <w:bCs/>
          <w:color w:val="314318"/>
          <w:sz w:val="21"/>
          <w:szCs w:val="21"/>
          <w:bdr w:val="none" w:sz="0" w:space="0" w:color="auto" w:frame="1"/>
        </w:rPr>
        <w:t xml:space="preserve"> in the academic year 1434-1435 H and then he was succeeded by Dr. Islam </w:t>
      </w:r>
      <w:proofErr w:type="spellStart"/>
      <w:r>
        <w:rPr>
          <w:rFonts w:ascii="Arial" w:hAnsi="Arial" w:cs="Arial"/>
          <w:b/>
          <w:bCs/>
          <w:color w:val="314318"/>
          <w:sz w:val="21"/>
          <w:szCs w:val="21"/>
          <w:bdr w:val="none" w:sz="0" w:space="0" w:color="auto" w:frame="1"/>
        </w:rPr>
        <w:t>Shousha</w:t>
      </w:r>
      <w:proofErr w:type="spellEnd"/>
      <w:r>
        <w:rPr>
          <w:rFonts w:ascii="Arial" w:hAnsi="Arial" w:cs="Arial"/>
          <w:b/>
          <w:bCs/>
          <w:color w:val="314318"/>
          <w:sz w:val="21"/>
          <w:szCs w:val="21"/>
          <w:bdr w:val="none" w:sz="0" w:space="0" w:color="auto" w:frame="1"/>
        </w:rPr>
        <w:t xml:space="preserve"> in 1435-1436 h</w:t>
      </w:r>
    </w:p>
    <w:p w:rsidR="00D14513" w:rsidRDefault="00D14513" w:rsidP="00D14513">
      <w:pPr>
        <w:pStyle w:val="a3"/>
        <w:shd w:val="clear" w:color="auto" w:fill="FFFFFF"/>
        <w:spacing w:before="0" w:beforeAutospacing="0" w:after="0" w:afterAutospacing="0" w:line="390" w:lineRule="atLeast"/>
        <w:textAlignment w:val="top"/>
        <w:rPr>
          <w:rFonts w:ascii="Tahoma" w:hAnsi="Tahoma" w:cs="Tahoma"/>
          <w:color w:val="314318"/>
          <w:sz w:val="20"/>
          <w:szCs w:val="20"/>
        </w:rPr>
      </w:pPr>
      <w:r>
        <w:rPr>
          <w:rFonts w:ascii="Arial" w:hAnsi="Arial" w:cs="Arial"/>
          <w:b/>
          <w:bCs/>
          <w:color w:val="006400"/>
          <w:u w:val="single"/>
          <w:bdr w:val="none" w:sz="0" w:space="0" w:color="auto" w:frame="1"/>
        </w:rPr>
        <w:t>The Department Council</w:t>
      </w:r>
    </w:p>
    <w:p w:rsidR="00D14513" w:rsidRDefault="00D14513" w:rsidP="00D14513">
      <w:pPr>
        <w:pStyle w:val="a3"/>
        <w:shd w:val="clear" w:color="auto" w:fill="FFFFFF"/>
        <w:spacing w:before="0" w:beforeAutospacing="0" w:after="0" w:afterAutospacing="0" w:line="390" w:lineRule="atLeast"/>
        <w:textAlignment w:val="top"/>
        <w:rPr>
          <w:rFonts w:ascii="Tahoma" w:hAnsi="Tahoma" w:cs="Tahoma"/>
          <w:color w:val="314318"/>
          <w:sz w:val="20"/>
          <w:szCs w:val="20"/>
        </w:rPr>
      </w:pPr>
      <w:r>
        <w:rPr>
          <w:rFonts w:ascii="Arial" w:hAnsi="Arial" w:cs="Arial"/>
          <w:b/>
          <w:bCs/>
          <w:color w:val="314318"/>
          <w:sz w:val="21"/>
          <w:szCs w:val="21"/>
          <w:bdr w:val="none" w:sz="0" w:space="0" w:color="auto" w:frame="1"/>
        </w:rPr>
        <w:t>.It consists of six consultants who are specialized in this field for both kids and adults</w:t>
      </w:r>
    </w:p>
    <w:p w:rsidR="00D14513" w:rsidRDefault="00D14513" w:rsidP="00D14513">
      <w:pPr>
        <w:pStyle w:val="a3"/>
        <w:shd w:val="clear" w:color="auto" w:fill="FFFFFF"/>
        <w:spacing w:before="0" w:beforeAutospacing="0" w:after="0" w:afterAutospacing="0" w:line="390" w:lineRule="atLeast"/>
        <w:textAlignment w:val="top"/>
        <w:rPr>
          <w:rFonts w:ascii="Tahoma" w:hAnsi="Tahoma" w:cs="Tahoma"/>
          <w:color w:val="314318"/>
          <w:sz w:val="20"/>
          <w:szCs w:val="20"/>
        </w:rPr>
      </w:pPr>
      <w:r>
        <w:rPr>
          <w:rFonts w:ascii="Arial" w:hAnsi="Arial" w:cs="Arial"/>
          <w:b/>
          <w:bCs/>
          <w:color w:val="314318"/>
          <w:sz w:val="21"/>
          <w:szCs w:val="21"/>
          <w:bdr w:val="none" w:sz="0" w:space="0" w:color="auto" w:frame="1"/>
        </w:rPr>
        <w:t xml:space="preserve">.The department is currently </w:t>
      </w:r>
      <w:proofErr w:type="spellStart"/>
      <w:r>
        <w:rPr>
          <w:rFonts w:ascii="Arial" w:hAnsi="Arial" w:cs="Arial"/>
          <w:b/>
          <w:bCs/>
          <w:color w:val="314318"/>
          <w:sz w:val="21"/>
          <w:szCs w:val="21"/>
          <w:bdr w:val="none" w:sz="0" w:space="0" w:color="auto" w:frame="1"/>
        </w:rPr>
        <w:t>updateding</w:t>
      </w:r>
      <w:proofErr w:type="spellEnd"/>
      <w:r>
        <w:rPr>
          <w:rFonts w:ascii="Arial" w:hAnsi="Arial" w:cs="Arial"/>
          <w:b/>
          <w:bCs/>
          <w:color w:val="314318"/>
          <w:sz w:val="21"/>
          <w:szCs w:val="21"/>
          <w:bdr w:val="none" w:sz="0" w:space="0" w:color="auto" w:frame="1"/>
        </w:rPr>
        <w:t xml:space="preserve"> the courses of the intensive care</w:t>
      </w:r>
    </w:p>
    <w:p w:rsidR="00D14513" w:rsidRDefault="00D14513" w:rsidP="00D14513">
      <w:pPr>
        <w:pStyle w:val="a3"/>
        <w:shd w:val="clear" w:color="auto" w:fill="FFFFFF"/>
        <w:spacing w:before="0" w:beforeAutospacing="0" w:after="0" w:afterAutospacing="0" w:line="390" w:lineRule="atLeast"/>
        <w:textAlignment w:val="top"/>
        <w:rPr>
          <w:rFonts w:ascii="Tahoma" w:hAnsi="Tahoma" w:cs="Tahoma"/>
          <w:color w:val="314318"/>
          <w:sz w:val="20"/>
          <w:szCs w:val="20"/>
        </w:rPr>
      </w:pPr>
      <w:r>
        <w:rPr>
          <w:rFonts w:ascii="Arial" w:hAnsi="Arial" w:cs="Arial"/>
          <w:b/>
          <w:bCs/>
          <w:color w:val="314318"/>
          <w:sz w:val="21"/>
          <w:szCs w:val="21"/>
          <w:bdr w:val="none" w:sz="0" w:space="0" w:color="auto" w:frame="1"/>
        </w:rPr>
        <w:t>The department is working seriously to recruit the young Saudi cadres and send brilliant students for studying abroad and professional doctors as well in order to enhance the medical and academic status in college and university</w:t>
      </w:r>
    </w:p>
    <w:p w:rsidR="000B2057" w:rsidRPr="00D14513" w:rsidRDefault="000B2057">
      <w:bookmarkStart w:id="0" w:name="_GoBack"/>
      <w:bookmarkEnd w:id="0"/>
    </w:p>
    <w:sectPr w:rsidR="000B2057" w:rsidRPr="00D14513" w:rsidSect="00421B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13"/>
    <w:rsid w:val="000B2057"/>
    <w:rsid w:val="00421BDE"/>
    <w:rsid w:val="00D14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1256D-475C-42AC-A7F0-5ACF85B9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5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2015-01-04T18:14:00Z</dcterms:created>
  <dcterms:modified xsi:type="dcterms:W3CDTF">2015-01-04T18:15:00Z</dcterms:modified>
</cp:coreProperties>
</file>