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FE" w:rsidRDefault="00BB7878" w:rsidP="00036FFE">
      <w:pPr>
        <w:jc w:val="right"/>
        <w:rPr>
          <w:rFonts w:hint="cs"/>
          <w:sz w:val="28"/>
          <w:szCs w:val="28"/>
          <w:rtl/>
          <w:lang w:bidi="ar-EG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9AB014" wp14:editId="3A61C895">
                <wp:simplePos x="0" y="0"/>
                <wp:positionH relativeFrom="column">
                  <wp:posOffset>-87630</wp:posOffset>
                </wp:positionH>
                <wp:positionV relativeFrom="paragraph">
                  <wp:posOffset>-32385</wp:posOffset>
                </wp:positionV>
                <wp:extent cx="2122805" cy="333375"/>
                <wp:effectExtent l="0" t="0" r="10795" b="28575"/>
                <wp:wrapNone/>
                <wp:docPr id="4" name="Round Single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805" cy="333375"/>
                        </a:xfrm>
                        <a:prstGeom prst="round1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7878" w:rsidRPr="00BB7878" w:rsidRDefault="00BB7878" w:rsidP="00BB7878">
                            <w:pPr>
                              <w:bidi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>تاريخ</w:t>
                            </w:r>
                            <w:r w:rsidRPr="00BB787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 xml:space="preserve"> المراجع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 xml:space="preserve">ة: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 xml:space="preserve">       /      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Single Corner Rectangle 4" o:spid="_x0000_s1026" style="position:absolute;left:0;text-align:left;margin-left:-6.9pt;margin-top:-2.55pt;width:167.1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22805,33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" adj="-11796480,,5400" path="m,l2067241,v30687,,55564,24877,55564,55564l2122805,333375,,333375,,xe" fillcolor="#eeece1 [3214]" strokecolor="#938953 [1614]" strokeweight="2pt">
                <v:stroke joinstyle="miter"/>
                <v:formulas/>
                <v:path arrowok="t" o:connecttype="custom" o:connectlocs="0,0;2067241,0;2122805,55564;2122805,333375;0,333375;0,0" o:connectangles="0,0,0,0,0,0" textboxrect="0,0,2122805,333375"/>
                <v:textbox>
                  <w:txbxContent>
                    <w:p w:rsidR="00BB7878" w:rsidRPr="00BB7878" w:rsidRDefault="00BB7878" w:rsidP="00BB7878">
                      <w:pPr>
                        <w:bidi/>
                        <w:rPr>
                          <w:rFonts w:hint="cs"/>
                          <w:b/>
                          <w:bCs/>
                          <w:color w:val="000000" w:themeColor="text1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EG"/>
                        </w:rPr>
                        <w:t>تاريخ</w:t>
                      </w:r>
                      <w:r w:rsidRPr="00BB7878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EG"/>
                        </w:rPr>
                        <w:t xml:space="preserve"> المراجع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EG"/>
                        </w:rPr>
                        <w:t xml:space="preserve">ة: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EG"/>
                        </w:rPr>
                        <w:t xml:space="preserve">       /       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C57BCB" wp14:editId="5C2AEDC4">
                <wp:simplePos x="0" y="0"/>
                <wp:positionH relativeFrom="column">
                  <wp:posOffset>2615565</wp:posOffset>
                </wp:positionH>
                <wp:positionV relativeFrom="paragraph">
                  <wp:posOffset>-32385</wp:posOffset>
                </wp:positionV>
                <wp:extent cx="1668145" cy="333375"/>
                <wp:effectExtent l="0" t="0" r="27305" b="28575"/>
                <wp:wrapNone/>
                <wp:docPr id="3" name="Round Single Corner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145" cy="333375"/>
                        </a:xfrm>
                        <a:prstGeom prst="round1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7878" w:rsidRPr="00BB7878" w:rsidRDefault="00BB7878" w:rsidP="00BB7878">
                            <w:pPr>
                              <w:bidi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>رقم</w:t>
                            </w:r>
                            <w:r w:rsidRPr="00BB787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 xml:space="preserve"> المراجع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>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Single Corner Rectangle 3" o:spid="_x0000_s1027" style="position:absolute;left:0;text-align:left;margin-left:205.95pt;margin-top:-2.55pt;width:131.3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68145,33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" adj="-11796480,,5400" path="m,l1612581,v30687,,55564,24877,55564,55564l1668145,333375,,333375,,xe" fillcolor="#eeece1 [3214]" strokecolor="#938953 [1614]" strokeweight="2pt">
                <v:stroke joinstyle="miter"/>
                <v:formulas/>
                <v:path arrowok="t" o:connecttype="custom" o:connectlocs="0,0;1612581,0;1668145,55564;1668145,333375;0,333375;0,0" o:connectangles="0,0,0,0,0,0" textboxrect="0,0,1668145,333375"/>
                <v:textbox>
                  <w:txbxContent>
                    <w:p w:rsidR="00BB7878" w:rsidRPr="00BB7878" w:rsidRDefault="00BB7878" w:rsidP="00BB7878">
                      <w:pPr>
                        <w:bidi/>
                        <w:rPr>
                          <w:rFonts w:hint="cs"/>
                          <w:b/>
                          <w:bCs/>
                          <w:color w:val="000000" w:themeColor="text1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EG"/>
                        </w:rPr>
                        <w:t>رقم</w:t>
                      </w:r>
                      <w:r w:rsidRPr="00BB7878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EG"/>
                        </w:rPr>
                        <w:t xml:space="preserve"> المراجع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EG"/>
                        </w:rPr>
                        <w:t>ة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EG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05BEE" wp14:editId="2103B099">
                <wp:simplePos x="0" y="0"/>
                <wp:positionH relativeFrom="column">
                  <wp:posOffset>5223510</wp:posOffset>
                </wp:positionH>
                <wp:positionV relativeFrom="paragraph">
                  <wp:posOffset>-32385</wp:posOffset>
                </wp:positionV>
                <wp:extent cx="3060065" cy="333375"/>
                <wp:effectExtent l="0" t="0" r="26035" b="28575"/>
                <wp:wrapNone/>
                <wp:docPr id="2" name="Round Single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65" cy="333375"/>
                        </a:xfrm>
                        <a:prstGeom prst="round1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7878" w:rsidRPr="00BB7878" w:rsidRDefault="00BB7878" w:rsidP="00BB7878">
                            <w:pPr>
                              <w:bidi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lang w:bidi="ar-EG"/>
                              </w:rPr>
                            </w:pPr>
                            <w:r w:rsidRPr="00BB787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>الجهة المراجع عليها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Single Corner Rectangle 2" o:spid="_x0000_s1028" style="position:absolute;left:0;text-align:left;margin-left:411.3pt;margin-top:-2.55pt;width:240.9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60065,33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" adj="-11796480,,5400" path="m,l3004501,v30687,,55564,24877,55564,55564l3060065,333375,,333375,,xe" fillcolor="#eeece1 [3214]" strokecolor="#938953 [1614]" strokeweight="2pt">
                <v:stroke joinstyle="miter"/>
                <v:formulas/>
                <v:path arrowok="t" o:connecttype="custom" o:connectlocs="0,0;3004501,0;3060065,55564;3060065,333375;0,333375;0,0" o:connectangles="0,0,0,0,0,0" textboxrect="0,0,3060065,333375"/>
                <v:textbox>
                  <w:txbxContent>
                    <w:p w:rsidR="00BB7878" w:rsidRPr="00BB7878" w:rsidRDefault="00BB7878" w:rsidP="00BB7878">
                      <w:pPr>
                        <w:bidi/>
                        <w:rPr>
                          <w:rFonts w:hint="cs"/>
                          <w:b/>
                          <w:bCs/>
                          <w:color w:val="000000" w:themeColor="text1"/>
                          <w:lang w:bidi="ar-EG"/>
                        </w:rPr>
                      </w:pPr>
                      <w:r w:rsidRPr="00BB7878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EG"/>
                        </w:rPr>
                        <w:t>الجهة المراجع عليها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ar-EG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BB7878" w:rsidRDefault="00BB7878" w:rsidP="00036FFE">
      <w:pPr>
        <w:jc w:val="right"/>
        <w:rPr>
          <w:rFonts w:hint="cs"/>
          <w:sz w:val="28"/>
          <w:szCs w:val="28"/>
          <w:rtl/>
          <w:lang w:bidi="ar-EG"/>
        </w:rPr>
      </w:pPr>
    </w:p>
    <w:tbl>
      <w:tblPr>
        <w:tblStyle w:val="TableGrid"/>
        <w:tblW w:w="13164" w:type="dxa"/>
        <w:tblLook w:val="04A0" w:firstRow="1" w:lastRow="0" w:firstColumn="1" w:lastColumn="0" w:noHBand="0" w:noVBand="1"/>
      </w:tblPr>
      <w:tblGrid>
        <w:gridCol w:w="4708"/>
        <w:gridCol w:w="1297"/>
        <w:gridCol w:w="999"/>
        <w:gridCol w:w="785"/>
        <w:gridCol w:w="3259"/>
        <w:gridCol w:w="2116"/>
      </w:tblGrid>
      <w:tr w:rsidR="007A6DE4" w:rsidTr="007A6DE4">
        <w:trPr>
          <w:trHeight w:val="405"/>
        </w:trPr>
        <w:tc>
          <w:tcPr>
            <w:tcW w:w="0" w:type="auto"/>
            <w:vMerge w:val="restart"/>
            <w:shd w:val="clear" w:color="auto" w:fill="DDD9C3" w:themeFill="background2" w:themeFillShade="E6"/>
            <w:vAlign w:val="center"/>
          </w:tcPr>
          <w:p w:rsidR="007A6DE4" w:rsidRPr="007A6DE4" w:rsidRDefault="007A6DE4" w:rsidP="007A6DE4">
            <w:pPr>
              <w:jc w:val="center"/>
              <w:rPr>
                <w:rFonts w:hint="cs"/>
                <w:b/>
                <w:bCs/>
                <w:color w:val="4F6228" w:themeColor="accent3" w:themeShade="80"/>
                <w:sz w:val="32"/>
                <w:szCs w:val="32"/>
                <w:rtl/>
                <w:lang w:bidi="ar-EG"/>
              </w:rPr>
            </w:pPr>
            <w:r w:rsidRPr="007A6DE4">
              <w:rPr>
                <w:rFonts w:hint="cs"/>
                <w:b/>
                <w:bCs/>
                <w:color w:val="4F6228" w:themeColor="accent3" w:themeShade="80"/>
                <w:sz w:val="32"/>
                <w:szCs w:val="32"/>
                <w:rtl/>
                <w:lang w:bidi="ar-EG"/>
              </w:rPr>
              <w:t>الدليل</w:t>
            </w:r>
          </w:p>
          <w:p w:rsidR="007A6DE4" w:rsidRPr="007A6DE4" w:rsidRDefault="007A6DE4" w:rsidP="007A6DE4">
            <w:pPr>
              <w:jc w:val="center"/>
              <w:rPr>
                <w:rFonts w:hint="cs"/>
                <w:color w:val="4F6228" w:themeColor="accent3" w:themeShade="80"/>
                <w:sz w:val="28"/>
                <w:szCs w:val="28"/>
                <w:lang w:bidi="ar-EG"/>
              </w:rPr>
            </w:pPr>
            <w:r w:rsidRPr="007A6DE4">
              <w:rPr>
                <w:rFonts w:hint="cs"/>
                <w:color w:val="4F6228" w:themeColor="accent3" w:themeShade="80"/>
                <w:sz w:val="28"/>
                <w:szCs w:val="28"/>
                <w:rtl/>
                <w:lang w:bidi="ar-EG"/>
              </w:rPr>
              <w:t>(تسجل الأدلة المادية تفصيليا سواء كانت النقطة إيجابية أو سلبية أو ما سمعته أو رأيته .... الخ )</w:t>
            </w:r>
          </w:p>
        </w:tc>
        <w:tc>
          <w:tcPr>
            <w:tcW w:w="0" w:type="auto"/>
            <w:gridSpan w:val="3"/>
            <w:shd w:val="clear" w:color="auto" w:fill="DDD9C3" w:themeFill="background2" w:themeFillShade="E6"/>
            <w:vAlign w:val="center"/>
          </w:tcPr>
          <w:p w:rsidR="007A6DE4" w:rsidRPr="007A6DE4" w:rsidRDefault="007A6DE4" w:rsidP="007A6DE4">
            <w:pPr>
              <w:jc w:val="center"/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lang w:bidi="ar-EG"/>
              </w:rPr>
            </w:pPr>
            <w:r w:rsidRPr="007A6DE4">
              <w:rPr>
                <w:rFonts w:hint="cs"/>
                <w:b/>
                <w:bCs/>
                <w:color w:val="4F6228" w:themeColor="accent3" w:themeShade="80"/>
                <w:sz w:val="32"/>
                <w:szCs w:val="32"/>
                <w:rtl/>
                <w:lang w:bidi="ar-EG"/>
              </w:rPr>
              <w:t>نتائج التحقق</w:t>
            </w:r>
          </w:p>
        </w:tc>
        <w:tc>
          <w:tcPr>
            <w:tcW w:w="0" w:type="auto"/>
            <w:vMerge w:val="restart"/>
            <w:shd w:val="clear" w:color="auto" w:fill="DDD9C3" w:themeFill="background2" w:themeFillShade="E6"/>
            <w:vAlign w:val="center"/>
          </w:tcPr>
          <w:p w:rsidR="007A6DE4" w:rsidRPr="007A6DE4" w:rsidRDefault="007A6DE4" w:rsidP="007A6DE4">
            <w:pPr>
              <w:jc w:val="center"/>
              <w:rPr>
                <w:rFonts w:hint="cs"/>
                <w:b/>
                <w:bCs/>
                <w:color w:val="4F6228" w:themeColor="accent3" w:themeShade="80"/>
                <w:sz w:val="32"/>
                <w:szCs w:val="32"/>
                <w:rtl/>
                <w:lang w:bidi="ar-EG"/>
              </w:rPr>
            </w:pPr>
            <w:r w:rsidRPr="007A6DE4">
              <w:rPr>
                <w:rFonts w:hint="cs"/>
                <w:b/>
                <w:bCs/>
                <w:color w:val="4F6228" w:themeColor="accent3" w:themeShade="80"/>
                <w:sz w:val="32"/>
                <w:szCs w:val="32"/>
                <w:rtl/>
                <w:lang w:bidi="ar-EG"/>
              </w:rPr>
              <w:t>نقطة التحقق</w:t>
            </w:r>
          </w:p>
          <w:p w:rsidR="007A6DE4" w:rsidRPr="007A6DE4" w:rsidRDefault="007A6DE4" w:rsidP="007A6DE4">
            <w:pPr>
              <w:jc w:val="center"/>
              <w:rPr>
                <w:rFonts w:hint="cs"/>
                <w:color w:val="4F6228" w:themeColor="accent3" w:themeShade="80"/>
                <w:sz w:val="28"/>
                <w:szCs w:val="28"/>
                <w:lang w:bidi="ar-EG"/>
              </w:rPr>
            </w:pPr>
            <w:r w:rsidRPr="007A6DE4">
              <w:rPr>
                <w:rFonts w:hint="cs"/>
                <w:color w:val="4F6228" w:themeColor="accent3" w:themeShade="80"/>
                <w:sz w:val="28"/>
                <w:szCs w:val="28"/>
                <w:rtl/>
                <w:lang w:bidi="ar-EG"/>
              </w:rPr>
              <w:t>(ما تريد أن تسأل عنه أو تراه أو تسمعه أو تبحث عنه.... الخ)</w:t>
            </w:r>
          </w:p>
        </w:tc>
        <w:tc>
          <w:tcPr>
            <w:tcW w:w="0" w:type="auto"/>
            <w:vMerge w:val="restart"/>
            <w:shd w:val="clear" w:color="auto" w:fill="DDD9C3" w:themeFill="background2" w:themeFillShade="E6"/>
            <w:vAlign w:val="center"/>
          </w:tcPr>
          <w:p w:rsidR="007A6DE4" w:rsidRPr="007A6DE4" w:rsidRDefault="007A6DE4" w:rsidP="007A6DE4">
            <w:pPr>
              <w:jc w:val="center"/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7A6DE4">
              <w:rPr>
                <w:rFonts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المرجع</w:t>
            </w:r>
          </w:p>
          <w:p w:rsidR="007A6DE4" w:rsidRPr="007A6DE4" w:rsidRDefault="007A6DE4" w:rsidP="007A6DE4">
            <w:pPr>
              <w:jc w:val="center"/>
              <w:rPr>
                <w:rFonts w:hint="cs"/>
                <w:color w:val="4F6228" w:themeColor="accent3" w:themeShade="80"/>
                <w:sz w:val="28"/>
                <w:szCs w:val="28"/>
                <w:lang w:bidi="ar-EG"/>
              </w:rPr>
            </w:pPr>
            <w:r w:rsidRPr="007A6DE4">
              <w:rPr>
                <w:rFonts w:hint="cs"/>
                <w:color w:val="4F6228" w:themeColor="accent3" w:themeShade="80"/>
                <w:sz w:val="28"/>
                <w:szCs w:val="28"/>
                <w:rtl/>
                <w:lang w:bidi="ar-EG"/>
              </w:rPr>
              <w:t>(رقم بند المواصفة أو كود الوثيقة)</w:t>
            </w:r>
          </w:p>
        </w:tc>
      </w:tr>
      <w:tr w:rsidR="007A6DE4" w:rsidTr="007A6DE4">
        <w:trPr>
          <w:trHeight w:val="161"/>
        </w:trPr>
        <w:tc>
          <w:tcPr>
            <w:tcW w:w="0" w:type="auto"/>
            <w:vMerge/>
            <w:vAlign w:val="center"/>
          </w:tcPr>
          <w:p w:rsidR="007A6DE4" w:rsidRPr="007A6DE4" w:rsidRDefault="007A6DE4" w:rsidP="007A6DE4">
            <w:pPr>
              <w:jc w:val="center"/>
              <w:rPr>
                <w:rFonts w:hint="cs"/>
                <w:color w:val="4F6228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7A6DE4" w:rsidRPr="007A6DE4" w:rsidRDefault="007A6DE4" w:rsidP="007A6DE4">
            <w:pPr>
              <w:jc w:val="center"/>
              <w:rPr>
                <w:rFonts w:hint="cs"/>
                <w:color w:val="4F6228" w:themeColor="accent3" w:themeShade="80"/>
                <w:sz w:val="28"/>
                <w:szCs w:val="28"/>
                <w:lang w:bidi="ar-EG"/>
              </w:rPr>
            </w:pPr>
            <w:r w:rsidRPr="007A6DE4">
              <w:rPr>
                <w:rFonts w:hint="cs"/>
                <w:color w:val="4F6228" w:themeColor="accent3" w:themeShade="80"/>
                <w:sz w:val="28"/>
                <w:szCs w:val="28"/>
                <w:rtl/>
                <w:lang w:bidi="ar-EG"/>
              </w:rPr>
              <w:t>ملاحظة التحسين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7A6DE4" w:rsidRPr="007A6DE4" w:rsidRDefault="007A6DE4" w:rsidP="007A6DE4">
            <w:pPr>
              <w:jc w:val="center"/>
              <w:rPr>
                <w:rFonts w:hint="cs"/>
                <w:color w:val="4F6228" w:themeColor="accent3" w:themeShade="80"/>
                <w:sz w:val="28"/>
                <w:szCs w:val="28"/>
                <w:lang w:bidi="ar-EG"/>
              </w:rPr>
            </w:pPr>
            <w:r w:rsidRPr="007A6DE4">
              <w:rPr>
                <w:rFonts w:hint="cs"/>
                <w:color w:val="4F6228" w:themeColor="accent3" w:themeShade="80"/>
                <w:sz w:val="28"/>
                <w:szCs w:val="28"/>
                <w:rtl/>
                <w:lang w:bidi="ar-EG"/>
              </w:rPr>
              <w:t>غير مطابق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7A6DE4" w:rsidRPr="007A6DE4" w:rsidRDefault="007A6DE4" w:rsidP="007A6DE4">
            <w:pPr>
              <w:jc w:val="center"/>
              <w:rPr>
                <w:rFonts w:hint="cs"/>
                <w:color w:val="4F6228" w:themeColor="accent3" w:themeShade="80"/>
                <w:sz w:val="28"/>
                <w:szCs w:val="28"/>
                <w:lang w:bidi="ar-EG"/>
              </w:rPr>
            </w:pPr>
            <w:r w:rsidRPr="007A6DE4">
              <w:rPr>
                <w:rFonts w:hint="cs"/>
                <w:color w:val="4F6228" w:themeColor="accent3" w:themeShade="80"/>
                <w:sz w:val="28"/>
                <w:szCs w:val="28"/>
                <w:rtl/>
                <w:lang w:bidi="ar-EG"/>
              </w:rPr>
              <w:t>مطابق</w:t>
            </w:r>
          </w:p>
        </w:tc>
        <w:tc>
          <w:tcPr>
            <w:tcW w:w="0" w:type="auto"/>
            <w:vMerge/>
            <w:vAlign w:val="center"/>
          </w:tcPr>
          <w:p w:rsidR="007A6DE4" w:rsidRPr="007A6DE4" w:rsidRDefault="007A6DE4" w:rsidP="007A6DE4">
            <w:pPr>
              <w:jc w:val="center"/>
              <w:rPr>
                <w:rFonts w:hint="cs"/>
                <w:color w:val="4F6228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vMerge/>
            <w:vAlign w:val="center"/>
          </w:tcPr>
          <w:p w:rsidR="007A6DE4" w:rsidRPr="007A6DE4" w:rsidRDefault="007A6DE4" w:rsidP="007A6DE4">
            <w:pPr>
              <w:jc w:val="center"/>
              <w:rPr>
                <w:rFonts w:hint="cs"/>
                <w:color w:val="4F6228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BB7878" w:rsidTr="007A6DE4">
        <w:trPr>
          <w:trHeight w:val="377"/>
        </w:trPr>
        <w:tc>
          <w:tcPr>
            <w:tcW w:w="0" w:type="auto"/>
            <w:vAlign w:val="center"/>
          </w:tcPr>
          <w:p w:rsidR="00BB7878" w:rsidRPr="007A6DE4" w:rsidRDefault="00BB7878" w:rsidP="007A6DE4">
            <w:pPr>
              <w:jc w:val="center"/>
              <w:rPr>
                <w:rFonts w:hint="cs"/>
                <w:color w:val="4F6228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vAlign w:val="center"/>
          </w:tcPr>
          <w:p w:rsidR="00BB7878" w:rsidRPr="007A6DE4" w:rsidRDefault="00BB7878" w:rsidP="007A6DE4">
            <w:pPr>
              <w:jc w:val="center"/>
              <w:rPr>
                <w:rFonts w:hint="cs"/>
                <w:color w:val="4F6228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vAlign w:val="center"/>
          </w:tcPr>
          <w:p w:rsidR="00BB7878" w:rsidRPr="007A6DE4" w:rsidRDefault="00BB7878" w:rsidP="007A6DE4">
            <w:pPr>
              <w:jc w:val="center"/>
              <w:rPr>
                <w:rFonts w:hint="cs"/>
                <w:color w:val="4F6228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vAlign w:val="center"/>
          </w:tcPr>
          <w:p w:rsidR="00BB7878" w:rsidRPr="007A6DE4" w:rsidRDefault="00BB7878" w:rsidP="007A6DE4">
            <w:pPr>
              <w:jc w:val="center"/>
              <w:rPr>
                <w:rFonts w:hint="cs"/>
                <w:color w:val="4F6228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vAlign w:val="center"/>
          </w:tcPr>
          <w:p w:rsidR="00BB7878" w:rsidRPr="007A6DE4" w:rsidRDefault="00BB7878" w:rsidP="007A6DE4">
            <w:pPr>
              <w:jc w:val="center"/>
              <w:rPr>
                <w:rFonts w:hint="cs"/>
                <w:color w:val="4F6228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vAlign w:val="center"/>
          </w:tcPr>
          <w:p w:rsidR="00BB7878" w:rsidRPr="007A6DE4" w:rsidRDefault="00BB7878" w:rsidP="007A6DE4">
            <w:pPr>
              <w:jc w:val="center"/>
              <w:rPr>
                <w:rFonts w:hint="cs"/>
                <w:color w:val="4F6228" w:themeColor="accent3" w:themeShade="80"/>
                <w:sz w:val="28"/>
                <w:szCs w:val="28"/>
                <w:lang w:bidi="ar-EG"/>
              </w:rPr>
            </w:pPr>
          </w:p>
        </w:tc>
      </w:tr>
      <w:tr w:rsidR="00BB7878" w:rsidTr="007A6DE4">
        <w:trPr>
          <w:trHeight w:val="377"/>
        </w:trPr>
        <w:tc>
          <w:tcPr>
            <w:tcW w:w="0" w:type="auto"/>
          </w:tcPr>
          <w:p w:rsidR="00BB7878" w:rsidRDefault="00BB7878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</w:tcPr>
          <w:p w:rsidR="00BB7878" w:rsidRDefault="00BB7878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</w:tcPr>
          <w:p w:rsidR="00BB7878" w:rsidRDefault="00BB7878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</w:tcPr>
          <w:p w:rsidR="00BB7878" w:rsidRDefault="00BB7878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</w:tcPr>
          <w:p w:rsidR="00BB7878" w:rsidRDefault="00BB7878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</w:tcPr>
          <w:p w:rsidR="00BB7878" w:rsidRDefault="00BB7878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</w:tr>
      <w:tr w:rsidR="00BB7878" w:rsidTr="007A6DE4">
        <w:trPr>
          <w:trHeight w:val="377"/>
        </w:trPr>
        <w:tc>
          <w:tcPr>
            <w:tcW w:w="0" w:type="auto"/>
          </w:tcPr>
          <w:p w:rsidR="00BB7878" w:rsidRDefault="00BB7878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</w:tcPr>
          <w:p w:rsidR="00BB7878" w:rsidRDefault="00BB7878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</w:tcPr>
          <w:p w:rsidR="00BB7878" w:rsidRDefault="00BB7878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</w:tcPr>
          <w:p w:rsidR="00BB7878" w:rsidRDefault="00BB7878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</w:tcPr>
          <w:p w:rsidR="00BB7878" w:rsidRDefault="00BB7878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</w:tcPr>
          <w:p w:rsidR="00BB7878" w:rsidRDefault="00BB7878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</w:tr>
      <w:tr w:rsidR="00BB7878" w:rsidTr="007A6DE4">
        <w:trPr>
          <w:trHeight w:val="377"/>
        </w:trPr>
        <w:tc>
          <w:tcPr>
            <w:tcW w:w="0" w:type="auto"/>
          </w:tcPr>
          <w:p w:rsidR="00BB7878" w:rsidRDefault="00BB7878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</w:tcPr>
          <w:p w:rsidR="00BB7878" w:rsidRDefault="00BB7878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</w:tcPr>
          <w:p w:rsidR="00BB7878" w:rsidRDefault="00BB7878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</w:tcPr>
          <w:p w:rsidR="00BB7878" w:rsidRDefault="00BB7878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</w:tcPr>
          <w:p w:rsidR="00BB7878" w:rsidRDefault="00BB7878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</w:tcPr>
          <w:p w:rsidR="00BB7878" w:rsidRDefault="00BB7878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</w:tr>
      <w:tr w:rsidR="00BB7878" w:rsidTr="007A6DE4">
        <w:trPr>
          <w:trHeight w:val="377"/>
        </w:trPr>
        <w:tc>
          <w:tcPr>
            <w:tcW w:w="0" w:type="auto"/>
          </w:tcPr>
          <w:p w:rsidR="00BB7878" w:rsidRDefault="00BB7878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</w:tcPr>
          <w:p w:rsidR="00BB7878" w:rsidRDefault="00BB7878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</w:tcPr>
          <w:p w:rsidR="00BB7878" w:rsidRDefault="00BB7878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</w:tcPr>
          <w:p w:rsidR="00BB7878" w:rsidRDefault="00BB7878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</w:tcPr>
          <w:p w:rsidR="00BB7878" w:rsidRDefault="00BB7878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</w:tcPr>
          <w:p w:rsidR="00BB7878" w:rsidRDefault="00BB7878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</w:tr>
      <w:tr w:rsidR="00BB7878" w:rsidTr="007A6DE4">
        <w:trPr>
          <w:trHeight w:val="377"/>
        </w:trPr>
        <w:tc>
          <w:tcPr>
            <w:tcW w:w="0" w:type="auto"/>
          </w:tcPr>
          <w:p w:rsidR="00BB7878" w:rsidRDefault="00BB7878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</w:tcPr>
          <w:p w:rsidR="00BB7878" w:rsidRDefault="00BB7878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</w:tcPr>
          <w:p w:rsidR="00BB7878" w:rsidRDefault="00BB7878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</w:tcPr>
          <w:p w:rsidR="00BB7878" w:rsidRDefault="00BB7878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</w:tcPr>
          <w:p w:rsidR="00BB7878" w:rsidRDefault="00BB7878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</w:tcPr>
          <w:p w:rsidR="00BB7878" w:rsidRDefault="00BB7878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</w:tr>
      <w:tr w:rsidR="00BB7878" w:rsidTr="007A6DE4">
        <w:trPr>
          <w:trHeight w:val="377"/>
        </w:trPr>
        <w:tc>
          <w:tcPr>
            <w:tcW w:w="0" w:type="auto"/>
          </w:tcPr>
          <w:p w:rsidR="00BB7878" w:rsidRDefault="00BB7878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</w:tcPr>
          <w:p w:rsidR="00BB7878" w:rsidRDefault="00BB7878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</w:tcPr>
          <w:p w:rsidR="00BB7878" w:rsidRDefault="00BB7878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</w:tcPr>
          <w:p w:rsidR="00BB7878" w:rsidRDefault="00BB7878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</w:tcPr>
          <w:p w:rsidR="00BB7878" w:rsidRDefault="00BB7878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</w:tcPr>
          <w:p w:rsidR="00BB7878" w:rsidRDefault="00BB7878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</w:tr>
      <w:tr w:rsidR="007A6DE4" w:rsidTr="007A6DE4">
        <w:trPr>
          <w:trHeight w:val="377"/>
        </w:trPr>
        <w:tc>
          <w:tcPr>
            <w:tcW w:w="0" w:type="auto"/>
          </w:tcPr>
          <w:p w:rsidR="007A6DE4" w:rsidRDefault="007A6DE4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</w:tcPr>
          <w:p w:rsidR="007A6DE4" w:rsidRDefault="007A6DE4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</w:tcPr>
          <w:p w:rsidR="007A6DE4" w:rsidRDefault="007A6DE4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</w:tcPr>
          <w:p w:rsidR="007A6DE4" w:rsidRDefault="007A6DE4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</w:tcPr>
          <w:p w:rsidR="007A6DE4" w:rsidRDefault="007A6DE4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</w:tcPr>
          <w:p w:rsidR="007A6DE4" w:rsidRDefault="007A6DE4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</w:tr>
      <w:tr w:rsidR="007A6DE4" w:rsidTr="007A6DE4">
        <w:trPr>
          <w:trHeight w:val="377"/>
        </w:trPr>
        <w:tc>
          <w:tcPr>
            <w:tcW w:w="0" w:type="auto"/>
          </w:tcPr>
          <w:p w:rsidR="007A6DE4" w:rsidRDefault="007A6DE4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</w:tcPr>
          <w:p w:rsidR="007A6DE4" w:rsidRDefault="007A6DE4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</w:tcPr>
          <w:p w:rsidR="007A6DE4" w:rsidRDefault="007A6DE4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</w:tcPr>
          <w:p w:rsidR="007A6DE4" w:rsidRDefault="007A6DE4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</w:tcPr>
          <w:p w:rsidR="007A6DE4" w:rsidRDefault="007A6DE4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</w:tcPr>
          <w:p w:rsidR="007A6DE4" w:rsidRDefault="007A6DE4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</w:tr>
      <w:tr w:rsidR="007A6DE4" w:rsidTr="007A6DE4">
        <w:trPr>
          <w:trHeight w:val="392"/>
        </w:trPr>
        <w:tc>
          <w:tcPr>
            <w:tcW w:w="0" w:type="auto"/>
          </w:tcPr>
          <w:p w:rsidR="007A6DE4" w:rsidRDefault="007A6DE4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</w:tcPr>
          <w:p w:rsidR="007A6DE4" w:rsidRDefault="007A6DE4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</w:tcPr>
          <w:p w:rsidR="007A6DE4" w:rsidRDefault="007A6DE4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</w:tcPr>
          <w:p w:rsidR="007A6DE4" w:rsidRDefault="007A6DE4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</w:tcPr>
          <w:p w:rsidR="007A6DE4" w:rsidRDefault="007A6DE4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</w:tcPr>
          <w:p w:rsidR="007A6DE4" w:rsidRDefault="007A6DE4" w:rsidP="00036FFE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</w:tr>
    </w:tbl>
    <w:p w:rsidR="00BB7878" w:rsidRPr="007A6DE4" w:rsidRDefault="00BB7878" w:rsidP="00036FFE">
      <w:pPr>
        <w:jc w:val="right"/>
        <w:rPr>
          <w:rFonts w:hint="cs"/>
          <w:sz w:val="6"/>
          <w:szCs w:val="6"/>
          <w:rtl/>
          <w:lang w:bidi="ar-EG"/>
        </w:rPr>
      </w:pPr>
    </w:p>
    <w:tbl>
      <w:tblPr>
        <w:tblStyle w:val="TableGrid"/>
        <w:tblW w:w="4974" w:type="pct"/>
        <w:tblLook w:val="04A0" w:firstRow="1" w:lastRow="0" w:firstColumn="1" w:lastColumn="0" w:noHBand="0" w:noVBand="1"/>
      </w:tblPr>
      <w:tblGrid>
        <w:gridCol w:w="4613"/>
        <w:gridCol w:w="3707"/>
        <w:gridCol w:w="4787"/>
      </w:tblGrid>
      <w:tr w:rsidR="008E467C" w:rsidTr="00BA1FC7">
        <w:trPr>
          <w:trHeight w:val="520"/>
        </w:trPr>
        <w:tc>
          <w:tcPr>
            <w:tcW w:w="1760" w:type="pct"/>
          </w:tcPr>
          <w:p w:rsidR="008E467C" w:rsidRDefault="008E467C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التاريخ</w:t>
            </w:r>
            <w:r w:rsidR="007A6DE4">
              <w:rPr>
                <w:rFonts w:hint="cs"/>
                <w:sz w:val="28"/>
                <w:szCs w:val="28"/>
                <w:rtl/>
                <w:lang w:bidi="ar-EG"/>
              </w:rPr>
              <w:t>:     /     /</w:t>
            </w:r>
          </w:p>
        </w:tc>
        <w:tc>
          <w:tcPr>
            <w:tcW w:w="1414" w:type="pct"/>
          </w:tcPr>
          <w:p w:rsidR="008E467C" w:rsidRDefault="007A6DE4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</w:t>
            </w:r>
            <w:r w:rsidR="008E467C">
              <w:rPr>
                <w:rFonts w:hint="cs"/>
                <w:sz w:val="28"/>
                <w:szCs w:val="28"/>
                <w:rtl/>
                <w:lang w:bidi="ar-EG"/>
              </w:rPr>
              <w:t>توقيع</w:t>
            </w:r>
          </w:p>
        </w:tc>
        <w:tc>
          <w:tcPr>
            <w:tcW w:w="1826" w:type="pct"/>
          </w:tcPr>
          <w:p w:rsidR="008E467C" w:rsidRDefault="008E467C" w:rsidP="007A6DE4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اسم</w:t>
            </w:r>
            <w:r w:rsidR="007A6DE4">
              <w:rPr>
                <w:rFonts w:hint="cs"/>
                <w:sz w:val="28"/>
                <w:szCs w:val="28"/>
                <w:rtl/>
                <w:lang w:bidi="ar-EG"/>
              </w:rPr>
              <w:t xml:space="preserve"> المراجع</w:t>
            </w:r>
          </w:p>
        </w:tc>
      </w:tr>
      <w:tr w:rsidR="008E467C" w:rsidTr="00BA1FC7">
        <w:trPr>
          <w:trHeight w:val="560"/>
        </w:trPr>
        <w:tc>
          <w:tcPr>
            <w:tcW w:w="1760" w:type="pct"/>
          </w:tcPr>
          <w:p w:rsidR="008E467C" w:rsidRDefault="007A6DE4" w:rsidP="00305DB2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الوقت</w:t>
            </w:r>
            <w:bookmarkStart w:id="0" w:name="_GoBack"/>
            <w:bookmarkEnd w:id="0"/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305DB2">
              <w:rPr>
                <w:rFonts w:hint="cs"/>
                <w:sz w:val="28"/>
                <w:szCs w:val="28"/>
                <w:rtl/>
                <w:lang w:bidi="ar-EG"/>
              </w:rPr>
              <w:t xml:space="preserve">من:                   إلي: </w:t>
            </w:r>
          </w:p>
        </w:tc>
        <w:tc>
          <w:tcPr>
            <w:tcW w:w="1414" w:type="pct"/>
          </w:tcPr>
          <w:p w:rsidR="008E467C" w:rsidRDefault="008E467C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  <w:tc>
          <w:tcPr>
            <w:tcW w:w="1826" w:type="pct"/>
          </w:tcPr>
          <w:p w:rsidR="008E467C" w:rsidRDefault="008E467C" w:rsidP="008F3939">
            <w:pPr>
              <w:jc w:val="right"/>
              <w:rPr>
                <w:rFonts w:hint="cs"/>
                <w:sz w:val="28"/>
                <w:szCs w:val="28"/>
                <w:lang w:bidi="ar-EG"/>
              </w:rPr>
            </w:pPr>
          </w:p>
        </w:tc>
      </w:tr>
    </w:tbl>
    <w:p w:rsidR="008F3939" w:rsidRPr="007A6DE4" w:rsidRDefault="008F3939" w:rsidP="008F3939">
      <w:pPr>
        <w:jc w:val="right"/>
        <w:rPr>
          <w:rFonts w:hint="cs"/>
          <w:sz w:val="18"/>
          <w:szCs w:val="18"/>
          <w:rtl/>
          <w:lang w:bidi="ar-EG"/>
        </w:rPr>
      </w:pPr>
    </w:p>
    <w:p w:rsidR="00603466" w:rsidRPr="007A6DE4" w:rsidRDefault="007A6DE4" w:rsidP="00603466">
      <w:pPr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صفحة:       /          </w:t>
      </w:r>
    </w:p>
    <w:sectPr w:rsidR="00603466" w:rsidRPr="007A6DE4" w:rsidSect="00BB7878">
      <w:headerReference w:type="default" r:id="rId7"/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8D9" w:rsidRDefault="00E738D9" w:rsidP="002A6FD7">
      <w:pPr>
        <w:spacing w:after="0" w:line="240" w:lineRule="auto"/>
      </w:pPr>
      <w:r>
        <w:separator/>
      </w:r>
    </w:p>
  </w:endnote>
  <w:endnote w:type="continuationSeparator" w:id="0">
    <w:p w:rsidR="00E738D9" w:rsidRDefault="00E738D9" w:rsidP="002A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67C" w:rsidRDefault="008E467C" w:rsidP="006F3B4D">
    <w:pPr>
      <w:pStyle w:val="Footer"/>
      <w:pBdr>
        <w:top w:val="single" w:sz="4" w:space="1" w:color="D9D9D9" w:themeColor="background1" w:themeShade="D9"/>
      </w:pBdr>
      <w:bidi/>
      <w:rPr>
        <w:b/>
        <w:bCs/>
      </w:rPr>
    </w:pPr>
    <w:r w:rsidRPr="00262286">
      <w:rPr>
        <w:rFonts w:hint="cs"/>
        <w:rtl/>
      </w:rPr>
      <w:t>اسم</w:t>
    </w:r>
    <w:r w:rsidRPr="00262286">
      <w:rPr>
        <w:rtl/>
      </w:rPr>
      <w:t xml:space="preserve"> </w:t>
    </w:r>
    <w:r w:rsidRPr="00262286">
      <w:rPr>
        <w:rFonts w:hint="cs"/>
        <w:rtl/>
      </w:rPr>
      <w:t>الوثيقة</w:t>
    </w:r>
    <w:r w:rsidR="007A6DE4">
      <w:rPr>
        <w:rFonts w:hint="cs"/>
        <w:rtl/>
      </w:rPr>
      <w:t>:</w:t>
    </w:r>
    <w:r w:rsidR="00BA1FC7" w:rsidRPr="00BA1FC7">
      <w:rPr>
        <w:rFonts w:hint="cs"/>
        <w:rtl/>
      </w:rPr>
      <w:t xml:space="preserve"> </w:t>
    </w:r>
    <w:r w:rsidR="006F3B4D" w:rsidRPr="006F3B4D">
      <w:rPr>
        <w:rFonts w:cs="Arial" w:hint="cs"/>
        <w:rtl/>
      </w:rPr>
      <w:t>قائمة</w:t>
    </w:r>
    <w:r w:rsidR="006F3B4D" w:rsidRPr="006F3B4D">
      <w:rPr>
        <w:rFonts w:cs="Arial"/>
        <w:rtl/>
      </w:rPr>
      <w:t xml:space="preserve"> </w:t>
    </w:r>
    <w:r w:rsidR="006F3B4D" w:rsidRPr="006F3B4D">
      <w:rPr>
        <w:rFonts w:cs="Arial" w:hint="cs"/>
        <w:rtl/>
      </w:rPr>
      <w:t>التحقق</w:t>
    </w:r>
    <w:r w:rsidR="006F3B4D" w:rsidRPr="006F3B4D">
      <w:rPr>
        <w:rFonts w:cs="Arial"/>
        <w:rtl/>
      </w:rPr>
      <w:t xml:space="preserve"> </w:t>
    </w:r>
    <w:r w:rsidR="006F3B4D" w:rsidRPr="006F3B4D">
      <w:rPr>
        <w:rFonts w:cs="Arial" w:hint="cs"/>
        <w:rtl/>
      </w:rPr>
      <w:t>للمراجعة</w:t>
    </w:r>
    <w:r w:rsidR="006F3B4D" w:rsidRPr="006F3B4D">
      <w:rPr>
        <w:rFonts w:cs="Arial"/>
        <w:rtl/>
      </w:rPr>
      <w:t xml:space="preserve"> </w:t>
    </w:r>
    <w:r w:rsidR="006F3B4D" w:rsidRPr="006F3B4D">
      <w:rPr>
        <w:rFonts w:cs="Arial" w:hint="cs"/>
        <w:rtl/>
      </w:rPr>
      <w:t>الداخلية</w:t>
    </w:r>
    <w:r w:rsidR="006F3B4D" w:rsidRPr="006F3B4D">
      <w:rPr>
        <w:rFonts w:cs="Arial"/>
        <w:rtl/>
      </w:rPr>
      <w:t xml:space="preserve">  </w:t>
    </w:r>
    <w:r w:rsidR="007A6DE4">
      <w:rPr>
        <w:rFonts w:cs="Arial" w:hint="cs"/>
        <w:rtl/>
      </w:rPr>
      <w:tab/>
    </w:r>
    <w:r w:rsidR="007A6DE4">
      <w:rPr>
        <w:rFonts w:cs="Arial" w:hint="cs"/>
        <w:rtl/>
      </w:rPr>
      <w:tab/>
    </w:r>
    <w:r w:rsidR="006F3B4D">
      <w:rPr>
        <w:rFonts w:cs="Arial"/>
      </w:rPr>
      <w:t xml:space="preserve">                          </w:t>
    </w:r>
    <w:r w:rsidRPr="00262286">
      <w:rPr>
        <w:rFonts w:hint="cs"/>
        <w:rtl/>
      </w:rPr>
      <w:t>رمز</w:t>
    </w:r>
    <w:r w:rsidRPr="00262286">
      <w:rPr>
        <w:rtl/>
      </w:rPr>
      <w:t xml:space="preserve"> </w:t>
    </w:r>
    <w:r w:rsidRPr="00262286">
      <w:rPr>
        <w:rFonts w:hint="cs"/>
        <w:rtl/>
      </w:rPr>
      <w:t>الوثيقة</w:t>
    </w:r>
    <w:r w:rsidRPr="00262286">
      <w:rPr>
        <w:rtl/>
      </w:rPr>
      <w:t xml:space="preserve"> : </w:t>
    </w:r>
    <w:r w:rsidRPr="00262286">
      <w:rPr>
        <w:rFonts w:hint="cs"/>
        <w:rtl/>
      </w:rPr>
      <w:t>جودة</w:t>
    </w:r>
    <w:r w:rsidRPr="00262286">
      <w:rPr>
        <w:rtl/>
      </w:rPr>
      <w:t xml:space="preserve"> – </w:t>
    </w:r>
    <w:r w:rsidRPr="00262286">
      <w:rPr>
        <w:rFonts w:hint="cs"/>
        <w:rtl/>
      </w:rPr>
      <w:t>ج</w:t>
    </w:r>
    <w:r w:rsidRPr="00262286">
      <w:rPr>
        <w:rtl/>
      </w:rPr>
      <w:t xml:space="preserve"> </w:t>
    </w:r>
    <w:r>
      <w:rPr>
        <w:rtl/>
      </w:rPr>
      <w:t>–</w:t>
    </w:r>
    <w:r w:rsidRPr="00262286">
      <w:rPr>
        <w:rtl/>
      </w:rPr>
      <w:t xml:space="preserve"> </w:t>
    </w:r>
    <w:r>
      <w:rPr>
        <w:rFonts w:hint="cs"/>
        <w:rtl/>
      </w:rPr>
      <w:t>05-0</w:t>
    </w:r>
    <w:r w:rsidR="006F3B4D">
      <w:rPr>
        <w:rFonts w:hint="cs"/>
        <w:rtl/>
      </w:rPr>
      <w:t>5</w:t>
    </w:r>
    <w:r>
      <w:rPr>
        <w:rFonts w:hint="cs"/>
        <w:rtl/>
      </w:rPr>
      <w:t xml:space="preserve">     </w:t>
    </w:r>
    <w:r w:rsidR="007A6DE4">
      <w:rPr>
        <w:rFonts w:hint="cs"/>
        <w:rtl/>
      </w:rPr>
      <w:tab/>
    </w:r>
    <w:r w:rsidR="007A6DE4">
      <w:rPr>
        <w:rFonts w:hint="cs"/>
        <w:rtl/>
      </w:rPr>
      <w:tab/>
    </w:r>
    <w:r w:rsidR="007A6DE4">
      <w:rPr>
        <w:rFonts w:hint="cs"/>
        <w:rtl/>
      </w:rPr>
      <w:tab/>
    </w:r>
    <w:r>
      <w:rPr>
        <w:rFonts w:hint="cs"/>
        <w:rtl/>
      </w:rPr>
      <w:t xml:space="preserve">        </w:t>
    </w:r>
    <w:r>
      <w:rPr>
        <w:rFonts w:hint="cs"/>
        <w:rtl/>
      </w:rPr>
      <w:tab/>
    </w:r>
    <w:r>
      <w:t xml:space="preserve"> </w:t>
    </w:r>
    <w:sdt>
      <w:sdtPr>
        <w:rPr>
          <w:rtl/>
        </w:rPr>
        <w:id w:val="108331092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>
          <w:t>|Page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DB2" w:rsidRPr="00305DB2">
          <w:rPr>
            <w:b/>
            <w:bCs/>
            <w:noProof/>
            <w:rtl/>
          </w:rPr>
          <w:t>1</w:t>
        </w:r>
        <w:r>
          <w:rPr>
            <w:b/>
            <w:bCs/>
            <w:noProof/>
          </w:rPr>
          <w:fldChar w:fldCharType="end"/>
        </w:r>
      </w:sdtContent>
    </w:sdt>
  </w:p>
  <w:p w:rsidR="008E467C" w:rsidRDefault="008E46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8D9" w:rsidRDefault="00E738D9" w:rsidP="002A6FD7">
      <w:pPr>
        <w:spacing w:after="0" w:line="240" w:lineRule="auto"/>
      </w:pPr>
      <w:r>
        <w:separator/>
      </w:r>
    </w:p>
  </w:footnote>
  <w:footnote w:type="continuationSeparator" w:id="0">
    <w:p w:rsidR="00E738D9" w:rsidRDefault="00E738D9" w:rsidP="002A6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5000" w:type="pct"/>
      <w:jc w:val="center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0"/>
      <w:gridCol w:w="5371"/>
      <w:gridCol w:w="2775"/>
    </w:tblGrid>
    <w:tr w:rsidR="008E467C" w:rsidRPr="00CD6F28" w:rsidTr="00BB7878">
      <w:trPr>
        <w:trHeight w:val="486"/>
        <w:jc w:val="center"/>
      </w:trPr>
      <w:tc>
        <w:tcPr>
          <w:tcW w:w="1909" w:type="pct"/>
        </w:tcPr>
        <w:p w:rsidR="008E467C" w:rsidRPr="00CD6F28" w:rsidRDefault="008E467C" w:rsidP="008E467C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كلية العلوم بالزلفي</w:t>
          </w:r>
        </w:p>
      </w:tc>
      <w:tc>
        <w:tcPr>
          <w:tcW w:w="2038" w:type="pct"/>
        </w:tcPr>
        <w:p w:rsidR="008E467C" w:rsidRDefault="008E467C" w:rsidP="008E467C">
          <w:pPr>
            <w:pStyle w:val="Header"/>
            <w:bidi/>
            <w:jc w:val="center"/>
            <w:rPr>
              <w:noProof/>
            </w:rPr>
          </w:pPr>
        </w:p>
      </w:tc>
      <w:tc>
        <w:tcPr>
          <w:tcW w:w="1053" w:type="pct"/>
          <w:vMerge w:val="restart"/>
          <w:vAlign w:val="center"/>
        </w:tcPr>
        <w:p w:rsidR="008E467C" w:rsidRPr="00CD6F28" w:rsidRDefault="008E467C" w:rsidP="008E467C">
          <w:pPr>
            <w:pStyle w:val="Header"/>
            <w:bidi/>
            <w:jc w:val="center"/>
            <w:rPr>
              <w:rFonts w:ascii="Arial,Bold" w:cs="Arial,Bold"/>
              <w:b/>
              <w:bCs/>
              <w:color w:val="365F92"/>
              <w:sz w:val="31"/>
              <w:szCs w:val="31"/>
              <w:rtl/>
            </w:rPr>
          </w:pPr>
          <w:r>
            <w:rPr>
              <w:noProof/>
            </w:rPr>
            <w:drawing>
              <wp:inline distT="0" distB="0" distL="0" distR="0" wp14:anchorId="6DB2E540" wp14:editId="0311B31A">
                <wp:extent cx="1137684" cy="876961"/>
                <wp:effectExtent l="0" t="0" r="5715" b="0"/>
                <wp:docPr id="1" name="Picture 1" descr="http://mu.edu.sa/sites/default/files/1/Zulfi/physics/facult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u.edu.sa/sites/default/files/1/Zulfi/physics/facult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681" cy="877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E467C" w:rsidTr="00BB7878">
      <w:trPr>
        <w:trHeight w:val="486"/>
        <w:jc w:val="center"/>
      </w:trPr>
      <w:tc>
        <w:tcPr>
          <w:tcW w:w="1909" w:type="pct"/>
        </w:tcPr>
        <w:p w:rsidR="008E467C" w:rsidRPr="00CD6F28" w:rsidRDefault="008E467C" w:rsidP="008E467C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وكالة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ال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>كلي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للتطوير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والجودة</w:t>
          </w:r>
        </w:p>
      </w:tc>
      <w:tc>
        <w:tcPr>
          <w:tcW w:w="2038" w:type="pct"/>
          <w:vMerge w:val="restart"/>
        </w:tcPr>
        <w:p w:rsidR="008E467C" w:rsidRDefault="006F3B4D" w:rsidP="002A6FD7">
          <w:pPr>
            <w:jc w:val="center"/>
          </w:pPr>
          <w:r w:rsidRPr="006F3B4D">
            <w:rPr>
              <w:rFonts w:cs="Arial" w:hint="cs"/>
              <w:b/>
              <w:bCs/>
              <w:sz w:val="36"/>
              <w:szCs w:val="36"/>
              <w:rtl/>
              <w:lang w:bidi="ar-EG"/>
            </w:rPr>
            <w:t>قائمة</w:t>
          </w:r>
          <w:r w:rsidRPr="006F3B4D">
            <w:rPr>
              <w:rFonts w:cs="Arial"/>
              <w:b/>
              <w:bCs/>
              <w:sz w:val="36"/>
              <w:szCs w:val="36"/>
              <w:rtl/>
              <w:lang w:bidi="ar-EG"/>
            </w:rPr>
            <w:t xml:space="preserve"> </w:t>
          </w:r>
          <w:r w:rsidRPr="006F3B4D">
            <w:rPr>
              <w:rFonts w:cs="Arial" w:hint="cs"/>
              <w:b/>
              <w:bCs/>
              <w:sz w:val="36"/>
              <w:szCs w:val="36"/>
              <w:rtl/>
              <w:lang w:bidi="ar-EG"/>
            </w:rPr>
            <w:t>التحقق</w:t>
          </w:r>
          <w:r w:rsidRPr="006F3B4D">
            <w:rPr>
              <w:rFonts w:cs="Arial"/>
              <w:b/>
              <w:bCs/>
              <w:sz w:val="36"/>
              <w:szCs w:val="36"/>
              <w:rtl/>
              <w:lang w:bidi="ar-EG"/>
            </w:rPr>
            <w:t xml:space="preserve"> </w:t>
          </w:r>
          <w:r w:rsidRPr="006F3B4D">
            <w:rPr>
              <w:rFonts w:cs="Arial" w:hint="cs"/>
              <w:b/>
              <w:bCs/>
              <w:sz w:val="36"/>
              <w:szCs w:val="36"/>
              <w:rtl/>
              <w:lang w:bidi="ar-EG"/>
            </w:rPr>
            <w:t>للمراجعة</w:t>
          </w:r>
          <w:r w:rsidRPr="006F3B4D">
            <w:rPr>
              <w:rFonts w:cs="Arial"/>
              <w:b/>
              <w:bCs/>
              <w:sz w:val="36"/>
              <w:szCs w:val="36"/>
              <w:rtl/>
              <w:lang w:bidi="ar-EG"/>
            </w:rPr>
            <w:t xml:space="preserve"> </w:t>
          </w:r>
          <w:r w:rsidRPr="006F3B4D">
            <w:rPr>
              <w:rFonts w:cs="Arial" w:hint="cs"/>
              <w:b/>
              <w:bCs/>
              <w:sz w:val="36"/>
              <w:szCs w:val="36"/>
              <w:rtl/>
              <w:lang w:bidi="ar-EG"/>
            </w:rPr>
            <w:t>الداخلية</w:t>
          </w:r>
          <w:r w:rsidRPr="006F3B4D">
            <w:rPr>
              <w:rFonts w:cs="Arial"/>
              <w:b/>
              <w:bCs/>
              <w:sz w:val="36"/>
              <w:szCs w:val="36"/>
              <w:lang w:bidi="ar-EG"/>
            </w:rPr>
            <w:t xml:space="preserve">  </w:t>
          </w:r>
        </w:p>
      </w:tc>
      <w:tc>
        <w:tcPr>
          <w:tcW w:w="1053" w:type="pct"/>
          <w:vMerge/>
        </w:tcPr>
        <w:p w:rsidR="008E467C" w:rsidRDefault="008E467C" w:rsidP="008E467C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  <w:tr w:rsidR="008E467C" w:rsidTr="00BB7878">
      <w:trPr>
        <w:trHeight w:val="486"/>
        <w:jc w:val="center"/>
      </w:trPr>
      <w:tc>
        <w:tcPr>
          <w:tcW w:w="1909" w:type="pct"/>
        </w:tcPr>
        <w:p w:rsidR="008E467C" w:rsidRPr="00CD6F28" w:rsidRDefault="008E467C" w:rsidP="008E467C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  <w:rPr>
              <w:color w:val="4F6228" w:themeColor="accent3" w:themeShade="80"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وحدة ضمان الجودة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ab/>
          </w:r>
        </w:p>
      </w:tc>
      <w:tc>
        <w:tcPr>
          <w:tcW w:w="2038" w:type="pct"/>
          <w:vMerge/>
          <w:shd w:val="clear" w:color="auto" w:fill="D6E3BC" w:themeFill="accent3" w:themeFillTint="66"/>
          <w:vAlign w:val="center"/>
        </w:tcPr>
        <w:p w:rsidR="008E467C" w:rsidRPr="002A6FD7" w:rsidRDefault="008E467C" w:rsidP="002A6FD7">
          <w:pPr>
            <w:jc w:val="center"/>
            <w:rPr>
              <w:b/>
              <w:bCs/>
              <w:rtl/>
              <w:lang w:bidi="ar-EG"/>
            </w:rPr>
          </w:pPr>
        </w:p>
      </w:tc>
      <w:tc>
        <w:tcPr>
          <w:tcW w:w="1053" w:type="pct"/>
          <w:vMerge/>
        </w:tcPr>
        <w:p w:rsidR="008E467C" w:rsidRDefault="008E467C" w:rsidP="008E467C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</w:tbl>
  <w:p w:rsidR="008E467C" w:rsidRDefault="008E467C" w:rsidP="006F3B4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D7"/>
    <w:rsid w:val="00036FFE"/>
    <w:rsid w:val="00070AE5"/>
    <w:rsid w:val="000B23AC"/>
    <w:rsid w:val="002A6FD7"/>
    <w:rsid w:val="00305DB2"/>
    <w:rsid w:val="00364278"/>
    <w:rsid w:val="004956CB"/>
    <w:rsid w:val="00603466"/>
    <w:rsid w:val="006F3B4D"/>
    <w:rsid w:val="00733FE0"/>
    <w:rsid w:val="00790422"/>
    <w:rsid w:val="007A6DE4"/>
    <w:rsid w:val="00824424"/>
    <w:rsid w:val="008E467C"/>
    <w:rsid w:val="008F3939"/>
    <w:rsid w:val="00A33781"/>
    <w:rsid w:val="00A3687A"/>
    <w:rsid w:val="00BA1FC7"/>
    <w:rsid w:val="00BB7878"/>
    <w:rsid w:val="00C10487"/>
    <w:rsid w:val="00DC75BA"/>
    <w:rsid w:val="00DF759F"/>
    <w:rsid w:val="00E738D9"/>
    <w:rsid w:val="00E85DC2"/>
    <w:rsid w:val="00F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FD7"/>
  </w:style>
  <w:style w:type="paragraph" w:styleId="Footer">
    <w:name w:val="footer"/>
    <w:basedOn w:val="Normal"/>
    <w:link w:val="FooterChar"/>
    <w:uiPriority w:val="99"/>
    <w:unhideWhenUsed/>
    <w:rsid w:val="002A6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FD7"/>
  </w:style>
  <w:style w:type="table" w:styleId="TableGrid">
    <w:name w:val="Table Grid"/>
    <w:basedOn w:val="TableNormal"/>
    <w:uiPriority w:val="59"/>
    <w:rsid w:val="002A6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F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F39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FD7"/>
  </w:style>
  <w:style w:type="paragraph" w:styleId="Footer">
    <w:name w:val="footer"/>
    <w:basedOn w:val="Normal"/>
    <w:link w:val="FooterChar"/>
    <w:uiPriority w:val="99"/>
    <w:unhideWhenUsed/>
    <w:rsid w:val="002A6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FD7"/>
  </w:style>
  <w:style w:type="table" w:styleId="TableGrid">
    <w:name w:val="Table Grid"/>
    <w:basedOn w:val="TableNormal"/>
    <w:uiPriority w:val="59"/>
    <w:rsid w:val="002A6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F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F39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math</cp:lastModifiedBy>
  <cp:revision>4</cp:revision>
  <dcterms:created xsi:type="dcterms:W3CDTF">2014-10-20T07:04:00Z</dcterms:created>
  <dcterms:modified xsi:type="dcterms:W3CDTF">2014-10-20T07:28:00Z</dcterms:modified>
</cp:coreProperties>
</file>