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A7" w:rsidRDefault="00E23EA7" w:rsidP="00E23EA7">
      <w:pPr>
        <w:ind w:left="-483"/>
        <w:jc w:val="center"/>
        <w:rPr>
          <w:noProof/>
          <w:rtl/>
        </w:rPr>
      </w:pPr>
      <w:bookmarkStart w:id="0" w:name="_GoBack"/>
      <w:bookmarkEnd w:id="0"/>
    </w:p>
    <w:p w:rsidR="00E23EA7" w:rsidRDefault="00E23EA7" w:rsidP="00E23EA7">
      <w:pPr>
        <w:ind w:left="-483"/>
        <w:jc w:val="center"/>
        <w:rPr>
          <w:noProof/>
        </w:rPr>
      </w:pPr>
    </w:p>
    <w:p w:rsidR="00E23EA7" w:rsidRDefault="00B83F8B" w:rsidP="00E23EA7">
      <w:pPr>
        <w:ind w:left="-48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3175</wp:posOffset>
            </wp:positionV>
            <wp:extent cx="4057650" cy="5057775"/>
            <wp:effectExtent l="0" t="0" r="0" b="9525"/>
            <wp:wrapTight wrapText="bothSides">
              <wp:wrapPolygon edited="0">
                <wp:start x="0" y="0"/>
                <wp:lineTo x="0" y="21559"/>
                <wp:lineTo x="21499" y="21559"/>
                <wp:lineTo x="21499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2" t="25088" r="40149" b="10582"/>
                    <a:stretch/>
                  </pic:blipFill>
                  <pic:spPr bwMode="auto">
                    <a:xfrm>
                      <a:off x="0" y="0"/>
                      <a:ext cx="4057650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E23EA7" w:rsidRPr="0010539E" w:rsidTr="00716CE2">
        <w:tc>
          <w:tcPr>
            <w:tcW w:w="10006" w:type="dxa"/>
            <w:gridSpan w:val="5"/>
            <w:shd w:val="clear" w:color="auto" w:fill="DFECB4"/>
          </w:tcPr>
          <w:p w:rsidR="00E23EA7" w:rsidRPr="0010539E" w:rsidRDefault="00E23EA7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E23EA7" w:rsidRPr="0010539E" w:rsidTr="00716CE2">
        <w:tc>
          <w:tcPr>
            <w:tcW w:w="10006" w:type="dxa"/>
            <w:gridSpan w:val="5"/>
          </w:tcPr>
          <w:p w:rsidR="00E23EA7" w:rsidRDefault="0066272F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598CF55" wp14:editId="3256E1EC">
                  <wp:extent cx="4810125" cy="2751455"/>
                  <wp:effectExtent l="133350" t="114300" r="142875" b="16319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923" t="10807" r="15452"/>
                          <a:stretch/>
                        </pic:blipFill>
                        <pic:spPr bwMode="auto">
                          <a:xfrm>
                            <a:off x="0" y="0"/>
                            <a:ext cx="4810125" cy="27514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3EA7" w:rsidRPr="0010539E" w:rsidRDefault="00E23EA7" w:rsidP="00716CE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23EA7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E23EA7" w:rsidRPr="0010539E" w:rsidRDefault="00E23EA7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E23EA7" w:rsidRPr="0010539E" w:rsidTr="00716CE2">
        <w:tc>
          <w:tcPr>
            <w:tcW w:w="10006" w:type="dxa"/>
            <w:gridSpan w:val="5"/>
          </w:tcPr>
          <w:p w:rsidR="00E23EA7" w:rsidRPr="00B83F8B" w:rsidRDefault="00B83F8B" w:rsidP="00B83F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>تطوير ورفع كفاءة العملية التعليمية في كلية التربية والجامعة باستخدام جميع الوسائل التكنولوجية المتاحة بالجامعة.</w:t>
            </w:r>
          </w:p>
        </w:tc>
      </w:tr>
      <w:tr w:rsidR="00E23EA7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E23EA7" w:rsidRPr="0010539E" w:rsidRDefault="00E23EA7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E23EA7" w:rsidRPr="0010539E" w:rsidTr="00716CE2">
        <w:tc>
          <w:tcPr>
            <w:tcW w:w="10006" w:type="dxa"/>
            <w:gridSpan w:val="5"/>
          </w:tcPr>
          <w:p w:rsidR="00B83F8B" w:rsidRPr="00B83F8B" w:rsidRDefault="00B83F8B" w:rsidP="00B83F8B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1/ تعزيز قدرة الطلاب والسادة أعضاء هيئة التدريس على التعامل مع التقنيات التكنولوجية </w:t>
            </w:r>
            <w:proofErr w:type="spellStart"/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>الحدثية</w:t>
            </w:r>
            <w:proofErr w:type="spellEnd"/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وتوظيفها في إطار العملية التعليمية.</w:t>
            </w:r>
          </w:p>
          <w:p w:rsidR="00B83F8B" w:rsidRPr="00B83F8B" w:rsidRDefault="00B83F8B" w:rsidP="00B83F8B">
            <w:pPr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2/ تحويل </w:t>
            </w:r>
            <w:proofErr w:type="spellStart"/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>المقرارات</w:t>
            </w:r>
            <w:proofErr w:type="spellEnd"/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الدراسية من أنماطها التقليدية إلى النمط الإلكتروني.</w:t>
            </w:r>
          </w:p>
          <w:p w:rsidR="00E23EA7" w:rsidRPr="007C3619" w:rsidRDefault="00E23EA7" w:rsidP="00B83F8B">
            <w:pPr>
              <w:pStyle w:val="a7"/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left="296" w:right="-244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23EA7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E23EA7" w:rsidRDefault="00E23EA7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E23EA7" w:rsidRPr="0010539E" w:rsidTr="00716CE2">
        <w:tc>
          <w:tcPr>
            <w:tcW w:w="10006" w:type="dxa"/>
            <w:gridSpan w:val="5"/>
          </w:tcPr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>نشر ثقافة التعليم الإلكتروني.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مساعدة أعضاء هيئة التدريس على إنتاج وتحويل </w:t>
            </w:r>
            <w:proofErr w:type="spellStart"/>
            <w:r w:rsidRPr="00B83F8B">
              <w:rPr>
                <w:rFonts w:ascii="Arial" w:hAnsi="Arial"/>
                <w:sz w:val="32"/>
                <w:szCs w:val="32"/>
                <w:rtl/>
              </w:rPr>
              <w:t>مقرارتهم</w:t>
            </w:r>
            <w:proofErr w:type="spellEnd"/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 المعدة بصورة تلقائية إلى </w:t>
            </w:r>
            <w:proofErr w:type="spellStart"/>
            <w:r w:rsidRPr="00B83F8B">
              <w:rPr>
                <w:rFonts w:ascii="Arial" w:hAnsi="Arial"/>
                <w:sz w:val="32"/>
                <w:szCs w:val="32"/>
                <w:rtl/>
              </w:rPr>
              <w:t>مقرارت</w:t>
            </w:r>
            <w:proofErr w:type="spellEnd"/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 إلكترونية.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>تقديم دورات وورش عمل لأعضاء هيئة التدريس والهيئة المعاونة في الكلية وذلك لخدمة التعليم الإلكتروني وتطويره في الجامعة.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>الإشراف على موقع الكلية وتحديثه على الإنترنت 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>مساعدة أعضاء هيئة التدريس في كل ما</w:t>
            </w:r>
            <w:r w:rsidR="0066272F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83F8B">
              <w:rPr>
                <w:rFonts w:ascii="Arial" w:hAnsi="Arial"/>
                <w:sz w:val="32"/>
                <w:szCs w:val="32"/>
                <w:rtl/>
              </w:rPr>
              <w:t>يمكن القيام به إلكترونيا 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تهيئة مجتمع الجامعة  للتعامل مع </w:t>
            </w:r>
            <w:proofErr w:type="spellStart"/>
            <w:r w:rsidRPr="00B83F8B">
              <w:rPr>
                <w:rFonts w:ascii="Arial" w:hAnsi="Arial"/>
                <w:sz w:val="32"/>
                <w:szCs w:val="32"/>
                <w:rtl/>
              </w:rPr>
              <w:t>المقرارات</w:t>
            </w:r>
            <w:proofErr w:type="spellEnd"/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 الإلكترونية 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>توفير الدراسات والأبحاث والنصائح والتوصيات الخاصة بخيارات التعليم 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>إنشاء حافظات إلكترونية تقوم بتجميع منظم من المعلومات الرقمية.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خدمة العملية </w:t>
            </w:r>
            <w:proofErr w:type="spellStart"/>
            <w:r w:rsidRPr="00B83F8B">
              <w:rPr>
                <w:rFonts w:ascii="Arial" w:hAnsi="Arial"/>
                <w:sz w:val="32"/>
                <w:szCs w:val="32"/>
                <w:rtl/>
              </w:rPr>
              <w:t>التدرسية</w:t>
            </w:r>
            <w:proofErr w:type="spellEnd"/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 والبحثية في الجامعة.</w:t>
            </w:r>
          </w:p>
          <w:p w:rsidR="00B83F8B" w:rsidRPr="00B83F8B" w:rsidRDefault="00B83F8B" w:rsidP="0066272F">
            <w:pPr>
              <w:pStyle w:val="a6"/>
              <w:numPr>
                <w:ilvl w:val="0"/>
                <w:numId w:val="5"/>
              </w:numPr>
              <w:jc w:val="both"/>
              <w:rPr>
                <w:rFonts w:ascii="Arial" w:hAnsi="Arial"/>
                <w:sz w:val="32"/>
                <w:szCs w:val="32"/>
                <w:rtl/>
              </w:rPr>
            </w:pPr>
            <w:proofErr w:type="spellStart"/>
            <w:r w:rsidRPr="00B83F8B">
              <w:rPr>
                <w:rFonts w:ascii="Arial" w:hAnsi="Arial"/>
                <w:sz w:val="32"/>
                <w:szCs w:val="32"/>
                <w:rtl/>
              </w:rPr>
              <w:lastRenderedPageBreak/>
              <w:t>إدراة</w:t>
            </w:r>
            <w:proofErr w:type="spellEnd"/>
            <w:r w:rsidRPr="00B83F8B">
              <w:rPr>
                <w:rFonts w:ascii="Arial" w:hAnsi="Arial"/>
                <w:sz w:val="32"/>
                <w:szCs w:val="32"/>
                <w:rtl/>
              </w:rPr>
              <w:t xml:space="preserve"> التعليم الإلكتروني على أكمل وجه والعمل على تصميم المساقات الإلكترونية وتطويرها بالأقسام المختلفة في الجامعة.</w:t>
            </w:r>
          </w:p>
          <w:p w:rsidR="00E23EA7" w:rsidRPr="00B83F8B" w:rsidRDefault="00E23EA7" w:rsidP="00B83F8B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23EA7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E23EA7" w:rsidRPr="00B00C99" w:rsidRDefault="00E23EA7" w:rsidP="00716CE2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lastRenderedPageBreak/>
              <w:t>التطلعات المستقبلية :</w:t>
            </w:r>
          </w:p>
        </w:tc>
      </w:tr>
      <w:tr w:rsidR="00E23EA7" w:rsidRPr="0010539E" w:rsidTr="00716CE2">
        <w:tc>
          <w:tcPr>
            <w:tcW w:w="10006" w:type="dxa"/>
            <w:gridSpan w:val="5"/>
            <w:shd w:val="clear" w:color="auto" w:fill="FFFFFF" w:themeFill="background1"/>
          </w:tcPr>
          <w:p w:rsidR="00B83F8B" w:rsidRPr="00B83F8B" w:rsidRDefault="00B83F8B" w:rsidP="00B83F8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>إعداد خريج عالي الجودة مدعم بالتكنولوجيا للتواصل مع متطلبات العصر .</w:t>
            </w:r>
          </w:p>
          <w:p w:rsidR="00B83F8B" w:rsidRPr="00B83F8B" w:rsidRDefault="00B83F8B" w:rsidP="00B83F8B">
            <w:pPr>
              <w:pStyle w:val="a6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>التوسع في برنامج التعليم عن بعد والدراسات العليا.</w:t>
            </w:r>
          </w:p>
          <w:p w:rsidR="00E23EA7" w:rsidRPr="00B83F8B" w:rsidRDefault="00B83F8B" w:rsidP="00B83F8B">
            <w:pPr>
              <w:pStyle w:val="a6"/>
              <w:numPr>
                <w:ilvl w:val="0"/>
                <w:numId w:val="4"/>
              </w:numPr>
              <w:rPr>
                <w:rFonts w:ascii="Arial" w:eastAsiaTheme="minorHAnsi" w:hAnsi="Arial"/>
                <w:sz w:val="32"/>
                <w:szCs w:val="32"/>
                <w:rtl/>
              </w:rPr>
            </w:pPr>
            <w:r w:rsidRPr="00B83F8B">
              <w:rPr>
                <w:rFonts w:asciiTheme="majorBidi" w:hAnsiTheme="majorBidi" w:cstheme="majorBidi"/>
                <w:sz w:val="32"/>
                <w:szCs w:val="32"/>
                <w:rtl/>
              </w:rPr>
              <w:t>تنمية وتطبيق نظام تعليمي تكنولوجي ذاتي من خلال توفير تعليم إلكتروني متميز حسب معايير الجودة العالمية</w:t>
            </w:r>
            <w:r w:rsidRPr="00B83F8B">
              <w:rPr>
                <w:rFonts w:ascii="Arial" w:hAnsi="Arial"/>
                <w:sz w:val="32"/>
                <w:szCs w:val="32"/>
                <w:rtl/>
              </w:rPr>
              <w:t>.</w:t>
            </w:r>
          </w:p>
        </w:tc>
      </w:tr>
      <w:tr w:rsidR="00E23EA7" w:rsidRPr="0010539E" w:rsidTr="00716CE2">
        <w:tc>
          <w:tcPr>
            <w:tcW w:w="10006" w:type="dxa"/>
            <w:gridSpan w:val="5"/>
            <w:shd w:val="clear" w:color="auto" w:fill="D6E3BC" w:themeFill="accent3" w:themeFillTint="66"/>
          </w:tcPr>
          <w:p w:rsidR="00E23EA7" w:rsidRPr="0010539E" w:rsidRDefault="00E23EA7" w:rsidP="00716CE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E23EA7" w:rsidRPr="0010539E" w:rsidTr="00716CE2">
        <w:tc>
          <w:tcPr>
            <w:tcW w:w="2263" w:type="dxa"/>
            <w:shd w:val="clear" w:color="auto" w:fill="EAF1DD" w:themeFill="accent3" w:themeFillTint="33"/>
          </w:tcPr>
          <w:p w:rsidR="00E23EA7" w:rsidRPr="008A5CDE" w:rsidRDefault="00E23EA7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E23EA7" w:rsidRPr="008A5CDE" w:rsidRDefault="00E23EA7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E23EA7" w:rsidRPr="008A5CDE" w:rsidRDefault="00E23EA7" w:rsidP="00716CE2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E23EA7" w:rsidRPr="00113938" w:rsidRDefault="00E23EA7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E23EA7" w:rsidRPr="00113938" w:rsidRDefault="00E23EA7" w:rsidP="00716CE2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66272F" w:rsidRPr="006F36AA" w:rsidTr="00716CE2">
        <w:tc>
          <w:tcPr>
            <w:tcW w:w="226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دورة(</w:t>
            </w:r>
            <w:r w:rsidRPr="005723DD">
              <w:rPr>
                <w:rFonts w:asciiTheme="majorBidi" w:hAnsiTheme="majorBidi"/>
                <w:sz w:val="28"/>
                <w:szCs w:val="28"/>
              </w:rPr>
              <w:t>D2L</w:t>
            </w: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16\4</w:t>
            </w:r>
            <w:r w:rsidRPr="005723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—</w:t>
            </w: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29\5</w:t>
            </w:r>
          </w:p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noProof/>
                <w:color w:val="FFFFFF" w:themeColor="background1"/>
                <w:sz w:val="28"/>
                <w:szCs w:val="28"/>
                <w:rtl/>
              </w:rPr>
              <w:drawing>
                <wp:inline distT="0" distB="0" distL="0" distR="0">
                  <wp:extent cx="914400" cy="1266825"/>
                  <wp:effectExtent l="133350" t="114300" r="152400" b="161925"/>
                  <wp:docPr id="2" name="صورة 2" descr="C:\Users\MAx\Desktop\WhatsApp Images\IMG-2014052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x\Desktop\WhatsApp Images\IMG-20140526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26" cy="1267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72F" w:rsidRPr="006F36AA" w:rsidTr="00716CE2">
        <w:tc>
          <w:tcPr>
            <w:tcW w:w="226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دورة (</w:t>
            </w:r>
            <w:r w:rsidRPr="005723DD">
              <w:rPr>
                <w:rFonts w:asciiTheme="majorBidi" w:hAnsiTheme="majorBidi"/>
                <w:sz w:val="28"/>
                <w:szCs w:val="28"/>
              </w:rPr>
              <w:t>D2L</w:t>
            </w: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16\4</w:t>
            </w:r>
            <w:r w:rsidRPr="005723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—</w:t>
            </w: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29\5</w:t>
            </w:r>
          </w:p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6272F" w:rsidRPr="006F36AA" w:rsidTr="00716CE2">
        <w:tc>
          <w:tcPr>
            <w:tcW w:w="226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دورة(</w:t>
            </w:r>
            <w:r w:rsidRPr="005723DD">
              <w:rPr>
                <w:rFonts w:asciiTheme="majorBidi" w:hAnsiTheme="majorBidi"/>
                <w:sz w:val="28"/>
                <w:szCs w:val="28"/>
              </w:rPr>
              <w:t>D2L</w:t>
            </w: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16\4</w:t>
            </w:r>
            <w:r w:rsidRPr="005723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—</w:t>
            </w: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29\5</w:t>
            </w:r>
          </w:p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828675" cy="1321594"/>
                  <wp:effectExtent l="133350" t="114300" r="142875" b="164465"/>
                  <wp:docPr id="3" name="صورة 3" descr="C:\Users\MAx\Desktop\WhatsApp Images\IMG-2014052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x\Desktop\WhatsApp Images\IMG-20140526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3215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72F" w:rsidRPr="006F36AA" w:rsidTr="00716CE2">
        <w:tc>
          <w:tcPr>
            <w:tcW w:w="226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دورة (</w:t>
            </w:r>
            <w:r w:rsidRPr="005723DD">
              <w:rPr>
                <w:rFonts w:asciiTheme="majorBidi" w:hAnsiTheme="majorBidi"/>
                <w:sz w:val="28"/>
                <w:szCs w:val="28"/>
              </w:rPr>
              <w:t>D2L</w:t>
            </w:r>
            <w:r w:rsidRPr="005723DD">
              <w:rPr>
                <w:rFonts w:asciiTheme="majorBidi" w:hAnsiTheme="majorBidi" w:hint="cs"/>
                <w:sz w:val="28"/>
                <w:szCs w:val="28"/>
                <w:rtl/>
              </w:rPr>
              <w:t>)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16\4</w:t>
            </w:r>
            <w:r w:rsidRPr="005723DD"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  <w:t>—</w:t>
            </w: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29\5</w:t>
            </w:r>
          </w:p>
          <w:p w:rsidR="0066272F" w:rsidRPr="005723DD" w:rsidRDefault="0066272F" w:rsidP="0066272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5723D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1435هـ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66272F" w:rsidRPr="006F36AA" w:rsidRDefault="0066272F" w:rsidP="0066272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E23EA7" w:rsidRPr="006F36AA" w:rsidRDefault="00E23EA7" w:rsidP="00E23EA7">
      <w:pPr>
        <w:rPr>
          <w:rFonts w:asciiTheme="majorBidi" w:hAnsiTheme="majorBidi" w:cstheme="majorBidi"/>
          <w:sz w:val="28"/>
          <w:szCs w:val="28"/>
        </w:rPr>
      </w:pPr>
    </w:p>
    <w:p w:rsidR="00E23EA7" w:rsidRPr="006F36AA" w:rsidRDefault="00E23EA7" w:rsidP="00E23EA7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23EA7" w:rsidTr="00716CE2">
        <w:tc>
          <w:tcPr>
            <w:tcW w:w="4261" w:type="dxa"/>
          </w:tcPr>
          <w:p w:rsidR="00E23EA7" w:rsidRDefault="00E23EA7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E23EA7" w:rsidRDefault="00E23EA7" w:rsidP="00716CE2"/>
        </w:tc>
      </w:tr>
    </w:tbl>
    <w:p w:rsidR="00E23EA7" w:rsidRPr="00F3192F" w:rsidRDefault="00E23EA7" w:rsidP="00E23EA7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E23EA7" w:rsidRDefault="00E23EA7" w:rsidP="00E23EA7"/>
    <w:p w:rsidR="00E23EA7" w:rsidRDefault="00E23EA7" w:rsidP="00E23EA7"/>
    <w:p w:rsidR="00E23EA7" w:rsidRPr="002A7101" w:rsidRDefault="00E23EA7" w:rsidP="00E23EA7"/>
    <w:p w:rsidR="00E23EA7" w:rsidRDefault="00E23EA7" w:rsidP="00E23EA7"/>
    <w:p w:rsidR="00E23EA7" w:rsidRDefault="00E23EA7" w:rsidP="00E23EA7"/>
    <w:p w:rsidR="00E23EA7" w:rsidRDefault="00E23EA7" w:rsidP="00E23EA7"/>
    <w:p w:rsidR="00E25339" w:rsidRDefault="00E25339"/>
    <w:sectPr w:rsidR="00E25339" w:rsidSect="0069775F">
      <w:headerReference w:type="default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BD" w:rsidRDefault="00874FBD">
      <w:pPr>
        <w:spacing w:after="0" w:line="240" w:lineRule="auto"/>
      </w:pPr>
      <w:r>
        <w:separator/>
      </w:r>
    </w:p>
  </w:endnote>
  <w:endnote w:type="continuationSeparator" w:id="0">
    <w:p w:rsidR="00874FBD" w:rsidRDefault="0087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66272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A63561" wp14:editId="135AA24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66272F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874FBD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66272F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F30015" w:rsidRPr="00F30015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66272F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874FBD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66272F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F30015" w:rsidRPr="00F30015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874F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15" w:rsidRDefault="00F30015" w:rsidP="00F30015">
    <w:pPr>
      <w:pStyle w:val="a4"/>
    </w:pPr>
  </w:p>
  <w:p w:rsidR="00F30015" w:rsidRDefault="00F30015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BD" w:rsidRDefault="00874FBD">
      <w:pPr>
        <w:spacing w:after="0" w:line="240" w:lineRule="auto"/>
      </w:pPr>
      <w:r>
        <w:separator/>
      </w:r>
    </w:p>
  </w:footnote>
  <w:footnote w:type="continuationSeparator" w:id="0">
    <w:p w:rsidR="00874FBD" w:rsidRDefault="0087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66272F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77ED7614" wp14:editId="6BD7CB7C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874FBD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077"/>
    <w:multiLevelType w:val="hybridMultilevel"/>
    <w:tmpl w:val="00B47900"/>
    <w:lvl w:ilvl="0" w:tplc="8188E662">
      <w:start w:val="14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6B2A"/>
    <w:multiLevelType w:val="hybridMultilevel"/>
    <w:tmpl w:val="3C00560C"/>
    <w:lvl w:ilvl="0" w:tplc="FF72859C">
      <w:start w:val="3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2">
    <w:nsid w:val="0E6A33E9"/>
    <w:multiLevelType w:val="hybridMultilevel"/>
    <w:tmpl w:val="741A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FAD"/>
    <w:multiLevelType w:val="hybridMultilevel"/>
    <w:tmpl w:val="2906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E3BF6"/>
    <w:multiLevelType w:val="hybridMultilevel"/>
    <w:tmpl w:val="065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A7"/>
    <w:rsid w:val="0066272F"/>
    <w:rsid w:val="00874FBD"/>
    <w:rsid w:val="00B83F8B"/>
    <w:rsid w:val="00E23EA7"/>
    <w:rsid w:val="00E25339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3EA7"/>
  </w:style>
  <w:style w:type="paragraph" w:styleId="a4">
    <w:name w:val="footer"/>
    <w:basedOn w:val="a"/>
    <w:link w:val="Char0"/>
    <w:uiPriority w:val="99"/>
    <w:unhideWhenUsed/>
    <w:rsid w:val="00E23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3EA7"/>
  </w:style>
  <w:style w:type="table" w:styleId="a5">
    <w:name w:val="Table Grid"/>
    <w:basedOn w:val="a1"/>
    <w:uiPriority w:val="59"/>
    <w:rsid w:val="00E2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3EA7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E23E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2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23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23EA7"/>
  </w:style>
  <w:style w:type="paragraph" w:styleId="a4">
    <w:name w:val="footer"/>
    <w:basedOn w:val="a"/>
    <w:link w:val="Char0"/>
    <w:uiPriority w:val="99"/>
    <w:unhideWhenUsed/>
    <w:rsid w:val="00E23E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23EA7"/>
  </w:style>
  <w:style w:type="table" w:styleId="a5">
    <w:name w:val="Table Grid"/>
    <w:basedOn w:val="a1"/>
    <w:uiPriority w:val="59"/>
    <w:rsid w:val="00E2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3EA7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E23E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2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E23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9B"/>
    <w:rsid w:val="00391D9B"/>
    <w:rsid w:val="00D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7F74FDAFEC4F6E995705EC56D1192A">
    <w:name w:val="5D7F74FDAFEC4F6E995705EC56D1192A"/>
    <w:rsid w:val="00391D9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7F74FDAFEC4F6E995705EC56D1192A">
    <w:name w:val="5D7F74FDAFEC4F6E995705EC56D1192A"/>
    <w:rsid w:val="00391D9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2014-06-12T04:19:00Z</dcterms:created>
  <dcterms:modified xsi:type="dcterms:W3CDTF">2014-06-12T07:09:00Z</dcterms:modified>
</cp:coreProperties>
</file>