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3"/>
        <w:tblpPr w:leftFromText="180" w:rightFromText="180" w:horzAnchor="margin" w:tblpXSpec="center" w:tblpY="-240"/>
        <w:bidiVisual/>
        <w:tblW w:w="10006" w:type="dxa"/>
        <w:tblLayout w:type="fixed"/>
        <w:tblLook w:val="04A0" w:firstRow="1" w:lastRow="0" w:firstColumn="1" w:lastColumn="0" w:noHBand="0" w:noVBand="1"/>
      </w:tblPr>
      <w:tblGrid>
        <w:gridCol w:w="2918"/>
        <w:gridCol w:w="846"/>
        <w:gridCol w:w="713"/>
        <w:gridCol w:w="1985"/>
        <w:gridCol w:w="1843"/>
        <w:gridCol w:w="1701"/>
      </w:tblGrid>
      <w:tr w:rsidR="00CA698A" w:rsidRPr="0010539E" w:rsidTr="00716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6" w:type="dxa"/>
            <w:gridSpan w:val="6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CA698A" w:rsidRPr="00674E2B" w:rsidRDefault="00CA698A" w:rsidP="00716CE2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91CD0">
              <w:rPr>
                <w:rFonts w:ascii="Andalus" w:hAnsi="Andalus" w:cs="Andalu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1E39282" wp14:editId="42787518">
                  <wp:simplePos x="0" y="0"/>
                  <wp:positionH relativeFrom="column">
                    <wp:posOffset>2713355</wp:posOffset>
                  </wp:positionH>
                  <wp:positionV relativeFrom="paragraph">
                    <wp:posOffset>95884</wp:posOffset>
                  </wp:positionV>
                  <wp:extent cx="1047750" cy="447675"/>
                  <wp:effectExtent l="0" t="0" r="0" b="9525"/>
                  <wp:wrapNone/>
                  <wp:docPr id="3" name="صورة 3" descr="2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>المملكة العربية السعودية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 كلية التربية بالزلفي </w:t>
            </w:r>
          </w:p>
          <w:p w:rsidR="00CA698A" w:rsidRPr="00674E2B" w:rsidRDefault="00CA698A" w:rsidP="00716CE2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>وزارة التعليم العال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ي                                                                                                                                                        </w:t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 قسم اللغة العربية</w:t>
            </w:r>
          </w:p>
          <w:p w:rsidR="00CA698A" w:rsidRPr="00DD2426" w:rsidRDefault="00CA698A" w:rsidP="00716CE2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جامعة المجمعة 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                                                                    </w:t>
            </w: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top w:val="single" w:sz="8" w:space="0" w:color="9BBB59" w:themeColor="accent3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A698A" w:rsidRPr="00D44944" w:rsidRDefault="00CA698A" w:rsidP="00872799">
            <w:pPr>
              <w:jc w:val="center"/>
              <w:rPr>
                <w:rFonts w:asciiTheme="majorBidi" w:hAnsiTheme="majorBidi" w:cs="PT Bold Heading"/>
                <w:sz w:val="40"/>
                <w:szCs w:val="40"/>
                <w:rtl/>
              </w:rPr>
            </w:pPr>
            <w:r w:rsidRPr="00572AE3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لجنة </w:t>
            </w:r>
            <w:r w:rsidR="00872799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مراجعة المطبوعات </w:t>
            </w:r>
            <w:r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 </w:t>
            </w:r>
            <w:r w:rsidRPr="00572AE3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Default="00872799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8DC0B57" wp14:editId="3CABD75B">
                  <wp:extent cx="4924425" cy="2943225"/>
                  <wp:effectExtent l="133350" t="57150" r="104775" b="16192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1875" t="25318" r="27083" b="10766"/>
                          <a:stretch/>
                        </pic:blipFill>
                        <pic:spPr bwMode="auto">
                          <a:xfrm>
                            <a:off x="0" y="0"/>
                            <a:ext cx="4924425" cy="29432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Pr="003D3424" w:rsidRDefault="00CA698A" w:rsidP="00716CE2">
            <w:pPr>
              <w:jc w:val="center"/>
              <w:rPr>
                <w:rFonts w:asciiTheme="majorBidi" w:hAnsiTheme="majorBidi" w:cs="Simple Bold Jut Out"/>
                <w:b w:val="0"/>
                <w:bCs w:val="0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cs="Simple Bold Jut Out" w:hint="cs"/>
                <w:b w:val="0"/>
                <w:bCs w:val="0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نبذة عن ال</w:t>
            </w:r>
            <w:r>
              <w:rPr>
                <w:rFonts w:asciiTheme="majorBidi" w:hAnsiTheme="majorBidi" w:cs="Simple Bold Jut Out" w:hint="cs"/>
                <w:b w:val="0"/>
                <w:bCs w:val="0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لجنة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Pr="002925F0" w:rsidRDefault="00CA698A" w:rsidP="00716CE2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الهيكل التنظيمي للجنة: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  <w:p w:rsidR="00CA698A" w:rsidRDefault="001659AF" w:rsidP="00716CE2">
            <w:pPr>
              <w:jc w:val="center"/>
              <w:rPr>
                <w:rFonts w:asciiTheme="majorBidi" w:hAnsiTheme="majorBidi" w:hint="cs"/>
                <w:sz w:val="28"/>
                <w:szCs w:val="28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876164" wp14:editId="1DE7A322">
                  <wp:extent cx="4714875" cy="3084830"/>
                  <wp:effectExtent l="323850" t="323850" r="333375" b="32512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2327" r="12327"/>
                          <a:stretch/>
                        </pic:blipFill>
                        <pic:spPr bwMode="auto">
                          <a:xfrm>
                            <a:off x="0" y="0"/>
                            <a:ext cx="4714875" cy="30848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698A" w:rsidRPr="0010539E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Pr="003D3424" w:rsidRDefault="00CA698A" w:rsidP="00716CE2">
            <w:pPr>
              <w:jc w:val="center"/>
              <w:rPr>
                <w:rFonts w:asciiTheme="minorBidi" w:hAnsiTheme="min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lastRenderedPageBreak/>
              <w:t>الرؤية:</w:t>
            </w:r>
            <w:bookmarkStart w:id="0" w:name="_GoBack"/>
            <w:bookmarkEnd w:id="0"/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  <w:p w:rsidR="00CA698A" w:rsidRPr="0010539E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Pr="003D3424" w:rsidRDefault="00CA698A" w:rsidP="00716CE2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الرسالة: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  <w:p w:rsidR="00CA698A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الأهداف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10539E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Pr="00147A59" w:rsidRDefault="00CA698A" w:rsidP="00716CE2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المهام 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147A59" w:rsidRDefault="00CA698A" w:rsidP="00716CE2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Pr="00AE1178" w:rsidRDefault="00CA698A" w:rsidP="00716CE2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القيم 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AE1178" w:rsidRDefault="00CA698A" w:rsidP="00716CE2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Pr="00AE1178" w:rsidRDefault="00CA698A" w:rsidP="00716CE2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الخدمات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AE1178" w:rsidRDefault="00CA698A" w:rsidP="00716CE2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Pr="00AE1178" w:rsidRDefault="00CA698A" w:rsidP="00716CE2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التطلعات المستقبلية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147A59" w:rsidRDefault="00CA698A" w:rsidP="00716CE2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CA698A" w:rsidRPr="000C4EE8" w:rsidRDefault="00CA698A" w:rsidP="00716CE2">
            <w:pPr>
              <w:jc w:val="center"/>
              <w:rPr>
                <w:rFonts w:ascii="Andalus" w:hAnsi="Andalus" w:cs="Andalus"/>
                <w:color w:val="4A442A" w:themeColor="background2" w:themeShade="40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أنشطة  اللجنة وفعالياتها (خلال الفصل الدراسي الثاني)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FF43AD" w:rsidRDefault="00CA698A" w:rsidP="00716CE2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559" w:type="dxa"/>
            <w:gridSpan w:val="2"/>
          </w:tcPr>
          <w:p w:rsidR="00CA698A" w:rsidRPr="00FF43AD" w:rsidRDefault="00CA698A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اسم المشرف</w:t>
            </w:r>
          </w:p>
        </w:tc>
        <w:tc>
          <w:tcPr>
            <w:tcW w:w="1985" w:type="dxa"/>
          </w:tcPr>
          <w:p w:rsidR="00CA698A" w:rsidRPr="00FF43AD" w:rsidRDefault="00CA698A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1843" w:type="dxa"/>
          </w:tcPr>
          <w:p w:rsidR="00CA698A" w:rsidRPr="00FF43AD" w:rsidRDefault="00CA698A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1701" w:type="dxa"/>
          </w:tcPr>
          <w:p w:rsidR="00CA698A" w:rsidRPr="00FF43AD" w:rsidRDefault="00CA698A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A698A" w:rsidRPr="00594BEF" w:rsidRDefault="00CA698A" w:rsidP="00716CE2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698A" w:rsidRPr="006E0F42" w:rsidRDefault="00CA698A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985" w:type="dxa"/>
            <w:vAlign w:val="center"/>
          </w:tcPr>
          <w:p w:rsidR="00CA698A" w:rsidRPr="006E0F42" w:rsidRDefault="00CA698A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CA698A" w:rsidRPr="006E0F42" w:rsidRDefault="00CA698A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CA698A" w:rsidRPr="006E0F42" w:rsidRDefault="00CA698A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A698A" w:rsidRPr="003D3424" w:rsidRDefault="00CA698A" w:rsidP="00716CE2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تقارير أنشطة واجتماعات اللجنة</w:t>
            </w:r>
            <w:r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3D3424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hint="cs"/>
                <w:sz w:val="28"/>
                <w:szCs w:val="28"/>
                <w:rtl/>
              </w:rPr>
              <w:lastRenderedPageBreak/>
              <w:t>اسم التقرير</w:t>
            </w:r>
          </w:p>
        </w:tc>
        <w:tc>
          <w:tcPr>
            <w:tcW w:w="6242" w:type="dxa"/>
            <w:gridSpan w:val="4"/>
          </w:tcPr>
          <w:p w:rsidR="00CA698A" w:rsidRPr="003D3424" w:rsidRDefault="00CA698A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hint="cs"/>
                <w:sz w:val="28"/>
                <w:szCs w:val="28"/>
                <w:rtl/>
              </w:rPr>
              <w:t>الرابط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594BEF" w:rsidRDefault="00CA698A" w:rsidP="00716CE2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CA698A" w:rsidRPr="00113938" w:rsidRDefault="00CA698A" w:rsidP="00716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CA698A" w:rsidRPr="00594BEF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594BEF"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نماذج اللجنة </w:t>
            </w:r>
            <w:r w:rsidRPr="00594BEF">
              <w:rPr>
                <w:rFonts w:asciiTheme="majorBidi" w:hAnsiTheme="majorBidi"/>
                <w:sz w:val="28"/>
                <w:szCs w:val="28"/>
                <w:rtl/>
              </w:rPr>
              <w:t>:</w:t>
            </w: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594BEF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594BEF">
              <w:rPr>
                <w:rFonts w:asciiTheme="majorBidi" w:hAnsiTheme="majorBidi"/>
                <w:sz w:val="28"/>
                <w:szCs w:val="28"/>
                <w:rtl/>
              </w:rPr>
              <w:t>النموذج</w:t>
            </w:r>
          </w:p>
        </w:tc>
        <w:tc>
          <w:tcPr>
            <w:tcW w:w="6242" w:type="dxa"/>
            <w:gridSpan w:val="4"/>
          </w:tcPr>
          <w:p w:rsidR="00CA698A" w:rsidRDefault="00CA698A" w:rsidP="00716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الرابط</w:t>
            </w: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Pr="00594BEF" w:rsidRDefault="00CA698A" w:rsidP="00716CE2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242" w:type="dxa"/>
            <w:gridSpan w:val="4"/>
          </w:tcPr>
          <w:p w:rsidR="00CA698A" w:rsidRPr="00113938" w:rsidRDefault="00CA698A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CA698A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Default="00CA698A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رابط قاعدة بيانات اللجنة 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>:</w:t>
            </w:r>
          </w:p>
        </w:tc>
      </w:tr>
      <w:tr w:rsidR="00CA698A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8A" w:rsidRDefault="00CA698A" w:rsidP="00716CE2">
            <w:pPr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</w:tbl>
    <w:p w:rsidR="00E25339" w:rsidRDefault="00E25339"/>
    <w:sectPr w:rsidR="00E25339" w:rsidSect="00E253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60BE"/>
    <w:multiLevelType w:val="hybridMultilevel"/>
    <w:tmpl w:val="28C8D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8A"/>
    <w:rsid w:val="001659AF"/>
    <w:rsid w:val="00872799"/>
    <w:rsid w:val="00936FE5"/>
    <w:rsid w:val="00CA698A"/>
    <w:rsid w:val="00E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Grid 2 Accent 3"/>
    <w:basedOn w:val="a1"/>
    <w:uiPriority w:val="68"/>
    <w:rsid w:val="00CA69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CA69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A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6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Grid 2 Accent 3"/>
    <w:basedOn w:val="a1"/>
    <w:uiPriority w:val="68"/>
    <w:rsid w:val="00CA69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CA69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A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6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2014-06-11T01:16:00Z</dcterms:created>
  <dcterms:modified xsi:type="dcterms:W3CDTF">2014-06-11T02:19:00Z</dcterms:modified>
</cp:coreProperties>
</file>