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6B" w:rsidRDefault="0073126B" w:rsidP="0073126B">
      <w:pPr>
        <w:rPr>
          <w:rFonts w:hint="cs"/>
          <w:rtl/>
        </w:rPr>
      </w:pPr>
    </w:p>
    <w:p w:rsidR="0073126B" w:rsidRDefault="0073126B" w:rsidP="0073126B">
      <w:pPr>
        <w:rPr>
          <w:rFonts w:hint="cs"/>
          <w:rtl/>
        </w:rPr>
      </w:pPr>
      <w:r>
        <w:rPr>
          <w:rFonts w:hint="cs"/>
          <w:rtl/>
        </w:rPr>
        <w:t>جامعة الامام</w:t>
      </w:r>
    </w:p>
    <w:p w:rsidR="0073126B" w:rsidRDefault="0073126B" w:rsidP="0073126B">
      <w:pPr>
        <w:rPr>
          <w:rFonts w:hint="cs"/>
          <w:rtl/>
        </w:rPr>
      </w:pPr>
      <w:hyperlink r:id="rId5" w:history="1">
        <w:r w:rsidRPr="00BD274D">
          <w:rPr>
            <w:rStyle w:val="Hyperlink"/>
          </w:rPr>
          <w:t>http://deanships.imamu.edu.sa/elearn/Pages/default.aspx</w:t>
        </w:r>
      </w:hyperlink>
    </w:p>
    <w:p w:rsidR="009D7016" w:rsidRDefault="009D7016">
      <w:bookmarkStart w:id="0" w:name="_GoBack"/>
      <w:bookmarkEnd w:id="0"/>
    </w:p>
    <w:sectPr w:rsidR="009D7016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70"/>
    <w:rsid w:val="00404C43"/>
    <w:rsid w:val="0073126B"/>
    <w:rsid w:val="009D7016"/>
    <w:rsid w:val="00DC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6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312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6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31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anships.imamu.edu.sa/elearn/Pages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2013-06-11T08:11:00Z</cp:lastPrinted>
  <dcterms:created xsi:type="dcterms:W3CDTF">2013-06-11T08:10:00Z</dcterms:created>
  <dcterms:modified xsi:type="dcterms:W3CDTF">2013-06-11T08:11:00Z</dcterms:modified>
</cp:coreProperties>
</file>