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2D2AF1" w:rsidRPr="00991EFD" w:rsidRDefault="002D2AF1" w:rsidP="00991EFD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تجهيز شروط  البطولة وإجراءات القرعة 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تحديد موعد القرعة وإبلاغ أمناء النشاط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عمل القرعة وتوزيع الشروط على أمناء النشاط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مكتب رعاية الشباب بالمجمعة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>ا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والأندية الرياضية مرفق مع الخطاب جدول البطولة محدداً به أماكن ومواعيد المباريات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لجنة التحكيم بمكتب رعاية الشباب بمحافظة المجمعة والاتفاق معهم على تحكيم البطولة بواقع (4)حكام لكل مباراة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إدارة الحركة لتأمين سائقين لنقل الطلاب في حال لم تكن المباراة على ارض الفريق</w:t>
      </w:r>
    </w:p>
    <w:p w:rsidR="00D93D3B" w:rsidRPr="00991EFD" w:rsidRDefault="00D93D3B" w:rsidP="00D93D3B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إدارة التشغيل والصيانة لتأمين عاملين في كل مباراة تقام في المجمعة 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الخدمات الطبية لتأمين فريق علاج طبيعي في كل مباراة</w:t>
      </w:r>
    </w:p>
    <w:p w:rsidR="00D93D3B" w:rsidRPr="00991EFD" w:rsidRDefault="00D93D3B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إدارة الأمن الجامعي لتأمين رجال امن في كل مباراة</w:t>
      </w:r>
    </w:p>
    <w:p w:rsidR="002D2AF1" w:rsidRPr="00991EFD" w:rsidRDefault="002D2AF1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في كل مباراة يعطى كل مسئول فريق مبلغ (50) ريال للماء والعصير ويتم استلام الفواتير منه</w:t>
      </w:r>
    </w:p>
    <w:p w:rsidR="002D2AF1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يتم الإشراف والمتابعة من مشرف النشاط الرياضي لجميع مباريات البطولة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تأمين جوائز البطولة ودروع تذكارية للمستضيفين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وحكام النهائي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قبل انتهاء البطولة بأسبوع على الأقل 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دعوات للمستضيفين والإدارات بالجامعة لحضور المباراة الختامية 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الإعلان عن المباراة الختامية عبر جوال نشاطي وعمل دعوات للإعلاميين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كلمة التكريم واختيار احد الطلاب لإلقائها وذكر الفرق واللاعبين  الفائزين والمكرمين من مستضيفين وحكام النهائي</w:t>
      </w:r>
    </w:p>
    <w:p w:rsidR="00F9418D" w:rsidRDefault="00647256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البطولة والاحتفاظ به في ملف البطولة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F9418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>1200</w:t>
      </w:r>
    </w:p>
    <w:p w:rsidR="00F9418D" w:rsidRPr="00F9418D" w:rsidRDefault="00F9418D" w:rsidP="002021D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التحكيم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 = 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>5600</w:t>
      </w:r>
    </w:p>
    <w:p w:rsidR="00F9418D" w:rsidRPr="00F9418D" w:rsidRDefault="00F9418D" w:rsidP="002021D7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النثريات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</w:t>
      </w:r>
      <w:r w:rsidR="002021D7">
        <w:rPr>
          <w:rFonts w:cs="Arabic Transparent" w:hint="cs"/>
          <w:b/>
          <w:bCs/>
          <w:i/>
          <w:iCs/>
          <w:sz w:val="28"/>
          <w:szCs w:val="28"/>
          <w:rtl/>
        </w:rPr>
        <w:t>800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بمعدل 100 لكل مباراة</w:t>
      </w:r>
    </w:p>
    <w:p w:rsidR="00F9418D" w:rsidRDefault="00F9418D" w:rsidP="00D93D3B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الجوائز         =</w:t>
      </w: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6000 </w:t>
      </w:r>
    </w:p>
    <w:p w:rsidR="007F2D01" w:rsidRDefault="007F2D01" w:rsidP="00D93D3B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مراسم المباراة النهائية = 6000</w:t>
      </w:r>
    </w:p>
    <w:p w:rsidR="00AA2BA7" w:rsidRPr="00D93D3B" w:rsidRDefault="00AA2BA7" w:rsidP="00B51C58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(</w:t>
      </w:r>
      <w:r w:rsidR="00B51C58">
        <w:rPr>
          <w:rFonts w:cs="Arabic Transparent" w:hint="cs"/>
          <w:b/>
          <w:bCs/>
          <w:i/>
          <w:iCs/>
          <w:sz w:val="28"/>
          <w:szCs w:val="28"/>
          <w:rtl/>
        </w:rPr>
        <w:t>19600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EC39BB" w:rsidP="00EC39B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خطاب استضافة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p w:rsidR="00EC39BB" w:rsidRDefault="00EC39B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EC39BB" w:rsidRPr="00F211AE" w:rsidTr="00A476D0">
        <w:tc>
          <w:tcPr>
            <w:tcW w:w="8702" w:type="dxa"/>
          </w:tcPr>
          <w:p w:rsidR="00EC39BB" w:rsidRPr="008739F8" w:rsidRDefault="00EC39BB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مكتب رعاية الشباب بمحافظة المجمعة</w:t>
            </w:r>
          </w:p>
        </w:tc>
        <w:tc>
          <w:tcPr>
            <w:tcW w:w="1702" w:type="dxa"/>
          </w:tcPr>
          <w:p w:rsidR="00EC39BB" w:rsidRPr="008739F8" w:rsidRDefault="00EC39BB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EC39BB" w:rsidRPr="00BF715F" w:rsidRDefault="00EC39BB" w:rsidP="00EC39BB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EC39BB" w:rsidRDefault="00EC39BB" w:rsidP="002021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 ويسعدنا أن تستضيف منشآتكم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مباريات </w:t>
      </w:r>
      <w:r w:rsidR="002021D7">
        <w:rPr>
          <w:rFonts w:ascii="Arabic Typesetting (Arabic)" w:hAnsi="Arabic Typesetting (Arabic)" w:cs="AL-Mohanad Bold" w:hint="cs"/>
          <w:sz w:val="32"/>
          <w:szCs w:val="32"/>
          <w:rtl/>
        </w:rPr>
        <w:t>كأس معالي مدير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الجامعة لكرة القدم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حسب الجدول المرفق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. </w:t>
      </w:r>
    </w:p>
    <w:p w:rsidR="00EC39BB" w:rsidRDefault="00EC39BB" w:rsidP="00454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</w:t>
      </w:r>
      <w:r w:rsidR="004546E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بالرد عن الإمكانية </w:t>
      </w:r>
    </w:p>
    <w:p w:rsidR="00EC39BB" w:rsidRPr="008739F8" w:rsidRDefault="004546E7" w:rsidP="00454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EC39BB"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بالعمادة الأستاذ ناصر الحنو(0509980085)</w:t>
      </w:r>
    </w:p>
    <w:p w:rsidR="00EC39BB" w:rsidRPr="00BF715F" w:rsidRDefault="00EC39BB" w:rsidP="00EC39BB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EC39BB" w:rsidRPr="00EC39BB" w:rsidRDefault="00EC39BB" w:rsidP="00EC39BB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EC39BB" w:rsidRPr="008739F8" w:rsidRDefault="00EC39BB" w:rsidP="00EC39BB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65E7C" w:rsidRDefault="00EC39BB" w:rsidP="00EC39BB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2021D7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كأس معالي مدير الجامعة لكرة القدم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ملاعب مكتب رعاية الشباب </w:t>
            </w:r>
            <w:r w:rsidRPr="00A77BC2"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بال</w:t>
            </w: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مجمعة </w:t>
            </w:r>
            <w:r w:rsidR="002021D7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وأندية المحافظات التابعة للجامعة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 الحنو</w:t>
            </w:r>
          </w:p>
        </w:tc>
      </w:tr>
      <w:tr w:rsidR="00A77BC2" w:rsidTr="00FE0035">
        <w:tc>
          <w:tcPr>
            <w:tcW w:w="2460" w:type="dxa"/>
          </w:tcPr>
          <w:p w:rsidR="00A77BC2" w:rsidRPr="00A77BC2" w:rsidRDefault="00A77BC2" w:rsidP="00FE003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E003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045CE" w:rsidRDefault="00A045CE" w:rsidP="00A045C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4D43F3">
        <w:rPr>
          <w:rFonts w:cs="PT Bold Heading" w:hint="cs"/>
          <w:b/>
          <w:bCs/>
          <w:sz w:val="28"/>
          <w:szCs w:val="28"/>
          <w:rtl/>
        </w:rPr>
        <w:t>شروط وقوانين دوري الجامعة لكرة القدم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2021D7" w:rsidRPr="004027AA" w:rsidRDefault="002021D7" w:rsidP="002021D7">
      <w:pPr>
        <w:pStyle w:val="a4"/>
        <w:numPr>
          <w:ilvl w:val="0"/>
          <w:numId w:val="3"/>
        </w:numPr>
        <w:tabs>
          <w:tab w:val="left" w:pos="296"/>
        </w:tabs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التحلي بالأخلاق الرياضية ومن يسئ خلقه بأفعاله أو ألفاظه سواء على حكام المباراة أو زملائه اللاعبين سيتم شطبه فورا ولن يشارك في </w:t>
      </w:r>
      <w:r w:rsidRPr="004027AA">
        <w:rPr>
          <w:rFonts w:cs="Arabic Transparent" w:hint="eastAsia"/>
          <w:b/>
          <w:bCs/>
          <w:sz w:val="24"/>
          <w:szCs w:val="24"/>
          <w:rtl/>
        </w:rPr>
        <w:t>أي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نشاط رياضي في الجامعة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tabs>
          <w:tab w:val="left" w:pos="296"/>
        </w:tabs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الفريق مكون من 11 لاعب و5 احتياط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يطبق قانون الفيفا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لكرة القدم ماعدا وقت المباراة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وقت المباراة </w:t>
      </w:r>
      <w:r>
        <w:rPr>
          <w:rFonts w:cs="Arabic Transparent" w:hint="cs"/>
          <w:b/>
          <w:bCs/>
          <w:sz w:val="24"/>
          <w:szCs w:val="24"/>
          <w:rtl/>
        </w:rPr>
        <w:t>70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دقيقه كل شوط 3</w:t>
      </w:r>
      <w:r>
        <w:rPr>
          <w:rFonts w:cs="Arabic Transparent" w:hint="cs"/>
          <w:b/>
          <w:bCs/>
          <w:sz w:val="24"/>
          <w:szCs w:val="24"/>
          <w:rtl/>
        </w:rPr>
        <w:t>0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دقيقه وبينهما 10 دقائق راحة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يلتزم الفريق بالحضور قبل موعد المباراة ب 15 دقيقه لتسجيل أسماء الفريق وأداء الصلاة في الملعب ومن يتأخر 10 دقائق عن الموعد يسجل عليه انسحاب وخسارة المباراة بنتيجة 0/3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من يحصل على كرتين اصفر أو كرت احمر يوقف مباراة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التغيير ثلاث تغيرات في المباراة فقط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البطولة بنظام خروج المغلوب من مباراة واحده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التقيد بالزي الرياضي الكامل في المباراة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يحق لأي فريق تقديم احتجاج لمشرف الأنشطة بالعمادة ناصر الحنو بعد انتهاء المباراة بأربع وعشرين ساعة ولن يقبل </w:t>
      </w:r>
      <w:r w:rsidRPr="004027AA">
        <w:rPr>
          <w:rFonts w:cs="Arabic Transparent" w:hint="eastAsia"/>
          <w:b/>
          <w:bCs/>
          <w:sz w:val="24"/>
          <w:szCs w:val="24"/>
          <w:rtl/>
        </w:rPr>
        <w:t>أي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احتجاج بعد الأربع وعشرين ساعة بعد المباراة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.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ليس بالضرورة قبول الاحتجاج حين تقديمه إنما ينظر فيه والرد بعد الدراسة للفريق سواء بالرفض أو القبول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لا تقام المباراة إذا كان عدد لاعبين الفريق اقل من 7 لاعبين داخل الملعب .</w:t>
      </w:r>
    </w:p>
    <w:p w:rsidR="002021D7" w:rsidRPr="004027AA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كل فريق يلتزم بتواجد مدرب أو إداري الفريق </w:t>
      </w:r>
      <w:r>
        <w:rPr>
          <w:rFonts w:cs="Arabic Transparent" w:hint="cs"/>
          <w:b/>
          <w:bCs/>
          <w:sz w:val="24"/>
          <w:szCs w:val="24"/>
          <w:rtl/>
        </w:rPr>
        <w:t xml:space="preserve">أو كابتن للفريق من اللاعبين يكون هو المسئول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>تقيد كل فريق بطقمه الخاص به والمرقم بالأرقام .</w:t>
      </w:r>
    </w:p>
    <w:p w:rsidR="002021D7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 w:rsidRPr="004027AA">
        <w:rPr>
          <w:rFonts w:cs="Arabic Transparent" w:hint="cs"/>
          <w:b/>
          <w:bCs/>
          <w:sz w:val="24"/>
          <w:szCs w:val="24"/>
          <w:rtl/>
        </w:rPr>
        <w:t xml:space="preserve">اختيار لاعبين الفريق مفتوح طوال وقت </w:t>
      </w:r>
      <w:r>
        <w:rPr>
          <w:rFonts w:cs="Arabic Transparent" w:hint="cs"/>
          <w:b/>
          <w:bCs/>
          <w:sz w:val="24"/>
          <w:szCs w:val="24"/>
          <w:rtl/>
        </w:rPr>
        <w:t>البطولة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لطلاب الكلية </w:t>
      </w:r>
      <w:r>
        <w:rPr>
          <w:rFonts w:cs="Arabic Transparent" w:hint="cs"/>
          <w:b/>
          <w:bCs/>
          <w:sz w:val="24"/>
          <w:szCs w:val="24"/>
          <w:rtl/>
        </w:rPr>
        <w:t xml:space="preserve">المقيدين في الكلية </w:t>
      </w:r>
      <w:r w:rsidRPr="004027AA">
        <w:rPr>
          <w:rFonts w:cs="Arabic Transparent" w:hint="cs"/>
          <w:b/>
          <w:bCs/>
          <w:sz w:val="24"/>
          <w:szCs w:val="24"/>
          <w:rtl/>
        </w:rPr>
        <w:t xml:space="preserve"> ومن يشرك لاعبا ليس من طلاب الكلية تسحب منه نتيجة المبار</w:t>
      </w:r>
      <w:r>
        <w:rPr>
          <w:rFonts w:cs="Arabic Transparent" w:hint="cs"/>
          <w:b/>
          <w:bCs/>
          <w:sz w:val="24"/>
          <w:szCs w:val="24"/>
          <w:rtl/>
        </w:rPr>
        <w:t>اة ويعتبر خاسراً 0/3</w:t>
      </w:r>
      <w:r w:rsidRPr="0001401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2021D7" w:rsidRPr="00861CE2" w:rsidRDefault="002021D7" w:rsidP="002021D7">
      <w:pPr>
        <w:pStyle w:val="a4"/>
        <w:numPr>
          <w:ilvl w:val="0"/>
          <w:numId w:val="3"/>
        </w:num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يلتزم كل فريق بإحضار صور بطاقات الأحوال المدنية لجميع لاعبين الفريق للمطابقة .</w:t>
      </w:r>
    </w:p>
    <w:p w:rsidR="00A045CE" w:rsidRPr="002021D7" w:rsidRDefault="00A045CE" w:rsidP="00A045CE">
      <w:pPr>
        <w:pStyle w:val="a4"/>
        <w:rPr>
          <w:rFonts w:cs="Arabic Transparent"/>
          <w:b/>
          <w:bCs/>
          <w:i/>
          <w:iCs/>
          <w:sz w:val="24"/>
          <w:szCs w:val="24"/>
          <w:rtl/>
        </w:rPr>
      </w:pPr>
    </w:p>
    <w:p w:rsidR="00A476D0" w:rsidRDefault="00A045CE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  <w:r w:rsidRPr="00A77BC2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</w:t>
      </w:r>
      <w:r w:rsidR="006F67F7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      ملاحظة/ سيتم تغطية البطولة</w:t>
      </w:r>
      <w:r w:rsidRPr="00A77BC2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أول بأول عبر موقع العمادة لذلك نأمل من جميع أمناء النشاط إبلاغ طلابهم لمتابعة أخبار الدوري عبر الموقع</w:t>
      </w:r>
      <w:r>
        <w:rPr>
          <w:rFonts w:cs="Arabic Transparent" w:hint="cs"/>
          <w:b/>
          <w:bCs/>
          <w:sz w:val="24"/>
          <w:szCs w:val="24"/>
          <w:rtl/>
        </w:rPr>
        <w:t xml:space="preserve">              </w:t>
      </w:r>
      <w:hyperlink r:id="rId7" w:history="1">
        <w:r w:rsidRPr="001D79C3">
          <w:rPr>
            <w:rStyle w:val="Hyperlink"/>
            <w:rFonts w:cs="Arabic Transparent"/>
            <w:b/>
            <w:bCs/>
            <w:sz w:val="24"/>
            <w:szCs w:val="24"/>
          </w:rPr>
          <w:t>www.mu.edu.sa/node/196</w:t>
        </w:r>
      </w:hyperlink>
    </w:p>
    <w:p w:rsid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2021D7" w:rsidRPr="00A77BC2" w:rsidRDefault="002021D7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F9418D" w:rsidRDefault="00A045CE" w:rsidP="00A045C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045CE">
        <w:rPr>
          <w:rFonts w:cs="PT Bold Heading" w:hint="cs"/>
          <w:b/>
          <w:bCs/>
          <w:sz w:val="28"/>
          <w:szCs w:val="28"/>
          <w:rtl/>
        </w:rPr>
        <w:t>نموذج خطاب إدارة الحركة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045CE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الحركة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>كأس معالي مدير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لكرة القدم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</w:p>
    <w:p w:rsidR="00A476D0" w:rsidRPr="008739F8" w:rsidRDefault="00A476D0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سائقين لنقل الطلاب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الى المجمعة في أيام المباريات  وللتنسيق مع مشرف النشاط الرياضي بالعمادة الأستاذ ناصر الحنو(0509980085)</w:t>
      </w: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045CE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إدارة التشغيل والصيانة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كأس معالي مدير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 لكرة القدم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عاملين لحضور المباريات المقامة في محافظة المجمعة فقط وللتنسيق مع مشرف النشاط الرياضي بالعمادة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الخدمات الطبية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>كأس معالي مدير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 لكرة القدم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 التكرم بتوجيه من يلزم لتأمين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سيارة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>إسعاف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>وأخصائي علاج طبيعي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91E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في جميع مباريات الدوري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بالعمادة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A476D0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991EFD" w:rsidRDefault="00991EFD" w:rsidP="00991EFD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991EFD">
        <w:rPr>
          <w:rFonts w:cs="PT Bold Heading" w:hint="cs"/>
          <w:b/>
          <w:bCs/>
          <w:sz w:val="28"/>
          <w:szCs w:val="28"/>
          <w:rtl/>
        </w:rPr>
        <w:t>نموذج خطاب إدارة الأمن الجامعي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991EFD" w:rsidRPr="00F211AE" w:rsidTr="00FE0035">
        <w:tc>
          <w:tcPr>
            <w:tcW w:w="8702" w:type="dxa"/>
          </w:tcPr>
          <w:p w:rsidR="00991EFD" w:rsidRPr="008739F8" w:rsidRDefault="00991EFD" w:rsidP="00FE00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991EFD" w:rsidRPr="008739F8" w:rsidRDefault="00991EFD" w:rsidP="00FE00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991EFD" w:rsidRPr="00BF715F" w:rsidRDefault="00991EFD" w:rsidP="00991EFD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91EFD" w:rsidRDefault="00991EFD" w:rsidP="006F67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ونرفق لكم جدول </w:t>
      </w:r>
      <w:r w:rsidR="006F67F7">
        <w:rPr>
          <w:rFonts w:ascii="Arabic Typesetting (Arabic)" w:hAnsi="Arabic Typesetting (Arabic)" w:cs="AL-Mohanad Bold" w:hint="cs"/>
          <w:sz w:val="32"/>
          <w:szCs w:val="32"/>
          <w:rtl/>
        </w:rPr>
        <w:t>كأس معالي مدير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 لكرة القدم</w:t>
      </w:r>
    </w:p>
    <w:p w:rsidR="00991EFD" w:rsidRPr="008739F8" w:rsidRDefault="00991EFD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اثنين من حراس الأمن لحضور مباريات الدوري وضبط الأمن فيها  وللتنسيق مع مشرف النشاط الرياضي بالعمادة الأستاذ ناصر الحنو(0509980085)</w:t>
      </w:r>
    </w:p>
    <w:p w:rsidR="00991EFD" w:rsidRPr="008739F8" w:rsidRDefault="00991EFD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991EFD" w:rsidRPr="00BF715F" w:rsidRDefault="00991EFD" w:rsidP="00991EFD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991EFD" w:rsidRDefault="00991EFD" w:rsidP="00991EFD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991EFD" w:rsidRDefault="00991EFD" w:rsidP="00991EFD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991EFD" w:rsidRPr="00EC39BB" w:rsidRDefault="00991EFD" w:rsidP="00991EFD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991EFD" w:rsidRPr="008739F8" w:rsidRDefault="00991EFD" w:rsidP="00991EFD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991EFD" w:rsidRDefault="00991EFD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5F4A51" w:rsidRDefault="005F4A51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6F67F7" w:rsidRDefault="006F67F7" w:rsidP="006F67F7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5F4A51">
        <w:rPr>
          <w:rFonts w:cs="PT Bold Heading" w:hint="cs"/>
          <w:b/>
          <w:bCs/>
          <w:sz w:val="28"/>
          <w:szCs w:val="28"/>
          <w:rtl/>
        </w:rPr>
        <w:t xml:space="preserve">نموذج قرعة </w:t>
      </w:r>
      <w:r>
        <w:rPr>
          <w:rFonts w:cs="PT Bold Heading" w:hint="cs"/>
          <w:b/>
          <w:bCs/>
          <w:sz w:val="28"/>
          <w:szCs w:val="28"/>
          <w:rtl/>
        </w:rPr>
        <w:t>كأس معالي مدير الجامعة لكرة القدم)</w:t>
      </w:r>
    </w:p>
    <w:p w:rsidR="006F67F7" w:rsidRDefault="006F67F7" w:rsidP="006F67F7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Style w:val="a3"/>
        <w:bidiVisual/>
        <w:tblW w:w="10207" w:type="dxa"/>
        <w:tblInd w:w="-936" w:type="dxa"/>
        <w:tblLayout w:type="fixed"/>
        <w:tblLook w:val="04A0"/>
      </w:tblPr>
      <w:tblGrid>
        <w:gridCol w:w="1559"/>
        <w:gridCol w:w="709"/>
        <w:gridCol w:w="1961"/>
        <w:gridCol w:w="578"/>
        <w:gridCol w:w="2381"/>
        <w:gridCol w:w="886"/>
        <w:gridCol w:w="2133"/>
      </w:tblGrid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رقم المباراة</w:t>
            </w:r>
          </w:p>
        </w:tc>
        <w:tc>
          <w:tcPr>
            <w:tcW w:w="5629" w:type="dxa"/>
            <w:gridSpan w:val="4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الفريقين المتبارين</w:t>
            </w:r>
          </w:p>
        </w:tc>
        <w:tc>
          <w:tcPr>
            <w:tcW w:w="3019" w:type="dxa"/>
            <w:gridSpan w:val="2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مكان المباراة</w:t>
            </w: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3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4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7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ف2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ف3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ف4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خ5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خ6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6F67F7" w:rsidTr="006F67F7">
        <w:tc>
          <w:tcPr>
            <w:tcW w:w="1559" w:type="dxa"/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ف6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6F67F7" w:rsidRDefault="006F67F7" w:rsidP="00865DC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:rsidR="006F67F7" w:rsidRPr="005F4A51" w:rsidRDefault="006F67F7" w:rsidP="006F67F7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6F67F7" w:rsidRDefault="006F67F7" w:rsidP="00991EF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6F67F7" w:rsidSect="00D65E7C">
      <w:footerReference w:type="default" r:id="rId8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12" w:rsidRDefault="001B2012" w:rsidP="00D65E7C">
      <w:pPr>
        <w:spacing w:after="0" w:line="240" w:lineRule="auto"/>
      </w:pPr>
      <w:r>
        <w:separator/>
      </w:r>
    </w:p>
  </w:endnote>
  <w:endnote w:type="continuationSeparator" w:id="1">
    <w:p w:rsidR="001B2012" w:rsidRDefault="001B2012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A476D0" w:rsidRDefault="00CE1EF4">
        <w:pPr>
          <w:pStyle w:val="a6"/>
          <w:jc w:val="center"/>
        </w:pPr>
        <w:fldSimple w:instr=" PAGE   \* MERGEFORMAT ">
          <w:r w:rsidR="00B51C58" w:rsidRPr="00B51C58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A476D0" w:rsidRDefault="00A476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12" w:rsidRDefault="001B2012" w:rsidP="00D65E7C">
      <w:pPr>
        <w:spacing w:after="0" w:line="240" w:lineRule="auto"/>
      </w:pPr>
      <w:r>
        <w:separator/>
      </w:r>
    </w:p>
  </w:footnote>
  <w:footnote w:type="continuationSeparator" w:id="1">
    <w:p w:rsidR="001B2012" w:rsidRDefault="001B2012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103552"/>
    <w:rsid w:val="001B2012"/>
    <w:rsid w:val="002021D7"/>
    <w:rsid w:val="002C226E"/>
    <w:rsid w:val="002D2AF1"/>
    <w:rsid w:val="004546E7"/>
    <w:rsid w:val="004A1718"/>
    <w:rsid w:val="004F2E3C"/>
    <w:rsid w:val="0058785F"/>
    <w:rsid w:val="005F4A51"/>
    <w:rsid w:val="00647256"/>
    <w:rsid w:val="00655E42"/>
    <w:rsid w:val="006F67F7"/>
    <w:rsid w:val="00752824"/>
    <w:rsid w:val="00770F5F"/>
    <w:rsid w:val="00792F9B"/>
    <w:rsid w:val="007F2D01"/>
    <w:rsid w:val="0085469B"/>
    <w:rsid w:val="008C3E83"/>
    <w:rsid w:val="00991EFD"/>
    <w:rsid w:val="00A045CE"/>
    <w:rsid w:val="00A476D0"/>
    <w:rsid w:val="00A77BC2"/>
    <w:rsid w:val="00AA2BA7"/>
    <w:rsid w:val="00B51C58"/>
    <w:rsid w:val="00B74A29"/>
    <w:rsid w:val="00C048CD"/>
    <w:rsid w:val="00CE1EF4"/>
    <w:rsid w:val="00CF4E98"/>
    <w:rsid w:val="00D65E7C"/>
    <w:rsid w:val="00D93D3B"/>
    <w:rsid w:val="00E628C9"/>
    <w:rsid w:val="00E94BA6"/>
    <w:rsid w:val="00EC39BB"/>
    <w:rsid w:val="00F9418D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.edu.sa/node/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2011-06-20T07:56:00Z</cp:lastPrinted>
  <dcterms:created xsi:type="dcterms:W3CDTF">2011-06-25T05:41:00Z</dcterms:created>
  <dcterms:modified xsi:type="dcterms:W3CDTF">2011-06-25T05:56:00Z</dcterms:modified>
</cp:coreProperties>
</file>