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9E" w:rsidRDefault="0015189E" w:rsidP="0015189E">
      <w:pPr>
        <w:bidi/>
        <w:jc w:val="right"/>
        <w:rPr>
          <w:rFonts w:ascii="Times New Roman" w:hAnsi="Times New Roman"/>
          <w:sz w:val="32"/>
          <w:szCs w:val="32"/>
          <w:rtl/>
        </w:rPr>
      </w:pPr>
      <w:r>
        <w:rPr>
          <w:b/>
          <w:bCs/>
          <w:noProof/>
        </w:rPr>
        <w:drawing>
          <wp:inline distT="0" distB="0" distL="0" distR="0">
            <wp:extent cx="772871" cy="913364"/>
            <wp:effectExtent l="19050" t="0" r="8179" b="0"/>
            <wp:docPr id="2" name="Picture 1" descr="m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53" cy="92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394" w:rsidRPr="0015189E" w:rsidRDefault="00471B01" w:rsidP="0015189E">
      <w:pPr>
        <w:bidi/>
        <w:rPr>
          <w:rFonts w:ascii="Times New Roman" w:hAnsi="Times New Roman"/>
          <w:b/>
          <w:bCs/>
          <w:sz w:val="32"/>
          <w:szCs w:val="32"/>
          <w:u w:val="single"/>
          <w:rtl/>
        </w:rPr>
      </w:pPr>
      <w:r w:rsidRPr="0015189E">
        <w:rPr>
          <w:rFonts w:ascii="Times New Roman" w:hAnsi="Times New Roman" w:hint="cs"/>
          <w:b/>
          <w:bCs/>
          <w:sz w:val="32"/>
          <w:szCs w:val="32"/>
          <w:rtl/>
        </w:rPr>
        <w:t>السيرة الذاتية (</w:t>
      </w:r>
      <w:r w:rsidRPr="0015189E">
        <w:rPr>
          <w:rFonts w:ascii="Times New Roman" w:hAnsi="Times New Roman"/>
          <w:b/>
          <w:bCs/>
          <w:sz w:val="32"/>
          <w:szCs w:val="32"/>
        </w:rPr>
        <w:t>CV</w:t>
      </w:r>
      <w:r w:rsidRPr="0015189E">
        <w:rPr>
          <w:rFonts w:ascii="Times New Roman" w:hAnsi="Times New Roman" w:hint="cs"/>
          <w:b/>
          <w:bCs/>
          <w:sz w:val="32"/>
          <w:szCs w:val="32"/>
          <w:rtl/>
        </w:rPr>
        <w:t>)</w:t>
      </w:r>
    </w:p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013"/>
        <w:gridCol w:w="2116"/>
        <w:gridCol w:w="2192"/>
        <w:gridCol w:w="2248"/>
        <w:gridCol w:w="3437"/>
      </w:tblGrid>
      <w:tr w:rsidR="00222394" w:rsidRPr="00DE0628" w:rsidTr="00F4410C">
        <w:tc>
          <w:tcPr>
            <w:tcW w:w="2441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222394" w:rsidRPr="00DE0628" w:rsidRDefault="00E40C90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Monotype Corsiva" w:hAnsi="Monotype Corsiva" w:cs="Arabic Transparent" w:hint="cs"/>
                <w:sz w:val="28"/>
                <w:szCs w:val="28"/>
                <w:rtl/>
              </w:rPr>
              <w:t xml:space="preserve">د. </w:t>
            </w:r>
            <w:r w:rsidR="00D03A7C" w:rsidRPr="00DE0628">
              <w:rPr>
                <w:rFonts w:ascii="Monotype Corsiva" w:hAnsi="Monotype Corsiva" w:cs="Arabic Transparent" w:hint="cs"/>
                <w:sz w:val="28"/>
                <w:szCs w:val="28"/>
                <w:rtl/>
              </w:rPr>
              <w:t>سليمان نورين عثمان الضي</w:t>
            </w:r>
          </w:p>
        </w:tc>
        <w:tc>
          <w:tcPr>
            <w:tcW w:w="2494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22394" w:rsidRPr="00DE0628" w:rsidTr="00F4410C">
        <w:tc>
          <w:tcPr>
            <w:tcW w:w="2441" w:type="dxa"/>
            <w:vAlign w:val="center"/>
          </w:tcPr>
          <w:p w:rsidR="00222394" w:rsidRPr="00C827B8" w:rsidRDefault="00222394" w:rsidP="00F4410C">
            <w:pPr>
              <w:bidi/>
              <w:jc w:val="center"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222394" w:rsidRPr="00C827B8" w:rsidRDefault="00D03A7C" w:rsidP="00F4410C">
            <w:pPr>
              <w:bidi/>
              <w:jc w:val="center"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التربية</w:t>
            </w:r>
          </w:p>
        </w:tc>
        <w:tc>
          <w:tcPr>
            <w:tcW w:w="2418" w:type="dxa"/>
            <w:vAlign w:val="center"/>
          </w:tcPr>
          <w:p w:rsidR="00222394" w:rsidRPr="00C827B8" w:rsidRDefault="00222394" w:rsidP="00F4410C">
            <w:pPr>
              <w:bidi/>
              <w:jc w:val="center"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222394" w:rsidRPr="00C827B8" w:rsidRDefault="00D03A7C" w:rsidP="00F4410C">
            <w:pPr>
              <w:bidi/>
              <w:jc w:val="center"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2494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22394" w:rsidRPr="00DE0628" w:rsidTr="00F4410C">
        <w:tc>
          <w:tcPr>
            <w:tcW w:w="2441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1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222394" w:rsidRPr="00C827B8" w:rsidRDefault="00222394" w:rsidP="00F4410C">
            <w:pPr>
              <w:bidi/>
              <w:jc w:val="center"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222394" w:rsidRPr="00DE0628" w:rsidRDefault="00D03A7C" w:rsidP="00D03A7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6207">
              <w:rPr>
                <w:rFonts w:hint="cs"/>
                <w:sz w:val="28"/>
                <w:szCs w:val="28"/>
                <w:rtl/>
              </w:rPr>
              <w:t>1965</w:t>
            </w:r>
            <w:r w:rsidR="00D850FD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494" w:type="dxa"/>
            <w:vAlign w:val="center"/>
          </w:tcPr>
          <w:p w:rsidR="00222394" w:rsidRPr="008D0407" w:rsidRDefault="00222394" w:rsidP="00F4410C">
            <w:pPr>
              <w:bidi/>
              <w:jc w:val="center"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222394" w:rsidRPr="0093125E" w:rsidRDefault="007329F7" w:rsidP="00F4410C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suleimannorein@y</w:t>
            </w:r>
            <w:r w:rsidR="002712F7" w:rsidRPr="0093125E">
              <w:rPr>
                <w:rFonts w:ascii="Times New Roman" w:hAnsi="Times New Roman"/>
                <w:sz w:val="28"/>
                <w:szCs w:val="28"/>
              </w:rPr>
              <w:t>ahoo.com</w:t>
            </w:r>
          </w:p>
        </w:tc>
      </w:tr>
      <w:tr w:rsidR="00222394" w:rsidRPr="00DE0628" w:rsidTr="00F4410C">
        <w:tc>
          <w:tcPr>
            <w:tcW w:w="2441" w:type="dxa"/>
            <w:vAlign w:val="center"/>
          </w:tcPr>
          <w:p w:rsidR="00222394" w:rsidRPr="00C827B8" w:rsidRDefault="00222394" w:rsidP="00F4410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222394" w:rsidRPr="00966207" w:rsidRDefault="00222394" w:rsidP="00F4410C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22394" w:rsidRPr="00C827B8" w:rsidRDefault="00222394" w:rsidP="00F4410C">
            <w:pPr>
              <w:bidi/>
              <w:jc w:val="center"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222394" w:rsidRPr="00DE0628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DE0628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DE0628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835"/>
        <w:gridCol w:w="2977"/>
        <w:gridCol w:w="3866"/>
      </w:tblGrid>
      <w:tr w:rsidR="00222394" w:rsidRPr="00DE0628" w:rsidTr="00772EE3">
        <w:tc>
          <w:tcPr>
            <w:tcW w:w="4568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المؤهل</w:t>
            </w:r>
          </w:p>
        </w:tc>
        <w:tc>
          <w:tcPr>
            <w:tcW w:w="2835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2977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3866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الجامعة أو الكلية</w:t>
            </w:r>
          </w:p>
        </w:tc>
      </w:tr>
      <w:tr w:rsidR="00222394" w:rsidRPr="00DE0628" w:rsidTr="00772EE3">
        <w:tc>
          <w:tcPr>
            <w:tcW w:w="4568" w:type="dxa"/>
          </w:tcPr>
          <w:p w:rsidR="00222394" w:rsidRPr="008D0407" w:rsidRDefault="00222394" w:rsidP="00772EE3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البكالوريوس</w:t>
            </w:r>
            <w:r w:rsidR="00772EE3">
              <w:rPr>
                <w:rFonts w:hint="cs"/>
                <w:sz w:val="28"/>
                <w:szCs w:val="28"/>
                <w:rtl/>
              </w:rPr>
              <w:t>(جيد جداً مع مرتبة الشرف)</w:t>
            </w:r>
          </w:p>
        </w:tc>
        <w:tc>
          <w:tcPr>
            <w:tcW w:w="2835" w:type="dxa"/>
          </w:tcPr>
          <w:p w:rsidR="00222394" w:rsidRPr="008D0407" w:rsidRDefault="00D03A7C" w:rsidP="00F4410C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1989م</w:t>
            </w:r>
          </w:p>
        </w:tc>
        <w:tc>
          <w:tcPr>
            <w:tcW w:w="2977" w:type="dxa"/>
          </w:tcPr>
          <w:p w:rsidR="00D03A7C" w:rsidRPr="008D0407" w:rsidRDefault="00D03A7C" w:rsidP="00D03A7C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اللغة الانجليزية وآدابها</w:t>
            </w:r>
          </w:p>
        </w:tc>
        <w:tc>
          <w:tcPr>
            <w:tcW w:w="3866" w:type="dxa"/>
          </w:tcPr>
          <w:p w:rsidR="00222394" w:rsidRPr="00DE0628" w:rsidRDefault="00D03A7C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ascii="Monotype Corsiva" w:hAnsi="Monotype Corsiva" w:cs="Arabic Transparent" w:hint="cs"/>
                <w:sz w:val="28"/>
                <w:szCs w:val="28"/>
                <w:rtl/>
              </w:rPr>
              <w:t xml:space="preserve">كلية الآداب- جامعة </w:t>
            </w:r>
            <w:proofErr w:type="spellStart"/>
            <w:r w:rsidRPr="00DE0628">
              <w:rPr>
                <w:rFonts w:ascii="Monotype Corsiva" w:hAnsi="Monotype Corsiva" w:cs="Arabic Transparent" w:hint="cs"/>
                <w:sz w:val="28"/>
                <w:szCs w:val="28"/>
                <w:rtl/>
              </w:rPr>
              <w:t>اًمدرمان</w:t>
            </w:r>
            <w:proofErr w:type="spellEnd"/>
            <w:r w:rsidRPr="00DE0628">
              <w:rPr>
                <w:rFonts w:ascii="Monotype Corsiva" w:hAnsi="Monotype Corsiva" w:cs="Arabic Transparent" w:hint="cs"/>
                <w:sz w:val="28"/>
                <w:szCs w:val="28"/>
                <w:rtl/>
              </w:rPr>
              <w:t xml:space="preserve"> الإسلامية</w:t>
            </w:r>
          </w:p>
        </w:tc>
      </w:tr>
      <w:tr w:rsidR="00222394" w:rsidRPr="00DE0628" w:rsidTr="00772EE3">
        <w:tc>
          <w:tcPr>
            <w:tcW w:w="4568" w:type="dxa"/>
          </w:tcPr>
          <w:p w:rsidR="00222394" w:rsidRPr="008D0407" w:rsidRDefault="00222394" w:rsidP="00772EE3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الماجستير</w:t>
            </w:r>
            <w:r w:rsidR="00772EE3">
              <w:rPr>
                <w:rFonts w:hint="cs"/>
                <w:sz w:val="28"/>
                <w:szCs w:val="28"/>
                <w:rtl/>
              </w:rPr>
              <w:t>(جيد جدا)</w:t>
            </w:r>
          </w:p>
        </w:tc>
        <w:tc>
          <w:tcPr>
            <w:tcW w:w="2835" w:type="dxa"/>
          </w:tcPr>
          <w:p w:rsidR="00222394" w:rsidRPr="008D0407" w:rsidRDefault="00D03A7C" w:rsidP="00F4410C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1995م</w:t>
            </w:r>
          </w:p>
        </w:tc>
        <w:tc>
          <w:tcPr>
            <w:tcW w:w="2977" w:type="dxa"/>
          </w:tcPr>
          <w:p w:rsidR="00222394" w:rsidRPr="008D0407" w:rsidRDefault="00D03A7C" w:rsidP="00F4410C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تدريس اللغة الانجليزية</w:t>
            </w:r>
          </w:p>
        </w:tc>
        <w:tc>
          <w:tcPr>
            <w:tcW w:w="3866" w:type="dxa"/>
          </w:tcPr>
          <w:p w:rsidR="00222394" w:rsidRPr="00DE0628" w:rsidRDefault="00D03A7C" w:rsidP="00966207">
            <w:pPr>
              <w:jc w:val="right"/>
              <w:rPr>
                <w:sz w:val="28"/>
                <w:szCs w:val="28"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 xml:space="preserve">كلية </w:t>
            </w:r>
            <w:r w:rsidR="00966207">
              <w:rPr>
                <w:rFonts w:hint="cs"/>
                <w:sz w:val="28"/>
                <w:szCs w:val="28"/>
                <w:rtl/>
              </w:rPr>
              <w:t>الدراسات العليا</w:t>
            </w:r>
            <w:r w:rsidRPr="00DE062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E0628">
              <w:rPr>
                <w:sz w:val="28"/>
                <w:szCs w:val="28"/>
                <w:rtl/>
              </w:rPr>
              <w:t>–</w:t>
            </w:r>
            <w:r w:rsidRPr="00DE0628">
              <w:rPr>
                <w:rFonts w:hint="cs"/>
                <w:sz w:val="28"/>
                <w:szCs w:val="28"/>
                <w:rtl/>
              </w:rPr>
              <w:t xml:space="preserve"> جامعة الجزيرة</w:t>
            </w:r>
          </w:p>
        </w:tc>
      </w:tr>
      <w:tr w:rsidR="00222394" w:rsidRPr="00DE0628" w:rsidTr="00772EE3">
        <w:tc>
          <w:tcPr>
            <w:tcW w:w="4568" w:type="dxa"/>
          </w:tcPr>
          <w:p w:rsidR="00222394" w:rsidRPr="008D0407" w:rsidRDefault="00222394" w:rsidP="00772EE3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2835" w:type="dxa"/>
          </w:tcPr>
          <w:p w:rsidR="00222394" w:rsidRPr="008D0407" w:rsidRDefault="00D03A7C" w:rsidP="00F4410C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2002م</w:t>
            </w:r>
          </w:p>
        </w:tc>
        <w:tc>
          <w:tcPr>
            <w:tcW w:w="2977" w:type="dxa"/>
          </w:tcPr>
          <w:p w:rsidR="00222394" w:rsidRPr="008D0407" w:rsidRDefault="00510980" w:rsidP="00F4410C">
            <w:pPr>
              <w:bidi/>
              <w:rPr>
                <w:sz w:val="28"/>
                <w:szCs w:val="28"/>
                <w:u w:val="single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3866" w:type="dxa"/>
          </w:tcPr>
          <w:p w:rsidR="00D03A7C" w:rsidRPr="00DE0628" w:rsidRDefault="00D03A7C" w:rsidP="005A64E7">
            <w:pPr>
              <w:bidi/>
              <w:jc w:val="both"/>
              <w:rPr>
                <w:sz w:val="28"/>
                <w:szCs w:val="28"/>
                <w:rtl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>كلية الدراسات الع</w:t>
            </w:r>
            <w:r w:rsidR="00966207">
              <w:rPr>
                <w:rFonts w:hint="cs"/>
                <w:sz w:val="28"/>
                <w:szCs w:val="28"/>
                <w:rtl/>
              </w:rPr>
              <w:t>ليا- جامعة الخرطوم</w:t>
            </w:r>
          </w:p>
          <w:p w:rsidR="00222394" w:rsidRPr="00DE0628" w:rsidRDefault="00222394" w:rsidP="00F4410C">
            <w:pPr>
              <w:jc w:val="right"/>
              <w:rPr>
                <w:sz w:val="28"/>
                <w:szCs w:val="28"/>
              </w:rPr>
            </w:pPr>
          </w:p>
        </w:tc>
      </w:tr>
    </w:tbl>
    <w:p w:rsidR="0015189E" w:rsidRDefault="0015189E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DE0628" w:rsidRDefault="00222394" w:rsidP="0015189E">
      <w:pPr>
        <w:bidi/>
        <w:rPr>
          <w:b/>
          <w:bCs/>
          <w:sz w:val="28"/>
          <w:szCs w:val="28"/>
          <w:u w:val="single"/>
          <w:rtl/>
        </w:rPr>
      </w:pPr>
      <w:r w:rsidRPr="00DE0628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 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222394" w:rsidRPr="00DE0628" w:rsidTr="00F4410C">
        <w:tc>
          <w:tcPr>
            <w:tcW w:w="2834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</w:tr>
      <w:tr w:rsidR="00222394" w:rsidRPr="00DE0628" w:rsidTr="00F4410C">
        <w:tc>
          <w:tcPr>
            <w:tcW w:w="2834" w:type="dxa"/>
          </w:tcPr>
          <w:p w:rsidR="00222394" w:rsidRPr="008D0407" w:rsidRDefault="00222394" w:rsidP="00F4410C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معيد</w:t>
            </w:r>
          </w:p>
        </w:tc>
        <w:tc>
          <w:tcPr>
            <w:tcW w:w="2835" w:type="dxa"/>
          </w:tcPr>
          <w:p w:rsidR="00222394" w:rsidRPr="008D0407" w:rsidRDefault="00510980" w:rsidP="00F4410C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1992م</w:t>
            </w:r>
          </w:p>
        </w:tc>
        <w:tc>
          <w:tcPr>
            <w:tcW w:w="8577" w:type="dxa"/>
          </w:tcPr>
          <w:p w:rsidR="00222394" w:rsidRPr="00DE0628" w:rsidRDefault="00510980" w:rsidP="00F4410C">
            <w:pPr>
              <w:jc w:val="right"/>
              <w:rPr>
                <w:sz w:val="28"/>
                <w:szCs w:val="28"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>جامعة الفاشر</w:t>
            </w:r>
          </w:p>
        </w:tc>
      </w:tr>
      <w:tr w:rsidR="00222394" w:rsidRPr="00DE0628" w:rsidTr="00F4410C">
        <w:tc>
          <w:tcPr>
            <w:tcW w:w="2834" w:type="dxa"/>
          </w:tcPr>
          <w:p w:rsidR="00222394" w:rsidRPr="00C827B8" w:rsidRDefault="00222394" w:rsidP="00F4410C">
            <w:pPr>
              <w:bidi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2835" w:type="dxa"/>
          </w:tcPr>
          <w:p w:rsidR="00222394" w:rsidRPr="00DE0628" w:rsidRDefault="00510980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1995م</w:t>
            </w:r>
          </w:p>
        </w:tc>
        <w:tc>
          <w:tcPr>
            <w:tcW w:w="8577" w:type="dxa"/>
          </w:tcPr>
          <w:p w:rsidR="00222394" w:rsidRPr="00DE0628" w:rsidRDefault="00510980" w:rsidP="00F4410C">
            <w:pPr>
              <w:jc w:val="right"/>
              <w:rPr>
                <w:sz w:val="28"/>
                <w:szCs w:val="28"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>جامعة الفاشر</w:t>
            </w:r>
          </w:p>
        </w:tc>
      </w:tr>
      <w:tr w:rsidR="00222394" w:rsidRPr="00DE0628" w:rsidTr="00F4410C">
        <w:tc>
          <w:tcPr>
            <w:tcW w:w="2834" w:type="dxa"/>
          </w:tcPr>
          <w:p w:rsidR="00222394" w:rsidRPr="00C827B8" w:rsidRDefault="00222394" w:rsidP="00F4410C">
            <w:pPr>
              <w:bidi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2835" w:type="dxa"/>
          </w:tcPr>
          <w:p w:rsidR="00222394" w:rsidRPr="00DE0628" w:rsidRDefault="00510980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2002م</w:t>
            </w:r>
          </w:p>
        </w:tc>
        <w:tc>
          <w:tcPr>
            <w:tcW w:w="8577" w:type="dxa"/>
          </w:tcPr>
          <w:p w:rsidR="00222394" w:rsidRPr="00DE0628" w:rsidRDefault="00510980" w:rsidP="00F4410C">
            <w:pPr>
              <w:jc w:val="right"/>
              <w:rPr>
                <w:sz w:val="28"/>
                <w:szCs w:val="28"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>جامعة الفاشر</w:t>
            </w:r>
          </w:p>
        </w:tc>
      </w:tr>
      <w:tr w:rsidR="00222394" w:rsidRPr="00DE0628" w:rsidTr="00F4410C">
        <w:tc>
          <w:tcPr>
            <w:tcW w:w="2834" w:type="dxa"/>
          </w:tcPr>
          <w:p w:rsidR="00222394" w:rsidRPr="00C827B8" w:rsidRDefault="00222394" w:rsidP="00F4410C">
            <w:pPr>
              <w:bidi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2835" w:type="dxa"/>
          </w:tcPr>
          <w:p w:rsidR="00222394" w:rsidRPr="00DE0628" w:rsidRDefault="00222394" w:rsidP="00F4410C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Pr="00DE0628" w:rsidRDefault="00222394" w:rsidP="00F4410C">
            <w:pPr>
              <w:jc w:val="right"/>
              <w:rPr>
                <w:sz w:val="28"/>
                <w:szCs w:val="28"/>
              </w:rPr>
            </w:pPr>
          </w:p>
        </w:tc>
      </w:tr>
      <w:tr w:rsidR="00222394" w:rsidRPr="00DE0628" w:rsidTr="00F4410C">
        <w:tc>
          <w:tcPr>
            <w:tcW w:w="2834" w:type="dxa"/>
          </w:tcPr>
          <w:p w:rsidR="00222394" w:rsidRPr="00C827B8" w:rsidRDefault="00222394" w:rsidP="00F4410C">
            <w:pPr>
              <w:bidi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2835" w:type="dxa"/>
          </w:tcPr>
          <w:p w:rsidR="00222394" w:rsidRPr="00DE0628" w:rsidRDefault="00222394" w:rsidP="00F4410C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Pr="00DE0628" w:rsidRDefault="00222394" w:rsidP="00F4410C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222394" w:rsidRPr="00DE0628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DE0628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DE0628">
        <w:rPr>
          <w:rFonts w:hint="cs"/>
          <w:b/>
          <w:bCs/>
          <w:sz w:val="28"/>
          <w:szCs w:val="28"/>
          <w:u w:val="single"/>
          <w:rtl/>
        </w:rPr>
        <w:t>رابعا : المهام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9923"/>
        <w:gridCol w:w="3042"/>
      </w:tblGrid>
      <w:tr w:rsidR="00222394" w:rsidRPr="00DE0628" w:rsidTr="00C827B8">
        <w:tc>
          <w:tcPr>
            <w:tcW w:w="741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923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042" w:type="dxa"/>
          </w:tcPr>
          <w:p w:rsidR="00222394" w:rsidRPr="00DE062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AD6E0D" w:rsidRPr="00DE0628" w:rsidTr="00C827B8">
        <w:tc>
          <w:tcPr>
            <w:tcW w:w="741" w:type="dxa"/>
          </w:tcPr>
          <w:p w:rsidR="00AD6E0D" w:rsidRPr="00DE0628" w:rsidRDefault="008D0407" w:rsidP="008D040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23" w:type="dxa"/>
          </w:tcPr>
          <w:p w:rsidR="00AD6E0D" w:rsidRPr="00DE0628" w:rsidRDefault="00AD6E0D" w:rsidP="00AD6E0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 xml:space="preserve">رئيس قسم اللغة الانجليزية بكلية التربية </w:t>
            </w:r>
            <w:r w:rsidRPr="00DE0628">
              <w:rPr>
                <w:sz w:val="28"/>
                <w:szCs w:val="28"/>
                <w:rtl/>
              </w:rPr>
              <w:t>–</w:t>
            </w:r>
            <w:r w:rsidRPr="00DE0628">
              <w:rPr>
                <w:rFonts w:hint="cs"/>
                <w:sz w:val="28"/>
                <w:szCs w:val="28"/>
                <w:rtl/>
              </w:rPr>
              <w:t xml:space="preserve"> جامعة الفاشر</w:t>
            </w:r>
            <w:r w:rsidRPr="008D0407">
              <w:rPr>
                <w:rFonts w:hint="cs"/>
                <w:sz w:val="28"/>
                <w:szCs w:val="28"/>
                <w:rtl/>
              </w:rPr>
              <w:t>(السودان)</w:t>
            </w:r>
          </w:p>
        </w:tc>
        <w:tc>
          <w:tcPr>
            <w:tcW w:w="3042" w:type="dxa"/>
          </w:tcPr>
          <w:p w:rsidR="00AD6E0D" w:rsidRPr="008D0407" w:rsidRDefault="00AD6E0D" w:rsidP="00AD6E0D">
            <w:pPr>
              <w:bidi/>
              <w:rPr>
                <w:sz w:val="28"/>
                <w:szCs w:val="28"/>
                <w:rtl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1992-1993م</w:t>
            </w:r>
          </w:p>
        </w:tc>
      </w:tr>
      <w:tr w:rsidR="00222394" w:rsidRPr="00DE0628" w:rsidTr="00C827B8">
        <w:tc>
          <w:tcPr>
            <w:tcW w:w="741" w:type="dxa"/>
          </w:tcPr>
          <w:p w:rsidR="00222394" w:rsidRPr="00AD6E0D" w:rsidRDefault="008D0407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3" w:type="dxa"/>
          </w:tcPr>
          <w:p w:rsidR="00222394" w:rsidRPr="00DE0628" w:rsidRDefault="00510980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 xml:space="preserve">رئيس قسم اللغة الانجليزية بكلية التربية </w:t>
            </w:r>
            <w:r w:rsidRPr="00DE0628">
              <w:rPr>
                <w:sz w:val="28"/>
                <w:szCs w:val="28"/>
                <w:rtl/>
              </w:rPr>
              <w:t>–</w:t>
            </w:r>
            <w:r w:rsidRPr="00DE0628">
              <w:rPr>
                <w:rFonts w:hint="cs"/>
                <w:sz w:val="28"/>
                <w:szCs w:val="28"/>
                <w:rtl/>
              </w:rPr>
              <w:t xml:space="preserve"> جامعة الفاشر</w:t>
            </w:r>
            <w:r w:rsidR="005A64E7" w:rsidRPr="008D0407">
              <w:rPr>
                <w:rFonts w:hint="cs"/>
                <w:sz w:val="28"/>
                <w:szCs w:val="28"/>
                <w:rtl/>
              </w:rPr>
              <w:t>(السودان)</w:t>
            </w:r>
          </w:p>
        </w:tc>
        <w:tc>
          <w:tcPr>
            <w:tcW w:w="3042" w:type="dxa"/>
          </w:tcPr>
          <w:p w:rsidR="00222394" w:rsidRPr="00DE0628" w:rsidRDefault="00510980" w:rsidP="00F4410C">
            <w:pPr>
              <w:bidi/>
              <w:rPr>
                <w:sz w:val="28"/>
                <w:szCs w:val="28"/>
                <w:u w:val="single"/>
                <w:rtl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>1997م-1999 م</w:t>
            </w:r>
          </w:p>
        </w:tc>
      </w:tr>
      <w:tr w:rsidR="00222394" w:rsidRPr="00DE0628" w:rsidTr="00C827B8">
        <w:tc>
          <w:tcPr>
            <w:tcW w:w="741" w:type="dxa"/>
          </w:tcPr>
          <w:p w:rsidR="00222394" w:rsidRPr="008D0407" w:rsidRDefault="008D0407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D040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3" w:type="dxa"/>
          </w:tcPr>
          <w:p w:rsidR="00222394" w:rsidRPr="00DE0628" w:rsidRDefault="00510980" w:rsidP="00F4410C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>عميد كلية التربية</w:t>
            </w: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E0628">
              <w:rPr>
                <w:rFonts w:hint="cs"/>
                <w:sz w:val="28"/>
                <w:szCs w:val="28"/>
                <w:rtl/>
              </w:rPr>
              <w:t xml:space="preserve"> جامعة الفاشر</w:t>
            </w:r>
            <w:r w:rsidR="005A64E7" w:rsidRPr="008D0407">
              <w:rPr>
                <w:rFonts w:hint="cs"/>
                <w:sz w:val="28"/>
                <w:szCs w:val="28"/>
                <w:rtl/>
              </w:rPr>
              <w:t>(السودان)</w:t>
            </w:r>
          </w:p>
        </w:tc>
        <w:tc>
          <w:tcPr>
            <w:tcW w:w="3042" w:type="dxa"/>
          </w:tcPr>
          <w:p w:rsidR="00222394" w:rsidRPr="00DE0628" w:rsidRDefault="00510980" w:rsidP="00F4410C">
            <w:pPr>
              <w:bidi/>
              <w:rPr>
                <w:sz w:val="28"/>
                <w:szCs w:val="28"/>
                <w:rtl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>2003-2009</w:t>
            </w:r>
            <w:r w:rsidR="00BF2ED5" w:rsidRPr="00DE0628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222394" w:rsidRPr="00DE0628" w:rsidTr="00C827B8">
        <w:tc>
          <w:tcPr>
            <w:tcW w:w="741" w:type="dxa"/>
          </w:tcPr>
          <w:p w:rsidR="00222394" w:rsidRPr="008D0407" w:rsidRDefault="008D0407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D040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3" w:type="dxa"/>
          </w:tcPr>
          <w:p w:rsidR="00222394" w:rsidRPr="00DE0628" w:rsidRDefault="00510980" w:rsidP="00F4410C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>عميد كلية التربية لمعلمي الأساس</w:t>
            </w:r>
            <w:r w:rsidRPr="00DE062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E0628">
              <w:rPr>
                <w:rFonts w:hint="cs"/>
                <w:sz w:val="28"/>
                <w:szCs w:val="28"/>
                <w:rtl/>
              </w:rPr>
              <w:t xml:space="preserve"> جامعة الفاشر</w:t>
            </w:r>
            <w:r w:rsidR="005A64E7" w:rsidRPr="008D0407">
              <w:rPr>
                <w:rFonts w:hint="cs"/>
                <w:sz w:val="28"/>
                <w:szCs w:val="28"/>
                <w:rtl/>
              </w:rPr>
              <w:t>(السودان)</w:t>
            </w:r>
          </w:p>
        </w:tc>
        <w:tc>
          <w:tcPr>
            <w:tcW w:w="3042" w:type="dxa"/>
          </w:tcPr>
          <w:p w:rsidR="00222394" w:rsidRPr="00DE0628" w:rsidRDefault="002D4F09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2009</w:t>
            </w:r>
            <w:r w:rsidR="00BF2ED5" w:rsidRPr="00DE0628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222394" w:rsidRPr="00DE0628" w:rsidTr="00C827B8">
        <w:tc>
          <w:tcPr>
            <w:tcW w:w="741" w:type="dxa"/>
          </w:tcPr>
          <w:p w:rsidR="00222394" w:rsidRPr="008D0407" w:rsidRDefault="008D0407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D040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23" w:type="dxa"/>
          </w:tcPr>
          <w:p w:rsidR="00222394" w:rsidRPr="00DE0628" w:rsidRDefault="00510980" w:rsidP="00553A2F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E0628">
              <w:rPr>
                <w:rFonts w:hint="cs"/>
                <w:sz w:val="28"/>
                <w:szCs w:val="28"/>
                <w:rtl/>
              </w:rPr>
              <w:t xml:space="preserve">منسق قسم اللغة الانجليزية- كلية العلوم </w:t>
            </w:r>
            <w:r w:rsidR="00553A2F" w:rsidRPr="00DE0628">
              <w:rPr>
                <w:rFonts w:hint="cs"/>
                <w:sz w:val="28"/>
                <w:szCs w:val="28"/>
                <w:rtl/>
              </w:rPr>
              <w:t>الإدارية</w:t>
            </w:r>
            <w:r w:rsidRPr="00DE0628">
              <w:rPr>
                <w:rFonts w:hint="cs"/>
                <w:sz w:val="28"/>
                <w:szCs w:val="28"/>
                <w:rtl/>
              </w:rPr>
              <w:t xml:space="preserve"> و </w:t>
            </w:r>
            <w:r w:rsidR="00553A2F" w:rsidRPr="00DE0628">
              <w:rPr>
                <w:rFonts w:hint="cs"/>
                <w:sz w:val="28"/>
                <w:szCs w:val="28"/>
                <w:rtl/>
              </w:rPr>
              <w:t>الإنسانية</w:t>
            </w:r>
            <w:r w:rsidRPr="00DE062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53A2F" w:rsidRPr="00DE0628">
              <w:rPr>
                <w:rFonts w:hint="cs"/>
                <w:sz w:val="28"/>
                <w:szCs w:val="28"/>
                <w:rtl/>
              </w:rPr>
              <w:t>بجامعة المجمعة</w:t>
            </w:r>
            <w:r w:rsidR="005A64E7" w:rsidRPr="008D0407">
              <w:rPr>
                <w:rFonts w:hint="cs"/>
                <w:sz w:val="28"/>
                <w:szCs w:val="28"/>
                <w:rtl/>
              </w:rPr>
              <w:t>(المملكة العربية السعودية</w:t>
            </w:r>
            <w:r w:rsidR="005A64E7" w:rsidRPr="00966207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3042" w:type="dxa"/>
          </w:tcPr>
          <w:p w:rsidR="00222394" w:rsidRPr="00DE0628" w:rsidRDefault="002D4F09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2010م</w:t>
            </w:r>
          </w:p>
        </w:tc>
      </w:tr>
    </w:tbl>
    <w:p w:rsidR="008D0407" w:rsidRDefault="008D0407" w:rsidP="008D0407">
      <w:pPr>
        <w:bidi/>
        <w:rPr>
          <w:sz w:val="32"/>
          <w:szCs w:val="32"/>
          <w:u w:val="single"/>
          <w:rtl/>
        </w:rPr>
      </w:pPr>
    </w:p>
    <w:p w:rsidR="00772EE3" w:rsidRDefault="00772EE3" w:rsidP="00772EE3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354EBB">
        <w:rPr>
          <w:rFonts w:hint="cs"/>
          <w:b/>
          <w:bCs/>
          <w:sz w:val="28"/>
          <w:szCs w:val="28"/>
          <w:u w:val="single"/>
          <w:rtl/>
        </w:rPr>
        <w:lastRenderedPageBreak/>
        <w:t>خامسا: اللجان التي شارك بها العضو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5585"/>
        <w:gridCol w:w="4860"/>
        <w:gridCol w:w="2988"/>
      </w:tblGrid>
      <w:tr w:rsidR="00222394" w:rsidRPr="00ED08C9" w:rsidTr="00C827B8">
        <w:tc>
          <w:tcPr>
            <w:tcW w:w="741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585" w:type="dxa"/>
          </w:tcPr>
          <w:p w:rsidR="00222394" w:rsidRPr="006D027C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027C">
              <w:rPr>
                <w:rFonts w:hint="cs"/>
                <w:b/>
                <w:bCs/>
                <w:sz w:val="28"/>
                <w:szCs w:val="28"/>
                <w:rtl/>
              </w:rPr>
              <w:t>اسم اللجنة</w:t>
            </w:r>
          </w:p>
        </w:tc>
        <w:tc>
          <w:tcPr>
            <w:tcW w:w="4860" w:type="dxa"/>
          </w:tcPr>
          <w:p w:rsidR="00222394" w:rsidRPr="006D027C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027C">
              <w:rPr>
                <w:rFonts w:hint="cs"/>
                <w:b/>
                <w:bCs/>
                <w:sz w:val="28"/>
                <w:szCs w:val="28"/>
                <w:rtl/>
              </w:rPr>
              <w:t>مهام اللجنة</w:t>
            </w:r>
          </w:p>
        </w:tc>
        <w:tc>
          <w:tcPr>
            <w:tcW w:w="2988" w:type="dxa"/>
          </w:tcPr>
          <w:p w:rsidR="00222394" w:rsidRPr="006D027C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027C">
              <w:rPr>
                <w:rFonts w:hint="cs"/>
                <w:b/>
                <w:bCs/>
                <w:sz w:val="28"/>
                <w:szCs w:val="28"/>
                <w:rtl/>
              </w:rPr>
              <w:t>مدة عمل اللجنة</w:t>
            </w:r>
          </w:p>
        </w:tc>
      </w:tr>
      <w:tr w:rsidR="00F4410C" w:rsidRPr="00ED08C9" w:rsidTr="00C827B8">
        <w:tc>
          <w:tcPr>
            <w:tcW w:w="741" w:type="dxa"/>
          </w:tcPr>
          <w:p w:rsidR="00F4410C" w:rsidRPr="00C827B8" w:rsidRDefault="00AD6E0D" w:rsidP="00C827B8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5585" w:type="dxa"/>
          </w:tcPr>
          <w:p w:rsidR="00F4410C" w:rsidRPr="00ED08C9" w:rsidRDefault="00F4410C" w:rsidP="00AD6E0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لجنة تصميم مقررات</w:t>
            </w:r>
            <w:r w:rsidR="00AD6E0D">
              <w:rPr>
                <w:rFonts w:hint="cs"/>
                <w:sz w:val="28"/>
                <w:szCs w:val="28"/>
                <w:rtl/>
              </w:rPr>
              <w:t xml:space="preserve"> الدبلوم الوسيط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D6E0D">
              <w:rPr>
                <w:rFonts w:hint="cs"/>
                <w:sz w:val="28"/>
                <w:szCs w:val="28"/>
                <w:rtl/>
              </w:rPr>
              <w:t xml:space="preserve"> في </w:t>
            </w:r>
            <w:r>
              <w:rPr>
                <w:rFonts w:hint="cs"/>
                <w:sz w:val="28"/>
                <w:szCs w:val="28"/>
                <w:rtl/>
              </w:rPr>
              <w:t xml:space="preserve">اللغة الانجليزية بكلية </w:t>
            </w:r>
            <w:r w:rsidR="00AD6E0D">
              <w:rPr>
                <w:rFonts w:hint="cs"/>
                <w:sz w:val="28"/>
                <w:szCs w:val="28"/>
                <w:rtl/>
              </w:rPr>
              <w:t>تنمية المجتمع ب</w:t>
            </w:r>
            <w:r>
              <w:rPr>
                <w:rFonts w:hint="cs"/>
                <w:sz w:val="28"/>
                <w:szCs w:val="28"/>
                <w:rtl/>
              </w:rPr>
              <w:t xml:space="preserve">جامعة الفاشر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السودان.</w:t>
            </w:r>
          </w:p>
        </w:tc>
        <w:tc>
          <w:tcPr>
            <w:tcW w:w="4860" w:type="dxa"/>
          </w:tcPr>
          <w:p w:rsidR="00F4410C" w:rsidRPr="00ED08C9" w:rsidRDefault="00AD6E0D" w:rsidP="00AD6E0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وتوصيف مقررات اللغة الانجليزية لبرنامج الدبلو</w:t>
            </w:r>
            <w:r>
              <w:rPr>
                <w:rFonts w:hint="eastAsia"/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 xml:space="preserve"> الوسيط في اللغة الانجليزية</w:t>
            </w:r>
          </w:p>
        </w:tc>
        <w:tc>
          <w:tcPr>
            <w:tcW w:w="2988" w:type="dxa"/>
          </w:tcPr>
          <w:p w:rsidR="00F4410C" w:rsidRPr="00AD6E0D" w:rsidRDefault="00AD6E0D" w:rsidP="00AD6E0D">
            <w:pPr>
              <w:bidi/>
              <w:rPr>
                <w:sz w:val="32"/>
                <w:szCs w:val="32"/>
                <w:rtl/>
              </w:rPr>
            </w:pPr>
            <w:r w:rsidRPr="00AD6E0D">
              <w:rPr>
                <w:rFonts w:hint="cs"/>
                <w:sz w:val="32"/>
                <w:szCs w:val="32"/>
                <w:rtl/>
              </w:rPr>
              <w:t>1996م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AD6E0D" w:rsidP="00C827B8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5585" w:type="dxa"/>
          </w:tcPr>
          <w:p w:rsidR="00222394" w:rsidRPr="0093125E" w:rsidRDefault="00553A2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عضو مجلس</w:t>
            </w:r>
            <w:r w:rsidR="002D4F09">
              <w:rPr>
                <w:rFonts w:hint="cs"/>
                <w:sz w:val="28"/>
                <w:szCs w:val="28"/>
                <w:rtl/>
              </w:rPr>
              <w:t xml:space="preserve"> كلية</w:t>
            </w:r>
            <w:r w:rsidRPr="0093125E">
              <w:rPr>
                <w:rFonts w:hint="cs"/>
                <w:sz w:val="28"/>
                <w:szCs w:val="28"/>
                <w:rtl/>
              </w:rPr>
              <w:t xml:space="preserve"> الدراسات العليا جامعة الفاشر.</w:t>
            </w:r>
            <w:r w:rsidR="00AD6E0D">
              <w:rPr>
                <w:rFonts w:hint="cs"/>
                <w:sz w:val="28"/>
                <w:szCs w:val="28"/>
                <w:rtl/>
              </w:rPr>
              <w:t xml:space="preserve"> السودان.</w:t>
            </w:r>
          </w:p>
        </w:tc>
        <w:tc>
          <w:tcPr>
            <w:tcW w:w="4860" w:type="dxa"/>
          </w:tcPr>
          <w:p w:rsidR="00222394" w:rsidRPr="0093125E" w:rsidRDefault="00553A2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مناقشة خطط</w:t>
            </w:r>
            <w:r w:rsidR="00666551">
              <w:rPr>
                <w:rFonts w:hint="cs"/>
                <w:sz w:val="28"/>
                <w:szCs w:val="28"/>
                <w:rtl/>
              </w:rPr>
              <w:t xml:space="preserve"> الابحاث</w:t>
            </w:r>
            <w:r w:rsidRPr="0093125E">
              <w:rPr>
                <w:rFonts w:hint="cs"/>
                <w:sz w:val="28"/>
                <w:szCs w:val="28"/>
                <w:rtl/>
              </w:rPr>
              <w:t xml:space="preserve"> ولوائح الدراسات العليا</w:t>
            </w:r>
          </w:p>
        </w:tc>
        <w:tc>
          <w:tcPr>
            <w:tcW w:w="2988" w:type="dxa"/>
          </w:tcPr>
          <w:p w:rsidR="00222394" w:rsidRPr="00AD6E0D" w:rsidRDefault="00553A2F" w:rsidP="00AD6E0D">
            <w:pPr>
              <w:bidi/>
              <w:rPr>
                <w:sz w:val="28"/>
                <w:szCs w:val="28"/>
                <w:rtl/>
              </w:rPr>
            </w:pPr>
            <w:r w:rsidRPr="00AD6E0D">
              <w:rPr>
                <w:rFonts w:hint="cs"/>
                <w:sz w:val="28"/>
                <w:szCs w:val="28"/>
                <w:rtl/>
              </w:rPr>
              <w:t>م 2005-2009م</w:t>
            </w:r>
          </w:p>
        </w:tc>
      </w:tr>
      <w:tr w:rsidR="002D4F09" w:rsidRPr="00ED08C9" w:rsidTr="00C827B8">
        <w:tc>
          <w:tcPr>
            <w:tcW w:w="741" w:type="dxa"/>
          </w:tcPr>
          <w:p w:rsidR="002D4F09" w:rsidRPr="00C827B8" w:rsidRDefault="00AD6E0D" w:rsidP="00C827B8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5585" w:type="dxa"/>
          </w:tcPr>
          <w:p w:rsidR="002D4F09" w:rsidRPr="0093125E" w:rsidRDefault="002D4F09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لجنة تصميم مقررات اللغة الانجليزية بكلية الآداب جامعة الفاشر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السودان.</w:t>
            </w:r>
          </w:p>
        </w:tc>
        <w:tc>
          <w:tcPr>
            <w:tcW w:w="4860" w:type="dxa"/>
          </w:tcPr>
          <w:p w:rsidR="002D4F09" w:rsidRPr="0093125E" w:rsidRDefault="002D4F09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وتوصيف مقررات اللغة الانجليزية بكلية الآداب جامعة الفاشر</w:t>
            </w:r>
          </w:p>
        </w:tc>
        <w:tc>
          <w:tcPr>
            <w:tcW w:w="2988" w:type="dxa"/>
          </w:tcPr>
          <w:p w:rsidR="002D4F09" w:rsidRPr="00AD6E0D" w:rsidRDefault="002D4F09" w:rsidP="00AD6E0D">
            <w:pPr>
              <w:bidi/>
              <w:rPr>
                <w:sz w:val="28"/>
                <w:szCs w:val="28"/>
                <w:rtl/>
              </w:rPr>
            </w:pPr>
            <w:r w:rsidRPr="00AD6E0D">
              <w:rPr>
                <w:rFonts w:hint="cs"/>
                <w:sz w:val="28"/>
                <w:szCs w:val="28"/>
                <w:rtl/>
              </w:rPr>
              <w:t>2005م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AD6E0D" w:rsidP="00C827B8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5585" w:type="dxa"/>
          </w:tcPr>
          <w:p w:rsidR="00222394" w:rsidRPr="0093125E" w:rsidRDefault="00553A2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 xml:space="preserve">عضو لجنة تطوير المقررات- بكلية العلوم الإدارية و </w:t>
            </w:r>
            <w:r w:rsidR="00FF56E0" w:rsidRPr="0093125E">
              <w:rPr>
                <w:rFonts w:hint="cs"/>
                <w:sz w:val="28"/>
                <w:szCs w:val="28"/>
                <w:rtl/>
              </w:rPr>
              <w:t>الإنسانية</w:t>
            </w:r>
            <w:r w:rsidR="00FF56E0">
              <w:rPr>
                <w:rFonts w:hint="cs"/>
                <w:sz w:val="28"/>
                <w:szCs w:val="28"/>
                <w:rtl/>
              </w:rPr>
              <w:t>. المملك</w:t>
            </w:r>
            <w:r w:rsidR="00FF56E0">
              <w:rPr>
                <w:rFonts w:hint="eastAsia"/>
                <w:sz w:val="28"/>
                <w:szCs w:val="28"/>
                <w:rtl/>
              </w:rPr>
              <w:t>ة</w:t>
            </w:r>
            <w:r w:rsidR="00AD6E0D">
              <w:rPr>
                <w:rFonts w:hint="cs"/>
                <w:sz w:val="28"/>
                <w:szCs w:val="28"/>
                <w:rtl/>
              </w:rPr>
              <w:t xml:space="preserve"> العربية السعودية.</w:t>
            </w:r>
          </w:p>
        </w:tc>
        <w:tc>
          <w:tcPr>
            <w:tcW w:w="4860" w:type="dxa"/>
          </w:tcPr>
          <w:p w:rsidR="00222394" w:rsidRPr="0093125E" w:rsidRDefault="00553A2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إعداد تصور الكلية لتطوير المقررات</w:t>
            </w:r>
          </w:p>
        </w:tc>
        <w:tc>
          <w:tcPr>
            <w:tcW w:w="2988" w:type="dxa"/>
          </w:tcPr>
          <w:p w:rsidR="00222394" w:rsidRPr="00AD6E0D" w:rsidRDefault="00AD6E0D" w:rsidP="00AD6E0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2010م</w:t>
            </w:r>
          </w:p>
        </w:tc>
      </w:tr>
      <w:tr w:rsidR="00FF56E0" w:rsidRPr="00ED08C9" w:rsidTr="00C827B8">
        <w:tc>
          <w:tcPr>
            <w:tcW w:w="741" w:type="dxa"/>
          </w:tcPr>
          <w:p w:rsidR="00FF56E0" w:rsidRPr="00C827B8" w:rsidRDefault="00441DC9" w:rsidP="00C827B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585" w:type="dxa"/>
          </w:tcPr>
          <w:p w:rsidR="00FF56E0" w:rsidRPr="0093125E" w:rsidRDefault="00FF56E0" w:rsidP="00FF56E0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 xml:space="preserve">عضو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93125E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93125E">
              <w:rPr>
                <w:rFonts w:hint="cs"/>
                <w:sz w:val="28"/>
                <w:szCs w:val="28"/>
                <w:rtl/>
              </w:rPr>
              <w:t xml:space="preserve">جنة </w:t>
            </w:r>
            <w:r>
              <w:rPr>
                <w:rFonts w:hint="cs"/>
                <w:sz w:val="28"/>
                <w:szCs w:val="28"/>
                <w:rtl/>
              </w:rPr>
              <w:t>العلمية بقسم اللغة الإنجليزي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كلية التربية بالمجمعة</w:t>
            </w:r>
            <w:r w:rsidR="00441DC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860" w:type="dxa"/>
          </w:tcPr>
          <w:p w:rsidR="00FF56E0" w:rsidRPr="0093125E" w:rsidRDefault="00FF56E0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توصيف المقررات  و مراقبة جودة التقوي</w:t>
            </w:r>
            <w:r>
              <w:rPr>
                <w:rFonts w:hint="eastAsia"/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 xml:space="preserve"> العلمي بالقسم</w:t>
            </w:r>
          </w:p>
        </w:tc>
        <w:tc>
          <w:tcPr>
            <w:tcW w:w="2988" w:type="dxa"/>
          </w:tcPr>
          <w:p w:rsidR="00FF56E0" w:rsidRDefault="00FF56E0" w:rsidP="00AD6E0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</w:tr>
      <w:tr w:rsidR="00FF56E0" w:rsidRPr="00ED08C9" w:rsidTr="00C827B8">
        <w:tc>
          <w:tcPr>
            <w:tcW w:w="741" w:type="dxa"/>
          </w:tcPr>
          <w:p w:rsidR="00FF56E0" w:rsidRPr="00C827B8" w:rsidRDefault="00441DC9" w:rsidP="00C827B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5585" w:type="dxa"/>
          </w:tcPr>
          <w:p w:rsidR="00FF56E0" w:rsidRPr="0093125E" w:rsidRDefault="00FF56E0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عضو مجلس</w:t>
            </w:r>
            <w:r w:rsidR="00441DC9">
              <w:rPr>
                <w:rFonts w:hint="cs"/>
                <w:sz w:val="28"/>
                <w:szCs w:val="28"/>
                <w:rtl/>
              </w:rPr>
              <w:t xml:space="preserve"> قسم اللغة الانجليزية- كلية التربية  جامعة المجمعة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41DC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860" w:type="dxa"/>
          </w:tcPr>
          <w:p w:rsidR="00FF56E0" w:rsidRPr="0093125E" w:rsidRDefault="00441DC9" w:rsidP="00441DC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الخطط الاكاديمية للقسم</w:t>
            </w:r>
          </w:p>
        </w:tc>
        <w:tc>
          <w:tcPr>
            <w:tcW w:w="2988" w:type="dxa"/>
          </w:tcPr>
          <w:p w:rsidR="00FF56E0" w:rsidRDefault="00441DC9" w:rsidP="00AD6E0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2009-</w:t>
            </w:r>
          </w:p>
        </w:tc>
      </w:tr>
      <w:tr w:rsidR="00441DC9" w:rsidRPr="00ED08C9" w:rsidTr="00C827B8">
        <w:tc>
          <w:tcPr>
            <w:tcW w:w="741" w:type="dxa"/>
          </w:tcPr>
          <w:p w:rsidR="00441DC9" w:rsidRPr="00C827B8" w:rsidRDefault="00441DC9" w:rsidP="00C827B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5585" w:type="dxa"/>
          </w:tcPr>
          <w:p w:rsidR="00441DC9" w:rsidRPr="0093125E" w:rsidRDefault="00441DC9" w:rsidP="00441DC9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 xml:space="preserve">عضو </w:t>
            </w:r>
            <w:r>
              <w:rPr>
                <w:rFonts w:hint="cs"/>
                <w:sz w:val="28"/>
                <w:szCs w:val="28"/>
                <w:rtl/>
              </w:rPr>
              <w:t>لجنة ترجمة البوابة الالكترونية  بجامعة المجمعة .</w:t>
            </w:r>
          </w:p>
        </w:tc>
        <w:tc>
          <w:tcPr>
            <w:tcW w:w="4860" w:type="dxa"/>
          </w:tcPr>
          <w:p w:rsidR="00441DC9" w:rsidRDefault="00441DC9" w:rsidP="00441DC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441DC9" w:rsidRDefault="00441DC9" w:rsidP="00AD6E0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2012-</w:t>
            </w:r>
          </w:p>
        </w:tc>
      </w:tr>
    </w:tbl>
    <w:p w:rsidR="00AD6E0D" w:rsidRDefault="00AD6E0D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354EBB" w:rsidRDefault="00222394" w:rsidP="00AD6E0D">
      <w:pPr>
        <w:bidi/>
        <w:rPr>
          <w:b/>
          <w:bCs/>
          <w:sz w:val="28"/>
          <w:szCs w:val="28"/>
          <w:u w:val="single"/>
          <w:rtl/>
        </w:rPr>
      </w:pPr>
      <w:r w:rsidRPr="00354EBB">
        <w:rPr>
          <w:rFonts w:hint="cs"/>
          <w:b/>
          <w:bCs/>
          <w:sz w:val="28"/>
          <w:szCs w:val="28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222394" w:rsidRPr="00ED08C9" w:rsidTr="00F4410C">
        <w:tc>
          <w:tcPr>
            <w:tcW w:w="663" w:type="dxa"/>
          </w:tcPr>
          <w:p w:rsidR="00222394" w:rsidRPr="00C827B8" w:rsidRDefault="00222394" w:rsidP="00F4410C">
            <w:pPr>
              <w:bidi/>
              <w:jc w:val="center"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222394" w:rsidRPr="00C827B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827B8">
              <w:rPr>
                <w:rFonts w:hint="cs"/>
                <w:b/>
                <w:bCs/>
                <w:sz w:val="28"/>
                <w:szCs w:val="28"/>
                <w:rtl/>
              </w:rPr>
              <w:t>اسم المشاركة</w:t>
            </w:r>
          </w:p>
        </w:tc>
        <w:tc>
          <w:tcPr>
            <w:tcW w:w="5040" w:type="dxa"/>
          </w:tcPr>
          <w:p w:rsidR="00222394" w:rsidRPr="00C827B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827B8">
              <w:rPr>
                <w:rFonts w:hint="cs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3060" w:type="dxa"/>
          </w:tcPr>
          <w:p w:rsidR="00222394" w:rsidRPr="00C827B8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827B8">
              <w:rPr>
                <w:rFonts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222394" w:rsidRPr="00ED08C9" w:rsidTr="00F4410C">
        <w:tc>
          <w:tcPr>
            <w:tcW w:w="663" w:type="dxa"/>
          </w:tcPr>
          <w:p w:rsidR="00222394" w:rsidRPr="00414192" w:rsidRDefault="00C827B8" w:rsidP="00F4410C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414192">
              <w:rPr>
                <w:rFonts w:ascii="Times New Roman" w:hAnsi="Times New Roman"/>
                <w:sz w:val="28"/>
                <w:szCs w:val="28"/>
                <w:rtl/>
              </w:rPr>
              <w:t>1</w:t>
            </w:r>
          </w:p>
        </w:tc>
        <w:tc>
          <w:tcPr>
            <w:tcW w:w="5483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شاركت محاضراً في الدورة الدعوية الأولى لمركز الدعوة و الإرشاد- بجامعة الفاشر.</w:t>
            </w:r>
          </w:p>
        </w:tc>
        <w:tc>
          <w:tcPr>
            <w:tcW w:w="5040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إرشاد ديني</w:t>
            </w:r>
          </w:p>
        </w:tc>
        <w:tc>
          <w:tcPr>
            <w:tcW w:w="3060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أسبوعين</w:t>
            </w:r>
          </w:p>
        </w:tc>
      </w:tr>
      <w:tr w:rsidR="00222394" w:rsidRPr="00ED08C9" w:rsidTr="00F4410C">
        <w:tc>
          <w:tcPr>
            <w:tcW w:w="663" w:type="dxa"/>
          </w:tcPr>
          <w:p w:rsidR="00222394" w:rsidRPr="00414192" w:rsidRDefault="00414192" w:rsidP="00F4410C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41419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83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قمت بتقديم عدد من المحاضرات لطلاب دورة عزة السودان الأولي.</w:t>
            </w:r>
          </w:p>
        </w:tc>
        <w:tc>
          <w:tcPr>
            <w:tcW w:w="5040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محاضرات في اللغة الانجليزية</w:t>
            </w:r>
          </w:p>
        </w:tc>
        <w:tc>
          <w:tcPr>
            <w:tcW w:w="3060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أسبوعين</w:t>
            </w:r>
          </w:p>
        </w:tc>
      </w:tr>
      <w:tr w:rsidR="00222394" w:rsidRPr="00ED08C9" w:rsidTr="00F4410C">
        <w:tc>
          <w:tcPr>
            <w:tcW w:w="663" w:type="dxa"/>
          </w:tcPr>
          <w:p w:rsidR="00222394" w:rsidRPr="00414192" w:rsidRDefault="00C827B8" w:rsidP="00F4410C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414192">
              <w:rPr>
                <w:rFonts w:ascii="Times New Roman" w:hAnsi="Times New Roman"/>
                <w:sz w:val="28"/>
                <w:szCs w:val="28"/>
                <w:rtl/>
              </w:rPr>
              <w:t>3</w:t>
            </w:r>
          </w:p>
        </w:tc>
        <w:tc>
          <w:tcPr>
            <w:tcW w:w="5483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شاركت في إعداد وتقديم ورقة الرؤية التنموية لأهل ولاية شمال دار فور لحل أزمة  الإقليم.</w:t>
            </w:r>
          </w:p>
        </w:tc>
        <w:tc>
          <w:tcPr>
            <w:tcW w:w="5040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3060" w:type="dxa"/>
          </w:tcPr>
          <w:p w:rsidR="00222394" w:rsidRPr="0093125E" w:rsidRDefault="003643EF" w:rsidP="00F4410C">
            <w:pPr>
              <w:bidi/>
              <w:rPr>
                <w:sz w:val="28"/>
                <w:szCs w:val="28"/>
                <w:rtl/>
              </w:rPr>
            </w:pPr>
            <w:r w:rsidRPr="0093125E">
              <w:rPr>
                <w:rFonts w:hint="cs"/>
                <w:sz w:val="28"/>
                <w:szCs w:val="28"/>
                <w:rtl/>
              </w:rPr>
              <w:t>مدة  الورشة أسبوع</w:t>
            </w:r>
          </w:p>
        </w:tc>
      </w:tr>
    </w:tbl>
    <w:p w:rsidR="0093125E" w:rsidRDefault="0093125E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15189E" w:rsidRDefault="0015189E" w:rsidP="0093125E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354EBB" w:rsidRDefault="00222394" w:rsidP="0015189E">
      <w:pPr>
        <w:bidi/>
        <w:rPr>
          <w:b/>
          <w:bCs/>
          <w:sz w:val="28"/>
          <w:szCs w:val="28"/>
          <w:u w:val="single"/>
          <w:rtl/>
        </w:rPr>
      </w:pPr>
      <w:proofErr w:type="spellStart"/>
      <w:r w:rsidRPr="00354EBB">
        <w:rPr>
          <w:rFonts w:hint="cs"/>
          <w:b/>
          <w:bCs/>
          <w:sz w:val="28"/>
          <w:szCs w:val="28"/>
          <w:u w:val="single"/>
          <w:rtl/>
        </w:rPr>
        <w:t>سابعا:الأنشطة</w:t>
      </w:r>
      <w:proofErr w:type="spellEnd"/>
      <w:r w:rsidRPr="00354EBB">
        <w:rPr>
          <w:rFonts w:hint="cs"/>
          <w:b/>
          <w:bCs/>
          <w:sz w:val="28"/>
          <w:szCs w:val="28"/>
          <w:u w:val="single"/>
          <w:rtl/>
        </w:rPr>
        <w:t xml:space="preserve"> العلمية:</w:t>
      </w:r>
    </w:p>
    <w:p w:rsidR="00222394" w:rsidRPr="00354EBB" w:rsidRDefault="00222394" w:rsidP="00222394">
      <w:pPr>
        <w:bidi/>
        <w:rPr>
          <w:b/>
          <w:bCs/>
          <w:sz w:val="28"/>
          <w:szCs w:val="28"/>
          <w:rtl/>
        </w:rPr>
      </w:pPr>
      <w:r w:rsidRPr="00354EBB">
        <w:rPr>
          <w:rFonts w:hint="cs"/>
          <w:b/>
          <w:bCs/>
          <w:sz w:val="28"/>
          <w:szCs w:val="28"/>
          <w:rtl/>
        </w:rPr>
        <w:t>أ: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222394" w:rsidRPr="00ED08C9" w:rsidTr="00F4410C">
        <w:tc>
          <w:tcPr>
            <w:tcW w:w="2546" w:type="dxa"/>
          </w:tcPr>
          <w:p w:rsidR="00222394" w:rsidRPr="00354EBB" w:rsidRDefault="00222394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54EBB">
              <w:rPr>
                <w:rFonts w:hint="cs"/>
                <w:b/>
                <w:bCs/>
                <w:sz w:val="28"/>
                <w:szCs w:val="28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222394" w:rsidRPr="0093125E" w:rsidRDefault="007C2672" w:rsidP="003D51C4">
            <w:pPr>
              <w:bidi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8D0407">
              <w:rPr>
                <w:rFonts w:hint="cs"/>
                <w:sz w:val="28"/>
                <w:szCs w:val="28"/>
                <w:rtl/>
              </w:rPr>
              <w:t>بالمقررات(خمسة عشر مقرر) والبحث التكميلي</w:t>
            </w:r>
            <w:r w:rsidRPr="0093125E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93125E">
              <w:rPr>
                <w:rFonts w:ascii="Times New Roman" w:hAnsi="Times New Roman"/>
                <w:sz w:val="28"/>
                <w:szCs w:val="28"/>
              </w:rPr>
              <w:t>Sociolinguistics in Cross Cultural Communication</w:t>
            </w:r>
          </w:p>
        </w:tc>
      </w:tr>
      <w:tr w:rsidR="00222394" w:rsidRPr="00ED08C9" w:rsidTr="00F4410C">
        <w:tc>
          <w:tcPr>
            <w:tcW w:w="2546" w:type="dxa"/>
          </w:tcPr>
          <w:p w:rsidR="00222394" w:rsidRPr="00354EBB" w:rsidRDefault="00222394" w:rsidP="00F4410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54EBB">
              <w:rPr>
                <w:rFonts w:hint="cs"/>
                <w:b/>
                <w:bCs/>
                <w:sz w:val="28"/>
                <w:szCs w:val="28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222394" w:rsidRPr="0093125E" w:rsidRDefault="007C2672" w:rsidP="003D51C4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125E">
              <w:rPr>
                <w:rFonts w:ascii="Times New Roman" w:hAnsi="Times New Roman"/>
                <w:sz w:val="28"/>
                <w:szCs w:val="28"/>
              </w:rPr>
              <w:t xml:space="preserve">Stimulation of Oral Communication in English as a Foreign </w:t>
            </w:r>
            <w:r w:rsidR="003D51C4" w:rsidRPr="0093125E">
              <w:rPr>
                <w:rFonts w:ascii="Times New Roman" w:hAnsi="Times New Roman"/>
                <w:sz w:val="28"/>
                <w:szCs w:val="28"/>
              </w:rPr>
              <w:t>Language</w:t>
            </w:r>
            <w:r w:rsidR="002D4F09">
              <w:rPr>
                <w:rFonts w:ascii="Times New Roman" w:hAnsi="Times New Roman"/>
                <w:sz w:val="28"/>
                <w:szCs w:val="28"/>
              </w:rPr>
              <w:t>: A</w:t>
            </w:r>
            <w:r w:rsidR="003D51C4" w:rsidRPr="0093125E">
              <w:rPr>
                <w:rFonts w:ascii="Times New Roman" w:hAnsi="Times New Roman"/>
                <w:sz w:val="28"/>
                <w:szCs w:val="28"/>
              </w:rPr>
              <w:t xml:space="preserve"> Case Study of Four Sudanese Universities.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Pr="006D027C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6D027C">
        <w:rPr>
          <w:rFonts w:hint="cs"/>
          <w:b/>
          <w:bCs/>
          <w:sz w:val="28"/>
          <w:szCs w:val="28"/>
          <w:rtl/>
        </w:rPr>
        <w:t xml:space="preserve">ب: </w:t>
      </w:r>
      <w:r w:rsidRPr="006D027C">
        <w:rPr>
          <w:rFonts w:hint="cs"/>
          <w:b/>
          <w:bCs/>
          <w:sz w:val="28"/>
          <w:szCs w:val="28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222394" w:rsidRPr="00ED08C9" w:rsidTr="00F4410C">
        <w:tc>
          <w:tcPr>
            <w:tcW w:w="746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222394" w:rsidRPr="0093125E" w:rsidTr="00F4410C">
        <w:tc>
          <w:tcPr>
            <w:tcW w:w="746" w:type="dxa"/>
          </w:tcPr>
          <w:p w:rsidR="00222394" w:rsidRPr="00C827B8" w:rsidRDefault="00666551" w:rsidP="00F4410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27B8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200" w:type="dxa"/>
          </w:tcPr>
          <w:p w:rsidR="00222394" w:rsidRPr="0093125E" w:rsidRDefault="002712F7" w:rsidP="0024661F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25E">
              <w:rPr>
                <w:rFonts w:asciiTheme="majorBidi" w:hAnsiTheme="majorBidi" w:cstheme="majorBidi"/>
                <w:sz w:val="28"/>
                <w:szCs w:val="28"/>
              </w:rPr>
              <w:t>CALL as  a Source of Authentic Input in EFL Classroom.</w:t>
            </w:r>
          </w:p>
        </w:tc>
        <w:tc>
          <w:tcPr>
            <w:tcW w:w="1800" w:type="dxa"/>
          </w:tcPr>
          <w:p w:rsidR="00222394" w:rsidRPr="0093125E" w:rsidRDefault="002712F7" w:rsidP="00F4410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25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2004</w:t>
            </w:r>
          </w:p>
        </w:tc>
        <w:tc>
          <w:tcPr>
            <w:tcW w:w="4428" w:type="dxa"/>
          </w:tcPr>
          <w:p w:rsidR="00222394" w:rsidRPr="009658C3" w:rsidRDefault="009658C3" w:rsidP="009658C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2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Online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2D4F09" w:rsidRPr="0093125E" w:rsidTr="00F4410C">
        <w:tc>
          <w:tcPr>
            <w:tcW w:w="746" w:type="dxa"/>
          </w:tcPr>
          <w:p w:rsidR="002D4F09" w:rsidRPr="00C827B8" w:rsidRDefault="00666551" w:rsidP="00F4410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27B8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200" w:type="dxa"/>
          </w:tcPr>
          <w:p w:rsidR="002D4F09" w:rsidRPr="0093125E" w:rsidRDefault="009658C3" w:rsidP="0024661F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3125E">
              <w:rPr>
                <w:rFonts w:asciiTheme="majorBidi" w:hAnsiTheme="majorBidi" w:cstheme="majorBidi"/>
                <w:sz w:val="28"/>
                <w:szCs w:val="28"/>
              </w:rPr>
              <w:t>Out-of-Class Activities in a Resource-Poor Environment.</w:t>
            </w:r>
          </w:p>
        </w:tc>
        <w:tc>
          <w:tcPr>
            <w:tcW w:w="1800" w:type="dxa"/>
          </w:tcPr>
          <w:p w:rsidR="002D4F09" w:rsidRPr="0093125E" w:rsidRDefault="009658C3" w:rsidP="00F4410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25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2004</w:t>
            </w:r>
          </w:p>
        </w:tc>
        <w:tc>
          <w:tcPr>
            <w:tcW w:w="4428" w:type="dxa"/>
          </w:tcPr>
          <w:p w:rsidR="002D4F09" w:rsidRPr="0093125E" w:rsidRDefault="009658C3" w:rsidP="00260A7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2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Sharing for Success :Online</w:t>
            </w:r>
          </w:p>
        </w:tc>
      </w:tr>
      <w:tr w:rsidR="002712F7" w:rsidRPr="0093125E" w:rsidTr="00F4410C">
        <w:tc>
          <w:tcPr>
            <w:tcW w:w="746" w:type="dxa"/>
          </w:tcPr>
          <w:p w:rsidR="002712F7" w:rsidRPr="00C827B8" w:rsidRDefault="00666551" w:rsidP="00F4410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27B8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200" w:type="dxa"/>
          </w:tcPr>
          <w:p w:rsidR="002712F7" w:rsidRPr="0093125E" w:rsidRDefault="002712F7" w:rsidP="0024661F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3125E">
              <w:rPr>
                <w:rFonts w:asciiTheme="majorBidi" w:hAnsiTheme="majorBidi" w:cstheme="majorBidi"/>
                <w:sz w:val="28"/>
                <w:szCs w:val="28"/>
              </w:rPr>
              <w:t xml:space="preserve">Idiomatic Phrases in </w:t>
            </w:r>
            <w:proofErr w:type="spellStart"/>
            <w:r w:rsidRPr="0093125E">
              <w:rPr>
                <w:rFonts w:asciiTheme="majorBidi" w:hAnsiTheme="majorBidi" w:cstheme="majorBidi"/>
                <w:sz w:val="28"/>
                <w:szCs w:val="28"/>
              </w:rPr>
              <w:t>Zaghawa</w:t>
            </w:r>
            <w:proofErr w:type="spellEnd"/>
            <w:r w:rsidRPr="0093125E">
              <w:rPr>
                <w:rFonts w:asciiTheme="majorBidi" w:hAnsiTheme="majorBidi" w:cstheme="majorBidi"/>
                <w:sz w:val="28"/>
                <w:szCs w:val="28"/>
              </w:rPr>
              <w:t xml:space="preserve"> Language.</w:t>
            </w:r>
          </w:p>
        </w:tc>
        <w:tc>
          <w:tcPr>
            <w:tcW w:w="1800" w:type="dxa"/>
          </w:tcPr>
          <w:p w:rsidR="002712F7" w:rsidRPr="0093125E" w:rsidRDefault="00230FCE" w:rsidP="00F4410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25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2006</w:t>
            </w:r>
          </w:p>
        </w:tc>
        <w:tc>
          <w:tcPr>
            <w:tcW w:w="4428" w:type="dxa"/>
          </w:tcPr>
          <w:p w:rsidR="002712F7" w:rsidRPr="0093125E" w:rsidRDefault="00260A77" w:rsidP="00260A7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2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Online Viewer By Google </w:t>
            </w:r>
            <w:proofErr w:type="spellStart"/>
            <w:r w:rsidRPr="009312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Docts</w:t>
            </w:r>
            <w:proofErr w:type="spellEnd"/>
          </w:p>
        </w:tc>
      </w:tr>
      <w:tr w:rsidR="009658C3" w:rsidRPr="0093125E" w:rsidTr="00F4410C">
        <w:tc>
          <w:tcPr>
            <w:tcW w:w="746" w:type="dxa"/>
          </w:tcPr>
          <w:p w:rsidR="009658C3" w:rsidRPr="00C827B8" w:rsidRDefault="00666551" w:rsidP="00F4410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27B8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200" w:type="dxa"/>
          </w:tcPr>
          <w:p w:rsidR="009658C3" w:rsidRPr="0093125E" w:rsidRDefault="009658C3" w:rsidP="0024661F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3125E">
              <w:rPr>
                <w:rFonts w:asciiTheme="majorBidi" w:hAnsiTheme="majorBidi" w:cstheme="majorBidi"/>
                <w:sz w:val="28"/>
                <w:szCs w:val="28"/>
              </w:rPr>
              <w:t xml:space="preserve">Phonology of </w:t>
            </w:r>
            <w:proofErr w:type="spellStart"/>
            <w:r w:rsidRPr="0093125E">
              <w:rPr>
                <w:rFonts w:asciiTheme="majorBidi" w:hAnsiTheme="majorBidi" w:cstheme="majorBidi"/>
                <w:sz w:val="28"/>
                <w:szCs w:val="28"/>
              </w:rPr>
              <w:t>Zaghawa</w:t>
            </w:r>
            <w:proofErr w:type="spellEnd"/>
            <w:r w:rsidRPr="0093125E">
              <w:rPr>
                <w:rFonts w:asciiTheme="majorBidi" w:hAnsiTheme="majorBidi" w:cstheme="majorBidi"/>
                <w:sz w:val="28"/>
                <w:szCs w:val="28"/>
              </w:rPr>
              <w:t xml:space="preserve"> Language in Sudan.</w:t>
            </w:r>
          </w:p>
        </w:tc>
        <w:tc>
          <w:tcPr>
            <w:tcW w:w="1800" w:type="dxa"/>
          </w:tcPr>
          <w:p w:rsidR="009658C3" w:rsidRPr="0093125E" w:rsidRDefault="009658C3" w:rsidP="00F4410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125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2006</w:t>
            </w:r>
          </w:p>
        </w:tc>
        <w:tc>
          <w:tcPr>
            <w:tcW w:w="4428" w:type="dxa"/>
          </w:tcPr>
          <w:p w:rsidR="009658C3" w:rsidRPr="0093125E" w:rsidRDefault="009658C3" w:rsidP="00260A7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25E">
              <w:rPr>
                <w:rFonts w:asciiTheme="majorBidi" w:hAnsiTheme="majorBidi" w:cstheme="majorBidi"/>
                <w:kern w:val="36"/>
                <w:sz w:val="28"/>
                <w:szCs w:val="28"/>
                <w:lang w:val="en-GB"/>
              </w:rPr>
              <w:t xml:space="preserve">Insights into Nilo-Saharan Language, </w:t>
            </w:r>
            <w:r w:rsidRPr="0093125E">
              <w:rPr>
                <w:rFonts w:asciiTheme="majorBidi" w:hAnsiTheme="majorBidi" w:cstheme="majorBidi"/>
                <w:kern w:val="36"/>
                <w:sz w:val="28"/>
                <w:szCs w:val="28"/>
                <w:lang w:val="en-GB"/>
              </w:rPr>
              <w:lastRenderedPageBreak/>
              <w:t>History and Culture</w:t>
            </w:r>
            <w:r w:rsidRPr="0093125E">
              <w:rPr>
                <w:rFonts w:asciiTheme="majorBidi" w:hAnsiTheme="majorBidi" w:cstheme="majorBidi"/>
                <w:kern w:val="36"/>
                <w:sz w:val="28"/>
                <w:szCs w:val="28"/>
              </w:rPr>
              <w:t>: Online</w:t>
            </w:r>
          </w:p>
        </w:tc>
      </w:tr>
    </w:tbl>
    <w:p w:rsidR="00966207" w:rsidRDefault="00966207" w:rsidP="00966207">
      <w:pPr>
        <w:bidi/>
        <w:rPr>
          <w:b/>
          <w:bCs/>
          <w:sz w:val="32"/>
          <w:szCs w:val="32"/>
          <w:rtl/>
        </w:rPr>
      </w:pPr>
    </w:p>
    <w:p w:rsidR="00772EE3" w:rsidRDefault="00772EE3" w:rsidP="00772EE3">
      <w:pPr>
        <w:bidi/>
        <w:rPr>
          <w:b/>
          <w:bCs/>
          <w:sz w:val="32"/>
          <w:szCs w:val="32"/>
          <w:rtl/>
        </w:rPr>
      </w:pPr>
    </w:p>
    <w:p w:rsidR="00772EE3" w:rsidRDefault="00772EE3" w:rsidP="00772EE3">
      <w:pPr>
        <w:bidi/>
        <w:rPr>
          <w:b/>
          <w:bCs/>
          <w:sz w:val="32"/>
          <w:szCs w:val="32"/>
          <w:rtl/>
        </w:rPr>
      </w:pPr>
    </w:p>
    <w:p w:rsidR="00772EE3" w:rsidRDefault="00772EE3" w:rsidP="00772EE3">
      <w:pPr>
        <w:bidi/>
        <w:rPr>
          <w:b/>
          <w:bCs/>
          <w:sz w:val="32"/>
          <w:szCs w:val="32"/>
          <w:rtl/>
        </w:rPr>
      </w:pPr>
    </w:p>
    <w:p w:rsidR="00222394" w:rsidRPr="00354EBB" w:rsidRDefault="00222394" w:rsidP="0015189E">
      <w:pPr>
        <w:bidi/>
        <w:rPr>
          <w:b/>
          <w:bCs/>
          <w:sz w:val="28"/>
          <w:szCs w:val="28"/>
          <w:u w:val="single"/>
          <w:rtl/>
        </w:rPr>
      </w:pPr>
      <w:r w:rsidRPr="00354EBB">
        <w:rPr>
          <w:rFonts w:hint="cs"/>
          <w:b/>
          <w:bCs/>
          <w:sz w:val="28"/>
          <w:szCs w:val="28"/>
          <w:rtl/>
        </w:rPr>
        <w:t xml:space="preserve">ج: </w:t>
      </w:r>
      <w:r w:rsidRPr="00354EBB">
        <w:rPr>
          <w:rFonts w:hint="cs"/>
          <w:b/>
          <w:bCs/>
          <w:sz w:val="28"/>
          <w:szCs w:val="28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345"/>
        <w:gridCol w:w="1593"/>
        <w:gridCol w:w="5495"/>
      </w:tblGrid>
      <w:tr w:rsidR="00222394" w:rsidRPr="00ED08C9" w:rsidTr="00C827B8">
        <w:tc>
          <w:tcPr>
            <w:tcW w:w="741" w:type="dxa"/>
          </w:tcPr>
          <w:p w:rsidR="00222394" w:rsidRPr="00C827B8" w:rsidRDefault="00222394" w:rsidP="00F4410C">
            <w:pPr>
              <w:bidi/>
              <w:jc w:val="center"/>
              <w:rPr>
                <w:sz w:val="28"/>
                <w:szCs w:val="28"/>
                <w:rtl/>
              </w:rPr>
            </w:pPr>
            <w:r w:rsidRPr="00C827B8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6345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593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495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DB3651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345" w:type="dxa"/>
          </w:tcPr>
          <w:p w:rsidR="00222394" w:rsidRPr="00532C75" w:rsidRDefault="00287BC6" w:rsidP="005A64E7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Language Evaluation</w:t>
            </w:r>
          </w:p>
        </w:tc>
        <w:tc>
          <w:tcPr>
            <w:tcW w:w="1593" w:type="dxa"/>
          </w:tcPr>
          <w:p w:rsidR="00222394" w:rsidRPr="00532C75" w:rsidRDefault="00287BC6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 xml:space="preserve">Eng.420  </w:t>
            </w:r>
          </w:p>
        </w:tc>
        <w:tc>
          <w:tcPr>
            <w:tcW w:w="5495" w:type="dxa"/>
          </w:tcPr>
          <w:p w:rsidR="00222394" w:rsidRPr="00DE0628" w:rsidRDefault="00287BC6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DB3651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45" w:type="dxa"/>
          </w:tcPr>
          <w:p w:rsidR="00222394" w:rsidRPr="00532C75" w:rsidRDefault="00287BC6" w:rsidP="005A64E7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Language Acquisition</w:t>
            </w:r>
          </w:p>
        </w:tc>
        <w:tc>
          <w:tcPr>
            <w:tcW w:w="1593" w:type="dxa"/>
          </w:tcPr>
          <w:p w:rsidR="00222394" w:rsidRPr="00532C75" w:rsidRDefault="00287BC6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 329</w:t>
            </w:r>
          </w:p>
        </w:tc>
        <w:tc>
          <w:tcPr>
            <w:tcW w:w="5495" w:type="dxa"/>
          </w:tcPr>
          <w:p w:rsidR="00222394" w:rsidRPr="00DE0628" w:rsidRDefault="00287BC6" w:rsidP="00F4410C">
            <w:pPr>
              <w:bidi/>
              <w:rPr>
                <w:sz w:val="32"/>
                <w:szCs w:val="32"/>
                <w:u w:val="single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DB3651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345" w:type="dxa"/>
          </w:tcPr>
          <w:p w:rsidR="00222394" w:rsidRPr="00532C75" w:rsidRDefault="00AC7A45" w:rsidP="005A64E7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Translation</w:t>
            </w:r>
            <w:r w:rsidR="005A64E7" w:rsidRPr="00532C75">
              <w:rPr>
                <w:rFonts w:ascii="Times New Roman" w:hAnsi="Times New Roman"/>
                <w:sz w:val="28"/>
                <w:szCs w:val="28"/>
              </w:rPr>
              <w:t>(English into Arabic)</w:t>
            </w:r>
          </w:p>
        </w:tc>
        <w:tc>
          <w:tcPr>
            <w:tcW w:w="1593" w:type="dxa"/>
          </w:tcPr>
          <w:p w:rsidR="00222394" w:rsidRPr="00532C75" w:rsidRDefault="00AC7A4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 411</w:t>
            </w:r>
          </w:p>
        </w:tc>
        <w:tc>
          <w:tcPr>
            <w:tcW w:w="5495" w:type="dxa"/>
          </w:tcPr>
          <w:p w:rsidR="00222394" w:rsidRPr="00DE0628" w:rsidRDefault="00AC7A45" w:rsidP="00F4410C">
            <w:pPr>
              <w:bidi/>
              <w:rPr>
                <w:sz w:val="32"/>
                <w:szCs w:val="32"/>
                <w:u w:val="single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DB3651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6345" w:type="dxa"/>
          </w:tcPr>
          <w:p w:rsidR="00222394" w:rsidRPr="00532C75" w:rsidRDefault="00AC7A45" w:rsidP="005A64E7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Reading Comprehension1</w:t>
            </w:r>
          </w:p>
        </w:tc>
        <w:tc>
          <w:tcPr>
            <w:tcW w:w="1593" w:type="dxa"/>
          </w:tcPr>
          <w:p w:rsidR="00222394" w:rsidRPr="00532C75" w:rsidRDefault="00AC7A4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 113</w:t>
            </w:r>
          </w:p>
        </w:tc>
        <w:tc>
          <w:tcPr>
            <w:tcW w:w="5495" w:type="dxa"/>
          </w:tcPr>
          <w:p w:rsidR="00222394" w:rsidRPr="00DE0628" w:rsidRDefault="00AC7A45" w:rsidP="00F4410C">
            <w:pPr>
              <w:bidi/>
              <w:rPr>
                <w:sz w:val="32"/>
                <w:szCs w:val="32"/>
                <w:u w:val="single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DB3651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6345" w:type="dxa"/>
          </w:tcPr>
          <w:p w:rsidR="00222394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 xml:space="preserve">Nineteenth Century Novel </w:t>
            </w:r>
          </w:p>
        </w:tc>
        <w:tc>
          <w:tcPr>
            <w:tcW w:w="1593" w:type="dxa"/>
          </w:tcPr>
          <w:p w:rsidR="00222394" w:rsidRPr="00532C75" w:rsidRDefault="00AC7A4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532C75">
              <w:rPr>
                <w:rFonts w:ascii="Times New Roman" w:hAnsi="Times New Roman"/>
                <w:sz w:val="28"/>
                <w:szCs w:val="28"/>
              </w:rPr>
              <w:t>Eng</w:t>
            </w:r>
            <w:proofErr w:type="spellEnd"/>
            <w:r w:rsidRPr="00532C75">
              <w:rPr>
                <w:rFonts w:ascii="Times New Roman" w:hAnsi="Times New Roman"/>
                <w:sz w:val="28"/>
                <w:szCs w:val="28"/>
              </w:rPr>
              <w:t xml:space="preserve"> 531</w:t>
            </w:r>
          </w:p>
        </w:tc>
        <w:tc>
          <w:tcPr>
            <w:tcW w:w="5495" w:type="dxa"/>
          </w:tcPr>
          <w:p w:rsidR="00222394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DB3651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6345" w:type="dxa"/>
          </w:tcPr>
          <w:p w:rsidR="00222394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Shakespeare</w:t>
            </w:r>
          </w:p>
        </w:tc>
        <w:tc>
          <w:tcPr>
            <w:tcW w:w="1593" w:type="dxa"/>
          </w:tcPr>
          <w:p w:rsidR="00222394" w:rsidRPr="00532C75" w:rsidRDefault="00AC7A4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 344</w:t>
            </w:r>
          </w:p>
        </w:tc>
        <w:tc>
          <w:tcPr>
            <w:tcW w:w="5495" w:type="dxa"/>
          </w:tcPr>
          <w:p w:rsidR="00222394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222394" w:rsidRPr="00ED08C9" w:rsidTr="00C827B8">
        <w:tc>
          <w:tcPr>
            <w:tcW w:w="741" w:type="dxa"/>
          </w:tcPr>
          <w:p w:rsidR="00222394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6345" w:type="dxa"/>
          </w:tcPr>
          <w:p w:rsidR="00222394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Literary Criticism</w:t>
            </w:r>
          </w:p>
        </w:tc>
        <w:tc>
          <w:tcPr>
            <w:tcW w:w="1593" w:type="dxa"/>
          </w:tcPr>
          <w:p w:rsidR="00222394" w:rsidRPr="00532C75" w:rsidRDefault="00AC7A4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Eng.361</w:t>
            </w:r>
          </w:p>
        </w:tc>
        <w:tc>
          <w:tcPr>
            <w:tcW w:w="5495" w:type="dxa"/>
          </w:tcPr>
          <w:p w:rsidR="00222394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DB3651" w:rsidRPr="00ED08C9" w:rsidTr="00C827B8">
        <w:tc>
          <w:tcPr>
            <w:tcW w:w="741" w:type="dxa"/>
          </w:tcPr>
          <w:p w:rsidR="00DB3651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6345" w:type="dxa"/>
          </w:tcPr>
          <w:p w:rsidR="00DB3651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 xml:space="preserve">Appreciating Drama </w:t>
            </w:r>
          </w:p>
        </w:tc>
        <w:tc>
          <w:tcPr>
            <w:tcW w:w="1593" w:type="dxa"/>
          </w:tcPr>
          <w:p w:rsidR="00DB3651" w:rsidRPr="00532C75" w:rsidRDefault="00865AFD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Eng.241</w:t>
            </w:r>
          </w:p>
        </w:tc>
        <w:tc>
          <w:tcPr>
            <w:tcW w:w="5495" w:type="dxa"/>
          </w:tcPr>
          <w:p w:rsidR="00DB3651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DB3651" w:rsidRPr="00ED08C9" w:rsidTr="00C827B8">
        <w:tc>
          <w:tcPr>
            <w:tcW w:w="741" w:type="dxa"/>
          </w:tcPr>
          <w:p w:rsidR="00DB3651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6345" w:type="dxa"/>
          </w:tcPr>
          <w:p w:rsidR="00DB3651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The Rise of the English Novel</w:t>
            </w:r>
          </w:p>
        </w:tc>
        <w:tc>
          <w:tcPr>
            <w:tcW w:w="1593" w:type="dxa"/>
          </w:tcPr>
          <w:p w:rsidR="00DB3651" w:rsidRPr="00532C75" w:rsidRDefault="00865AFD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Eng.251</w:t>
            </w:r>
          </w:p>
        </w:tc>
        <w:tc>
          <w:tcPr>
            <w:tcW w:w="5495" w:type="dxa"/>
          </w:tcPr>
          <w:p w:rsidR="00DB3651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DB3651" w:rsidRPr="00ED08C9" w:rsidTr="00C827B8">
        <w:tc>
          <w:tcPr>
            <w:tcW w:w="741" w:type="dxa"/>
          </w:tcPr>
          <w:p w:rsidR="00DB3651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lastRenderedPageBreak/>
              <w:t>10</w:t>
            </w:r>
          </w:p>
        </w:tc>
        <w:tc>
          <w:tcPr>
            <w:tcW w:w="6345" w:type="dxa"/>
          </w:tcPr>
          <w:p w:rsidR="00DB3651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Romantic Poetry</w:t>
            </w:r>
          </w:p>
        </w:tc>
        <w:tc>
          <w:tcPr>
            <w:tcW w:w="1593" w:type="dxa"/>
          </w:tcPr>
          <w:p w:rsidR="00DB3651" w:rsidRPr="00532C75" w:rsidRDefault="00865AFD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Eng.332</w:t>
            </w:r>
          </w:p>
        </w:tc>
        <w:tc>
          <w:tcPr>
            <w:tcW w:w="5495" w:type="dxa"/>
          </w:tcPr>
          <w:p w:rsidR="00DB3651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DB3651" w:rsidRPr="00ED08C9" w:rsidTr="00C827B8">
        <w:tc>
          <w:tcPr>
            <w:tcW w:w="741" w:type="dxa"/>
          </w:tcPr>
          <w:p w:rsidR="00DB3651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6345" w:type="dxa"/>
          </w:tcPr>
          <w:p w:rsidR="00DB3651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Victorian Poetry</w:t>
            </w:r>
          </w:p>
        </w:tc>
        <w:tc>
          <w:tcPr>
            <w:tcW w:w="1593" w:type="dxa"/>
          </w:tcPr>
          <w:p w:rsidR="00DB3651" w:rsidRPr="00532C75" w:rsidRDefault="00865AFD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Eng.431</w:t>
            </w:r>
          </w:p>
        </w:tc>
        <w:tc>
          <w:tcPr>
            <w:tcW w:w="5495" w:type="dxa"/>
          </w:tcPr>
          <w:p w:rsidR="00DB3651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DB3651" w:rsidRPr="00ED08C9" w:rsidTr="00C827B8">
        <w:tc>
          <w:tcPr>
            <w:tcW w:w="741" w:type="dxa"/>
          </w:tcPr>
          <w:p w:rsidR="00DB3651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6345" w:type="dxa"/>
          </w:tcPr>
          <w:p w:rsidR="00DB3651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Modern Poetry</w:t>
            </w:r>
          </w:p>
        </w:tc>
        <w:tc>
          <w:tcPr>
            <w:tcW w:w="1593" w:type="dxa"/>
          </w:tcPr>
          <w:p w:rsidR="00DB3651" w:rsidRPr="00532C75" w:rsidRDefault="00865AFD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Eng.432</w:t>
            </w:r>
          </w:p>
        </w:tc>
        <w:tc>
          <w:tcPr>
            <w:tcW w:w="5495" w:type="dxa"/>
          </w:tcPr>
          <w:p w:rsidR="00DB3651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DB3651" w:rsidRPr="00ED08C9" w:rsidTr="00C827B8">
        <w:tc>
          <w:tcPr>
            <w:tcW w:w="741" w:type="dxa"/>
          </w:tcPr>
          <w:p w:rsidR="00DB3651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6345" w:type="dxa"/>
          </w:tcPr>
          <w:p w:rsidR="00DB3651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Translation (Arabic\English)</w:t>
            </w:r>
          </w:p>
        </w:tc>
        <w:tc>
          <w:tcPr>
            <w:tcW w:w="1593" w:type="dxa"/>
          </w:tcPr>
          <w:p w:rsidR="00DB3651" w:rsidRPr="00532C75" w:rsidRDefault="00532C7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Eng.212</w:t>
            </w:r>
          </w:p>
        </w:tc>
        <w:tc>
          <w:tcPr>
            <w:tcW w:w="5495" w:type="dxa"/>
          </w:tcPr>
          <w:p w:rsidR="00DB3651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DB3651" w:rsidRPr="00ED08C9" w:rsidTr="00C827B8">
        <w:tc>
          <w:tcPr>
            <w:tcW w:w="741" w:type="dxa"/>
          </w:tcPr>
          <w:p w:rsidR="00DB3651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6345" w:type="dxa"/>
          </w:tcPr>
          <w:p w:rsidR="00DB3651" w:rsidRPr="00532C75" w:rsidRDefault="00AC7A45" w:rsidP="005A64E7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Modern British Novel</w:t>
            </w:r>
          </w:p>
        </w:tc>
        <w:tc>
          <w:tcPr>
            <w:tcW w:w="1593" w:type="dxa"/>
          </w:tcPr>
          <w:p w:rsidR="00DB3651" w:rsidRPr="00532C75" w:rsidRDefault="00532C7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Eng.451</w:t>
            </w:r>
          </w:p>
        </w:tc>
        <w:tc>
          <w:tcPr>
            <w:tcW w:w="5495" w:type="dxa"/>
          </w:tcPr>
          <w:p w:rsidR="00DB3651" w:rsidRPr="00DE0628" w:rsidRDefault="00AC7A45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5A64E7" w:rsidRPr="00ED08C9" w:rsidTr="00C827B8">
        <w:tc>
          <w:tcPr>
            <w:tcW w:w="741" w:type="dxa"/>
          </w:tcPr>
          <w:p w:rsidR="005A64E7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6345" w:type="dxa"/>
          </w:tcPr>
          <w:p w:rsidR="005A64E7" w:rsidRPr="00532C75" w:rsidRDefault="005A64E7" w:rsidP="005A64E7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Modern Drama</w:t>
            </w:r>
          </w:p>
        </w:tc>
        <w:tc>
          <w:tcPr>
            <w:tcW w:w="1593" w:type="dxa"/>
          </w:tcPr>
          <w:p w:rsidR="005A64E7" w:rsidRPr="00532C75" w:rsidRDefault="00532C7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Eng.443</w:t>
            </w:r>
          </w:p>
        </w:tc>
        <w:tc>
          <w:tcPr>
            <w:tcW w:w="5495" w:type="dxa"/>
          </w:tcPr>
          <w:p w:rsidR="005A64E7" w:rsidRPr="00DE062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5A64E7" w:rsidRPr="00ED08C9" w:rsidTr="00C827B8">
        <w:tc>
          <w:tcPr>
            <w:tcW w:w="741" w:type="dxa"/>
          </w:tcPr>
          <w:p w:rsidR="005A64E7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6345" w:type="dxa"/>
          </w:tcPr>
          <w:p w:rsidR="005A64E7" w:rsidRPr="00532C75" w:rsidRDefault="005A64E7" w:rsidP="005A64E7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English Phonology</w:t>
            </w:r>
          </w:p>
        </w:tc>
        <w:tc>
          <w:tcPr>
            <w:tcW w:w="1593" w:type="dxa"/>
          </w:tcPr>
          <w:p w:rsidR="005A64E7" w:rsidRPr="00532C75" w:rsidRDefault="00532C7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Eng.422</w:t>
            </w:r>
          </w:p>
        </w:tc>
        <w:tc>
          <w:tcPr>
            <w:tcW w:w="5495" w:type="dxa"/>
          </w:tcPr>
          <w:p w:rsidR="005A64E7" w:rsidRPr="00DE062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5A64E7" w:rsidRPr="00ED08C9" w:rsidTr="00C827B8">
        <w:tc>
          <w:tcPr>
            <w:tcW w:w="741" w:type="dxa"/>
          </w:tcPr>
          <w:p w:rsidR="005A64E7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6345" w:type="dxa"/>
          </w:tcPr>
          <w:p w:rsidR="005A64E7" w:rsidRPr="00532C75" w:rsidRDefault="005A64E7" w:rsidP="005A64E7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Linguistics 111</w:t>
            </w:r>
          </w:p>
        </w:tc>
        <w:tc>
          <w:tcPr>
            <w:tcW w:w="1593" w:type="dxa"/>
          </w:tcPr>
          <w:p w:rsidR="005A64E7" w:rsidRPr="00532C75" w:rsidRDefault="00532C7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Eng.427</w:t>
            </w:r>
          </w:p>
        </w:tc>
        <w:tc>
          <w:tcPr>
            <w:tcW w:w="5495" w:type="dxa"/>
          </w:tcPr>
          <w:p w:rsidR="005A64E7" w:rsidRPr="00DE062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5A64E7" w:rsidRPr="00ED08C9" w:rsidTr="00C827B8">
        <w:tc>
          <w:tcPr>
            <w:tcW w:w="741" w:type="dxa"/>
          </w:tcPr>
          <w:p w:rsidR="005A64E7" w:rsidRPr="00C827B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6345" w:type="dxa"/>
          </w:tcPr>
          <w:p w:rsidR="005A64E7" w:rsidRPr="00532C75" w:rsidRDefault="005A64E7" w:rsidP="005A64E7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Linguistics -1-</w:t>
            </w:r>
          </w:p>
        </w:tc>
        <w:tc>
          <w:tcPr>
            <w:tcW w:w="1593" w:type="dxa"/>
          </w:tcPr>
          <w:p w:rsidR="005A64E7" w:rsidRPr="00532C75" w:rsidRDefault="00532C75" w:rsidP="00532C75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Eng.320</w:t>
            </w:r>
          </w:p>
        </w:tc>
        <w:tc>
          <w:tcPr>
            <w:tcW w:w="5495" w:type="dxa"/>
          </w:tcPr>
          <w:p w:rsidR="005A64E7" w:rsidRPr="00DE0628" w:rsidRDefault="005A64E7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</w:tbl>
    <w:p w:rsidR="008D0407" w:rsidRDefault="008D0407" w:rsidP="0093125E">
      <w:pPr>
        <w:bidi/>
        <w:rPr>
          <w:b/>
          <w:bCs/>
          <w:sz w:val="32"/>
          <w:szCs w:val="32"/>
          <w:u w:val="single"/>
          <w:rtl/>
        </w:rPr>
      </w:pPr>
    </w:p>
    <w:p w:rsidR="0093125E" w:rsidRPr="00C827B8" w:rsidRDefault="00772EE3" w:rsidP="008D0407">
      <w:pPr>
        <w:bidi/>
        <w:rPr>
          <w:b/>
          <w:bCs/>
          <w:sz w:val="28"/>
          <w:szCs w:val="28"/>
          <w:u w:val="single"/>
          <w:rtl/>
        </w:rPr>
      </w:pPr>
      <w:r w:rsidRPr="00C827B8">
        <w:rPr>
          <w:rFonts w:hint="cs"/>
          <w:b/>
          <w:bCs/>
          <w:sz w:val="28"/>
          <w:szCs w:val="28"/>
          <w:u w:val="single"/>
          <w:rtl/>
        </w:rPr>
        <w:t>بالإضافة</w:t>
      </w:r>
      <w:r w:rsidR="00821E74" w:rsidRPr="00C827B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827B8">
        <w:rPr>
          <w:rFonts w:hint="cs"/>
          <w:b/>
          <w:bCs/>
          <w:sz w:val="28"/>
          <w:szCs w:val="28"/>
          <w:u w:val="single"/>
          <w:rtl/>
        </w:rPr>
        <w:t>إلي</w:t>
      </w:r>
      <w:r w:rsidR="00821E74" w:rsidRPr="00C827B8">
        <w:rPr>
          <w:rFonts w:hint="cs"/>
          <w:b/>
          <w:bCs/>
          <w:sz w:val="28"/>
          <w:szCs w:val="28"/>
          <w:u w:val="single"/>
          <w:rtl/>
        </w:rPr>
        <w:t xml:space="preserve"> ذلك فقد درست المقررات الآتية في الجامعات السودانية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6203"/>
        <w:gridCol w:w="1220"/>
        <w:gridCol w:w="5868"/>
      </w:tblGrid>
      <w:tr w:rsidR="00821E74" w:rsidRPr="00ED08C9" w:rsidTr="00C827B8">
        <w:tc>
          <w:tcPr>
            <w:tcW w:w="883" w:type="dxa"/>
          </w:tcPr>
          <w:p w:rsidR="00821E74" w:rsidRPr="00ED08C9" w:rsidRDefault="00821E7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203" w:type="dxa"/>
          </w:tcPr>
          <w:p w:rsidR="00821E74" w:rsidRPr="00ED08C9" w:rsidRDefault="00821E7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821E74" w:rsidRPr="00ED08C9" w:rsidRDefault="00821E7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821E74" w:rsidRPr="00ED08C9" w:rsidRDefault="00821E7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203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Semantics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الدبلو</w:t>
            </w:r>
            <w:r>
              <w:rPr>
                <w:rFonts w:hint="eastAsia"/>
                <w:sz w:val="32"/>
                <w:szCs w:val="32"/>
                <w:rtl/>
              </w:rPr>
              <w:t>م</w:t>
            </w:r>
            <w:r>
              <w:rPr>
                <w:rFonts w:hint="cs"/>
                <w:sz w:val="32"/>
                <w:szCs w:val="32"/>
                <w:rtl/>
              </w:rPr>
              <w:t xml:space="preserve"> العالي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203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Pragmatics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الدبلو</w:t>
            </w:r>
            <w:r>
              <w:rPr>
                <w:rFonts w:hint="eastAsia"/>
                <w:sz w:val="32"/>
                <w:szCs w:val="32"/>
                <w:rtl/>
              </w:rPr>
              <w:t>م</w:t>
            </w:r>
            <w:r>
              <w:rPr>
                <w:rFonts w:hint="cs"/>
                <w:sz w:val="32"/>
                <w:szCs w:val="32"/>
                <w:rtl/>
              </w:rPr>
              <w:t xml:space="preserve"> العالي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203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Discourse Analysis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الدبلو</w:t>
            </w:r>
            <w:r>
              <w:rPr>
                <w:rFonts w:hint="eastAsia"/>
                <w:sz w:val="32"/>
                <w:szCs w:val="32"/>
                <w:rtl/>
              </w:rPr>
              <w:t>م</w:t>
            </w:r>
            <w:r>
              <w:rPr>
                <w:rFonts w:hint="cs"/>
                <w:sz w:val="32"/>
                <w:szCs w:val="32"/>
                <w:rtl/>
              </w:rPr>
              <w:t xml:space="preserve"> العالي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6203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Research Methods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الدبلو</w:t>
            </w:r>
            <w:r>
              <w:rPr>
                <w:rFonts w:hint="eastAsia"/>
                <w:sz w:val="32"/>
                <w:szCs w:val="32"/>
                <w:rtl/>
              </w:rPr>
              <w:t>م</w:t>
            </w:r>
            <w:r>
              <w:rPr>
                <w:rFonts w:hint="cs"/>
                <w:sz w:val="32"/>
                <w:szCs w:val="32"/>
                <w:rtl/>
              </w:rPr>
              <w:t xml:space="preserve"> العالي</w:t>
            </w:r>
          </w:p>
        </w:tc>
      </w:tr>
      <w:tr w:rsidR="006E6566" w:rsidRPr="00DE0628" w:rsidTr="00C827B8">
        <w:tc>
          <w:tcPr>
            <w:tcW w:w="883" w:type="dxa"/>
          </w:tcPr>
          <w:p w:rsidR="006E6566" w:rsidRPr="00666551" w:rsidRDefault="00666551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6203" w:type="dxa"/>
          </w:tcPr>
          <w:p w:rsidR="006E6566" w:rsidRDefault="006E6566" w:rsidP="00F4410C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Literature in Teaching English Language</w:t>
            </w:r>
          </w:p>
        </w:tc>
        <w:tc>
          <w:tcPr>
            <w:tcW w:w="1220" w:type="dxa"/>
          </w:tcPr>
          <w:p w:rsidR="006E6566" w:rsidRPr="00532C75" w:rsidRDefault="006E6566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6E6566" w:rsidRPr="00DE0628" w:rsidRDefault="006E6566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</w:tr>
      <w:tr w:rsidR="006E6566" w:rsidRPr="00DE0628" w:rsidTr="00C827B8">
        <w:tc>
          <w:tcPr>
            <w:tcW w:w="883" w:type="dxa"/>
          </w:tcPr>
          <w:p w:rsidR="006E6566" w:rsidRPr="00666551" w:rsidRDefault="00666551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6203" w:type="dxa"/>
          </w:tcPr>
          <w:p w:rsidR="006E6566" w:rsidRDefault="006E6566" w:rsidP="00F4410C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Research Methods</w:t>
            </w:r>
          </w:p>
        </w:tc>
        <w:tc>
          <w:tcPr>
            <w:tcW w:w="1220" w:type="dxa"/>
          </w:tcPr>
          <w:p w:rsidR="006E6566" w:rsidRPr="00532C75" w:rsidRDefault="006E6566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6E6566" w:rsidRPr="00DE0628" w:rsidRDefault="006E6566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</w:tr>
      <w:tr w:rsidR="006E6566" w:rsidRPr="00DE0628" w:rsidTr="00C827B8">
        <w:tc>
          <w:tcPr>
            <w:tcW w:w="883" w:type="dxa"/>
          </w:tcPr>
          <w:p w:rsidR="006E6566" w:rsidRPr="00666551" w:rsidRDefault="00666551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6203" w:type="dxa"/>
          </w:tcPr>
          <w:p w:rsidR="006E6566" w:rsidRDefault="006E6566" w:rsidP="00F4410C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Discourse Analysis</w:t>
            </w:r>
          </w:p>
        </w:tc>
        <w:tc>
          <w:tcPr>
            <w:tcW w:w="1220" w:type="dxa"/>
          </w:tcPr>
          <w:p w:rsidR="006E6566" w:rsidRPr="00532C75" w:rsidRDefault="006E6566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6E6566" w:rsidRPr="00DE0628" w:rsidRDefault="006E6566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ماجستير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666551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6203" w:type="dxa"/>
          </w:tcPr>
          <w:p w:rsidR="00821E74" w:rsidRPr="00532C75" w:rsidRDefault="006E6566" w:rsidP="00F4410C">
            <w:pPr>
              <w:bidi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Drama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666551" w:rsidRPr="00DE0628" w:rsidTr="00C827B8">
        <w:tc>
          <w:tcPr>
            <w:tcW w:w="883" w:type="dxa"/>
          </w:tcPr>
          <w:p w:rsidR="00666551" w:rsidRPr="00666551" w:rsidRDefault="00666551" w:rsidP="00F4410C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6203" w:type="dxa"/>
          </w:tcPr>
          <w:p w:rsidR="00666551" w:rsidRDefault="00666551" w:rsidP="00F4410C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English Traditional Grammar</w:t>
            </w:r>
          </w:p>
        </w:tc>
        <w:tc>
          <w:tcPr>
            <w:tcW w:w="1220" w:type="dxa"/>
          </w:tcPr>
          <w:p w:rsidR="00666551" w:rsidRPr="00532C75" w:rsidRDefault="00666551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666551" w:rsidRPr="00DE0628" w:rsidRDefault="00666551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666551" w:rsidRPr="00DE0628" w:rsidTr="00C827B8">
        <w:tc>
          <w:tcPr>
            <w:tcW w:w="883" w:type="dxa"/>
          </w:tcPr>
          <w:p w:rsidR="00666551" w:rsidRPr="00666551" w:rsidRDefault="00EA3FA5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6203" w:type="dxa"/>
          </w:tcPr>
          <w:p w:rsidR="00666551" w:rsidRDefault="00666551" w:rsidP="00F4410C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Elizabethan and Jacobean Drama</w:t>
            </w:r>
          </w:p>
        </w:tc>
        <w:tc>
          <w:tcPr>
            <w:tcW w:w="1220" w:type="dxa"/>
          </w:tcPr>
          <w:p w:rsidR="00666551" w:rsidRPr="00532C75" w:rsidRDefault="00666551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666551" w:rsidRPr="00DE0628" w:rsidRDefault="00666551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EA3FA5" w:rsidP="0066655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6203" w:type="dxa"/>
          </w:tcPr>
          <w:p w:rsidR="00821E74" w:rsidRPr="00532C75" w:rsidRDefault="009A5257" w:rsidP="00F4410C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Phonetics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6E6566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1</w:t>
            </w:r>
            <w:r w:rsidR="00EA3FA5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203" w:type="dxa"/>
          </w:tcPr>
          <w:p w:rsidR="00821E74" w:rsidRPr="00532C75" w:rsidRDefault="006E6566" w:rsidP="00F4410C">
            <w:pPr>
              <w:bidi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Style and Usage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1</w:t>
            </w:r>
            <w:r w:rsidR="00EA3FA5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203" w:type="dxa"/>
          </w:tcPr>
          <w:p w:rsidR="00821E74" w:rsidRPr="00532C75" w:rsidRDefault="009A5257" w:rsidP="00F4410C">
            <w:pPr>
              <w:bidi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E.L.T. Methods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1</w:t>
            </w:r>
            <w:r w:rsidR="00EA3FA5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6203" w:type="dxa"/>
          </w:tcPr>
          <w:p w:rsidR="00821E74" w:rsidRPr="00532C75" w:rsidRDefault="009A5257" w:rsidP="00F4410C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Introduction to English Poetry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1</w:t>
            </w:r>
            <w:r w:rsidR="00EA3FA5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6203" w:type="dxa"/>
          </w:tcPr>
          <w:p w:rsidR="00821E74" w:rsidRPr="009A5257" w:rsidRDefault="009A5257" w:rsidP="009A5257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5257">
              <w:rPr>
                <w:rFonts w:ascii="Times New Roman" w:hAnsi="Times New Roman"/>
                <w:sz w:val="28"/>
                <w:szCs w:val="28"/>
              </w:rPr>
              <w:t>English Language Teaching Methodology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1</w:t>
            </w:r>
            <w:r w:rsidR="00EA3FA5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6203" w:type="dxa"/>
          </w:tcPr>
          <w:p w:rsidR="00821E74" w:rsidRPr="00532C75" w:rsidRDefault="009A5257" w:rsidP="00F4410C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Applied Linguistics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1</w:t>
            </w:r>
            <w:r w:rsidR="00EA3FA5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6203" w:type="dxa"/>
          </w:tcPr>
          <w:p w:rsidR="00821E74" w:rsidRPr="00532C75" w:rsidRDefault="009A5257" w:rsidP="00F4410C">
            <w:pPr>
              <w:bidi/>
              <w:jc w:val="right"/>
              <w:rPr>
                <w:rFonts w:ascii="Times New Roman" w:hAnsi="Times New Roman"/>
                <w:sz w:val="32"/>
                <w:szCs w:val="32"/>
                <w:rtl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Sociolinguistics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821E74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1</w:t>
            </w:r>
            <w:r w:rsidR="00EA3FA5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6203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2C75">
              <w:rPr>
                <w:rFonts w:ascii="Times New Roman" w:hAnsi="Times New Roman"/>
                <w:sz w:val="28"/>
                <w:szCs w:val="28"/>
              </w:rPr>
              <w:t>Modern Drama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EA3FA5" w:rsidP="00EA3FA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6203" w:type="dxa"/>
          </w:tcPr>
          <w:p w:rsidR="00821E74" w:rsidRPr="00532C75" w:rsidRDefault="009A5257" w:rsidP="00F4410C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Listening and Speaking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9A5257" w:rsidRPr="00DE0628" w:rsidTr="00C827B8">
        <w:tc>
          <w:tcPr>
            <w:tcW w:w="883" w:type="dxa"/>
          </w:tcPr>
          <w:p w:rsidR="009A5257" w:rsidRPr="00666551" w:rsidRDefault="00EA3FA5" w:rsidP="006E656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21</w:t>
            </w:r>
          </w:p>
        </w:tc>
        <w:tc>
          <w:tcPr>
            <w:tcW w:w="6203" w:type="dxa"/>
          </w:tcPr>
          <w:p w:rsidR="009A5257" w:rsidRDefault="009A5257" w:rsidP="009A5257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Introduction to Literature</w:t>
            </w:r>
          </w:p>
        </w:tc>
        <w:tc>
          <w:tcPr>
            <w:tcW w:w="1220" w:type="dxa"/>
          </w:tcPr>
          <w:p w:rsidR="009A5257" w:rsidRPr="00532C75" w:rsidRDefault="009A5257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9A5257" w:rsidRPr="00DE0628" w:rsidRDefault="009A5257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821E74" w:rsidRPr="00DE0628" w:rsidTr="00C827B8">
        <w:tc>
          <w:tcPr>
            <w:tcW w:w="883" w:type="dxa"/>
          </w:tcPr>
          <w:p w:rsidR="00821E74" w:rsidRPr="00666551" w:rsidRDefault="006E6566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2</w:t>
            </w:r>
            <w:r w:rsidR="00EA3FA5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203" w:type="dxa"/>
          </w:tcPr>
          <w:p w:rsidR="009A5257" w:rsidRPr="00532C75" w:rsidRDefault="009A5257" w:rsidP="009A5257">
            <w:pPr>
              <w:bidi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Introduction to Linguistics</w:t>
            </w:r>
          </w:p>
        </w:tc>
        <w:tc>
          <w:tcPr>
            <w:tcW w:w="1220" w:type="dxa"/>
          </w:tcPr>
          <w:p w:rsidR="00821E74" w:rsidRPr="00532C75" w:rsidRDefault="00821E74" w:rsidP="00F4410C">
            <w:pPr>
              <w:bidi/>
              <w:jc w:val="right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821E74" w:rsidRPr="00DE0628" w:rsidRDefault="00821E74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  <w:tr w:rsidR="009A5257" w:rsidRPr="00DE0628" w:rsidTr="00C827B8">
        <w:tc>
          <w:tcPr>
            <w:tcW w:w="883" w:type="dxa"/>
          </w:tcPr>
          <w:p w:rsidR="009A5257" w:rsidRPr="00666551" w:rsidRDefault="009A5257" w:rsidP="00EA3FA5">
            <w:pPr>
              <w:bidi/>
              <w:rPr>
                <w:sz w:val="32"/>
                <w:szCs w:val="32"/>
                <w:rtl/>
              </w:rPr>
            </w:pPr>
            <w:r w:rsidRPr="00666551">
              <w:rPr>
                <w:rFonts w:hint="cs"/>
                <w:sz w:val="32"/>
                <w:szCs w:val="32"/>
                <w:rtl/>
              </w:rPr>
              <w:t>2</w:t>
            </w:r>
            <w:r w:rsidR="00EA3FA5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203" w:type="dxa"/>
          </w:tcPr>
          <w:p w:rsidR="009A5257" w:rsidRDefault="009A5257" w:rsidP="009A5257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Comprehension</w:t>
            </w:r>
          </w:p>
        </w:tc>
        <w:tc>
          <w:tcPr>
            <w:tcW w:w="1220" w:type="dxa"/>
          </w:tcPr>
          <w:p w:rsidR="009A5257" w:rsidRPr="00532C75" w:rsidRDefault="009A5257" w:rsidP="00F4410C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9A5257" w:rsidRPr="00DE0628" w:rsidRDefault="009A5257" w:rsidP="00F4410C">
            <w:pPr>
              <w:bidi/>
              <w:rPr>
                <w:sz w:val="32"/>
                <w:szCs w:val="32"/>
                <w:rtl/>
              </w:rPr>
            </w:pPr>
            <w:r w:rsidRPr="00DE0628">
              <w:rPr>
                <w:rFonts w:hint="cs"/>
                <w:sz w:val="32"/>
                <w:szCs w:val="32"/>
                <w:rtl/>
              </w:rPr>
              <w:t>البكالوريوس</w:t>
            </w:r>
          </w:p>
        </w:tc>
      </w:tr>
    </w:tbl>
    <w:p w:rsidR="0044228F" w:rsidRDefault="0044228F" w:rsidP="0044228F">
      <w:pPr>
        <w:bidi/>
        <w:rPr>
          <w:b/>
          <w:bCs/>
          <w:sz w:val="32"/>
          <w:szCs w:val="32"/>
          <w:u w:val="single"/>
          <w:rtl/>
        </w:rPr>
      </w:pPr>
    </w:p>
    <w:p w:rsidR="0023175A" w:rsidRDefault="0023175A" w:rsidP="0023175A">
      <w:pPr>
        <w:bidi/>
        <w:rPr>
          <w:b/>
          <w:bCs/>
          <w:sz w:val="32"/>
          <w:szCs w:val="32"/>
          <w:u w:val="single"/>
          <w:rtl/>
        </w:rPr>
      </w:pPr>
    </w:p>
    <w:p w:rsidR="0023175A" w:rsidRDefault="0023175A" w:rsidP="0023175A">
      <w:pPr>
        <w:bidi/>
        <w:rPr>
          <w:b/>
          <w:bCs/>
          <w:sz w:val="32"/>
          <w:szCs w:val="32"/>
          <w:u w:val="single"/>
          <w:rtl/>
        </w:rPr>
      </w:pPr>
    </w:p>
    <w:p w:rsidR="0023175A" w:rsidRDefault="0023175A" w:rsidP="0023175A">
      <w:pPr>
        <w:bidi/>
        <w:rPr>
          <w:b/>
          <w:bCs/>
          <w:sz w:val="32"/>
          <w:szCs w:val="32"/>
          <w:u w:val="single"/>
          <w:rtl/>
        </w:rPr>
      </w:pPr>
    </w:p>
    <w:p w:rsidR="0023175A" w:rsidRDefault="0023175A" w:rsidP="0023175A">
      <w:pPr>
        <w:bidi/>
        <w:rPr>
          <w:b/>
          <w:bCs/>
          <w:sz w:val="32"/>
          <w:szCs w:val="32"/>
          <w:u w:val="single"/>
          <w:rtl/>
        </w:rPr>
      </w:pPr>
    </w:p>
    <w:p w:rsidR="00222394" w:rsidRPr="00354EBB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354EBB">
        <w:rPr>
          <w:rFonts w:hint="cs"/>
          <w:b/>
          <w:bCs/>
          <w:sz w:val="28"/>
          <w:szCs w:val="28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8708"/>
        <w:gridCol w:w="4725"/>
      </w:tblGrid>
      <w:tr w:rsidR="00222394" w:rsidRPr="00ED08C9" w:rsidTr="00C827B8">
        <w:tc>
          <w:tcPr>
            <w:tcW w:w="741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708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222394" w:rsidRPr="00ED08C9" w:rsidTr="00C827B8">
        <w:trPr>
          <w:trHeight w:val="1943"/>
        </w:trPr>
        <w:tc>
          <w:tcPr>
            <w:tcW w:w="741" w:type="dxa"/>
          </w:tcPr>
          <w:p w:rsidR="00222394" w:rsidRPr="00C827B8" w:rsidRDefault="00AE20CF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708" w:type="dxa"/>
          </w:tcPr>
          <w:p w:rsidR="00AE20CF" w:rsidRPr="00966207" w:rsidRDefault="00E6400B" w:rsidP="00AE20CF">
            <w:pPr>
              <w:bidi/>
              <w:jc w:val="right"/>
              <w:rPr>
                <w:rFonts w:ascii="Times New Roman" w:hAnsi="Times New Roman"/>
                <w:sz w:val="28"/>
                <w:szCs w:val="28"/>
                <w:u w:val="single"/>
                <w:rtl/>
              </w:rPr>
            </w:pPr>
            <w:r w:rsidRPr="00966207">
              <w:rPr>
                <w:rFonts w:ascii="Times New Roman" w:hAnsi="Times New Roman"/>
                <w:sz w:val="28"/>
                <w:szCs w:val="28"/>
              </w:rPr>
              <w:t xml:space="preserve">The Problems that Face EFL Students in Writing Skills. A Case Study of </w:t>
            </w:r>
            <w:r w:rsidR="00AE20CF" w:rsidRPr="0096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20CF" w:rsidRPr="00966207">
              <w:rPr>
                <w:rFonts w:ascii="Times New Roman" w:hAnsi="Times New Roman"/>
                <w:sz w:val="28"/>
                <w:szCs w:val="28"/>
              </w:rPr>
              <w:t>Nyala</w:t>
            </w:r>
            <w:proofErr w:type="spellEnd"/>
            <w:r w:rsidR="00AE20CF" w:rsidRPr="00966207">
              <w:rPr>
                <w:rFonts w:ascii="Times New Roman" w:hAnsi="Times New Roman"/>
                <w:sz w:val="28"/>
                <w:szCs w:val="28"/>
              </w:rPr>
              <w:t xml:space="preserve"> Secondary Schools</w:t>
            </w:r>
          </w:p>
          <w:p w:rsidR="00222394" w:rsidRPr="00AE20CF" w:rsidRDefault="00222394" w:rsidP="00C827B8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5" w:type="dxa"/>
          </w:tcPr>
          <w:p w:rsidR="00222394" w:rsidRPr="00966207" w:rsidRDefault="00E6400B" w:rsidP="00F4410C">
            <w:pPr>
              <w:bidi/>
              <w:rPr>
                <w:sz w:val="28"/>
                <w:szCs w:val="28"/>
                <w:rtl/>
              </w:rPr>
            </w:pPr>
            <w:r w:rsidRPr="00966207"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AE20CF" w:rsidRPr="00ED08C9" w:rsidTr="00C827B8">
        <w:trPr>
          <w:trHeight w:val="1943"/>
        </w:trPr>
        <w:tc>
          <w:tcPr>
            <w:tcW w:w="741" w:type="dxa"/>
          </w:tcPr>
          <w:p w:rsidR="00AE20CF" w:rsidRPr="00C827B8" w:rsidRDefault="00AE20CF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8708" w:type="dxa"/>
          </w:tcPr>
          <w:p w:rsidR="00AE20CF" w:rsidRPr="00966207" w:rsidRDefault="00AE20CF" w:rsidP="00AE20CF">
            <w:pPr>
              <w:bidi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966207">
              <w:rPr>
                <w:rFonts w:ascii="Times New Roman" w:hAnsi="Times New Roman"/>
                <w:sz w:val="28"/>
                <w:szCs w:val="28"/>
              </w:rPr>
              <w:t>Using Visual Aids in Teaching English as a Foreign Language</w:t>
            </w:r>
          </w:p>
        </w:tc>
        <w:tc>
          <w:tcPr>
            <w:tcW w:w="4725" w:type="dxa"/>
          </w:tcPr>
          <w:p w:rsidR="00AE20CF" w:rsidRPr="00966207" w:rsidRDefault="00AE20CF" w:rsidP="00F4410C">
            <w:pPr>
              <w:bidi/>
              <w:rPr>
                <w:sz w:val="28"/>
                <w:szCs w:val="28"/>
                <w:rtl/>
              </w:rPr>
            </w:pPr>
            <w:r w:rsidRPr="00966207"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AE20CF" w:rsidRPr="00ED08C9" w:rsidTr="00C827B8">
        <w:trPr>
          <w:trHeight w:val="1943"/>
        </w:trPr>
        <w:tc>
          <w:tcPr>
            <w:tcW w:w="741" w:type="dxa"/>
          </w:tcPr>
          <w:p w:rsidR="00AE20CF" w:rsidRPr="00C827B8" w:rsidRDefault="00336436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8708" w:type="dxa"/>
          </w:tcPr>
          <w:p w:rsidR="00AE20CF" w:rsidRPr="00966207" w:rsidRDefault="00336436" w:rsidP="00AE20CF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6207">
              <w:rPr>
                <w:rFonts w:ascii="Times New Roman" w:hAnsi="Times New Roman"/>
                <w:sz w:val="28"/>
                <w:szCs w:val="28"/>
              </w:rPr>
              <w:t>Evaluation of SPINE 3 as a Course book.</w:t>
            </w:r>
          </w:p>
        </w:tc>
        <w:tc>
          <w:tcPr>
            <w:tcW w:w="4725" w:type="dxa"/>
          </w:tcPr>
          <w:p w:rsidR="00AE20CF" w:rsidRPr="00966207" w:rsidRDefault="00336436" w:rsidP="00F4410C">
            <w:pPr>
              <w:bidi/>
              <w:rPr>
                <w:sz w:val="28"/>
                <w:szCs w:val="28"/>
                <w:rtl/>
              </w:rPr>
            </w:pPr>
            <w:r w:rsidRPr="00966207"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AE20CF" w:rsidRPr="00ED08C9" w:rsidTr="00C827B8">
        <w:trPr>
          <w:trHeight w:val="1943"/>
        </w:trPr>
        <w:tc>
          <w:tcPr>
            <w:tcW w:w="741" w:type="dxa"/>
          </w:tcPr>
          <w:p w:rsidR="00AE20CF" w:rsidRPr="00C827B8" w:rsidRDefault="00471B01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8708" w:type="dxa"/>
          </w:tcPr>
          <w:p w:rsidR="00336436" w:rsidRPr="00966207" w:rsidRDefault="00336436" w:rsidP="00336436">
            <w:pPr>
              <w:bidi/>
              <w:jc w:val="right"/>
              <w:rPr>
                <w:rFonts w:ascii="Times New Roman" w:hAnsi="Times New Roman"/>
                <w:sz w:val="28"/>
                <w:szCs w:val="28"/>
                <w:u w:val="single"/>
                <w:rtl/>
              </w:rPr>
            </w:pPr>
            <w:r w:rsidRPr="00966207">
              <w:rPr>
                <w:rFonts w:ascii="Times New Roman" w:hAnsi="Times New Roman"/>
                <w:sz w:val="28"/>
                <w:szCs w:val="28"/>
              </w:rPr>
              <w:t>The Problems that Face EFL Students in Using the Su</w:t>
            </w:r>
            <w:r w:rsidR="00C85A6F" w:rsidRPr="00966207">
              <w:rPr>
                <w:rFonts w:ascii="Times New Roman" w:hAnsi="Times New Roman"/>
                <w:sz w:val="28"/>
                <w:szCs w:val="28"/>
              </w:rPr>
              <w:t>p</w:t>
            </w:r>
            <w:r w:rsidRPr="00966207">
              <w:rPr>
                <w:rFonts w:ascii="Times New Roman" w:hAnsi="Times New Roman"/>
                <w:sz w:val="28"/>
                <w:szCs w:val="28"/>
              </w:rPr>
              <w:t>ra</w:t>
            </w:r>
            <w:r w:rsidR="00C827B8">
              <w:rPr>
                <w:rFonts w:ascii="Times New Roman" w:hAnsi="Times New Roman"/>
                <w:sz w:val="28"/>
                <w:szCs w:val="28"/>
              </w:rPr>
              <w:t>-</w:t>
            </w:r>
            <w:r w:rsidRPr="00966207">
              <w:rPr>
                <w:rFonts w:ascii="Times New Roman" w:hAnsi="Times New Roman"/>
                <w:sz w:val="28"/>
                <w:szCs w:val="28"/>
              </w:rPr>
              <w:t>segmental</w:t>
            </w:r>
            <w:r w:rsidR="00C85A6F" w:rsidRPr="00966207">
              <w:rPr>
                <w:rFonts w:ascii="Times New Roman" w:hAnsi="Times New Roman"/>
                <w:sz w:val="28"/>
                <w:szCs w:val="28"/>
              </w:rPr>
              <w:t xml:space="preserve"> Aspects in English Language</w:t>
            </w:r>
            <w:r w:rsidRPr="00966207">
              <w:rPr>
                <w:rFonts w:ascii="Times New Roman" w:hAnsi="Times New Roman"/>
                <w:sz w:val="28"/>
                <w:szCs w:val="28"/>
              </w:rPr>
              <w:t xml:space="preserve">. A Case Study of  </w:t>
            </w:r>
            <w:proofErr w:type="spellStart"/>
            <w:r w:rsidRPr="00966207">
              <w:rPr>
                <w:rFonts w:ascii="Times New Roman" w:hAnsi="Times New Roman"/>
                <w:sz w:val="28"/>
                <w:szCs w:val="28"/>
              </w:rPr>
              <w:t>Nyala</w:t>
            </w:r>
            <w:proofErr w:type="spellEnd"/>
            <w:r w:rsidRPr="00966207">
              <w:rPr>
                <w:rFonts w:ascii="Times New Roman" w:hAnsi="Times New Roman"/>
                <w:sz w:val="28"/>
                <w:szCs w:val="28"/>
              </w:rPr>
              <w:t xml:space="preserve"> Secondary School</w:t>
            </w:r>
            <w:r w:rsidR="00C82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75A">
              <w:rPr>
                <w:rFonts w:ascii="Times New Roman" w:hAnsi="Times New Roman"/>
                <w:sz w:val="28"/>
                <w:szCs w:val="28"/>
              </w:rPr>
              <w:t>Students</w:t>
            </w:r>
          </w:p>
          <w:p w:rsidR="00AE20CF" w:rsidRPr="00AE20CF" w:rsidRDefault="00AE20CF" w:rsidP="00AE20CF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</w:tcPr>
          <w:p w:rsidR="00AE20CF" w:rsidRPr="00966207" w:rsidRDefault="00AC73A7" w:rsidP="00F4410C">
            <w:pPr>
              <w:bidi/>
              <w:rPr>
                <w:sz w:val="28"/>
                <w:szCs w:val="28"/>
                <w:rtl/>
              </w:rPr>
            </w:pPr>
            <w:r w:rsidRPr="00966207">
              <w:rPr>
                <w:rFonts w:hint="cs"/>
                <w:sz w:val="28"/>
                <w:szCs w:val="28"/>
                <w:rtl/>
              </w:rPr>
              <w:t xml:space="preserve">الماجستير </w:t>
            </w:r>
          </w:p>
        </w:tc>
      </w:tr>
      <w:tr w:rsidR="00AE20CF" w:rsidRPr="00ED08C9" w:rsidTr="00C827B8">
        <w:trPr>
          <w:trHeight w:val="1943"/>
        </w:trPr>
        <w:tc>
          <w:tcPr>
            <w:tcW w:w="741" w:type="dxa"/>
          </w:tcPr>
          <w:p w:rsidR="00AE20CF" w:rsidRPr="00C827B8" w:rsidRDefault="00471B01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8708" w:type="dxa"/>
          </w:tcPr>
          <w:p w:rsidR="00AE20CF" w:rsidRPr="00966207" w:rsidRDefault="00471B01" w:rsidP="001C00A9">
            <w:pPr>
              <w:bidi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966207">
              <w:rPr>
                <w:rFonts w:ascii="Times New Roman" w:hAnsi="Times New Roman"/>
                <w:sz w:val="28"/>
                <w:szCs w:val="28"/>
              </w:rPr>
              <w:t xml:space="preserve">The Impact of Using Stories in </w:t>
            </w:r>
            <w:r w:rsidR="001C00A9" w:rsidRPr="00966207">
              <w:rPr>
                <w:rFonts w:ascii="Times New Roman" w:hAnsi="Times New Roman"/>
                <w:sz w:val="28"/>
                <w:szCs w:val="28"/>
              </w:rPr>
              <w:t xml:space="preserve">Improving EFL Proficiency Among Sudanese Secondary school Students </w:t>
            </w:r>
          </w:p>
        </w:tc>
        <w:tc>
          <w:tcPr>
            <w:tcW w:w="4725" w:type="dxa"/>
          </w:tcPr>
          <w:p w:rsidR="00AE20CF" w:rsidRPr="00966207" w:rsidRDefault="001C00A9" w:rsidP="00F4410C">
            <w:pPr>
              <w:bidi/>
              <w:rPr>
                <w:sz w:val="28"/>
                <w:szCs w:val="28"/>
                <w:rtl/>
              </w:rPr>
            </w:pPr>
            <w:r w:rsidRPr="00966207"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1C00A9" w:rsidRPr="00ED08C9" w:rsidTr="00C827B8">
        <w:trPr>
          <w:trHeight w:val="1943"/>
        </w:trPr>
        <w:tc>
          <w:tcPr>
            <w:tcW w:w="741" w:type="dxa"/>
          </w:tcPr>
          <w:p w:rsidR="001C00A9" w:rsidRPr="00C827B8" w:rsidRDefault="001C00A9" w:rsidP="00F4410C">
            <w:pPr>
              <w:bidi/>
              <w:rPr>
                <w:sz w:val="32"/>
                <w:szCs w:val="32"/>
                <w:rtl/>
              </w:rPr>
            </w:pPr>
            <w:r w:rsidRPr="00C827B8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8708" w:type="dxa"/>
          </w:tcPr>
          <w:p w:rsidR="001C00A9" w:rsidRPr="00966207" w:rsidRDefault="001C00A9" w:rsidP="001C00A9">
            <w:pPr>
              <w:bidi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6207">
              <w:rPr>
                <w:rFonts w:ascii="Times New Roman" w:hAnsi="Times New Roman"/>
                <w:sz w:val="28"/>
                <w:szCs w:val="28"/>
              </w:rPr>
              <w:t>The Impact of Bilingual</w:t>
            </w:r>
            <w:r w:rsidR="0093125E" w:rsidRPr="00966207">
              <w:rPr>
                <w:rFonts w:ascii="Times New Roman" w:hAnsi="Times New Roman"/>
                <w:sz w:val="28"/>
                <w:szCs w:val="28"/>
              </w:rPr>
              <w:t>ism in EFL Proficiency Among Al-</w:t>
            </w:r>
            <w:proofErr w:type="spellStart"/>
            <w:r w:rsidR="0093125E" w:rsidRPr="00966207">
              <w:rPr>
                <w:rFonts w:ascii="Times New Roman" w:hAnsi="Times New Roman"/>
                <w:sz w:val="28"/>
                <w:szCs w:val="28"/>
              </w:rPr>
              <w:t>F</w:t>
            </w:r>
            <w:r w:rsidRPr="00966207">
              <w:rPr>
                <w:rFonts w:ascii="Times New Roman" w:hAnsi="Times New Roman"/>
                <w:sz w:val="28"/>
                <w:szCs w:val="28"/>
              </w:rPr>
              <w:t>ashir</w:t>
            </w:r>
            <w:proofErr w:type="spellEnd"/>
            <w:r w:rsidRPr="00966207">
              <w:rPr>
                <w:rFonts w:ascii="Times New Roman" w:hAnsi="Times New Roman"/>
                <w:sz w:val="28"/>
                <w:szCs w:val="28"/>
              </w:rPr>
              <w:t xml:space="preserve"> University English Language Majors.</w:t>
            </w:r>
          </w:p>
        </w:tc>
        <w:tc>
          <w:tcPr>
            <w:tcW w:w="4725" w:type="dxa"/>
          </w:tcPr>
          <w:p w:rsidR="001C00A9" w:rsidRPr="00966207" w:rsidRDefault="001C00A9" w:rsidP="00F4410C">
            <w:pPr>
              <w:bidi/>
              <w:rPr>
                <w:sz w:val="28"/>
                <w:szCs w:val="28"/>
                <w:rtl/>
              </w:rPr>
            </w:pPr>
            <w:r w:rsidRPr="00966207"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</w:tbl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p w:rsidR="00C827B8" w:rsidRPr="005A0BD6" w:rsidRDefault="00C827B8" w:rsidP="00C827B8">
      <w:pPr>
        <w:bidi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4928"/>
        <w:gridCol w:w="2835"/>
        <w:gridCol w:w="5562"/>
      </w:tblGrid>
      <w:tr w:rsidR="00222394" w:rsidRPr="00ED08C9" w:rsidTr="00354EBB">
        <w:tc>
          <w:tcPr>
            <w:tcW w:w="741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4928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222394" w:rsidRPr="00ED08C9" w:rsidTr="00354EBB">
        <w:tc>
          <w:tcPr>
            <w:tcW w:w="741" w:type="dxa"/>
          </w:tcPr>
          <w:p w:rsidR="00222394" w:rsidRPr="008D0407" w:rsidRDefault="00354EBB" w:rsidP="00F4410C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D0407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928" w:type="dxa"/>
          </w:tcPr>
          <w:p w:rsidR="00222394" w:rsidRPr="008D0407" w:rsidRDefault="00354EBB" w:rsidP="00C25E10">
            <w:pPr>
              <w:bidi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407">
              <w:rPr>
                <w:rFonts w:ascii="Times New Roman" w:hAnsi="Times New Roman"/>
                <w:sz w:val="28"/>
                <w:szCs w:val="28"/>
                <w:rtl/>
              </w:rPr>
              <w:t xml:space="preserve">مجلة </w:t>
            </w:r>
            <w:r w:rsidR="00C25E10" w:rsidRPr="008D0407">
              <w:rPr>
                <w:rFonts w:ascii="Times New Roman" w:hAnsi="Times New Roman"/>
                <w:sz w:val="28"/>
                <w:szCs w:val="28"/>
              </w:rPr>
              <w:t>English Language Teaching Forum</w:t>
            </w:r>
            <w:r w:rsidRPr="008D04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222394" w:rsidRPr="00966207" w:rsidRDefault="00354EBB" w:rsidP="00F4410C">
            <w:pPr>
              <w:bidi/>
              <w:rPr>
                <w:sz w:val="28"/>
                <w:szCs w:val="28"/>
                <w:rtl/>
              </w:rPr>
            </w:pPr>
            <w:r w:rsidRPr="00966207">
              <w:rPr>
                <w:rFonts w:hint="cs"/>
                <w:sz w:val="28"/>
                <w:szCs w:val="28"/>
                <w:rtl/>
              </w:rPr>
              <w:t>الولايات</w:t>
            </w:r>
            <w:r w:rsidR="00C25E10" w:rsidRPr="00966207">
              <w:rPr>
                <w:rFonts w:hint="cs"/>
                <w:sz w:val="28"/>
                <w:szCs w:val="28"/>
                <w:rtl/>
              </w:rPr>
              <w:t xml:space="preserve"> المتحدة الأمريكية</w:t>
            </w:r>
          </w:p>
          <w:p w:rsidR="00C25E10" w:rsidRPr="00ED08C9" w:rsidRDefault="00C25E10" w:rsidP="00C25E10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562" w:type="dxa"/>
          </w:tcPr>
          <w:p w:rsidR="00222394" w:rsidRPr="00C25E10" w:rsidRDefault="00C25E10" w:rsidP="00F4410C">
            <w:pPr>
              <w:bidi/>
              <w:rPr>
                <w:sz w:val="32"/>
                <w:szCs w:val="32"/>
                <w:rtl/>
              </w:rPr>
            </w:pPr>
            <w:r w:rsidRPr="00C25E10">
              <w:rPr>
                <w:rFonts w:hint="cs"/>
                <w:sz w:val="32"/>
                <w:szCs w:val="32"/>
                <w:rtl/>
              </w:rPr>
              <w:t>مشاركة</w:t>
            </w:r>
          </w:p>
        </w:tc>
      </w:tr>
    </w:tbl>
    <w:p w:rsidR="00772EE3" w:rsidRDefault="00772EE3" w:rsidP="00C827B8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5A0BD6" w:rsidRDefault="00222394" w:rsidP="00772EE3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4678"/>
        <w:gridCol w:w="7229"/>
        <w:gridCol w:w="1526"/>
      </w:tblGrid>
      <w:tr w:rsidR="00222394" w:rsidRPr="00ED08C9" w:rsidTr="00772EE3">
        <w:tc>
          <w:tcPr>
            <w:tcW w:w="741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78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7229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  <w:tc>
          <w:tcPr>
            <w:tcW w:w="1526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222394" w:rsidRPr="00ED08C9" w:rsidTr="00772EE3">
        <w:tc>
          <w:tcPr>
            <w:tcW w:w="741" w:type="dxa"/>
          </w:tcPr>
          <w:p w:rsidR="00222394" w:rsidRPr="00ED08C9" w:rsidRDefault="00222394" w:rsidP="00F4410C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222394" w:rsidRPr="00F4410C" w:rsidRDefault="002502D9" w:rsidP="00F4410C">
            <w:pPr>
              <w:bidi/>
              <w:ind w:left="360"/>
              <w:jc w:val="right"/>
              <w:rPr>
                <w:sz w:val="28"/>
                <w:szCs w:val="28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>دورة تدريبية في الحاسوب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C00A9">
              <w:rPr>
                <w:rFonts w:ascii="Times New Roman" w:hAnsi="Times New Roman"/>
                <w:sz w:val="28"/>
                <w:szCs w:val="28"/>
              </w:rPr>
              <w:t>(Word, Excel, PowerPoint Internet, Introduction to Programming)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 w:rsidRPr="00882B8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29" w:type="dxa"/>
          </w:tcPr>
          <w:p w:rsidR="00222394" w:rsidRPr="00ED08C9" w:rsidRDefault="002502D9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الخرطوم- كلية الدراسات الإنمائية</w:t>
            </w:r>
            <w:r w:rsidRPr="00506C95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2502D9">
              <w:rPr>
                <w:rFonts w:hint="cs"/>
                <w:sz w:val="32"/>
                <w:szCs w:val="32"/>
                <w:rtl/>
              </w:rPr>
              <w:t>السودان</w:t>
            </w:r>
          </w:p>
        </w:tc>
        <w:tc>
          <w:tcPr>
            <w:tcW w:w="1526" w:type="dxa"/>
          </w:tcPr>
          <w:p w:rsidR="00222394" w:rsidRPr="00ED08C9" w:rsidRDefault="002502D9" w:rsidP="002502D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>2001م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06C95" w:rsidRPr="00ED08C9" w:rsidTr="00772EE3">
        <w:tc>
          <w:tcPr>
            <w:tcW w:w="741" w:type="dxa"/>
          </w:tcPr>
          <w:p w:rsidR="00506C95" w:rsidRDefault="00506C95" w:rsidP="00F4410C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78" w:type="dxa"/>
          </w:tcPr>
          <w:p w:rsidR="00506C95" w:rsidRPr="00882B81" w:rsidRDefault="00506C95" w:rsidP="00506C95">
            <w:pPr>
              <w:bidi/>
              <w:ind w:left="360"/>
              <w:rPr>
                <w:sz w:val="28"/>
                <w:szCs w:val="28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>حقوق الإنسان و سيادة حكم القانون</w:t>
            </w:r>
          </w:p>
        </w:tc>
        <w:tc>
          <w:tcPr>
            <w:tcW w:w="7229" w:type="dxa"/>
          </w:tcPr>
          <w:p w:rsidR="00506C95" w:rsidRDefault="00506C95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الفاشر- السودان</w:t>
            </w:r>
          </w:p>
        </w:tc>
        <w:tc>
          <w:tcPr>
            <w:tcW w:w="1526" w:type="dxa"/>
          </w:tcPr>
          <w:p w:rsidR="00506C95" w:rsidRPr="00882B81" w:rsidRDefault="00506C95" w:rsidP="002502D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2005م</w:t>
            </w:r>
          </w:p>
        </w:tc>
      </w:tr>
      <w:tr w:rsidR="00222394" w:rsidRPr="00ED08C9" w:rsidTr="00772EE3">
        <w:tc>
          <w:tcPr>
            <w:tcW w:w="741" w:type="dxa"/>
          </w:tcPr>
          <w:p w:rsidR="00222394" w:rsidRPr="00ED08C9" w:rsidRDefault="00506C95" w:rsidP="00F4410C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78" w:type="dxa"/>
          </w:tcPr>
          <w:p w:rsidR="00222394" w:rsidRPr="00F4410C" w:rsidRDefault="002502D9" w:rsidP="00F4410C">
            <w:pPr>
              <w:bidi/>
              <w:ind w:left="360"/>
              <w:rPr>
                <w:sz w:val="28"/>
                <w:szCs w:val="28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>تنمية القدرات الإدارية.</w:t>
            </w:r>
          </w:p>
        </w:tc>
        <w:tc>
          <w:tcPr>
            <w:tcW w:w="7229" w:type="dxa"/>
          </w:tcPr>
          <w:p w:rsidR="00222394" w:rsidRPr="00ED08C9" w:rsidRDefault="002502D9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>أكاديمية السودان للعلوم الإدارية</w:t>
            </w:r>
            <w:r w:rsidR="00506C95" w:rsidRPr="00506C95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506C95" w:rsidRPr="00506C9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06C95" w:rsidRPr="002502D9">
              <w:rPr>
                <w:rFonts w:hint="cs"/>
                <w:sz w:val="32"/>
                <w:szCs w:val="32"/>
                <w:rtl/>
              </w:rPr>
              <w:t>السودان</w:t>
            </w:r>
          </w:p>
        </w:tc>
        <w:tc>
          <w:tcPr>
            <w:tcW w:w="1526" w:type="dxa"/>
          </w:tcPr>
          <w:p w:rsidR="00222394" w:rsidRPr="008D0407" w:rsidRDefault="002502D9" w:rsidP="00F4410C">
            <w:pPr>
              <w:bidi/>
              <w:rPr>
                <w:sz w:val="32"/>
                <w:szCs w:val="32"/>
                <w:rtl/>
              </w:rPr>
            </w:pPr>
            <w:r w:rsidRPr="008D0407">
              <w:rPr>
                <w:rFonts w:hint="cs"/>
                <w:sz w:val="32"/>
                <w:szCs w:val="32"/>
                <w:rtl/>
              </w:rPr>
              <w:t>2006م</w:t>
            </w:r>
          </w:p>
        </w:tc>
      </w:tr>
      <w:tr w:rsidR="00222394" w:rsidRPr="00ED08C9" w:rsidTr="00772EE3">
        <w:tblPrEx>
          <w:tblLook w:val="04A0" w:firstRow="1" w:lastRow="0" w:firstColumn="1" w:lastColumn="0" w:noHBand="0" w:noVBand="1"/>
        </w:tblPrEx>
        <w:tc>
          <w:tcPr>
            <w:tcW w:w="741" w:type="dxa"/>
          </w:tcPr>
          <w:p w:rsidR="00222394" w:rsidRPr="00ED08C9" w:rsidRDefault="00506C95" w:rsidP="00F4410C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78" w:type="dxa"/>
          </w:tcPr>
          <w:p w:rsidR="00222394" w:rsidRPr="00ED08C9" w:rsidRDefault="002502D9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>اتخاذ القرارات وحل المشكلات</w:t>
            </w:r>
          </w:p>
        </w:tc>
        <w:tc>
          <w:tcPr>
            <w:tcW w:w="7229" w:type="dxa"/>
          </w:tcPr>
          <w:p w:rsidR="00222394" w:rsidRPr="00ED08C9" w:rsidRDefault="002502D9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>أكاديمية السودان للعلوم الإدارية</w:t>
            </w:r>
            <w:r w:rsidR="00506C95" w:rsidRPr="00506C95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506C95" w:rsidRPr="002502D9">
              <w:rPr>
                <w:rFonts w:hint="cs"/>
                <w:sz w:val="32"/>
                <w:szCs w:val="32"/>
                <w:rtl/>
              </w:rPr>
              <w:t xml:space="preserve"> السودان</w:t>
            </w:r>
          </w:p>
        </w:tc>
        <w:tc>
          <w:tcPr>
            <w:tcW w:w="1526" w:type="dxa"/>
          </w:tcPr>
          <w:p w:rsidR="00222394" w:rsidRPr="008D0407" w:rsidRDefault="002502D9" w:rsidP="00F4410C">
            <w:pPr>
              <w:bidi/>
              <w:rPr>
                <w:sz w:val="32"/>
                <w:szCs w:val="32"/>
                <w:rtl/>
              </w:rPr>
            </w:pPr>
            <w:r w:rsidRPr="008D0407">
              <w:rPr>
                <w:rFonts w:hint="cs"/>
                <w:sz w:val="32"/>
                <w:szCs w:val="32"/>
                <w:rtl/>
              </w:rPr>
              <w:t>2006م</w:t>
            </w:r>
          </w:p>
        </w:tc>
      </w:tr>
      <w:tr w:rsidR="002502D9" w:rsidRPr="00ED08C9" w:rsidTr="00772EE3">
        <w:tblPrEx>
          <w:tblLook w:val="04A0" w:firstRow="1" w:lastRow="0" w:firstColumn="1" w:lastColumn="0" w:noHBand="0" w:noVBand="1"/>
        </w:tblPrEx>
        <w:tc>
          <w:tcPr>
            <w:tcW w:w="741" w:type="dxa"/>
          </w:tcPr>
          <w:p w:rsidR="002502D9" w:rsidRDefault="00506C95" w:rsidP="00F4410C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78" w:type="dxa"/>
          </w:tcPr>
          <w:p w:rsidR="002502D9" w:rsidRPr="00882B81" w:rsidRDefault="002502D9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مفاهيم التعلم الفعال</w:t>
            </w:r>
          </w:p>
        </w:tc>
        <w:tc>
          <w:tcPr>
            <w:tcW w:w="7229" w:type="dxa"/>
          </w:tcPr>
          <w:p w:rsidR="002502D9" w:rsidRPr="002502D9" w:rsidRDefault="002502D9" w:rsidP="00772EE3">
            <w:pPr>
              <w:bidi/>
              <w:jc w:val="both"/>
              <w:rPr>
                <w:sz w:val="28"/>
                <w:szCs w:val="28"/>
                <w:rtl/>
              </w:rPr>
            </w:pPr>
            <w:r w:rsidRPr="002502D9">
              <w:rPr>
                <w:rFonts w:hint="cs"/>
                <w:sz w:val="28"/>
                <w:szCs w:val="28"/>
                <w:rtl/>
              </w:rPr>
              <w:t>جامعة المجمعة</w:t>
            </w:r>
            <w:r>
              <w:rPr>
                <w:rFonts w:hint="cs"/>
                <w:sz w:val="28"/>
                <w:szCs w:val="28"/>
                <w:rtl/>
              </w:rPr>
              <w:t xml:space="preserve"> وحدة  الجودة و تطوير</w:t>
            </w:r>
            <w:r w:rsidR="00772EE3">
              <w:rPr>
                <w:rFonts w:hint="cs"/>
                <w:sz w:val="28"/>
                <w:szCs w:val="28"/>
                <w:rtl/>
              </w:rPr>
              <w:t xml:space="preserve"> المهارات بكلية العلوم الإدارية</w:t>
            </w:r>
            <w:r>
              <w:rPr>
                <w:rFonts w:hint="cs"/>
                <w:sz w:val="28"/>
                <w:szCs w:val="28"/>
                <w:rtl/>
              </w:rPr>
              <w:t xml:space="preserve"> و الإنسانية </w:t>
            </w:r>
            <w:r w:rsidRPr="00B442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المملكة العربية السعودية.</w:t>
            </w:r>
          </w:p>
        </w:tc>
        <w:tc>
          <w:tcPr>
            <w:tcW w:w="1526" w:type="dxa"/>
          </w:tcPr>
          <w:p w:rsidR="002502D9" w:rsidRPr="008D0407" w:rsidRDefault="00506C95" w:rsidP="00F4410C">
            <w:pPr>
              <w:bidi/>
              <w:rPr>
                <w:sz w:val="32"/>
                <w:szCs w:val="32"/>
                <w:rtl/>
              </w:rPr>
            </w:pPr>
            <w:r w:rsidRPr="008D0407">
              <w:rPr>
                <w:rFonts w:hint="cs"/>
                <w:sz w:val="32"/>
                <w:szCs w:val="32"/>
                <w:rtl/>
              </w:rPr>
              <w:t>2010م</w:t>
            </w:r>
          </w:p>
        </w:tc>
      </w:tr>
      <w:tr w:rsidR="002502D9" w:rsidRPr="00ED08C9" w:rsidTr="00772EE3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741" w:type="dxa"/>
          </w:tcPr>
          <w:p w:rsidR="002502D9" w:rsidRDefault="00506C95" w:rsidP="00F4410C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78" w:type="dxa"/>
          </w:tcPr>
          <w:p w:rsidR="002502D9" w:rsidRPr="00882B81" w:rsidRDefault="00506C95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دمج مهارات التفكير في التدريس</w:t>
            </w:r>
          </w:p>
        </w:tc>
        <w:tc>
          <w:tcPr>
            <w:tcW w:w="7229" w:type="dxa"/>
          </w:tcPr>
          <w:p w:rsidR="002502D9" w:rsidRPr="00ED08C9" w:rsidRDefault="00506C95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الجودة و تطوير المهارات- جامعة المجمعة-المملكة العربية السعودية.</w:t>
            </w:r>
          </w:p>
        </w:tc>
        <w:tc>
          <w:tcPr>
            <w:tcW w:w="1526" w:type="dxa"/>
          </w:tcPr>
          <w:p w:rsidR="002502D9" w:rsidRPr="008D0407" w:rsidRDefault="00506C95" w:rsidP="00F4410C">
            <w:pPr>
              <w:bidi/>
              <w:rPr>
                <w:sz w:val="32"/>
                <w:szCs w:val="32"/>
                <w:rtl/>
              </w:rPr>
            </w:pPr>
            <w:r w:rsidRPr="008D0407">
              <w:rPr>
                <w:rFonts w:hint="cs"/>
                <w:sz w:val="32"/>
                <w:szCs w:val="32"/>
                <w:rtl/>
              </w:rPr>
              <w:t>2011م</w:t>
            </w:r>
          </w:p>
        </w:tc>
      </w:tr>
      <w:tr w:rsidR="00441DC9" w:rsidRPr="00ED08C9" w:rsidTr="00772EE3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741" w:type="dxa"/>
          </w:tcPr>
          <w:p w:rsidR="00441DC9" w:rsidRDefault="00441DC9" w:rsidP="00F4410C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</w:tcPr>
          <w:p w:rsidR="00441DC9" w:rsidRDefault="00441DC9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دمج التقنية في التدريس الجامعي</w:t>
            </w:r>
          </w:p>
        </w:tc>
        <w:tc>
          <w:tcPr>
            <w:tcW w:w="7229" w:type="dxa"/>
          </w:tcPr>
          <w:p w:rsidR="00441DC9" w:rsidRDefault="00441DC9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الجودة و تطوير المهارات- جامعة المجمعة-المملكة العربية السعودية.</w:t>
            </w:r>
          </w:p>
        </w:tc>
        <w:tc>
          <w:tcPr>
            <w:tcW w:w="1526" w:type="dxa"/>
          </w:tcPr>
          <w:p w:rsidR="00441DC9" w:rsidRPr="008D0407" w:rsidRDefault="00441DC9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2013م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C827B8">
        <w:rPr>
          <w:rFonts w:hint="cs"/>
          <w:b/>
          <w:bCs/>
          <w:sz w:val="28"/>
          <w:szCs w:val="28"/>
          <w:u w:val="single"/>
          <w:rtl/>
        </w:rPr>
        <w:t>ز: المؤتمرات و الندوات وورش العمل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229"/>
        <w:gridCol w:w="4394"/>
        <w:gridCol w:w="2093"/>
      </w:tblGrid>
      <w:tr w:rsidR="00222394" w:rsidRPr="00ED08C9" w:rsidTr="00C827B8">
        <w:tc>
          <w:tcPr>
            <w:tcW w:w="458" w:type="dxa"/>
          </w:tcPr>
          <w:p w:rsidR="00222394" w:rsidRPr="0044228F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28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7229" w:type="dxa"/>
          </w:tcPr>
          <w:p w:rsidR="00222394" w:rsidRPr="00ED08C9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4394" w:type="dxa"/>
          </w:tcPr>
          <w:p w:rsidR="00222394" w:rsidRPr="0044228F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28F">
              <w:rPr>
                <w:rFonts w:hint="cs"/>
                <w:b/>
                <w:bCs/>
                <w:sz w:val="28"/>
                <w:szCs w:val="28"/>
                <w:rtl/>
              </w:rPr>
              <w:t>مكان الانعقا</w:t>
            </w:r>
            <w:r w:rsidRPr="0044228F">
              <w:rPr>
                <w:rFonts w:hint="eastAsi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3" w:type="dxa"/>
          </w:tcPr>
          <w:p w:rsidR="00222394" w:rsidRPr="0044228F" w:rsidRDefault="00222394" w:rsidP="00F4410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28F">
              <w:rPr>
                <w:rFonts w:hint="cs"/>
                <w:b/>
                <w:bCs/>
                <w:sz w:val="28"/>
                <w:szCs w:val="28"/>
                <w:rtl/>
              </w:rPr>
              <w:t>تاريخ الانعقاد</w:t>
            </w:r>
          </w:p>
        </w:tc>
      </w:tr>
      <w:tr w:rsidR="00222394" w:rsidRPr="00ED08C9" w:rsidTr="00C827B8">
        <w:tc>
          <w:tcPr>
            <w:tcW w:w="458" w:type="dxa"/>
          </w:tcPr>
          <w:p w:rsidR="00222394" w:rsidRPr="008D0407" w:rsidRDefault="008D0407" w:rsidP="00F4410C">
            <w:pPr>
              <w:bidi/>
              <w:rPr>
                <w:sz w:val="32"/>
                <w:szCs w:val="32"/>
                <w:rtl/>
              </w:rPr>
            </w:pPr>
            <w:r w:rsidRPr="008D0407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229" w:type="dxa"/>
          </w:tcPr>
          <w:p w:rsidR="00222394" w:rsidRPr="00ED08C9" w:rsidRDefault="00795866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82B81">
              <w:rPr>
                <w:rFonts w:ascii="Monotype Corsiva" w:hAnsi="Monotype Corsiva" w:hint="cs"/>
                <w:sz w:val="28"/>
                <w:szCs w:val="28"/>
                <w:rtl/>
              </w:rPr>
              <w:t>آفاق</w:t>
            </w:r>
            <w:r w:rsidRPr="00882B81">
              <w:rPr>
                <w:rFonts w:ascii="Monotype Corsiva" w:hAnsi="Monotype Corsiva"/>
                <w:sz w:val="28"/>
                <w:szCs w:val="28"/>
                <w:rtl/>
              </w:rPr>
              <w:t xml:space="preserve"> البحث التربوي في السودان</w:t>
            </w:r>
          </w:p>
        </w:tc>
        <w:tc>
          <w:tcPr>
            <w:tcW w:w="4394" w:type="dxa"/>
          </w:tcPr>
          <w:p w:rsidR="00222394" w:rsidRPr="00ED08C9" w:rsidRDefault="00795866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>جامعة وادي النيل بعطبرة</w:t>
            </w:r>
            <w:r w:rsidR="0093125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795866">
              <w:rPr>
                <w:rFonts w:hint="cs"/>
                <w:sz w:val="32"/>
                <w:szCs w:val="32"/>
                <w:rtl/>
              </w:rPr>
              <w:t>-السودان</w:t>
            </w:r>
          </w:p>
        </w:tc>
        <w:tc>
          <w:tcPr>
            <w:tcW w:w="2093" w:type="dxa"/>
          </w:tcPr>
          <w:p w:rsidR="00222394" w:rsidRPr="00795866" w:rsidRDefault="00795866" w:rsidP="00F4410C">
            <w:pPr>
              <w:bidi/>
              <w:rPr>
                <w:sz w:val="32"/>
                <w:szCs w:val="32"/>
                <w:rtl/>
              </w:rPr>
            </w:pPr>
            <w:r w:rsidRPr="00795866">
              <w:rPr>
                <w:rFonts w:hint="cs"/>
                <w:sz w:val="32"/>
                <w:szCs w:val="32"/>
                <w:rtl/>
              </w:rPr>
              <w:t>مايو 2005 م</w:t>
            </w:r>
          </w:p>
        </w:tc>
      </w:tr>
      <w:tr w:rsidR="00222394" w:rsidRPr="00ED08C9" w:rsidTr="00C827B8">
        <w:tc>
          <w:tcPr>
            <w:tcW w:w="458" w:type="dxa"/>
          </w:tcPr>
          <w:p w:rsidR="00222394" w:rsidRPr="008D0407" w:rsidRDefault="008D0407" w:rsidP="00F4410C">
            <w:pPr>
              <w:bidi/>
              <w:rPr>
                <w:sz w:val="32"/>
                <w:szCs w:val="32"/>
                <w:rtl/>
              </w:rPr>
            </w:pPr>
            <w:r w:rsidRPr="008D0407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229" w:type="dxa"/>
          </w:tcPr>
          <w:p w:rsidR="00222394" w:rsidRPr="00ED08C9" w:rsidRDefault="00795866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 xml:space="preserve">المؤتمر العالمي السابع للدراسات السودانية الذي ينظمه مركز الدراسات الشرق أوسطية و الإسلامية بجامعة </w:t>
            </w:r>
            <w:proofErr w:type="spellStart"/>
            <w:r w:rsidRPr="00882B81">
              <w:rPr>
                <w:rFonts w:hint="cs"/>
                <w:sz w:val="28"/>
                <w:szCs w:val="28"/>
                <w:rtl/>
              </w:rPr>
              <w:t>بيرقن</w:t>
            </w:r>
            <w:proofErr w:type="spellEnd"/>
          </w:p>
        </w:tc>
        <w:tc>
          <w:tcPr>
            <w:tcW w:w="4394" w:type="dxa"/>
          </w:tcPr>
          <w:p w:rsidR="00222394" w:rsidRPr="00795866" w:rsidRDefault="00795866" w:rsidP="00F4410C">
            <w:pPr>
              <w:bidi/>
              <w:rPr>
                <w:sz w:val="32"/>
                <w:szCs w:val="32"/>
                <w:rtl/>
              </w:rPr>
            </w:pPr>
            <w:r w:rsidRPr="00795866">
              <w:rPr>
                <w:rFonts w:hint="cs"/>
                <w:sz w:val="32"/>
                <w:szCs w:val="32"/>
                <w:rtl/>
              </w:rPr>
              <w:t xml:space="preserve">النرويج- </w:t>
            </w:r>
            <w:proofErr w:type="spellStart"/>
            <w:r w:rsidRPr="00795866">
              <w:rPr>
                <w:rFonts w:hint="cs"/>
                <w:sz w:val="32"/>
                <w:szCs w:val="32"/>
                <w:rtl/>
              </w:rPr>
              <w:t>بيرغن</w:t>
            </w:r>
            <w:proofErr w:type="spellEnd"/>
          </w:p>
        </w:tc>
        <w:tc>
          <w:tcPr>
            <w:tcW w:w="2093" w:type="dxa"/>
          </w:tcPr>
          <w:p w:rsidR="00222394" w:rsidRPr="00ED08C9" w:rsidRDefault="00795866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795866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795866">
              <w:rPr>
                <w:rFonts w:hint="cs"/>
                <w:sz w:val="32"/>
                <w:szCs w:val="32"/>
                <w:rtl/>
              </w:rPr>
              <w:t>بريل 2006</w:t>
            </w:r>
          </w:p>
        </w:tc>
      </w:tr>
      <w:tr w:rsidR="00222394" w:rsidRPr="00ED08C9" w:rsidTr="00C827B8">
        <w:tc>
          <w:tcPr>
            <w:tcW w:w="458" w:type="dxa"/>
          </w:tcPr>
          <w:p w:rsidR="00222394" w:rsidRPr="008D0407" w:rsidRDefault="008D0407" w:rsidP="00F4410C">
            <w:pPr>
              <w:bidi/>
              <w:rPr>
                <w:sz w:val="32"/>
                <w:szCs w:val="32"/>
                <w:rtl/>
              </w:rPr>
            </w:pPr>
            <w:r w:rsidRPr="008D0407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229" w:type="dxa"/>
          </w:tcPr>
          <w:p w:rsidR="00222394" w:rsidRPr="00ED08C9" w:rsidRDefault="00795866" w:rsidP="00C25E10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المؤتمر الوطني الثاني للجودة في التعليم العالي برعاية خادم الحرمين الشريفين</w:t>
            </w:r>
          </w:p>
        </w:tc>
        <w:tc>
          <w:tcPr>
            <w:tcW w:w="4394" w:type="dxa"/>
          </w:tcPr>
          <w:p w:rsidR="00222394" w:rsidRPr="00795866" w:rsidRDefault="00795866" w:rsidP="00F4410C">
            <w:pPr>
              <w:bidi/>
              <w:rPr>
                <w:sz w:val="32"/>
                <w:szCs w:val="32"/>
                <w:rtl/>
              </w:rPr>
            </w:pPr>
            <w:r w:rsidRPr="00795866">
              <w:rPr>
                <w:rFonts w:hint="cs"/>
                <w:sz w:val="32"/>
                <w:szCs w:val="32"/>
                <w:rtl/>
              </w:rPr>
              <w:t>الرياض</w:t>
            </w:r>
            <w:r w:rsidR="00C25E10">
              <w:rPr>
                <w:rFonts w:hint="cs"/>
                <w:sz w:val="32"/>
                <w:szCs w:val="32"/>
                <w:rtl/>
              </w:rPr>
              <w:t>:</w:t>
            </w:r>
            <w:r w:rsidR="00C25E10">
              <w:rPr>
                <w:rFonts w:hint="cs"/>
                <w:sz w:val="28"/>
                <w:szCs w:val="28"/>
                <w:rtl/>
              </w:rPr>
              <w:t xml:space="preserve"> بالمملكة العربية السعودية</w:t>
            </w:r>
          </w:p>
        </w:tc>
        <w:tc>
          <w:tcPr>
            <w:tcW w:w="2093" w:type="dxa"/>
          </w:tcPr>
          <w:p w:rsidR="00222394" w:rsidRPr="00795866" w:rsidRDefault="00966207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ابريل </w:t>
            </w:r>
            <w:r w:rsidR="00795866" w:rsidRPr="00795866">
              <w:rPr>
                <w:rFonts w:hint="cs"/>
                <w:sz w:val="32"/>
                <w:szCs w:val="32"/>
                <w:rtl/>
              </w:rPr>
              <w:t>2009م</w:t>
            </w:r>
          </w:p>
        </w:tc>
      </w:tr>
      <w:tr w:rsidR="00222394" w:rsidRPr="00ED08C9" w:rsidTr="00C827B8">
        <w:tc>
          <w:tcPr>
            <w:tcW w:w="458" w:type="dxa"/>
          </w:tcPr>
          <w:p w:rsidR="00222394" w:rsidRPr="008D0407" w:rsidRDefault="008D0407" w:rsidP="00F4410C">
            <w:pPr>
              <w:bidi/>
              <w:rPr>
                <w:sz w:val="32"/>
                <w:szCs w:val="32"/>
                <w:rtl/>
              </w:rPr>
            </w:pPr>
            <w:r w:rsidRPr="008D0407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229" w:type="dxa"/>
          </w:tcPr>
          <w:p w:rsidR="00222394" w:rsidRPr="00ED08C9" w:rsidRDefault="00795866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82B81">
              <w:rPr>
                <w:rFonts w:hint="cs"/>
                <w:sz w:val="28"/>
                <w:szCs w:val="28"/>
                <w:rtl/>
              </w:rPr>
              <w:t xml:space="preserve">ورشة </w:t>
            </w:r>
            <w:r w:rsidR="00C82C10" w:rsidRPr="00882B81">
              <w:rPr>
                <w:rFonts w:hint="cs"/>
                <w:sz w:val="28"/>
                <w:szCs w:val="28"/>
                <w:rtl/>
              </w:rPr>
              <w:t>عمل</w:t>
            </w:r>
            <w:r w:rsidR="00C82C10">
              <w:rPr>
                <w:rFonts w:hint="cs"/>
                <w:sz w:val="28"/>
                <w:szCs w:val="28"/>
                <w:rtl/>
              </w:rPr>
              <w:t xml:space="preserve"> "اللغ</w:t>
            </w:r>
            <w:r w:rsidR="00C82C10"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الانجليزية في المرحلة الجامعية"</w:t>
            </w:r>
          </w:p>
        </w:tc>
        <w:tc>
          <w:tcPr>
            <w:tcW w:w="4394" w:type="dxa"/>
          </w:tcPr>
          <w:p w:rsidR="00222394" w:rsidRPr="00ED08C9" w:rsidRDefault="000626AF" w:rsidP="00F4410C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626AF">
              <w:rPr>
                <w:rFonts w:hint="cs"/>
                <w:sz w:val="32"/>
                <w:szCs w:val="32"/>
                <w:rtl/>
              </w:rPr>
              <w:t>جامعة المجمعة</w:t>
            </w:r>
            <w:r w:rsidR="00C25E10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المملكة العربية السعودية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  <w:tc>
          <w:tcPr>
            <w:tcW w:w="2093" w:type="dxa"/>
          </w:tcPr>
          <w:p w:rsidR="00222394" w:rsidRPr="000626AF" w:rsidRDefault="00966207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فبراير 2011</w:t>
            </w:r>
            <w:r w:rsidR="000626AF" w:rsidRPr="000626AF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C82C10" w:rsidRPr="00ED08C9" w:rsidTr="00C827B8">
        <w:tc>
          <w:tcPr>
            <w:tcW w:w="458" w:type="dxa"/>
          </w:tcPr>
          <w:p w:rsidR="00C82C10" w:rsidRPr="008D0407" w:rsidRDefault="00C82C10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229" w:type="dxa"/>
          </w:tcPr>
          <w:p w:rsidR="00C82C10" w:rsidRPr="00882B81" w:rsidRDefault="00C82C10" w:rsidP="00F441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المؤتمر الدولي الاول لجامعة المجمعة تحت عنوان "التخصصا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 العلمية بالجامعات الناشئة" : التحديات و الحلول.</w:t>
            </w:r>
          </w:p>
        </w:tc>
        <w:tc>
          <w:tcPr>
            <w:tcW w:w="4394" w:type="dxa"/>
          </w:tcPr>
          <w:p w:rsidR="00C82C10" w:rsidRPr="000626AF" w:rsidRDefault="00C82C10" w:rsidP="00F4410C">
            <w:pPr>
              <w:bidi/>
              <w:rPr>
                <w:sz w:val="32"/>
                <w:szCs w:val="32"/>
                <w:rtl/>
              </w:rPr>
            </w:pPr>
            <w:r w:rsidRPr="000626AF">
              <w:rPr>
                <w:rFonts w:hint="cs"/>
                <w:sz w:val="32"/>
                <w:szCs w:val="32"/>
                <w:rtl/>
              </w:rPr>
              <w:t>جامعة المجمعة</w:t>
            </w:r>
            <w:r>
              <w:rPr>
                <w:rFonts w:hint="cs"/>
                <w:sz w:val="28"/>
                <w:szCs w:val="28"/>
                <w:rtl/>
              </w:rPr>
              <w:t>- المملكة العربية السعودية</w:t>
            </w:r>
          </w:p>
        </w:tc>
        <w:tc>
          <w:tcPr>
            <w:tcW w:w="2093" w:type="dxa"/>
          </w:tcPr>
          <w:p w:rsidR="00C82C10" w:rsidRDefault="00C82C10" w:rsidP="00C82C10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فبراير 2012</w:t>
            </w:r>
            <w:r w:rsidRPr="000626AF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C82C10" w:rsidRPr="00ED08C9" w:rsidTr="00C827B8">
        <w:tc>
          <w:tcPr>
            <w:tcW w:w="458" w:type="dxa"/>
          </w:tcPr>
          <w:p w:rsidR="00C82C10" w:rsidRPr="008D0407" w:rsidRDefault="00C82C10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229" w:type="dxa"/>
          </w:tcPr>
          <w:p w:rsidR="00C82C10" w:rsidRPr="00882B81" w:rsidRDefault="00C82C10" w:rsidP="00C82C1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مؤتمر العالمي للغات النيلية و الصحراوية </w:t>
            </w:r>
          </w:p>
        </w:tc>
        <w:tc>
          <w:tcPr>
            <w:tcW w:w="4394" w:type="dxa"/>
          </w:tcPr>
          <w:p w:rsidR="00C82C10" w:rsidRPr="000626AF" w:rsidRDefault="00C82C10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كولون - المانيا</w:t>
            </w:r>
          </w:p>
        </w:tc>
        <w:tc>
          <w:tcPr>
            <w:tcW w:w="2093" w:type="dxa"/>
          </w:tcPr>
          <w:p w:rsidR="00C82C10" w:rsidRDefault="00C82C10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2013</w:t>
            </w:r>
          </w:p>
        </w:tc>
      </w:tr>
      <w:tr w:rsidR="00A56A40" w:rsidRPr="00ED08C9" w:rsidTr="00C827B8">
        <w:tc>
          <w:tcPr>
            <w:tcW w:w="458" w:type="dxa"/>
          </w:tcPr>
          <w:p w:rsidR="00A56A40" w:rsidRDefault="00A56A40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229" w:type="dxa"/>
          </w:tcPr>
          <w:p w:rsidR="00A56A40" w:rsidRDefault="00A56A40" w:rsidP="00C82C1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المؤتمر العالمي الاوربي للآداب و العلوم الانسانية</w:t>
            </w:r>
          </w:p>
        </w:tc>
        <w:tc>
          <w:tcPr>
            <w:tcW w:w="4394" w:type="dxa"/>
          </w:tcPr>
          <w:p w:rsidR="00A56A40" w:rsidRDefault="00A56A40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برايتون- بريطانيا</w:t>
            </w:r>
          </w:p>
        </w:tc>
        <w:tc>
          <w:tcPr>
            <w:tcW w:w="2093" w:type="dxa"/>
          </w:tcPr>
          <w:p w:rsidR="00A56A40" w:rsidRDefault="00A56A40" w:rsidP="00F441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2013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Pr="00AC0E1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AC0E14">
        <w:rPr>
          <w:rFonts w:hint="cs"/>
          <w:b/>
          <w:bCs/>
          <w:sz w:val="28"/>
          <w:szCs w:val="28"/>
          <w:u w:val="single"/>
          <w:rtl/>
        </w:rPr>
        <w:t>الانجازا</w:t>
      </w:r>
      <w:r w:rsidRPr="00AC0E14">
        <w:rPr>
          <w:rFonts w:hint="eastAsia"/>
          <w:b/>
          <w:bCs/>
          <w:sz w:val="28"/>
          <w:szCs w:val="28"/>
          <w:u w:val="single"/>
          <w:rtl/>
        </w:rPr>
        <w:t>ت</w:t>
      </w:r>
      <w:r w:rsidRPr="00AC0E14">
        <w:rPr>
          <w:rFonts w:hint="cs"/>
          <w:b/>
          <w:bCs/>
          <w:sz w:val="28"/>
          <w:szCs w:val="28"/>
          <w:u w:val="single"/>
          <w:rtl/>
        </w:rPr>
        <w:t xml:space="preserve"> و الأنشطة العلمية الأخرى</w:t>
      </w:r>
    </w:p>
    <w:p w:rsidR="000626AF" w:rsidRPr="00882B81" w:rsidRDefault="000626AF" w:rsidP="000626AF">
      <w:pPr>
        <w:numPr>
          <w:ilvl w:val="0"/>
          <w:numId w:val="1"/>
        </w:num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عملت </w:t>
      </w:r>
      <w:r w:rsidRPr="00882B81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>ستاذا متعاونا</w:t>
      </w:r>
      <w:r w:rsidRPr="00882B81">
        <w:rPr>
          <w:rFonts w:hint="cs"/>
          <w:sz w:val="28"/>
          <w:szCs w:val="28"/>
          <w:rtl/>
        </w:rPr>
        <w:t xml:space="preserve"> في تدريس مقررات عديدة في اللغة الانجليزية في كلٍ من الجامعات</w:t>
      </w:r>
      <w:r>
        <w:rPr>
          <w:rFonts w:hint="cs"/>
          <w:sz w:val="28"/>
          <w:szCs w:val="28"/>
          <w:rtl/>
        </w:rPr>
        <w:t xml:space="preserve"> السودانية</w:t>
      </w:r>
      <w:r w:rsidRPr="00882B81">
        <w:rPr>
          <w:rFonts w:hint="cs"/>
          <w:sz w:val="28"/>
          <w:szCs w:val="28"/>
          <w:rtl/>
        </w:rPr>
        <w:t xml:space="preserve"> الآتية:</w:t>
      </w:r>
    </w:p>
    <w:p w:rsidR="000626AF" w:rsidRPr="00882B81" w:rsidRDefault="000626AF" w:rsidP="000626AF">
      <w:pPr>
        <w:bidi/>
        <w:ind w:left="360"/>
        <w:jc w:val="both"/>
        <w:rPr>
          <w:sz w:val="28"/>
          <w:szCs w:val="28"/>
          <w:rtl/>
        </w:rPr>
      </w:pPr>
      <w:r w:rsidRPr="00882B81">
        <w:rPr>
          <w:rFonts w:hint="cs"/>
          <w:sz w:val="28"/>
          <w:szCs w:val="28"/>
          <w:rtl/>
        </w:rPr>
        <w:t>*جامعة نيالا- كلية التربية.</w:t>
      </w:r>
    </w:p>
    <w:p w:rsidR="000626AF" w:rsidRPr="00882B81" w:rsidRDefault="000626AF" w:rsidP="000626AF">
      <w:pPr>
        <w:bidi/>
        <w:ind w:left="360"/>
        <w:jc w:val="both"/>
        <w:rPr>
          <w:sz w:val="28"/>
          <w:szCs w:val="28"/>
          <w:rtl/>
        </w:rPr>
      </w:pPr>
      <w:r w:rsidRPr="00882B81">
        <w:rPr>
          <w:rFonts w:hint="cs"/>
          <w:sz w:val="28"/>
          <w:szCs w:val="28"/>
          <w:rtl/>
        </w:rPr>
        <w:t xml:space="preserve">* جامعة </w:t>
      </w:r>
      <w:proofErr w:type="spellStart"/>
      <w:r w:rsidRPr="00882B81">
        <w:rPr>
          <w:rFonts w:hint="cs"/>
          <w:sz w:val="28"/>
          <w:szCs w:val="28"/>
          <w:rtl/>
        </w:rPr>
        <w:t>زالنجي</w:t>
      </w:r>
      <w:proofErr w:type="spellEnd"/>
      <w:r w:rsidRPr="00882B81">
        <w:rPr>
          <w:rFonts w:hint="cs"/>
          <w:sz w:val="28"/>
          <w:szCs w:val="28"/>
          <w:rtl/>
        </w:rPr>
        <w:t>- كلية التربية.</w:t>
      </w:r>
    </w:p>
    <w:p w:rsidR="000626AF" w:rsidRPr="00882B81" w:rsidRDefault="000626AF" w:rsidP="000626AF">
      <w:pPr>
        <w:bidi/>
        <w:ind w:left="360"/>
        <w:jc w:val="both"/>
        <w:rPr>
          <w:sz w:val="28"/>
          <w:szCs w:val="28"/>
          <w:rtl/>
        </w:rPr>
      </w:pPr>
      <w:r w:rsidRPr="00882B81">
        <w:rPr>
          <w:rFonts w:hint="cs"/>
          <w:sz w:val="28"/>
          <w:szCs w:val="28"/>
          <w:rtl/>
        </w:rPr>
        <w:t xml:space="preserve">*جامعة جوبا </w:t>
      </w:r>
      <w:r w:rsidRPr="00882B81">
        <w:rPr>
          <w:sz w:val="28"/>
          <w:szCs w:val="28"/>
          <w:rtl/>
        </w:rPr>
        <w:t>–</w:t>
      </w:r>
      <w:r w:rsidRPr="00882B81">
        <w:rPr>
          <w:rFonts w:hint="cs"/>
          <w:sz w:val="28"/>
          <w:szCs w:val="28"/>
          <w:rtl/>
        </w:rPr>
        <w:t xml:space="preserve"> كليتي الطب والموارد الطبيعية.</w:t>
      </w:r>
    </w:p>
    <w:p w:rsidR="000626AF" w:rsidRPr="00882B81" w:rsidRDefault="00F4410C" w:rsidP="000626AF">
      <w:pPr>
        <w:bidi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*كلية </w:t>
      </w:r>
      <w:proofErr w:type="spellStart"/>
      <w:r>
        <w:rPr>
          <w:rFonts w:hint="cs"/>
          <w:sz w:val="28"/>
          <w:szCs w:val="28"/>
          <w:rtl/>
        </w:rPr>
        <w:t>كمبيوترمان</w:t>
      </w:r>
      <w:proofErr w:type="spellEnd"/>
      <w:r>
        <w:rPr>
          <w:rFonts w:hint="cs"/>
          <w:sz w:val="28"/>
          <w:szCs w:val="28"/>
          <w:rtl/>
        </w:rPr>
        <w:t xml:space="preserve">  للحاسب الآلي</w:t>
      </w:r>
      <w:r w:rsidR="000626AF" w:rsidRPr="00882B81">
        <w:rPr>
          <w:rFonts w:hint="cs"/>
          <w:sz w:val="28"/>
          <w:szCs w:val="28"/>
          <w:rtl/>
        </w:rPr>
        <w:t xml:space="preserve"> بالخرطوم.</w:t>
      </w:r>
    </w:p>
    <w:p w:rsidR="000626AF" w:rsidRPr="00882B81" w:rsidRDefault="00A5488F" w:rsidP="000626AF">
      <w:pPr>
        <w:bidi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0626AF" w:rsidRPr="00882B81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="000626AF" w:rsidRPr="00882B81">
        <w:rPr>
          <w:rFonts w:hint="cs"/>
          <w:sz w:val="28"/>
          <w:szCs w:val="28"/>
          <w:rtl/>
        </w:rPr>
        <w:t>التدريس و الإشراف العلمي لطلاب الدبلوم العالي بجامعة الفاشر (دفعات مختلفة).</w:t>
      </w:r>
    </w:p>
    <w:p w:rsidR="000626AF" w:rsidRPr="00882B81" w:rsidRDefault="00A5488F" w:rsidP="000626AF">
      <w:pPr>
        <w:bidi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</w:t>
      </w:r>
      <w:r w:rsidR="000626AF" w:rsidRPr="00882B81">
        <w:rPr>
          <w:rFonts w:hint="cs"/>
          <w:sz w:val="28"/>
          <w:szCs w:val="28"/>
          <w:rtl/>
        </w:rPr>
        <w:t>. تدريس طلاب ماجستير اللغ</w:t>
      </w:r>
      <w:r w:rsidR="000626AF" w:rsidRPr="00882B81">
        <w:rPr>
          <w:sz w:val="28"/>
          <w:szCs w:val="28"/>
          <w:rtl/>
        </w:rPr>
        <w:t>ة</w:t>
      </w:r>
      <w:r w:rsidR="000626AF" w:rsidRPr="00882B81">
        <w:rPr>
          <w:rFonts w:hint="cs"/>
          <w:sz w:val="28"/>
          <w:szCs w:val="28"/>
          <w:rtl/>
        </w:rPr>
        <w:t xml:space="preserve"> ال</w:t>
      </w:r>
      <w:r w:rsidR="00AC0E14">
        <w:rPr>
          <w:rFonts w:hint="cs"/>
          <w:sz w:val="28"/>
          <w:szCs w:val="28"/>
          <w:rtl/>
        </w:rPr>
        <w:t>انجليزية بالمقررات- جامعة نيالا.</w:t>
      </w:r>
    </w:p>
    <w:p w:rsidR="00AC0E14" w:rsidRDefault="00A5488F" w:rsidP="00772EE3">
      <w:pPr>
        <w:bidi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</w:t>
      </w:r>
      <w:r w:rsidR="0093125E">
        <w:rPr>
          <w:rFonts w:hint="cs"/>
          <w:sz w:val="28"/>
          <w:szCs w:val="28"/>
          <w:rtl/>
        </w:rPr>
        <w:t>الإشراف</w:t>
      </w:r>
      <w:r w:rsidR="000626AF">
        <w:rPr>
          <w:rFonts w:hint="cs"/>
          <w:sz w:val="28"/>
          <w:szCs w:val="28"/>
          <w:rtl/>
        </w:rPr>
        <w:t xml:space="preserve"> </w:t>
      </w:r>
      <w:r w:rsidR="000626AF" w:rsidRPr="00882B81">
        <w:rPr>
          <w:rFonts w:hint="cs"/>
          <w:sz w:val="28"/>
          <w:szCs w:val="28"/>
          <w:rtl/>
        </w:rPr>
        <w:t>على عدد خمسة رسائل ماجستير ف</w:t>
      </w:r>
      <w:r w:rsidR="00AC0E14">
        <w:rPr>
          <w:rFonts w:hint="cs"/>
          <w:sz w:val="28"/>
          <w:szCs w:val="28"/>
          <w:rtl/>
        </w:rPr>
        <w:t xml:space="preserve">ي اللغة الانجليزية- جامعة نيالا </w:t>
      </w:r>
    </w:p>
    <w:p w:rsidR="00AC0E14" w:rsidRDefault="00AC0E14" w:rsidP="00AC0E14">
      <w:pPr>
        <w:bidi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ممتحناً داخلياً في مناقشة سبع</w:t>
      </w:r>
      <w:r w:rsidRPr="00882B81">
        <w:rPr>
          <w:rFonts w:hint="cs"/>
          <w:sz w:val="28"/>
          <w:szCs w:val="28"/>
          <w:rtl/>
        </w:rPr>
        <w:t xml:space="preserve"> رسائل ماجستير بالمملكة الأردنية الهاشمية</w:t>
      </w:r>
      <w:r>
        <w:rPr>
          <w:rFonts w:hint="cs"/>
          <w:sz w:val="28"/>
          <w:szCs w:val="28"/>
          <w:rtl/>
        </w:rPr>
        <w:t xml:space="preserve"> </w:t>
      </w:r>
      <w:r w:rsidRPr="00882B81">
        <w:rPr>
          <w:rFonts w:hint="cs"/>
          <w:sz w:val="28"/>
          <w:szCs w:val="28"/>
          <w:rtl/>
        </w:rPr>
        <w:t>(فرع    التعليم عن بعد- جامعة الفاشر بعمان)</w:t>
      </w:r>
      <w:r>
        <w:rPr>
          <w:rFonts w:hint="cs"/>
          <w:sz w:val="28"/>
          <w:szCs w:val="28"/>
          <w:rtl/>
        </w:rPr>
        <w:t xml:space="preserve"> 2003م</w:t>
      </w:r>
      <w:r w:rsidRPr="00882B81">
        <w:rPr>
          <w:rFonts w:hint="cs"/>
          <w:sz w:val="28"/>
          <w:szCs w:val="28"/>
          <w:rtl/>
        </w:rPr>
        <w:t>.</w:t>
      </w:r>
    </w:p>
    <w:p w:rsidR="00AC0E14" w:rsidRPr="00882B81" w:rsidRDefault="00772EE3" w:rsidP="00AC0E14">
      <w:pPr>
        <w:bidi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AC0E14">
        <w:rPr>
          <w:rFonts w:hint="cs"/>
          <w:sz w:val="28"/>
          <w:szCs w:val="28"/>
          <w:rtl/>
        </w:rPr>
        <w:t xml:space="preserve">. ممتحناً خارجياً لرسالة دكتوراه  في كلية الدراسات العليا في جامعة إفريقيا العالمية </w:t>
      </w:r>
      <w:proofErr w:type="spellStart"/>
      <w:r w:rsidR="00AC0E14">
        <w:rPr>
          <w:rFonts w:hint="cs"/>
          <w:sz w:val="28"/>
          <w:szCs w:val="28"/>
          <w:rtl/>
        </w:rPr>
        <w:t>بعنوان"النظام</w:t>
      </w:r>
      <w:proofErr w:type="spellEnd"/>
      <w:r w:rsidR="00AC0E14">
        <w:rPr>
          <w:rFonts w:hint="cs"/>
          <w:sz w:val="28"/>
          <w:szCs w:val="28"/>
          <w:rtl/>
        </w:rPr>
        <w:t xml:space="preserve"> النظام الصوتي للغة </w:t>
      </w:r>
      <w:proofErr w:type="spellStart"/>
      <w:r w:rsidR="00AC0E14">
        <w:rPr>
          <w:rFonts w:hint="cs"/>
          <w:sz w:val="28"/>
          <w:szCs w:val="28"/>
          <w:rtl/>
        </w:rPr>
        <w:t>الزغاوة</w:t>
      </w:r>
      <w:proofErr w:type="spellEnd"/>
      <w:r w:rsidR="00AC0E14">
        <w:rPr>
          <w:rFonts w:hint="cs"/>
          <w:sz w:val="28"/>
          <w:szCs w:val="28"/>
          <w:rtl/>
        </w:rPr>
        <w:t xml:space="preserve"> في السودان" 2008م</w:t>
      </w:r>
    </w:p>
    <w:p w:rsidR="000626AF" w:rsidRDefault="00772EE3" w:rsidP="00A5488F">
      <w:pPr>
        <w:bidi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0626AF" w:rsidRPr="00882B81">
        <w:rPr>
          <w:rFonts w:hint="cs"/>
          <w:sz w:val="28"/>
          <w:szCs w:val="28"/>
          <w:rtl/>
        </w:rPr>
        <w:t xml:space="preserve">. إعداد عدد من مذكرات اللغة الانجليزية لطلاب الفصل الدراسي الأول في المهارات الأساسية. </w:t>
      </w:r>
      <w:r w:rsidR="00AC0E14">
        <w:rPr>
          <w:rFonts w:hint="cs"/>
          <w:sz w:val="28"/>
          <w:szCs w:val="28"/>
          <w:rtl/>
        </w:rPr>
        <w:t xml:space="preserve"> بجامعة الفاشر السودان</w:t>
      </w:r>
    </w:p>
    <w:p w:rsidR="00A5488F" w:rsidRDefault="00772EE3" w:rsidP="0034709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A5488F" w:rsidRPr="00882B81">
        <w:rPr>
          <w:rFonts w:hint="cs"/>
          <w:sz w:val="28"/>
          <w:szCs w:val="28"/>
          <w:rtl/>
        </w:rPr>
        <w:t>.عضو مجلس الدراسات العليا جامعة الفاشر</w:t>
      </w:r>
      <w:r w:rsidR="00A5488F">
        <w:rPr>
          <w:rFonts w:hint="cs"/>
          <w:sz w:val="28"/>
          <w:szCs w:val="28"/>
          <w:rtl/>
        </w:rPr>
        <w:t>-حتى تاريخ الانتداب للعمل بجامعة المجمعة.</w:t>
      </w:r>
    </w:p>
    <w:p w:rsidR="00F4410C" w:rsidRDefault="00772EE3" w:rsidP="00F4410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="00F4410C">
        <w:rPr>
          <w:rFonts w:hint="cs"/>
          <w:sz w:val="28"/>
          <w:szCs w:val="28"/>
          <w:rtl/>
        </w:rPr>
        <w:t>.</w:t>
      </w:r>
      <w:r w:rsidR="00F4410C" w:rsidRPr="00F4410C">
        <w:rPr>
          <w:rFonts w:hint="cs"/>
          <w:sz w:val="28"/>
          <w:szCs w:val="28"/>
          <w:rtl/>
        </w:rPr>
        <w:t xml:space="preserve"> </w:t>
      </w:r>
      <w:r w:rsidR="00F4410C" w:rsidRPr="00882B81">
        <w:rPr>
          <w:rFonts w:hint="cs"/>
          <w:sz w:val="28"/>
          <w:szCs w:val="28"/>
          <w:rtl/>
        </w:rPr>
        <w:t xml:space="preserve">عضو مجلس </w:t>
      </w:r>
      <w:r w:rsidR="00F4410C">
        <w:rPr>
          <w:rFonts w:hint="cs"/>
          <w:sz w:val="28"/>
          <w:szCs w:val="28"/>
          <w:rtl/>
        </w:rPr>
        <w:t xml:space="preserve">أساتذة </w:t>
      </w:r>
      <w:r w:rsidR="00F4410C" w:rsidRPr="00882B81">
        <w:rPr>
          <w:rFonts w:hint="cs"/>
          <w:sz w:val="28"/>
          <w:szCs w:val="28"/>
          <w:rtl/>
        </w:rPr>
        <w:t xml:space="preserve"> جامعة الفاشر</w:t>
      </w:r>
      <w:r w:rsidR="00F4410C">
        <w:rPr>
          <w:rFonts w:hint="cs"/>
          <w:sz w:val="28"/>
          <w:szCs w:val="28"/>
          <w:rtl/>
        </w:rPr>
        <w:t>-حتى تاريخ الانتداب للعمل بجامعة المجمعة.</w:t>
      </w:r>
    </w:p>
    <w:p w:rsidR="00F4410C" w:rsidRDefault="00772EE3" w:rsidP="00F4410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="00F4410C">
        <w:rPr>
          <w:rFonts w:hint="cs"/>
          <w:sz w:val="28"/>
          <w:szCs w:val="28"/>
          <w:rtl/>
        </w:rPr>
        <w:t xml:space="preserve">. </w:t>
      </w:r>
      <w:r w:rsidR="00F4410C" w:rsidRPr="00882B81">
        <w:rPr>
          <w:rFonts w:hint="cs"/>
          <w:sz w:val="28"/>
          <w:szCs w:val="28"/>
          <w:rtl/>
        </w:rPr>
        <w:t xml:space="preserve">عضو مجلس </w:t>
      </w:r>
      <w:r w:rsidR="00F4410C">
        <w:rPr>
          <w:rFonts w:hint="cs"/>
          <w:sz w:val="28"/>
          <w:szCs w:val="28"/>
          <w:rtl/>
        </w:rPr>
        <w:t xml:space="preserve">عمداء </w:t>
      </w:r>
      <w:r w:rsidR="00F4410C" w:rsidRPr="00882B81">
        <w:rPr>
          <w:rFonts w:hint="cs"/>
          <w:sz w:val="28"/>
          <w:szCs w:val="28"/>
          <w:rtl/>
        </w:rPr>
        <w:t xml:space="preserve"> جامعة الفاشر</w:t>
      </w:r>
      <w:r w:rsidR="00F4410C">
        <w:rPr>
          <w:rFonts w:hint="cs"/>
          <w:sz w:val="28"/>
          <w:szCs w:val="28"/>
          <w:rtl/>
        </w:rPr>
        <w:t>-حتى تاريخ الانتداب للعمل بجامعة المجمعة</w:t>
      </w:r>
    </w:p>
    <w:p w:rsidR="00CF297B" w:rsidRDefault="00AC0E14" w:rsidP="00AC0E1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</w:t>
      </w:r>
      <w:r w:rsidR="00CF297B">
        <w:rPr>
          <w:rFonts w:hint="cs"/>
          <w:sz w:val="28"/>
          <w:szCs w:val="28"/>
          <w:rtl/>
        </w:rPr>
        <w:t>.</w:t>
      </w:r>
      <w:r w:rsidR="00F4410C">
        <w:rPr>
          <w:rFonts w:hint="cs"/>
          <w:sz w:val="28"/>
          <w:szCs w:val="28"/>
          <w:rtl/>
        </w:rPr>
        <w:t xml:space="preserve"> </w:t>
      </w:r>
      <w:r w:rsidR="00CF297B">
        <w:rPr>
          <w:rFonts w:hint="cs"/>
          <w:sz w:val="28"/>
          <w:szCs w:val="28"/>
          <w:rtl/>
        </w:rPr>
        <w:t>ديوان شعر باللغة الانجليزية-</w:t>
      </w:r>
      <w:r w:rsidR="00966207">
        <w:rPr>
          <w:rFonts w:hint="cs"/>
          <w:sz w:val="28"/>
          <w:szCs w:val="28"/>
          <w:rtl/>
        </w:rPr>
        <w:t xml:space="preserve"> </w:t>
      </w:r>
      <w:r w:rsidR="00CF297B">
        <w:rPr>
          <w:rFonts w:hint="cs"/>
          <w:sz w:val="28"/>
          <w:szCs w:val="28"/>
          <w:rtl/>
        </w:rPr>
        <w:t>معد للنشر.</w:t>
      </w:r>
    </w:p>
    <w:p w:rsidR="00821F80" w:rsidRPr="00F4410C" w:rsidRDefault="00C82C10" w:rsidP="00C82C10">
      <w:pPr>
        <w:bidi/>
        <w:rPr>
          <w:b/>
          <w:bCs/>
          <w:sz w:val="28"/>
          <w:szCs w:val="28"/>
        </w:rPr>
      </w:pPr>
      <w:r w:rsidRPr="00F4410C">
        <w:rPr>
          <w:rFonts w:hint="cs"/>
          <w:b/>
          <w:bCs/>
          <w:sz w:val="28"/>
          <w:szCs w:val="28"/>
          <w:rtl/>
        </w:rPr>
        <w:t>الاسم: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د</w:t>
      </w:r>
      <w:r w:rsidR="00AC0E14">
        <w:rPr>
          <w:rFonts w:hint="cs"/>
          <w:b/>
          <w:bCs/>
          <w:sz w:val="28"/>
          <w:szCs w:val="28"/>
          <w:rtl/>
        </w:rPr>
        <w:t xml:space="preserve">/ </w:t>
      </w:r>
      <w:r w:rsidR="00230FCE" w:rsidRPr="00F4410C">
        <w:rPr>
          <w:rFonts w:hint="cs"/>
          <w:b/>
          <w:bCs/>
          <w:sz w:val="28"/>
          <w:szCs w:val="28"/>
          <w:rtl/>
        </w:rPr>
        <w:t xml:space="preserve">سليمان نورين عثمان الضي                               </w:t>
      </w:r>
      <w:r w:rsidR="00222394" w:rsidRPr="00F4410C">
        <w:rPr>
          <w:rFonts w:hint="cs"/>
          <w:b/>
          <w:bCs/>
          <w:sz w:val="28"/>
          <w:szCs w:val="28"/>
          <w:rtl/>
        </w:rPr>
        <w:t xml:space="preserve">التوقيع                                              التاريخ: </w:t>
      </w:r>
      <w:r>
        <w:rPr>
          <w:rFonts w:hint="cs"/>
          <w:b/>
          <w:bCs/>
          <w:sz w:val="28"/>
          <w:szCs w:val="28"/>
          <w:rtl/>
        </w:rPr>
        <w:t>30</w:t>
      </w:r>
      <w:r w:rsidR="00230FCE" w:rsidRPr="00F4410C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7</w:t>
      </w:r>
      <w:r w:rsidR="00230FCE" w:rsidRPr="00F4410C">
        <w:rPr>
          <w:rFonts w:hint="cs"/>
          <w:b/>
          <w:bCs/>
          <w:sz w:val="28"/>
          <w:szCs w:val="28"/>
          <w:rtl/>
        </w:rPr>
        <w:t>/143</w:t>
      </w:r>
      <w:r>
        <w:rPr>
          <w:rFonts w:hint="cs"/>
          <w:b/>
          <w:bCs/>
          <w:sz w:val="28"/>
          <w:szCs w:val="28"/>
          <w:rtl/>
        </w:rPr>
        <w:t>4</w:t>
      </w:r>
    </w:p>
    <w:sectPr w:rsidR="00821F80" w:rsidRPr="00F4410C" w:rsidSect="00222394">
      <w:footerReference w:type="even" r:id="rId10"/>
      <w:footerReference w:type="default" r:id="rId11"/>
      <w:pgSz w:w="16838" w:h="11906" w:orient="landscape"/>
      <w:pgMar w:top="567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B6" w:rsidRDefault="00ED35B6" w:rsidP="00414417">
      <w:pPr>
        <w:spacing w:after="0" w:line="240" w:lineRule="auto"/>
      </w:pPr>
      <w:r>
        <w:separator/>
      </w:r>
    </w:p>
  </w:endnote>
  <w:endnote w:type="continuationSeparator" w:id="0">
    <w:p w:rsidR="00ED35B6" w:rsidRDefault="00ED35B6" w:rsidP="004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C9" w:rsidRDefault="00441DC9" w:rsidP="00F4410C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1DC9" w:rsidRDefault="00441DC9" w:rsidP="00F4410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C9" w:rsidRDefault="00441DC9" w:rsidP="00F4410C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2279">
      <w:rPr>
        <w:rStyle w:val="a4"/>
        <w:noProof/>
      </w:rPr>
      <w:t>1</w:t>
    </w:r>
    <w:r>
      <w:rPr>
        <w:rStyle w:val="a4"/>
      </w:rPr>
      <w:fldChar w:fldCharType="end"/>
    </w:r>
  </w:p>
  <w:p w:rsidR="00441DC9" w:rsidRDefault="00441DC9" w:rsidP="00F4410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B6" w:rsidRDefault="00ED35B6" w:rsidP="00414417">
      <w:pPr>
        <w:spacing w:after="0" w:line="240" w:lineRule="auto"/>
      </w:pPr>
      <w:r>
        <w:separator/>
      </w:r>
    </w:p>
  </w:footnote>
  <w:footnote w:type="continuationSeparator" w:id="0">
    <w:p w:rsidR="00ED35B6" w:rsidRDefault="00ED35B6" w:rsidP="0041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1F33"/>
    <w:multiLevelType w:val="hybridMultilevel"/>
    <w:tmpl w:val="E5DE362A"/>
    <w:lvl w:ilvl="0" w:tplc="08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94"/>
    <w:rsid w:val="00000118"/>
    <w:rsid w:val="00002EDB"/>
    <w:rsid w:val="00014997"/>
    <w:rsid w:val="00015E96"/>
    <w:rsid w:val="0002196D"/>
    <w:rsid w:val="00021F7D"/>
    <w:rsid w:val="00024FF8"/>
    <w:rsid w:val="000351E9"/>
    <w:rsid w:val="00037742"/>
    <w:rsid w:val="000407F4"/>
    <w:rsid w:val="00050346"/>
    <w:rsid w:val="00052563"/>
    <w:rsid w:val="000602E6"/>
    <w:rsid w:val="000626AF"/>
    <w:rsid w:val="00084BF4"/>
    <w:rsid w:val="00084FFE"/>
    <w:rsid w:val="00090725"/>
    <w:rsid w:val="000A50CD"/>
    <w:rsid w:val="000A66B3"/>
    <w:rsid w:val="000B4CB7"/>
    <w:rsid w:val="000C125C"/>
    <w:rsid w:val="000D1A75"/>
    <w:rsid w:val="000D7197"/>
    <w:rsid w:val="000E36FA"/>
    <w:rsid w:val="000F02D5"/>
    <w:rsid w:val="001011DF"/>
    <w:rsid w:val="00107BB9"/>
    <w:rsid w:val="00110B56"/>
    <w:rsid w:val="00120A8B"/>
    <w:rsid w:val="00123114"/>
    <w:rsid w:val="001403E1"/>
    <w:rsid w:val="00141F40"/>
    <w:rsid w:val="0015189E"/>
    <w:rsid w:val="00156067"/>
    <w:rsid w:val="001603DD"/>
    <w:rsid w:val="00174756"/>
    <w:rsid w:val="0018125C"/>
    <w:rsid w:val="00181444"/>
    <w:rsid w:val="00186232"/>
    <w:rsid w:val="0019072D"/>
    <w:rsid w:val="001971DE"/>
    <w:rsid w:val="001A6279"/>
    <w:rsid w:val="001C00A9"/>
    <w:rsid w:val="001C2DF2"/>
    <w:rsid w:val="001C7BAF"/>
    <w:rsid w:val="001D36FD"/>
    <w:rsid w:val="001D61C3"/>
    <w:rsid w:val="001D7B9A"/>
    <w:rsid w:val="001E4A2D"/>
    <w:rsid w:val="001E6AC0"/>
    <w:rsid w:val="001E6EA2"/>
    <w:rsid w:val="001F4253"/>
    <w:rsid w:val="001F5628"/>
    <w:rsid w:val="00200A0B"/>
    <w:rsid w:val="002069BC"/>
    <w:rsid w:val="00211FFC"/>
    <w:rsid w:val="00222394"/>
    <w:rsid w:val="00223854"/>
    <w:rsid w:val="00230FCE"/>
    <w:rsid w:val="00230FCF"/>
    <w:rsid w:val="00231534"/>
    <w:rsid w:val="0023175A"/>
    <w:rsid w:val="002317AF"/>
    <w:rsid w:val="00233365"/>
    <w:rsid w:val="00235AA1"/>
    <w:rsid w:val="0024110E"/>
    <w:rsid w:val="0024585E"/>
    <w:rsid w:val="00245878"/>
    <w:rsid w:val="0024661F"/>
    <w:rsid w:val="002502D9"/>
    <w:rsid w:val="00260A77"/>
    <w:rsid w:val="00261B4F"/>
    <w:rsid w:val="002624A0"/>
    <w:rsid w:val="002633E7"/>
    <w:rsid w:val="002659C2"/>
    <w:rsid w:val="002712F7"/>
    <w:rsid w:val="002812B5"/>
    <w:rsid w:val="00281F92"/>
    <w:rsid w:val="00284A7E"/>
    <w:rsid w:val="00287BC6"/>
    <w:rsid w:val="00291EA3"/>
    <w:rsid w:val="00293885"/>
    <w:rsid w:val="00295AB6"/>
    <w:rsid w:val="002961B3"/>
    <w:rsid w:val="002A327A"/>
    <w:rsid w:val="002A532A"/>
    <w:rsid w:val="002B08A5"/>
    <w:rsid w:val="002B1BEC"/>
    <w:rsid w:val="002B2616"/>
    <w:rsid w:val="002B35AC"/>
    <w:rsid w:val="002B6AF1"/>
    <w:rsid w:val="002C0ABC"/>
    <w:rsid w:val="002C4120"/>
    <w:rsid w:val="002D04F4"/>
    <w:rsid w:val="002D36FE"/>
    <w:rsid w:val="002D4F09"/>
    <w:rsid w:val="002D5490"/>
    <w:rsid w:val="002D74D0"/>
    <w:rsid w:val="002D7D5A"/>
    <w:rsid w:val="002E3285"/>
    <w:rsid w:val="002E568E"/>
    <w:rsid w:val="002E5D9A"/>
    <w:rsid w:val="002E78FF"/>
    <w:rsid w:val="002E7F41"/>
    <w:rsid w:val="002F6107"/>
    <w:rsid w:val="00304737"/>
    <w:rsid w:val="00306490"/>
    <w:rsid w:val="003114D5"/>
    <w:rsid w:val="00314925"/>
    <w:rsid w:val="00316335"/>
    <w:rsid w:val="00323DDB"/>
    <w:rsid w:val="00334BA0"/>
    <w:rsid w:val="00336436"/>
    <w:rsid w:val="003464FD"/>
    <w:rsid w:val="0034709C"/>
    <w:rsid w:val="00351E2C"/>
    <w:rsid w:val="00354EBB"/>
    <w:rsid w:val="0035622F"/>
    <w:rsid w:val="003578D6"/>
    <w:rsid w:val="0036270F"/>
    <w:rsid w:val="003643EF"/>
    <w:rsid w:val="00365FCE"/>
    <w:rsid w:val="003715D4"/>
    <w:rsid w:val="003749EA"/>
    <w:rsid w:val="00374B6C"/>
    <w:rsid w:val="00374CD7"/>
    <w:rsid w:val="003768E2"/>
    <w:rsid w:val="003933D0"/>
    <w:rsid w:val="003937CD"/>
    <w:rsid w:val="00395919"/>
    <w:rsid w:val="00397C07"/>
    <w:rsid w:val="003A51DA"/>
    <w:rsid w:val="003A6BED"/>
    <w:rsid w:val="003B41B8"/>
    <w:rsid w:val="003C0DC5"/>
    <w:rsid w:val="003C5B75"/>
    <w:rsid w:val="003D51C4"/>
    <w:rsid w:val="003D62ED"/>
    <w:rsid w:val="003D6A5B"/>
    <w:rsid w:val="003F6427"/>
    <w:rsid w:val="003F7E8D"/>
    <w:rsid w:val="0040268E"/>
    <w:rsid w:val="00402C76"/>
    <w:rsid w:val="00403A47"/>
    <w:rsid w:val="0041123B"/>
    <w:rsid w:val="00411AB1"/>
    <w:rsid w:val="00414192"/>
    <w:rsid w:val="00414417"/>
    <w:rsid w:val="00415D4E"/>
    <w:rsid w:val="004173A5"/>
    <w:rsid w:val="0043124B"/>
    <w:rsid w:val="00441DC9"/>
    <w:rsid w:val="0044228F"/>
    <w:rsid w:val="00445AD0"/>
    <w:rsid w:val="00447330"/>
    <w:rsid w:val="00447543"/>
    <w:rsid w:val="00462343"/>
    <w:rsid w:val="00463722"/>
    <w:rsid w:val="00464C85"/>
    <w:rsid w:val="00464F6B"/>
    <w:rsid w:val="00471B01"/>
    <w:rsid w:val="00475627"/>
    <w:rsid w:val="00485D7F"/>
    <w:rsid w:val="004906C8"/>
    <w:rsid w:val="00494369"/>
    <w:rsid w:val="004A4DB3"/>
    <w:rsid w:val="004B5C1D"/>
    <w:rsid w:val="004C0131"/>
    <w:rsid w:val="004C2833"/>
    <w:rsid w:val="004C4D39"/>
    <w:rsid w:val="004C6D08"/>
    <w:rsid w:val="004D32A9"/>
    <w:rsid w:val="004D7425"/>
    <w:rsid w:val="004E2446"/>
    <w:rsid w:val="004F1F45"/>
    <w:rsid w:val="004F7484"/>
    <w:rsid w:val="004F7AE7"/>
    <w:rsid w:val="005051BE"/>
    <w:rsid w:val="00506C95"/>
    <w:rsid w:val="00507432"/>
    <w:rsid w:val="005102AE"/>
    <w:rsid w:val="00510980"/>
    <w:rsid w:val="00512322"/>
    <w:rsid w:val="00513C66"/>
    <w:rsid w:val="005225A5"/>
    <w:rsid w:val="00526F1C"/>
    <w:rsid w:val="00527025"/>
    <w:rsid w:val="00532C75"/>
    <w:rsid w:val="005344B9"/>
    <w:rsid w:val="00545C2C"/>
    <w:rsid w:val="0055076C"/>
    <w:rsid w:val="005524BE"/>
    <w:rsid w:val="00553A2F"/>
    <w:rsid w:val="00553F66"/>
    <w:rsid w:val="00566545"/>
    <w:rsid w:val="00567D4A"/>
    <w:rsid w:val="005704D9"/>
    <w:rsid w:val="005765E1"/>
    <w:rsid w:val="00582E4B"/>
    <w:rsid w:val="00586827"/>
    <w:rsid w:val="00594211"/>
    <w:rsid w:val="00594B6D"/>
    <w:rsid w:val="005A64E7"/>
    <w:rsid w:val="005A7359"/>
    <w:rsid w:val="005A7B6E"/>
    <w:rsid w:val="005B1211"/>
    <w:rsid w:val="005B19E0"/>
    <w:rsid w:val="005B2C9C"/>
    <w:rsid w:val="005B5D96"/>
    <w:rsid w:val="005C69A6"/>
    <w:rsid w:val="005D5DA0"/>
    <w:rsid w:val="005E1998"/>
    <w:rsid w:val="00601DEA"/>
    <w:rsid w:val="00606192"/>
    <w:rsid w:val="00606AA3"/>
    <w:rsid w:val="0060746C"/>
    <w:rsid w:val="00610CB2"/>
    <w:rsid w:val="0061231E"/>
    <w:rsid w:val="00617764"/>
    <w:rsid w:val="00623149"/>
    <w:rsid w:val="00627DBC"/>
    <w:rsid w:val="006332B2"/>
    <w:rsid w:val="00633C0F"/>
    <w:rsid w:val="00634912"/>
    <w:rsid w:val="006414B5"/>
    <w:rsid w:val="0064678B"/>
    <w:rsid w:val="00660A75"/>
    <w:rsid w:val="00661E44"/>
    <w:rsid w:val="00666551"/>
    <w:rsid w:val="00672C72"/>
    <w:rsid w:val="00673610"/>
    <w:rsid w:val="00673D93"/>
    <w:rsid w:val="00676A0A"/>
    <w:rsid w:val="006865B7"/>
    <w:rsid w:val="00687C50"/>
    <w:rsid w:val="006922A0"/>
    <w:rsid w:val="0069422E"/>
    <w:rsid w:val="00696071"/>
    <w:rsid w:val="006A0C11"/>
    <w:rsid w:val="006B605C"/>
    <w:rsid w:val="006C5B3E"/>
    <w:rsid w:val="006D027C"/>
    <w:rsid w:val="006D4B43"/>
    <w:rsid w:val="006E3C06"/>
    <w:rsid w:val="006E6566"/>
    <w:rsid w:val="006F09EB"/>
    <w:rsid w:val="00700788"/>
    <w:rsid w:val="007065BB"/>
    <w:rsid w:val="00715927"/>
    <w:rsid w:val="00716969"/>
    <w:rsid w:val="00721AB6"/>
    <w:rsid w:val="00723D69"/>
    <w:rsid w:val="00724365"/>
    <w:rsid w:val="007251B9"/>
    <w:rsid w:val="0072546B"/>
    <w:rsid w:val="007329F7"/>
    <w:rsid w:val="0073425D"/>
    <w:rsid w:val="007371BC"/>
    <w:rsid w:val="00737B73"/>
    <w:rsid w:val="00743B66"/>
    <w:rsid w:val="007556A4"/>
    <w:rsid w:val="00756485"/>
    <w:rsid w:val="007611DB"/>
    <w:rsid w:val="00762269"/>
    <w:rsid w:val="00764AC2"/>
    <w:rsid w:val="0076526E"/>
    <w:rsid w:val="00770D42"/>
    <w:rsid w:val="00772EE3"/>
    <w:rsid w:val="00785B4C"/>
    <w:rsid w:val="00790650"/>
    <w:rsid w:val="0079465A"/>
    <w:rsid w:val="00795866"/>
    <w:rsid w:val="007A1EED"/>
    <w:rsid w:val="007A2D44"/>
    <w:rsid w:val="007A4003"/>
    <w:rsid w:val="007A6002"/>
    <w:rsid w:val="007C2225"/>
    <w:rsid w:val="007C2672"/>
    <w:rsid w:val="007C38D1"/>
    <w:rsid w:val="007C538A"/>
    <w:rsid w:val="007C62E1"/>
    <w:rsid w:val="007D1FF4"/>
    <w:rsid w:val="007D3972"/>
    <w:rsid w:val="007D4038"/>
    <w:rsid w:val="007D7062"/>
    <w:rsid w:val="007E075F"/>
    <w:rsid w:val="007E33C0"/>
    <w:rsid w:val="007F7ED8"/>
    <w:rsid w:val="00800139"/>
    <w:rsid w:val="0080654F"/>
    <w:rsid w:val="0080791A"/>
    <w:rsid w:val="0081104C"/>
    <w:rsid w:val="0081462E"/>
    <w:rsid w:val="008167B9"/>
    <w:rsid w:val="0081782C"/>
    <w:rsid w:val="00821E74"/>
    <w:rsid w:val="00821F80"/>
    <w:rsid w:val="00822BE1"/>
    <w:rsid w:val="008314AA"/>
    <w:rsid w:val="00831E01"/>
    <w:rsid w:val="00840D81"/>
    <w:rsid w:val="00844348"/>
    <w:rsid w:val="0084481A"/>
    <w:rsid w:val="00844C7A"/>
    <w:rsid w:val="0084507A"/>
    <w:rsid w:val="0084523B"/>
    <w:rsid w:val="00853C89"/>
    <w:rsid w:val="008614FF"/>
    <w:rsid w:val="00863721"/>
    <w:rsid w:val="00865AFD"/>
    <w:rsid w:val="00867391"/>
    <w:rsid w:val="00874E1B"/>
    <w:rsid w:val="008778FA"/>
    <w:rsid w:val="00882373"/>
    <w:rsid w:val="008927BF"/>
    <w:rsid w:val="008A166D"/>
    <w:rsid w:val="008A6984"/>
    <w:rsid w:val="008B01EC"/>
    <w:rsid w:val="008B5682"/>
    <w:rsid w:val="008C1800"/>
    <w:rsid w:val="008C26A9"/>
    <w:rsid w:val="008D0407"/>
    <w:rsid w:val="008E2108"/>
    <w:rsid w:val="008E3668"/>
    <w:rsid w:val="008F05FE"/>
    <w:rsid w:val="008F1A5C"/>
    <w:rsid w:val="008F68EF"/>
    <w:rsid w:val="009041AC"/>
    <w:rsid w:val="009046EC"/>
    <w:rsid w:val="0091495D"/>
    <w:rsid w:val="009165ED"/>
    <w:rsid w:val="0092238C"/>
    <w:rsid w:val="0093125E"/>
    <w:rsid w:val="009328C8"/>
    <w:rsid w:val="0094287A"/>
    <w:rsid w:val="00944F54"/>
    <w:rsid w:val="00947039"/>
    <w:rsid w:val="00950EDD"/>
    <w:rsid w:val="00952F2E"/>
    <w:rsid w:val="00956158"/>
    <w:rsid w:val="00957CBD"/>
    <w:rsid w:val="00962F79"/>
    <w:rsid w:val="009658C3"/>
    <w:rsid w:val="00966207"/>
    <w:rsid w:val="00966BD4"/>
    <w:rsid w:val="00982B82"/>
    <w:rsid w:val="00983061"/>
    <w:rsid w:val="00985A1C"/>
    <w:rsid w:val="00986BD4"/>
    <w:rsid w:val="00991F7A"/>
    <w:rsid w:val="009938F1"/>
    <w:rsid w:val="00996915"/>
    <w:rsid w:val="009A5257"/>
    <w:rsid w:val="009B00E6"/>
    <w:rsid w:val="009B1D0C"/>
    <w:rsid w:val="009C518D"/>
    <w:rsid w:val="009C5786"/>
    <w:rsid w:val="009D6004"/>
    <w:rsid w:val="009D6070"/>
    <w:rsid w:val="009F5B98"/>
    <w:rsid w:val="00A100A9"/>
    <w:rsid w:val="00A13D37"/>
    <w:rsid w:val="00A14FB8"/>
    <w:rsid w:val="00A308A8"/>
    <w:rsid w:val="00A3351A"/>
    <w:rsid w:val="00A33AE6"/>
    <w:rsid w:val="00A36860"/>
    <w:rsid w:val="00A43C84"/>
    <w:rsid w:val="00A446BB"/>
    <w:rsid w:val="00A52E81"/>
    <w:rsid w:val="00A5488F"/>
    <w:rsid w:val="00A56103"/>
    <w:rsid w:val="00A56A40"/>
    <w:rsid w:val="00A56E43"/>
    <w:rsid w:val="00A611B2"/>
    <w:rsid w:val="00A63E64"/>
    <w:rsid w:val="00A67349"/>
    <w:rsid w:val="00A6762A"/>
    <w:rsid w:val="00A67B92"/>
    <w:rsid w:val="00A725B9"/>
    <w:rsid w:val="00A7264D"/>
    <w:rsid w:val="00A726B9"/>
    <w:rsid w:val="00A73B00"/>
    <w:rsid w:val="00A7447F"/>
    <w:rsid w:val="00A84503"/>
    <w:rsid w:val="00A8760D"/>
    <w:rsid w:val="00A905C0"/>
    <w:rsid w:val="00A920B8"/>
    <w:rsid w:val="00A92FF6"/>
    <w:rsid w:val="00AA2D43"/>
    <w:rsid w:val="00AB0CEE"/>
    <w:rsid w:val="00AB32DA"/>
    <w:rsid w:val="00AC0E14"/>
    <w:rsid w:val="00AC2C61"/>
    <w:rsid w:val="00AC7320"/>
    <w:rsid w:val="00AC73A7"/>
    <w:rsid w:val="00AC7A45"/>
    <w:rsid w:val="00AD6E0D"/>
    <w:rsid w:val="00AE20CF"/>
    <w:rsid w:val="00AF5F80"/>
    <w:rsid w:val="00B00376"/>
    <w:rsid w:val="00B06AC4"/>
    <w:rsid w:val="00B14BF6"/>
    <w:rsid w:val="00B1559C"/>
    <w:rsid w:val="00B2452D"/>
    <w:rsid w:val="00B2670A"/>
    <w:rsid w:val="00B409BD"/>
    <w:rsid w:val="00B430F7"/>
    <w:rsid w:val="00B4566B"/>
    <w:rsid w:val="00B47B99"/>
    <w:rsid w:val="00B5420E"/>
    <w:rsid w:val="00B55B17"/>
    <w:rsid w:val="00B57485"/>
    <w:rsid w:val="00B57A19"/>
    <w:rsid w:val="00B62580"/>
    <w:rsid w:val="00B6377D"/>
    <w:rsid w:val="00B66C32"/>
    <w:rsid w:val="00B705AD"/>
    <w:rsid w:val="00B72D14"/>
    <w:rsid w:val="00B7736E"/>
    <w:rsid w:val="00B832AC"/>
    <w:rsid w:val="00B85015"/>
    <w:rsid w:val="00B8698D"/>
    <w:rsid w:val="00B86AFE"/>
    <w:rsid w:val="00B90E2E"/>
    <w:rsid w:val="00B96821"/>
    <w:rsid w:val="00B96BB1"/>
    <w:rsid w:val="00B973DB"/>
    <w:rsid w:val="00BA055E"/>
    <w:rsid w:val="00BA29C8"/>
    <w:rsid w:val="00BA6F4D"/>
    <w:rsid w:val="00BB0658"/>
    <w:rsid w:val="00BB2729"/>
    <w:rsid w:val="00BB31A9"/>
    <w:rsid w:val="00BB473A"/>
    <w:rsid w:val="00BC052C"/>
    <w:rsid w:val="00BD75BE"/>
    <w:rsid w:val="00BE1344"/>
    <w:rsid w:val="00BE51B2"/>
    <w:rsid w:val="00BE748E"/>
    <w:rsid w:val="00BF2ED5"/>
    <w:rsid w:val="00C200C5"/>
    <w:rsid w:val="00C20B54"/>
    <w:rsid w:val="00C25109"/>
    <w:rsid w:val="00C25E10"/>
    <w:rsid w:val="00C314BC"/>
    <w:rsid w:val="00C33A63"/>
    <w:rsid w:val="00C3687D"/>
    <w:rsid w:val="00C40137"/>
    <w:rsid w:val="00C401B3"/>
    <w:rsid w:val="00C53C51"/>
    <w:rsid w:val="00C573BF"/>
    <w:rsid w:val="00C827B8"/>
    <w:rsid w:val="00C82C10"/>
    <w:rsid w:val="00C843B2"/>
    <w:rsid w:val="00C85A6F"/>
    <w:rsid w:val="00C90EB4"/>
    <w:rsid w:val="00C92CC1"/>
    <w:rsid w:val="00C94E2E"/>
    <w:rsid w:val="00CA3FEC"/>
    <w:rsid w:val="00CA7D48"/>
    <w:rsid w:val="00CB41A0"/>
    <w:rsid w:val="00CB5A64"/>
    <w:rsid w:val="00CC24CA"/>
    <w:rsid w:val="00CC2E16"/>
    <w:rsid w:val="00CD17AD"/>
    <w:rsid w:val="00CD3DEE"/>
    <w:rsid w:val="00CD446C"/>
    <w:rsid w:val="00CD468E"/>
    <w:rsid w:val="00CD598C"/>
    <w:rsid w:val="00CD6926"/>
    <w:rsid w:val="00CE2161"/>
    <w:rsid w:val="00CF297B"/>
    <w:rsid w:val="00CF4482"/>
    <w:rsid w:val="00CF6A7F"/>
    <w:rsid w:val="00D03220"/>
    <w:rsid w:val="00D03A7C"/>
    <w:rsid w:val="00D03E95"/>
    <w:rsid w:val="00D047F2"/>
    <w:rsid w:val="00D122E4"/>
    <w:rsid w:val="00D15BDD"/>
    <w:rsid w:val="00D1646B"/>
    <w:rsid w:val="00D304A8"/>
    <w:rsid w:val="00D333FF"/>
    <w:rsid w:val="00D34279"/>
    <w:rsid w:val="00D5179A"/>
    <w:rsid w:val="00D60E84"/>
    <w:rsid w:val="00D60E93"/>
    <w:rsid w:val="00D7523F"/>
    <w:rsid w:val="00D82F7B"/>
    <w:rsid w:val="00D850FD"/>
    <w:rsid w:val="00DA2959"/>
    <w:rsid w:val="00DA550D"/>
    <w:rsid w:val="00DA559B"/>
    <w:rsid w:val="00DB3651"/>
    <w:rsid w:val="00DC4AB4"/>
    <w:rsid w:val="00DC7FAE"/>
    <w:rsid w:val="00DE0628"/>
    <w:rsid w:val="00DE21D1"/>
    <w:rsid w:val="00DE2A0C"/>
    <w:rsid w:val="00DE2F09"/>
    <w:rsid w:val="00DF15FA"/>
    <w:rsid w:val="00DF6081"/>
    <w:rsid w:val="00E05BC1"/>
    <w:rsid w:val="00E06925"/>
    <w:rsid w:val="00E12344"/>
    <w:rsid w:val="00E208C1"/>
    <w:rsid w:val="00E25EBF"/>
    <w:rsid w:val="00E340F0"/>
    <w:rsid w:val="00E40C90"/>
    <w:rsid w:val="00E44F0B"/>
    <w:rsid w:val="00E45E75"/>
    <w:rsid w:val="00E50EAD"/>
    <w:rsid w:val="00E578BA"/>
    <w:rsid w:val="00E57A78"/>
    <w:rsid w:val="00E61FA2"/>
    <w:rsid w:val="00E63B34"/>
    <w:rsid w:val="00E6400B"/>
    <w:rsid w:val="00E640CE"/>
    <w:rsid w:val="00E74378"/>
    <w:rsid w:val="00E83A26"/>
    <w:rsid w:val="00E84291"/>
    <w:rsid w:val="00E84C5C"/>
    <w:rsid w:val="00E861D0"/>
    <w:rsid w:val="00E9290A"/>
    <w:rsid w:val="00E96B56"/>
    <w:rsid w:val="00EA082B"/>
    <w:rsid w:val="00EA3FA5"/>
    <w:rsid w:val="00EA4996"/>
    <w:rsid w:val="00EB0813"/>
    <w:rsid w:val="00EB1129"/>
    <w:rsid w:val="00EB2279"/>
    <w:rsid w:val="00EB7171"/>
    <w:rsid w:val="00EC7710"/>
    <w:rsid w:val="00ED35B6"/>
    <w:rsid w:val="00ED613B"/>
    <w:rsid w:val="00ED710A"/>
    <w:rsid w:val="00EE32A8"/>
    <w:rsid w:val="00EF3220"/>
    <w:rsid w:val="00EF7C30"/>
    <w:rsid w:val="00EF7D74"/>
    <w:rsid w:val="00F079D3"/>
    <w:rsid w:val="00F22733"/>
    <w:rsid w:val="00F22A25"/>
    <w:rsid w:val="00F2347F"/>
    <w:rsid w:val="00F2749D"/>
    <w:rsid w:val="00F3149B"/>
    <w:rsid w:val="00F33A3C"/>
    <w:rsid w:val="00F34239"/>
    <w:rsid w:val="00F369BE"/>
    <w:rsid w:val="00F4410C"/>
    <w:rsid w:val="00F5285B"/>
    <w:rsid w:val="00F550E3"/>
    <w:rsid w:val="00F61842"/>
    <w:rsid w:val="00F6462B"/>
    <w:rsid w:val="00F77D9C"/>
    <w:rsid w:val="00F94A15"/>
    <w:rsid w:val="00FA325C"/>
    <w:rsid w:val="00FB0B54"/>
    <w:rsid w:val="00FD107F"/>
    <w:rsid w:val="00FF18A0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rPr>
      <w:rFonts w:ascii="Calibri" w:eastAsia="Times New Roman" w:hAnsi="Calibri" w:cs="Times New Roman"/>
    </w:rPr>
  </w:style>
  <w:style w:type="paragraph" w:styleId="1">
    <w:name w:val="heading 1"/>
    <w:basedOn w:val="a"/>
    <w:link w:val="1Char"/>
    <w:uiPriority w:val="9"/>
    <w:qFormat/>
    <w:rsid w:val="00952F2E"/>
    <w:pPr>
      <w:spacing w:after="230" w:line="240" w:lineRule="auto"/>
      <w:outlineLvl w:val="0"/>
    </w:pPr>
    <w:rPr>
      <w:rFonts w:ascii="Arial" w:hAnsi="Arial" w:cs="Arial"/>
      <w:color w:val="6F6F6F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222394"/>
    <w:rPr>
      <w:rFonts w:ascii="Calibri" w:eastAsia="Times New Roman" w:hAnsi="Calibri" w:cs="Times New Roman"/>
    </w:rPr>
  </w:style>
  <w:style w:type="character" w:styleId="a4">
    <w:name w:val="page number"/>
    <w:basedOn w:val="a0"/>
    <w:rsid w:val="00222394"/>
  </w:style>
  <w:style w:type="character" w:customStyle="1" w:styleId="1Char">
    <w:name w:val="عنوان 1 Char"/>
    <w:basedOn w:val="a0"/>
    <w:link w:val="1"/>
    <w:uiPriority w:val="9"/>
    <w:rsid w:val="00952F2E"/>
    <w:rPr>
      <w:rFonts w:ascii="Arial" w:eastAsia="Times New Roman" w:hAnsi="Arial" w:cs="Arial"/>
      <w:color w:val="6F6F6F"/>
      <w:kern w:val="36"/>
      <w:sz w:val="21"/>
      <w:szCs w:val="21"/>
    </w:rPr>
  </w:style>
  <w:style w:type="paragraph" w:customStyle="1" w:styleId="DocTitle">
    <w:name w:val="DocTitle"/>
    <w:basedOn w:val="a"/>
    <w:next w:val="a"/>
    <w:rsid w:val="00260A77"/>
    <w:pPr>
      <w:spacing w:before="2400" w:after="0" w:line="240" w:lineRule="auto"/>
    </w:pPr>
    <w:rPr>
      <w:rFonts w:ascii="Univers" w:hAnsi="Univers"/>
      <w:sz w:val="52"/>
      <w:szCs w:val="52"/>
      <w:lang w:val="en-GB"/>
    </w:rPr>
  </w:style>
  <w:style w:type="paragraph" w:styleId="a5">
    <w:name w:val="Balloon Text"/>
    <w:basedOn w:val="a"/>
    <w:link w:val="Char0"/>
    <w:uiPriority w:val="99"/>
    <w:semiHidden/>
    <w:unhideWhenUsed/>
    <w:rsid w:val="0023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35A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rPr>
      <w:rFonts w:ascii="Calibri" w:eastAsia="Times New Roman" w:hAnsi="Calibri" w:cs="Times New Roman"/>
    </w:rPr>
  </w:style>
  <w:style w:type="paragraph" w:styleId="1">
    <w:name w:val="heading 1"/>
    <w:basedOn w:val="a"/>
    <w:link w:val="1Char"/>
    <w:uiPriority w:val="9"/>
    <w:qFormat/>
    <w:rsid w:val="00952F2E"/>
    <w:pPr>
      <w:spacing w:after="230" w:line="240" w:lineRule="auto"/>
      <w:outlineLvl w:val="0"/>
    </w:pPr>
    <w:rPr>
      <w:rFonts w:ascii="Arial" w:hAnsi="Arial" w:cs="Arial"/>
      <w:color w:val="6F6F6F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222394"/>
    <w:rPr>
      <w:rFonts w:ascii="Calibri" w:eastAsia="Times New Roman" w:hAnsi="Calibri" w:cs="Times New Roman"/>
    </w:rPr>
  </w:style>
  <w:style w:type="character" w:styleId="a4">
    <w:name w:val="page number"/>
    <w:basedOn w:val="a0"/>
    <w:rsid w:val="00222394"/>
  </w:style>
  <w:style w:type="character" w:customStyle="1" w:styleId="1Char">
    <w:name w:val="عنوان 1 Char"/>
    <w:basedOn w:val="a0"/>
    <w:link w:val="1"/>
    <w:uiPriority w:val="9"/>
    <w:rsid w:val="00952F2E"/>
    <w:rPr>
      <w:rFonts w:ascii="Arial" w:eastAsia="Times New Roman" w:hAnsi="Arial" w:cs="Arial"/>
      <w:color w:val="6F6F6F"/>
      <w:kern w:val="36"/>
      <w:sz w:val="21"/>
      <w:szCs w:val="21"/>
    </w:rPr>
  </w:style>
  <w:style w:type="paragraph" w:customStyle="1" w:styleId="DocTitle">
    <w:name w:val="DocTitle"/>
    <w:basedOn w:val="a"/>
    <w:next w:val="a"/>
    <w:rsid w:val="00260A77"/>
    <w:pPr>
      <w:spacing w:before="2400" w:after="0" w:line="240" w:lineRule="auto"/>
    </w:pPr>
    <w:rPr>
      <w:rFonts w:ascii="Univers" w:hAnsi="Univers"/>
      <w:sz w:val="52"/>
      <w:szCs w:val="52"/>
      <w:lang w:val="en-GB"/>
    </w:rPr>
  </w:style>
  <w:style w:type="paragraph" w:styleId="a5">
    <w:name w:val="Balloon Text"/>
    <w:basedOn w:val="a"/>
    <w:link w:val="Char0"/>
    <w:uiPriority w:val="99"/>
    <w:semiHidden/>
    <w:unhideWhenUsed/>
    <w:rsid w:val="0023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35A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4F0C-E5C0-499E-A31B-EF4C5DB1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1322</Words>
  <Characters>7539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Techcity</dc:creator>
  <cp:lastModifiedBy>s.a</cp:lastModifiedBy>
  <cp:revision>3</cp:revision>
  <cp:lastPrinted>2013-12-16T06:35:00Z</cp:lastPrinted>
  <dcterms:created xsi:type="dcterms:W3CDTF">2013-10-31T07:48:00Z</dcterms:created>
  <dcterms:modified xsi:type="dcterms:W3CDTF">2013-12-16T06:35:00Z</dcterms:modified>
</cp:coreProperties>
</file>