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7F" w:rsidRDefault="00BE071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9595A">
        <w:rPr>
          <w:rFonts w:cs="AL-Mohanad" w:hint="cs"/>
          <w:b/>
          <w:bCs/>
          <w:sz w:val="36"/>
          <w:szCs w:val="36"/>
          <w:rtl/>
        </w:rPr>
        <w:t>لجنة شؤون مبنى مجمع الكليات بالزلفي  .</w:t>
      </w:r>
    </w:p>
    <w:p w:rsidR="00BE0710" w:rsidRDefault="00BE0710">
      <w:pPr>
        <w:rPr>
          <w:rFonts w:cs="AL-Mohanad"/>
          <w:b/>
          <w:bCs/>
          <w:sz w:val="36"/>
          <w:szCs w:val="36"/>
          <w:rtl/>
        </w:rPr>
      </w:pPr>
    </w:p>
    <w:p w:rsidR="00BE0710" w:rsidRPr="000748B5" w:rsidRDefault="00BE0710" w:rsidP="00BE0710">
      <w:pPr>
        <w:pStyle w:val="a3"/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BE0710" w:rsidRPr="00F845CE" w:rsidRDefault="00BE0710" w:rsidP="00BE071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6D4440">
        <w:rPr>
          <w:rFonts w:cs="AL-Mohanad" w:hint="cs"/>
          <w:sz w:val="34"/>
          <w:szCs w:val="34"/>
          <w:rtl/>
        </w:rPr>
        <w:t xml:space="preserve"> </w:t>
      </w:r>
      <w:r w:rsidRPr="00F845CE">
        <w:rPr>
          <w:rFonts w:cs="AL-Mohanad" w:hint="cs"/>
          <w:sz w:val="28"/>
          <w:szCs w:val="28"/>
          <w:rtl/>
        </w:rPr>
        <w:t>دراسة أي مستجدات تحتاج إلى المعالجة في المبنى الجديد , باعتباره مشتركاً بين عدة مستخدمين .</w:t>
      </w:r>
    </w:p>
    <w:p w:rsidR="00BE0710" w:rsidRPr="00F845CE" w:rsidRDefault="00BE0710" w:rsidP="00BE071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تنسيق استخدام المقرات المشتركة: كالمعامل ذات الاستخدام المشترك , أو بعض القاعات, أو قاعة الاحتفالات ,ونحوها , ووضع جداول محددة ترتب استخدام هذه المقرات , وتعين على عدم الازدواج في استخدامها .</w:t>
      </w:r>
    </w:p>
    <w:p w:rsidR="00BE0710" w:rsidRPr="00F845CE" w:rsidRDefault="00BE0710" w:rsidP="00BE071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دراسة ما قد يستجد من حاجة لاستخدام أجزاء من المبنى في غير ما حدد في قرار توزيع المبنى.</w:t>
      </w:r>
    </w:p>
    <w:p w:rsidR="00BE0710" w:rsidRPr="00F845CE" w:rsidRDefault="00BE0710" w:rsidP="00BE071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>دراسة واقتراح ما يحتاجه المبنى ومكوناته , وموقعه العام من تطوير أو تحسين , وعرض ذلك على مدير الجامعة من خلال المشرف العام على المكتب .</w:t>
      </w:r>
    </w:p>
    <w:p w:rsidR="00BE0710" w:rsidRPr="00F845CE" w:rsidRDefault="00BE0710" w:rsidP="00BE071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F845CE">
        <w:rPr>
          <w:rFonts w:cs="AL-Mohanad" w:hint="cs"/>
          <w:sz w:val="28"/>
          <w:szCs w:val="28"/>
          <w:rtl/>
        </w:rPr>
        <w:t xml:space="preserve"> في حال الاتفاق على ما تتم دراسته , ولا يرتب متطلبات مالية , أو تغييرا جذرياً في الاستخدام ,أو تعديلاً انشائياً أو معمارياً, فإنه يتم تنفيذ ما يتم الاتفاق عليه مباشرة , وبالتنسيق مع عميدي الكليتين هناك , ما عدا المكاتب فلا ينفذ </w:t>
      </w:r>
      <w:proofErr w:type="spellStart"/>
      <w:r w:rsidRPr="00F845CE">
        <w:rPr>
          <w:rFonts w:cs="AL-Mohanad" w:hint="cs"/>
          <w:sz w:val="28"/>
          <w:szCs w:val="28"/>
          <w:rtl/>
        </w:rPr>
        <w:t>شئ</w:t>
      </w:r>
      <w:proofErr w:type="spellEnd"/>
      <w:r w:rsidRPr="00F845CE">
        <w:rPr>
          <w:rFonts w:cs="AL-Mohanad" w:hint="cs"/>
          <w:sz w:val="28"/>
          <w:szCs w:val="28"/>
          <w:rtl/>
        </w:rPr>
        <w:t xml:space="preserve"> بشأنها إلاٌ بعد موافقة مدير الجامعة  على ذلك .</w:t>
      </w:r>
    </w:p>
    <w:p w:rsidR="00BE0710" w:rsidRDefault="00BE0710" w:rsidP="00BE0710">
      <w:r w:rsidRPr="00F845CE">
        <w:rPr>
          <w:rFonts w:cs="AL-Mohanad" w:hint="cs"/>
          <w:sz w:val="28"/>
          <w:szCs w:val="28"/>
          <w:rtl/>
        </w:rPr>
        <w:t>في حال كون ما يدرس يرتب تبعات مالية , أو تغييراً جذرياً في الاستخدام ,أو تعديلاً في البناء, أو تعددت الآراء بشأنه , فيرفع محضر الاجتماع إلى المشرف العام على مكتب مدير الجامعة , وينتظر التوجيه بذلك.</w:t>
      </w:r>
    </w:p>
    <w:sectPr w:rsidR="00BE07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164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0710"/>
    <w:rsid w:val="00BE0710"/>
    <w:rsid w:val="00CC537F"/>
    <w:rsid w:val="00D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2013-06-25T06:48:00Z</cp:lastPrinted>
  <dcterms:created xsi:type="dcterms:W3CDTF">2013-06-24T18:05:00Z</dcterms:created>
  <dcterms:modified xsi:type="dcterms:W3CDTF">2013-06-25T06:48:00Z</dcterms:modified>
</cp:coreProperties>
</file>