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567" w:rsidRDefault="008E3F42">
      <w:pPr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>لجنة شؤو</w:t>
      </w: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ن ذوي الاحتياجات الخاصة.</w:t>
      </w:r>
    </w:p>
    <w:p w:rsidR="008E3F42" w:rsidRDefault="008E3F42">
      <w:pPr>
        <w:rPr>
          <w:rFonts w:cs="AL-Mohanad"/>
          <w:b/>
          <w:bCs/>
          <w:sz w:val="36"/>
          <w:szCs w:val="36"/>
          <w:rtl/>
        </w:rPr>
      </w:pPr>
    </w:p>
    <w:p w:rsidR="008E3F42" w:rsidRPr="00F642F3" w:rsidRDefault="008E3F42" w:rsidP="008E3F42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F642F3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8E3F42" w:rsidRDefault="008E3F42" w:rsidP="008E3F42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دراسة الحالات الخاصة بهذا النوع من الطلاب , أو الطالبات , والعمل على تحقيق رغباتهم , وفق إمكانات الجامعة , ووضع المتقدم بطلب الخدمة من هذا النوع من الطلاب أو الطالبات.</w:t>
      </w:r>
    </w:p>
    <w:p w:rsidR="008E3F42" w:rsidRDefault="008E3F42" w:rsidP="008E3F42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العمل على توفير الوسائل المعينة لهؤلاء الطلاب أو الطالبات , سواء في مقرات الدراسة وتسهيل أمورهم فيها , أو في الوسائل المعينة , من خلال التوصية لصندوق الطلاب , ونحوه لتحقلق بعض المتطلبات الخاصة بهم .</w:t>
      </w:r>
    </w:p>
    <w:p w:rsidR="008E3F42" w:rsidRDefault="008E3F42" w:rsidP="008E3F42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 w:rsidRPr="002B5A9B"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 xml:space="preserve">المتابعة مع الكليات </w:t>
      </w:r>
      <w:r>
        <w:rPr>
          <w:rFonts w:cs="AL-Mohanad"/>
          <w:sz w:val="28"/>
          <w:szCs w:val="28"/>
          <w:rtl/>
        </w:rPr>
        <w:t>–</w:t>
      </w:r>
      <w:r>
        <w:rPr>
          <w:rFonts w:cs="AL-Mohanad" w:hint="cs"/>
          <w:sz w:val="28"/>
          <w:szCs w:val="28"/>
          <w:rtl/>
        </w:rPr>
        <w:t xml:space="preserve"> دورياً-لمعرفة ما لديها من هؤلاء الطلاب أو الطالبات للعمل على توفير ما يعينهم على دراستهم وتحصيلهم , وكذا العمل مع الكليات لربط هؤلاء بمسؤول أو مسؤولة في الكلية التي فيها الطالب أو الطالبة , لمتابعة شؤونهم بصفة مستمرة , وإعداد تقارير إحصائية دورية وعرضها على مدير الجامعة .</w:t>
      </w:r>
    </w:p>
    <w:p w:rsidR="008E3F42" w:rsidRPr="008E3F42" w:rsidRDefault="008E3F42"/>
    <w:sectPr w:rsidR="008E3F42" w:rsidRPr="008E3F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31A2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E3F42"/>
    <w:rsid w:val="006C5575"/>
    <w:rsid w:val="008E3F42"/>
    <w:rsid w:val="00E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3</cp:revision>
  <cp:lastPrinted>2013-06-26T14:22:00Z</cp:lastPrinted>
  <dcterms:created xsi:type="dcterms:W3CDTF">2013-06-24T17:27:00Z</dcterms:created>
  <dcterms:modified xsi:type="dcterms:W3CDTF">2013-06-26T14:22:00Z</dcterms:modified>
</cp:coreProperties>
</file>