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10869" w:type="dxa"/>
        <w:jc w:val="center"/>
        <w:tblInd w:w="-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0610C7" w:rsidTr="00861453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  <w:bookmarkStart w:id="0" w:name="_GoBack"/>
            <w:bookmarkEnd w:id="0"/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 wp14:anchorId="4F0D51CA" wp14:editId="4D0799C9">
                  <wp:simplePos x="1647825" y="9239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274310" cy="1348105"/>
                  <wp:effectExtent l="0" t="0" r="2540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-4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30F2" w:rsidRDefault="009630F2" w:rsidP="00C522E9">
      <w:pPr>
        <w:rPr>
          <w:rtl/>
        </w:rPr>
      </w:pPr>
    </w:p>
    <w:p w:rsidR="009630F2" w:rsidRDefault="009630F2" w:rsidP="00C522E9">
      <w:pPr>
        <w:rPr>
          <w:rtl/>
        </w:rPr>
      </w:pPr>
    </w:p>
    <w:p w:rsidR="009630F2" w:rsidRPr="009630F2" w:rsidRDefault="009630F2" w:rsidP="009630F2">
      <w:pPr>
        <w:pStyle w:val="a8"/>
        <w:shd w:val="clear" w:color="auto" w:fill="FFFFFF"/>
        <w:bidi/>
        <w:spacing w:before="0" w:beforeAutospacing="0" w:after="0" w:afterAutospacing="0"/>
        <w:rPr>
          <w:rFonts w:ascii="Arial" w:hAnsi="Arial" w:cs="Arial"/>
          <w:b/>
          <w:bCs/>
          <w:color w:val="222222"/>
          <w:sz w:val="36"/>
          <w:szCs w:val="36"/>
        </w:rPr>
      </w:pPr>
      <w:r w:rsidRPr="009630F2">
        <w:rPr>
          <w:rFonts w:ascii="Arial" w:hAnsi="Arial" w:cs="Akhbar MT" w:hint="cs"/>
          <w:b/>
          <w:bCs/>
          <w:color w:val="000000"/>
          <w:sz w:val="36"/>
          <w:szCs w:val="36"/>
          <w:rtl/>
        </w:rPr>
        <w:t xml:space="preserve">وكيل العمادة للشؤون التعليمية يزور معرض أيون في ما </w:t>
      </w:r>
      <w:proofErr w:type="spellStart"/>
      <w:r w:rsidRPr="009630F2">
        <w:rPr>
          <w:rFonts w:ascii="Arial" w:hAnsi="Arial" w:cs="Akhbar MT" w:hint="cs"/>
          <w:b/>
          <w:bCs/>
          <w:color w:val="000000"/>
          <w:sz w:val="36"/>
          <w:szCs w:val="36"/>
          <w:rtl/>
        </w:rPr>
        <w:t>نشستير</w:t>
      </w:r>
      <w:proofErr w:type="spellEnd"/>
    </w:p>
    <w:p w:rsidR="009630F2" w:rsidRPr="009630F2" w:rsidRDefault="009630F2" w:rsidP="009630F2">
      <w:pPr>
        <w:pStyle w:val="a8"/>
        <w:shd w:val="clear" w:color="auto" w:fill="FFFFFF"/>
        <w:bidi/>
        <w:spacing w:before="0" w:beforeAutospacing="0" w:after="0" w:afterAutospacing="0"/>
        <w:rPr>
          <w:rFonts w:ascii="Arial" w:hAnsi="Arial" w:cs="Arial"/>
          <w:b/>
          <w:bCs/>
          <w:color w:val="222222"/>
          <w:sz w:val="21"/>
          <w:szCs w:val="21"/>
          <w:rtl/>
        </w:rPr>
      </w:pPr>
      <w:r w:rsidRPr="009630F2">
        <w:rPr>
          <w:rFonts w:ascii="Arial" w:hAnsi="Arial" w:cs="Akhbar MT" w:hint="cs"/>
          <w:b/>
          <w:bCs/>
          <w:color w:val="000000"/>
          <w:sz w:val="28"/>
          <w:szCs w:val="28"/>
          <w:rtl/>
        </w:rPr>
        <w:t> </w:t>
      </w:r>
    </w:p>
    <w:p w:rsidR="009630F2" w:rsidRPr="009630F2" w:rsidRDefault="009630F2" w:rsidP="009630F2">
      <w:pPr>
        <w:pStyle w:val="a8"/>
        <w:shd w:val="clear" w:color="auto" w:fill="FFFFFF"/>
        <w:bidi/>
        <w:spacing w:before="0" w:beforeAutospacing="0" w:after="0" w:afterAutospacing="0"/>
        <w:rPr>
          <w:rFonts w:ascii="Arial" w:hAnsi="Arial" w:cs="Arial"/>
          <w:b/>
          <w:bCs/>
          <w:color w:val="222222"/>
          <w:sz w:val="21"/>
          <w:szCs w:val="21"/>
          <w:rtl/>
        </w:rPr>
      </w:pPr>
      <w:r w:rsidRPr="009630F2">
        <w:rPr>
          <w:rFonts w:ascii="Arial" w:hAnsi="Arial" w:cs="Akhbar MT" w:hint="cs"/>
          <w:b/>
          <w:bCs/>
          <w:color w:val="000000"/>
          <w:sz w:val="28"/>
          <w:szCs w:val="28"/>
          <w:rtl/>
        </w:rPr>
        <w:t xml:space="preserve">في اطار سعي العمادة للاطلاع على احدث البرامج التعليمية الالكترونية، قام سعادة وكيل العمادة للشؤون التعليمية الدكتور/ خالد بن </w:t>
      </w:r>
      <w:proofErr w:type="spellStart"/>
      <w:r w:rsidRPr="009630F2">
        <w:rPr>
          <w:rFonts w:ascii="Arial" w:hAnsi="Arial" w:cs="Akhbar MT" w:hint="cs"/>
          <w:b/>
          <w:bCs/>
          <w:color w:val="000000"/>
          <w:sz w:val="28"/>
          <w:szCs w:val="28"/>
          <w:rtl/>
        </w:rPr>
        <w:t>ناشي</w:t>
      </w:r>
      <w:proofErr w:type="spellEnd"/>
      <w:r w:rsidRPr="009630F2">
        <w:rPr>
          <w:rFonts w:ascii="Arial" w:hAnsi="Arial" w:cs="Akhbar MT" w:hint="cs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9630F2">
        <w:rPr>
          <w:rFonts w:ascii="Arial" w:hAnsi="Arial" w:cs="Akhbar MT" w:hint="cs"/>
          <w:b/>
          <w:bCs/>
          <w:color w:val="000000"/>
          <w:sz w:val="28"/>
          <w:szCs w:val="28"/>
          <w:rtl/>
        </w:rPr>
        <w:t>المضيبري</w:t>
      </w:r>
      <w:proofErr w:type="spellEnd"/>
      <w:r w:rsidRPr="009630F2">
        <w:rPr>
          <w:rFonts w:ascii="Arial" w:hAnsi="Arial" w:cs="Akhbar MT" w:hint="cs"/>
          <w:b/>
          <w:bCs/>
          <w:color w:val="000000"/>
          <w:sz w:val="28"/>
          <w:szCs w:val="28"/>
          <w:rtl/>
        </w:rPr>
        <w:t xml:space="preserve"> بزيارة لمعرض شركة أيون لعام 2013 و المنعقد في مانشستر بالمملكة المتحدة وذلك للاطلاع على احدث التقنيات و البرامج التعليمية الالكترونية. حيث تعد شركة ايون</w:t>
      </w:r>
      <w:r w:rsidRPr="009630F2">
        <w:rPr>
          <w:rStyle w:val="apple-converted-space"/>
          <w:rFonts w:ascii="Arial" w:hAnsi="Arial" w:cs="Akhbar MT" w:hint="cs"/>
          <w:b/>
          <w:bCs/>
          <w:color w:val="000000"/>
          <w:sz w:val="28"/>
          <w:szCs w:val="28"/>
          <w:rtl/>
        </w:rPr>
        <w:t> </w:t>
      </w:r>
      <w:r w:rsidRPr="009630F2">
        <w:rPr>
          <w:b/>
          <w:bCs/>
          <w:color w:val="000000"/>
          <w:sz w:val="28"/>
          <w:szCs w:val="28"/>
        </w:rPr>
        <w:t>EON</w:t>
      </w:r>
      <w:r w:rsidRPr="009630F2">
        <w:rPr>
          <w:rStyle w:val="apple-converted-space"/>
          <w:rFonts w:ascii="Arial" w:hAnsi="Arial" w:cs="Akhbar MT" w:hint="cs"/>
          <w:b/>
          <w:bCs/>
          <w:color w:val="000000"/>
          <w:sz w:val="28"/>
          <w:szCs w:val="28"/>
          <w:rtl/>
        </w:rPr>
        <w:t> </w:t>
      </w:r>
      <w:r w:rsidRPr="009630F2">
        <w:rPr>
          <w:rFonts w:ascii="Arial" w:hAnsi="Arial" w:cs="Akhbar MT" w:hint="cs"/>
          <w:b/>
          <w:bCs/>
          <w:color w:val="000000"/>
          <w:sz w:val="28"/>
          <w:szCs w:val="28"/>
          <w:rtl/>
        </w:rPr>
        <w:t xml:space="preserve">من الشركات الرائدة في مجال استثمار التقنية و التكنلوجيا في التعليم. و قد اشتمل المعرض على أجهزة عرض حديثة ومعامل مخبريه افتراضية تحاكي المعامل الواقعية تتيح للطلاب و اعضاء هيئة التدريس اجراء تجارب مخبرية بشكل افتراضي و أمن. كذلك اشتمل المعرض على مركز تدريب متقدم يتيح للمستخدمين تصميم البرامج و التجارب العملية. وقد اشارة سعادة د. خالد </w:t>
      </w:r>
      <w:proofErr w:type="spellStart"/>
      <w:r w:rsidRPr="009630F2">
        <w:rPr>
          <w:rFonts w:ascii="Arial" w:hAnsi="Arial" w:cs="Akhbar MT" w:hint="cs"/>
          <w:b/>
          <w:bCs/>
          <w:color w:val="000000"/>
          <w:sz w:val="28"/>
          <w:szCs w:val="28"/>
          <w:rtl/>
        </w:rPr>
        <w:t>المضيبري</w:t>
      </w:r>
      <w:proofErr w:type="spellEnd"/>
      <w:r w:rsidRPr="009630F2">
        <w:rPr>
          <w:rFonts w:ascii="Arial" w:hAnsi="Arial" w:cs="Akhbar MT" w:hint="cs"/>
          <w:b/>
          <w:bCs/>
          <w:color w:val="000000"/>
          <w:sz w:val="28"/>
          <w:szCs w:val="28"/>
          <w:rtl/>
        </w:rPr>
        <w:t xml:space="preserve"> الى ان المعرض كان متميز و سوف يفيد جامعة المجمعة في تطوير بيئة التعليم الالكتروني فيها.</w:t>
      </w:r>
    </w:p>
    <w:p w:rsidR="009630F2" w:rsidRPr="004F7C40" w:rsidRDefault="009630F2" w:rsidP="00C522E9"/>
    <w:sectPr w:rsidR="009630F2" w:rsidRPr="004F7C40" w:rsidSect="00D42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FB5" w:rsidRDefault="00811FB5" w:rsidP="00182FBE">
      <w:pPr>
        <w:spacing w:after="0" w:line="240" w:lineRule="auto"/>
      </w:pPr>
      <w:r>
        <w:separator/>
      </w:r>
    </w:p>
  </w:endnote>
  <w:endnote w:type="continuationSeparator" w:id="0">
    <w:p w:rsidR="00811FB5" w:rsidRDefault="00811FB5" w:rsidP="0018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FB5" w:rsidRDefault="00811FB5" w:rsidP="00182FBE">
      <w:pPr>
        <w:spacing w:after="0" w:line="240" w:lineRule="auto"/>
      </w:pPr>
      <w:r>
        <w:separator/>
      </w:r>
    </w:p>
  </w:footnote>
  <w:footnote w:type="continuationSeparator" w:id="0">
    <w:p w:rsidR="00811FB5" w:rsidRDefault="00811FB5" w:rsidP="00182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6A06"/>
    <w:multiLevelType w:val="hybridMultilevel"/>
    <w:tmpl w:val="54746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A417E"/>
    <w:multiLevelType w:val="hybridMultilevel"/>
    <w:tmpl w:val="89A279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B64503"/>
    <w:multiLevelType w:val="hybridMultilevel"/>
    <w:tmpl w:val="AABC9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7"/>
    <w:rsid w:val="000610C7"/>
    <w:rsid w:val="000A2DF3"/>
    <w:rsid w:val="000E6541"/>
    <w:rsid w:val="001718FE"/>
    <w:rsid w:val="00181F46"/>
    <w:rsid w:val="00182FBE"/>
    <w:rsid w:val="001876C8"/>
    <w:rsid w:val="00196E28"/>
    <w:rsid w:val="001A7D9B"/>
    <w:rsid w:val="001B1FFF"/>
    <w:rsid w:val="001D6AEB"/>
    <w:rsid w:val="001F6DFA"/>
    <w:rsid w:val="00296F15"/>
    <w:rsid w:val="00297161"/>
    <w:rsid w:val="002A5412"/>
    <w:rsid w:val="00310EB1"/>
    <w:rsid w:val="0033207C"/>
    <w:rsid w:val="00333BC6"/>
    <w:rsid w:val="003548CB"/>
    <w:rsid w:val="003C7357"/>
    <w:rsid w:val="0040168E"/>
    <w:rsid w:val="00495997"/>
    <w:rsid w:val="004973FD"/>
    <w:rsid w:val="004F05D2"/>
    <w:rsid w:val="004F1F06"/>
    <w:rsid w:val="004F7C40"/>
    <w:rsid w:val="00527E61"/>
    <w:rsid w:val="00542EAE"/>
    <w:rsid w:val="00570C6A"/>
    <w:rsid w:val="005921A8"/>
    <w:rsid w:val="005B479E"/>
    <w:rsid w:val="005B5A8D"/>
    <w:rsid w:val="00602090"/>
    <w:rsid w:val="0063628C"/>
    <w:rsid w:val="00641868"/>
    <w:rsid w:val="00644624"/>
    <w:rsid w:val="00645209"/>
    <w:rsid w:val="006457DA"/>
    <w:rsid w:val="00654F32"/>
    <w:rsid w:val="006C0814"/>
    <w:rsid w:val="006D2355"/>
    <w:rsid w:val="006F7195"/>
    <w:rsid w:val="007B2BBA"/>
    <w:rsid w:val="007F100B"/>
    <w:rsid w:val="00811FB5"/>
    <w:rsid w:val="00861453"/>
    <w:rsid w:val="00866D70"/>
    <w:rsid w:val="008A6B58"/>
    <w:rsid w:val="008D6719"/>
    <w:rsid w:val="009275C9"/>
    <w:rsid w:val="00931B93"/>
    <w:rsid w:val="00933404"/>
    <w:rsid w:val="009630F2"/>
    <w:rsid w:val="00996677"/>
    <w:rsid w:val="00997973"/>
    <w:rsid w:val="009A518E"/>
    <w:rsid w:val="009B6974"/>
    <w:rsid w:val="009C6411"/>
    <w:rsid w:val="009C6412"/>
    <w:rsid w:val="009C70D6"/>
    <w:rsid w:val="009D4338"/>
    <w:rsid w:val="009F4ED0"/>
    <w:rsid w:val="00A30C03"/>
    <w:rsid w:val="00A44261"/>
    <w:rsid w:val="00A63278"/>
    <w:rsid w:val="00AA767A"/>
    <w:rsid w:val="00AF2B84"/>
    <w:rsid w:val="00B26781"/>
    <w:rsid w:val="00B36CD6"/>
    <w:rsid w:val="00B46D24"/>
    <w:rsid w:val="00B8172A"/>
    <w:rsid w:val="00BC60D3"/>
    <w:rsid w:val="00BD5B8E"/>
    <w:rsid w:val="00C34ADB"/>
    <w:rsid w:val="00C44541"/>
    <w:rsid w:val="00C522E9"/>
    <w:rsid w:val="00C83CE4"/>
    <w:rsid w:val="00C96150"/>
    <w:rsid w:val="00CB1C93"/>
    <w:rsid w:val="00CF4488"/>
    <w:rsid w:val="00D25B28"/>
    <w:rsid w:val="00D42F1E"/>
    <w:rsid w:val="00D540E0"/>
    <w:rsid w:val="00D95B9C"/>
    <w:rsid w:val="00E03637"/>
    <w:rsid w:val="00E26178"/>
    <w:rsid w:val="00E575E1"/>
    <w:rsid w:val="00E76671"/>
    <w:rsid w:val="00EC0FA2"/>
    <w:rsid w:val="00ED2E91"/>
    <w:rsid w:val="00EF3F72"/>
    <w:rsid w:val="00F04842"/>
    <w:rsid w:val="00F30622"/>
    <w:rsid w:val="00F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182FBE"/>
  </w:style>
  <w:style w:type="paragraph" w:styleId="a6">
    <w:name w:val="footer"/>
    <w:basedOn w:val="a"/>
    <w:link w:val="Char1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182FBE"/>
  </w:style>
  <w:style w:type="paragraph" w:styleId="a7">
    <w:name w:val="List Paragraph"/>
    <w:basedOn w:val="a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575E1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9630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630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182FBE"/>
  </w:style>
  <w:style w:type="paragraph" w:styleId="a6">
    <w:name w:val="footer"/>
    <w:basedOn w:val="a"/>
    <w:link w:val="Char1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182FBE"/>
  </w:style>
  <w:style w:type="paragraph" w:styleId="a7">
    <w:name w:val="List Paragraph"/>
    <w:basedOn w:val="a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575E1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9630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63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8366C-DF59-4D01-BF67-D9F281B41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Mishari Alshalawi</cp:lastModifiedBy>
  <cp:revision>26</cp:revision>
  <cp:lastPrinted>2013-06-29T09:49:00Z</cp:lastPrinted>
  <dcterms:created xsi:type="dcterms:W3CDTF">2013-05-25T15:24:00Z</dcterms:created>
  <dcterms:modified xsi:type="dcterms:W3CDTF">2013-06-29T09:49:00Z</dcterms:modified>
</cp:coreProperties>
</file>