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03" w:rsidRPr="00501966" w:rsidRDefault="00946CC8" w:rsidP="00B86B03">
      <w:pPr>
        <w:jc w:val="center"/>
        <w:rPr>
          <w:rFonts w:ascii="Tahoma" w:hAnsi="Tahoma" w:cs="AL-Mohanad Bold"/>
          <w:sz w:val="32"/>
          <w:szCs w:val="32"/>
          <w:rtl/>
        </w:rPr>
      </w:pPr>
      <w:r w:rsidRPr="00501966">
        <w:rPr>
          <w:rFonts w:ascii="Tahoma" w:hAnsi="Tahoma" w:cs="AL-Mohanad Bold" w:hint="cs"/>
          <w:sz w:val="32"/>
          <w:szCs w:val="32"/>
          <w:rtl/>
        </w:rPr>
        <w:t>نماذج حصر الشبكات في جامعة المجمعة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597"/>
        <w:gridCol w:w="1471"/>
        <w:gridCol w:w="1614"/>
      </w:tblGrid>
      <w:tr w:rsidR="00E71839" w:rsidRPr="00501966" w:rsidTr="00470FB3">
        <w:trPr>
          <w:trHeight w:val="639"/>
        </w:trPr>
        <w:tc>
          <w:tcPr>
            <w:tcW w:w="2840" w:type="dxa"/>
            <w:shd w:val="clear" w:color="auto" w:fill="F2F2F2" w:themeFill="background1" w:themeFillShade="F2"/>
          </w:tcPr>
          <w:p w:rsidR="00E71839" w:rsidRPr="00501966" w:rsidRDefault="00E71839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الموضوع</w:t>
            </w:r>
          </w:p>
        </w:tc>
        <w:tc>
          <w:tcPr>
            <w:tcW w:w="5682" w:type="dxa"/>
            <w:gridSpan w:val="3"/>
          </w:tcPr>
          <w:p w:rsidR="00E71839" w:rsidRPr="00501966" w:rsidRDefault="00946CC8" w:rsidP="0090436C">
            <w:pPr>
              <w:jc w:val="both"/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 xml:space="preserve">حصر  شبكات البث في كليات الجامعة في جميع المحافظات </w:t>
            </w:r>
          </w:p>
        </w:tc>
      </w:tr>
      <w:tr w:rsidR="0090436C" w:rsidRPr="00501966" w:rsidTr="00152337">
        <w:tc>
          <w:tcPr>
            <w:tcW w:w="2840" w:type="dxa"/>
            <w:shd w:val="clear" w:color="auto" w:fill="D9D9D9" w:themeFill="background1" w:themeFillShade="D9"/>
          </w:tcPr>
          <w:p w:rsidR="0090436C" w:rsidRPr="00501966" w:rsidRDefault="00946CC8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اسم الموظف</w:t>
            </w:r>
          </w:p>
        </w:tc>
        <w:tc>
          <w:tcPr>
            <w:tcW w:w="5682" w:type="dxa"/>
            <w:gridSpan w:val="3"/>
          </w:tcPr>
          <w:p w:rsidR="0090436C" w:rsidRPr="00501966" w:rsidRDefault="00DF5E3B" w:rsidP="00D771F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DF5E3B">
              <w:rPr>
                <w:rFonts w:ascii="Tahoma" w:hAnsi="Tahoma" w:cs="AL-Mohanad Bold" w:hint="cs"/>
                <w:sz w:val="28"/>
                <w:szCs w:val="28"/>
                <w:rtl/>
              </w:rPr>
              <w:t>محمد</w:t>
            </w:r>
            <w:r>
              <w:rPr>
                <w:rFonts w:ascii="Tahoma" w:hAnsi="Tahoma" w:cs="AL-Mohanad Bold" w:hint="cs"/>
                <w:sz w:val="28"/>
                <w:szCs w:val="28"/>
                <w:rtl/>
              </w:rPr>
              <w:t xml:space="preserve"> </w:t>
            </w:r>
            <w:r w:rsidR="00D771FC">
              <w:rPr>
                <w:rFonts w:ascii="Tahoma" w:hAnsi="Tahoma" w:cs="AL-Mohanad Bold" w:hint="cs"/>
                <w:sz w:val="28"/>
                <w:szCs w:val="28"/>
                <w:rtl/>
              </w:rPr>
              <w:t>الدعيجي</w:t>
            </w:r>
          </w:p>
        </w:tc>
      </w:tr>
      <w:tr w:rsidR="00CF3C1F" w:rsidRPr="00501966" w:rsidTr="00FC014B">
        <w:tc>
          <w:tcPr>
            <w:tcW w:w="2840" w:type="dxa"/>
            <w:shd w:val="clear" w:color="auto" w:fill="D9D9D9" w:themeFill="background1" w:themeFillShade="D9"/>
          </w:tcPr>
          <w:p w:rsidR="00CF3C1F" w:rsidRPr="00501966" w:rsidRDefault="00CF3C1F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5682" w:type="dxa"/>
            <w:gridSpan w:val="3"/>
          </w:tcPr>
          <w:p w:rsidR="00CF3C1F" w:rsidRPr="00501966" w:rsidRDefault="00D771FC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  <w:r>
              <w:rPr>
                <w:rFonts w:ascii="Tahoma" w:hAnsi="Tahoma" w:cs="AL-Mohanad Bold" w:hint="cs"/>
                <w:sz w:val="28"/>
                <w:szCs w:val="28"/>
                <w:rtl/>
              </w:rPr>
              <w:t>-</w:t>
            </w:r>
          </w:p>
        </w:tc>
      </w:tr>
      <w:tr w:rsidR="00946CC8" w:rsidRPr="00501966" w:rsidTr="00CF3C1F">
        <w:tc>
          <w:tcPr>
            <w:tcW w:w="2840" w:type="dxa"/>
            <w:shd w:val="clear" w:color="auto" w:fill="D9D9D9" w:themeFill="background1" w:themeFillShade="D9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597" w:type="dxa"/>
          </w:tcPr>
          <w:p w:rsidR="00946CC8" w:rsidRPr="00501966" w:rsidRDefault="00D771FC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  <w:r>
              <w:rPr>
                <w:rFonts w:ascii="Tahoma" w:hAnsi="Tahoma" w:cs="AL-Mohanad Bold" w:hint="cs"/>
                <w:sz w:val="28"/>
                <w:szCs w:val="28"/>
                <w:rtl/>
              </w:rPr>
              <w:t>0505120817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946CC8" w:rsidRPr="00501966" w:rsidRDefault="00946CC8" w:rsidP="0090436C">
            <w:pPr>
              <w:jc w:val="center"/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المحافظة</w:t>
            </w:r>
          </w:p>
        </w:tc>
        <w:tc>
          <w:tcPr>
            <w:tcW w:w="1614" w:type="dxa"/>
          </w:tcPr>
          <w:p w:rsidR="00946CC8" w:rsidRPr="00501966" w:rsidRDefault="00D771FC" w:rsidP="0090436C">
            <w:pPr>
              <w:jc w:val="center"/>
              <w:rPr>
                <w:rFonts w:ascii="Tahoma" w:hAnsi="Tahoma" w:cs="AL-Mohanad Bold"/>
                <w:sz w:val="28"/>
                <w:szCs w:val="28"/>
                <w:rtl/>
              </w:rPr>
            </w:pPr>
            <w:r>
              <w:rPr>
                <w:rFonts w:ascii="Tahoma" w:hAnsi="Tahoma" w:cs="AL-Mohanad Bold" w:hint="cs"/>
                <w:sz w:val="28"/>
                <w:szCs w:val="28"/>
                <w:rtl/>
              </w:rPr>
              <w:t>رماح</w:t>
            </w:r>
          </w:p>
        </w:tc>
      </w:tr>
    </w:tbl>
    <w:p w:rsidR="00CF3C1F" w:rsidRPr="00501966" w:rsidRDefault="00CF3C1F" w:rsidP="00CF3C1F">
      <w:pPr>
        <w:rPr>
          <w:rFonts w:ascii="Tahoma" w:hAnsi="Tahoma" w:cs="AL-Mohanad Bold"/>
          <w:sz w:val="32"/>
          <w:szCs w:val="32"/>
          <w:rtl/>
        </w:rPr>
      </w:pPr>
      <w:r w:rsidRPr="00501966">
        <w:rPr>
          <w:rFonts w:ascii="Tahoma" w:hAnsi="Tahoma" w:cs="AL-Mohanad Bold" w:hint="cs"/>
          <w:sz w:val="32"/>
          <w:szCs w:val="32"/>
          <w:rtl/>
        </w:rPr>
        <w:t xml:space="preserve">بيانات الشبكة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2841"/>
        <w:gridCol w:w="1459"/>
        <w:gridCol w:w="2802"/>
      </w:tblGrid>
      <w:tr w:rsidR="00CF3C1F" w:rsidRPr="00501966" w:rsidTr="009C027A">
        <w:tc>
          <w:tcPr>
            <w:tcW w:w="8522" w:type="dxa"/>
            <w:gridSpan w:val="4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عدد شبكات البث</w:t>
            </w:r>
          </w:p>
        </w:tc>
      </w:tr>
      <w:tr w:rsidR="00CF3C1F" w:rsidRPr="00501966" w:rsidTr="00CF3C1F">
        <w:tc>
          <w:tcPr>
            <w:tcW w:w="1420" w:type="dxa"/>
            <w:shd w:val="clear" w:color="auto" w:fill="D9D9D9" w:themeFill="background1" w:themeFillShade="D9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المتوفر </w:t>
            </w:r>
          </w:p>
        </w:tc>
        <w:tc>
          <w:tcPr>
            <w:tcW w:w="2841" w:type="dxa"/>
          </w:tcPr>
          <w:p w:rsidR="00CF3C1F" w:rsidRPr="00501966" w:rsidRDefault="00D771FC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3</w:t>
            </w:r>
            <w:r w:rsidR="00280CF8">
              <w:rPr>
                <w:rFonts w:ascii="Tahoma" w:hAnsi="Tahoma" w:cs="AL-Mohanad Bold" w:hint="cs"/>
                <w:sz w:val="32"/>
                <w:szCs w:val="32"/>
                <w:rtl/>
              </w:rPr>
              <w:t>قاعات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المجهز</w:t>
            </w:r>
          </w:p>
        </w:tc>
        <w:tc>
          <w:tcPr>
            <w:tcW w:w="2802" w:type="dxa"/>
          </w:tcPr>
          <w:p w:rsidR="00CF3C1F" w:rsidRPr="00501966" w:rsidRDefault="00D771FC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قاعة واحدة</w:t>
            </w:r>
          </w:p>
        </w:tc>
      </w:tr>
      <w:tr w:rsidR="00CF3C1F" w:rsidRPr="00501966" w:rsidTr="002E54EA">
        <w:tc>
          <w:tcPr>
            <w:tcW w:w="4261" w:type="dxa"/>
            <w:gridSpan w:val="2"/>
            <w:shd w:val="clear" w:color="auto" w:fill="D9D9D9" w:themeFill="background1" w:themeFillShade="D9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غرف أعضاء </w:t>
            </w:r>
            <w:r w:rsidR="00DF5E3B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هيئة</w:t>
            </w: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التدريس </w:t>
            </w:r>
          </w:p>
        </w:tc>
        <w:tc>
          <w:tcPr>
            <w:tcW w:w="4261" w:type="dxa"/>
            <w:gridSpan w:val="2"/>
          </w:tcPr>
          <w:p w:rsidR="00CF3C1F" w:rsidRPr="00501966" w:rsidRDefault="00D771FC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غرفة كبيرة </w:t>
            </w:r>
          </w:p>
        </w:tc>
      </w:tr>
    </w:tbl>
    <w:p w:rsidR="00CF3C1F" w:rsidRPr="00501966" w:rsidRDefault="00CF3C1F">
      <w:pPr>
        <w:rPr>
          <w:rFonts w:cs="AL-Mohanad Bold"/>
          <w:sz w:val="32"/>
          <w:szCs w:val="32"/>
        </w:rPr>
      </w:pPr>
      <w:bookmarkStart w:id="0" w:name="_GoBack"/>
      <w:r w:rsidRPr="00501966">
        <w:rPr>
          <w:rFonts w:ascii="Tahoma" w:hAnsi="Tahoma" w:cs="AL-Mohanad Bold" w:hint="cs"/>
          <w:sz w:val="32"/>
          <w:szCs w:val="32"/>
          <w:rtl/>
        </w:rPr>
        <w:t>بيانات</w:t>
      </w:r>
      <w:r w:rsidRPr="00501966">
        <w:rPr>
          <w:rFonts w:cs="AL-Mohanad Bold" w:hint="cs"/>
          <w:sz w:val="32"/>
          <w:szCs w:val="32"/>
          <w:rtl/>
        </w:rPr>
        <w:t xml:space="preserve"> البث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287"/>
        <w:gridCol w:w="2235"/>
      </w:tblGrid>
      <w:tr w:rsidR="00CF3C1F" w:rsidRPr="00501966" w:rsidTr="00501966">
        <w:tc>
          <w:tcPr>
            <w:tcW w:w="6287" w:type="dxa"/>
            <w:shd w:val="clear" w:color="auto" w:fill="D9D9D9" w:themeFill="background1" w:themeFillShade="D9"/>
          </w:tcPr>
          <w:bookmarkEnd w:id="0"/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كم عدد القاعات المربوطة بالبث</w:t>
            </w:r>
          </w:p>
        </w:tc>
        <w:tc>
          <w:tcPr>
            <w:tcW w:w="2235" w:type="dxa"/>
          </w:tcPr>
          <w:p w:rsidR="00CF3C1F" w:rsidRPr="00501966" w:rsidRDefault="00D771FC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11قاعة</w:t>
            </w:r>
          </w:p>
        </w:tc>
      </w:tr>
      <w:tr w:rsidR="00CF3C1F" w:rsidRPr="00501966" w:rsidTr="00501966">
        <w:tc>
          <w:tcPr>
            <w:tcW w:w="6287" w:type="dxa"/>
            <w:shd w:val="clear" w:color="auto" w:fill="D9D9D9" w:themeFill="background1" w:themeFillShade="D9"/>
          </w:tcPr>
          <w:p w:rsidR="00CF3C1F" w:rsidRPr="00501966" w:rsidRDefault="00CF3C1F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في حال </w:t>
            </w:r>
            <w:r w:rsidR="00501966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تعطل قاعة تدريسية هل يمكن نقل البث لقاعة </w:t>
            </w:r>
            <w:proofErr w:type="spellStart"/>
            <w:r w:rsidR="00501966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>آخرى</w:t>
            </w:r>
            <w:proofErr w:type="spellEnd"/>
            <w:r w:rsidR="00501966" w:rsidRPr="00501966"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 ؟</w:t>
            </w:r>
          </w:p>
        </w:tc>
        <w:tc>
          <w:tcPr>
            <w:tcW w:w="2235" w:type="dxa"/>
          </w:tcPr>
          <w:p w:rsidR="00CF3C1F" w:rsidRPr="00501966" w:rsidRDefault="002E54EA" w:rsidP="00CF3C1F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نعم</w:t>
            </w:r>
          </w:p>
        </w:tc>
      </w:tr>
    </w:tbl>
    <w:p w:rsidR="00501966" w:rsidRPr="00501966" w:rsidRDefault="00501966" w:rsidP="00501966">
      <w:pPr>
        <w:rPr>
          <w:rFonts w:cs="AL-Mohanad Bold"/>
          <w:sz w:val="32"/>
          <w:szCs w:val="32"/>
        </w:rPr>
      </w:pPr>
      <w:r w:rsidRPr="00501966">
        <w:rPr>
          <w:rFonts w:cs="AL-Mohanad Bold" w:hint="cs"/>
          <w:sz w:val="32"/>
          <w:szCs w:val="32"/>
          <w:rtl/>
        </w:rPr>
        <w:t>احتياجات  شبكات البث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501966" w:rsidRPr="00501966" w:rsidTr="00A229F6">
        <w:trPr>
          <w:trHeight w:val="1506"/>
        </w:trPr>
        <w:tc>
          <w:tcPr>
            <w:tcW w:w="8522" w:type="dxa"/>
          </w:tcPr>
          <w:p w:rsidR="00501966" w:rsidRDefault="00D771FC" w:rsidP="00DF5E3B">
            <w:pPr>
              <w:rPr>
                <w:rFonts w:ascii="Tahoma" w:hAnsi="Tahoma" w:cs="AL-Mohanad Bold" w:hint="cs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تطوير الاجهزة</w:t>
            </w:r>
          </w:p>
          <w:p w:rsidR="00D771FC" w:rsidRDefault="00D771FC" w:rsidP="00DF5E3B">
            <w:pPr>
              <w:rPr>
                <w:rFonts w:ascii="Tahoma" w:hAnsi="Tahoma" w:cs="AL-Mohanad Bold" w:hint="cs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تجهيز مكاتب  الاستديو </w:t>
            </w:r>
          </w:p>
          <w:p w:rsidR="00D771FC" w:rsidRDefault="00D771FC" w:rsidP="00DF5E3B">
            <w:pPr>
              <w:rPr>
                <w:rFonts w:ascii="Tahoma" w:hAnsi="Tahoma" w:cs="AL-Mohanad Bold" w:hint="cs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 xml:space="preserve">ربط الشبكة بفعاليات الجامعة </w:t>
            </w:r>
          </w:p>
          <w:p w:rsidR="00D771FC" w:rsidRPr="00501966" w:rsidRDefault="00D771FC" w:rsidP="00DF5E3B">
            <w:pPr>
              <w:rPr>
                <w:rFonts w:ascii="Tahoma" w:hAnsi="Tahoma" w:cs="AL-Mohanad Bold"/>
                <w:sz w:val="32"/>
                <w:szCs w:val="32"/>
                <w:rtl/>
              </w:rPr>
            </w:pPr>
            <w:r>
              <w:rPr>
                <w:rFonts w:ascii="Tahoma" w:hAnsi="Tahoma" w:cs="AL-Mohanad Bold" w:hint="cs"/>
                <w:sz w:val="32"/>
                <w:szCs w:val="32"/>
                <w:rtl/>
              </w:rPr>
              <w:t>عدم وجود انترنت</w:t>
            </w:r>
          </w:p>
        </w:tc>
      </w:tr>
    </w:tbl>
    <w:p w:rsidR="00501966" w:rsidRDefault="00501966" w:rsidP="00501966">
      <w:pPr>
        <w:rPr>
          <w:rFonts w:ascii="Tahoma" w:hAnsi="Tahoma" w:cs="AL-Mohanad Bold"/>
          <w:sz w:val="32"/>
          <w:szCs w:val="32"/>
          <w:rtl/>
        </w:rPr>
      </w:pPr>
    </w:p>
    <w:p w:rsidR="00280CF8" w:rsidRDefault="00280CF8" w:rsidP="00501966">
      <w:pPr>
        <w:rPr>
          <w:rFonts w:ascii="Tahoma" w:hAnsi="Tahoma" w:cs="AL-Mohanad Bold"/>
          <w:sz w:val="28"/>
          <w:szCs w:val="28"/>
          <w:rtl/>
        </w:rPr>
      </w:pPr>
    </w:p>
    <w:p w:rsidR="00530349" w:rsidRDefault="00501966" w:rsidP="00501966">
      <w:pPr>
        <w:rPr>
          <w:rFonts w:ascii="Tahoma" w:hAnsi="Tahoma" w:cs="AL-Mohanad Bold"/>
          <w:sz w:val="28"/>
          <w:szCs w:val="28"/>
          <w:rtl/>
        </w:rPr>
      </w:pPr>
      <w:r>
        <w:rPr>
          <w:rFonts w:ascii="Tahoma" w:hAnsi="Tahoma" w:cs="AL-Mohanad Bold" w:hint="cs"/>
          <w:sz w:val="28"/>
          <w:szCs w:val="28"/>
          <w:rtl/>
        </w:rPr>
        <w:t>متابعة الشبكات بالعمادة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2693"/>
        <w:gridCol w:w="4361"/>
      </w:tblGrid>
      <w:tr w:rsidR="00501966" w:rsidRPr="00501966" w:rsidTr="00501966">
        <w:tc>
          <w:tcPr>
            <w:tcW w:w="14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01966" w:rsidRPr="00501966" w:rsidRDefault="00501966" w:rsidP="00CE09CF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>متابعة وجمع: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501966" w:rsidRPr="00501966" w:rsidRDefault="00501966" w:rsidP="00CE09CF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>أ.فيصل حاكم الشمري</w:t>
            </w:r>
          </w:p>
        </w:tc>
        <w:tc>
          <w:tcPr>
            <w:tcW w:w="4361" w:type="dxa"/>
            <w:tcBorders>
              <w:left w:val="double" w:sz="4" w:space="0" w:color="auto"/>
            </w:tcBorders>
          </w:tcPr>
          <w:p w:rsidR="00501966" w:rsidRPr="00501966" w:rsidRDefault="00501966" w:rsidP="00501966">
            <w:pPr>
              <w:rPr>
                <w:rFonts w:ascii="Tahoma" w:hAnsi="Tahoma" w:cs="AL-Mohanad Bold"/>
                <w:sz w:val="28"/>
                <w:szCs w:val="28"/>
                <w:rtl/>
              </w:rPr>
            </w:pPr>
            <w:r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>التوقيع</w:t>
            </w:r>
          </w:p>
        </w:tc>
      </w:tr>
      <w:tr w:rsidR="00501966" w:rsidRPr="00501966" w:rsidTr="00501966">
        <w:tc>
          <w:tcPr>
            <w:tcW w:w="1468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01966" w:rsidRPr="00501966" w:rsidRDefault="00501966" w:rsidP="00501966">
            <w:pPr>
              <w:rPr>
                <w:rFonts w:ascii="Tahoma" w:hAnsi="Tahoma" w:cs="AL-Mohanad Bold"/>
                <w:sz w:val="28"/>
                <w:szCs w:val="28"/>
              </w:rPr>
            </w:pPr>
            <w:r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>مراجعة :</w:t>
            </w: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501966" w:rsidRPr="00501966" w:rsidRDefault="00D771FC" w:rsidP="00CE09CF">
            <w:pPr>
              <w:rPr>
                <w:rFonts w:ascii="Tahoma" w:hAnsi="Tahoma" w:cs="AL-Mohanad Bold"/>
                <w:sz w:val="28"/>
                <w:szCs w:val="28"/>
              </w:rPr>
            </w:pPr>
            <w:proofErr w:type="spellStart"/>
            <w:r>
              <w:rPr>
                <w:rFonts w:ascii="Tahoma" w:hAnsi="Tahoma" w:cs="AL-Mohanad Bold" w:hint="cs"/>
                <w:sz w:val="28"/>
                <w:szCs w:val="28"/>
                <w:rtl/>
              </w:rPr>
              <w:t>أ.</w:t>
            </w:r>
            <w:r w:rsidR="00501966"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>فارس</w:t>
            </w:r>
            <w:proofErr w:type="spellEnd"/>
            <w:r w:rsidR="00501966" w:rsidRPr="00501966">
              <w:rPr>
                <w:rFonts w:ascii="Tahoma" w:hAnsi="Tahoma" w:cs="AL-Mohanad Bold" w:hint="cs"/>
                <w:sz w:val="28"/>
                <w:szCs w:val="28"/>
                <w:rtl/>
              </w:rPr>
              <w:t xml:space="preserve"> ابراهيم السلامة               </w:t>
            </w:r>
          </w:p>
        </w:tc>
        <w:tc>
          <w:tcPr>
            <w:tcW w:w="4361" w:type="dxa"/>
            <w:tcBorders>
              <w:left w:val="double" w:sz="4" w:space="0" w:color="auto"/>
            </w:tcBorders>
          </w:tcPr>
          <w:p w:rsidR="00501966" w:rsidRPr="00501966" w:rsidRDefault="00501966" w:rsidP="00501966">
            <w:pPr>
              <w:rPr>
                <w:rFonts w:ascii="Tahoma" w:hAnsi="Tahoma" w:cs="AL-Mohanad Bold"/>
                <w:sz w:val="28"/>
                <w:szCs w:val="28"/>
              </w:rPr>
            </w:pPr>
            <w:r>
              <w:rPr>
                <w:rFonts w:ascii="Tahoma" w:hAnsi="Tahoma" w:cs="AL-Mohanad Bold" w:hint="cs"/>
                <w:sz w:val="28"/>
                <w:szCs w:val="28"/>
                <w:rtl/>
              </w:rPr>
              <w:t>التوقيع</w:t>
            </w:r>
          </w:p>
        </w:tc>
      </w:tr>
    </w:tbl>
    <w:p w:rsidR="00501966" w:rsidRPr="00501966" w:rsidRDefault="00501966" w:rsidP="00501966">
      <w:pPr>
        <w:rPr>
          <w:rFonts w:ascii="Tahoma" w:hAnsi="Tahoma" w:cs="AL-Mohanad Bold"/>
          <w:sz w:val="28"/>
          <w:szCs w:val="28"/>
        </w:rPr>
      </w:pPr>
    </w:p>
    <w:sectPr w:rsidR="00501966" w:rsidRPr="00501966" w:rsidSect="00EB56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A6F"/>
    <w:multiLevelType w:val="multilevel"/>
    <w:tmpl w:val="3B0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3471"/>
    <w:multiLevelType w:val="multilevel"/>
    <w:tmpl w:val="0A6E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2918"/>
    <w:multiLevelType w:val="hybridMultilevel"/>
    <w:tmpl w:val="863E6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F2"/>
    <w:rsid w:val="00157EC6"/>
    <w:rsid w:val="00177EF2"/>
    <w:rsid w:val="00280CF8"/>
    <w:rsid w:val="002E54EA"/>
    <w:rsid w:val="00470FB3"/>
    <w:rsid w:val="00501966"/>
    <w:rsid w:val="00530349"/>
    <w:rsid w:val="0090436C"/>
    <w:rsid w:val="00946CC8"/>
    <w:rsid w:val="00A52DC6"/>
    <w:rsid w:val="00A7166E"/>
    <w:rsid w:val="00B86B03"/>
    <w:rsid w:val="00CF3C1F"/>
    <w:rsid w:val="00D771FC"/>
    <w:rsid w:val="00DF5E3B"/>
    <w:rsid w:val="00E71839"/>
    <w:rsid w:val="00E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77E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7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177EF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177EF2"/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177EF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E7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0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77EF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77E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177EF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177EF2"/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177EF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177EF2"/>
    <w:rPr>
      <w:rFonts w:ascii="Arial" w:eastAsia="Times New Roman" w:hAnsi="Arial" w:cs="Arial"/>
      <w:vanish/>
      <w:sz w:val="16"/>
      <w:szCs w:val="16"/>
    </w:rPr>
  </w:style>
  <w:style w:type="table" w:styleId="a5">
    <w:name w:val="Table Grid"/>
    <w:basedOn w:val="a1"/>
    <w:uiPriority w:val="59"/>
    <w:rsid w:val="00E7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6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5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0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2273-5CA4-4874-9B7A-6E698CB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2011-10-22T09:42:00Z</cp:lastPrinted>
  <dcterms:created xsi:type="dcterms:W3CDTF">2011-10-30T11:07:00Z</dcterms:created>
  <dcterms:modified xsi:type="dcterms:W3CDTF">2011-10-30T11:09:00Z</dcterms:modified>
</cp:coreProperties>
</file>