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A6" w:rsidRDefault="00231173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ترجمة محتوى البوابة الإلكترونية.</w:t>
      </w:r>
    </w:p>
    <w:p w:rsidR="00231173" w:rsidRDefault="00231173">
      <w:pPr>
        <w:rPr>
          <w:rFonts w:cs="AL-Mohanad"/>
          <w:b/>
          <w:bCs/>
          <w:sz w:val="36"/>
          <w:szCs w:val="36"/>
          <w:rtl/>
        </w:rPr>
      </w:pPr>
    </w:p>
    <w:p w:rsidR="00231173" w:rsidRPr="000748B5" w:rsidRDefault="00231173" w:rsidP="00231173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231173" w:rsidRPr="00E73DE0" w:rsidRDefault="00231173" w:rsidP="00231173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E73DE0">
        <w:rPr>
          <w:rFonts w:cs="AL-Mohanad" w:hint="cs"/>
          <w:sz w:val="32"/>
          <w:szCs w:val="32"/>
          <w:rtl/>
        </w:rPr>
        <w:t>مراجعة محتويات البوابة الإليكترونية للجامعة وترجمة تلك المحتويات بما يسهل الاطلاع عليها , وتدقيق هذه الترجمة , والتأكد من ذلك .</w:t>
      </w:r>
    </w:p>
    <w:p w:rsidR="00231173" w:rsidRPr="00E73DE0" w:rsidRDefault="00231173" w:rsidP="00231173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تعمل اللجنة على أن تتم الترجم</w:t>
      </w:r>
      <w:r w:rsidRPr="00E73DE0">
        <w:rPr>
          <w:rFonts w:cs="AL-Mohanad" w:hint="cs"/>
          <w:sz w:val="32"/>
          <w:szCs w:val="32"/>
          <w:rtl/>
        </w:rPr>
        <w:t>ة</w:t>
      </w:r>
      <w:r>
        <w:rPr>
          <w:rFonts w:cs="AL-Mohanad" w:hint="cs"/>
          <w:sz w:val="32"/>
          <w:szCs w:val="32"/>
          <w:rtl/>
        </w:rPr>
        <w:t xml:space="preserve"> على وجه صحيح</w:t>
      </w:r>
      <w:r w:rsidRPr="00E73DE0">
        <w:rPr>
          <w:rFonts w:cs="AL-Mohanad" w:hint="cs"/>
          <w:sz w:val="32"/>
          <w:szCs w:val="32"/>
          <w:rtl/>
        </w:rPr>
        <w:t xml:space="preserve"> , ثم مراجعتها من قبل فريق آخر زيادة في دقة إخراجها على الصورة الصحيحة لها .</w:t>
      </w:r>
    </w:p>
    <w:p w:rsidR="00231173" w:rsidRDefault="00231173" w:rsidP="00231173">
      <w:r w:rsidRPr="00E73DE0">
        <w:rPr>
          <w:rFonts w:cs="AL-Mohanad" w:hint="cs"/>
          <w:sz w:val="32"/>
          <w:szCs w:val="32"/>
          <w:rtl/>
        </w:rPr>
        <w:t>تزويد مدير الجامعة بتقارير دورية على هيئة جداول عما تتم ترجمته من محتويات</w:t>
      </w:r>
      <w:r>
        <w:rPr>
          <w:rFonts w:cs="AL-Mohanad" w:hint="cs"/>
          <w:sz w:val="32"/>
          <w:szCs w:val="32"/>
          <w:rtl/>
        </w:rPr>
        <w:t xml:space="preserve"> هذه</w:t>
      </w:r>
      <w:r w:rsidRPr="00E73DE0">
        <w:rPr>
          <w:rFonts w:cs="AL-Mohanad" w:hint="cs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البوابة</w:t>
      </w:r>
      <w:r w:rsidRPr="00E73DE0">
        <w:rPr>
          <w:rFonts w:cs="AL-Mohanad" w:hint="cs"/>
          <w:sz w:val="32"/>
          <w:szCs w:val="32"/>
          <w:rtl/>
        </w:rPr>
        <w:t>.</w:t>
      </w:r>
    </w:p>
    <w:sectPr w:rsidR="00231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34C91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1173"/>
    <w:rsid w:val="001533F8"/>
    <w:rsid w:val="00231173"/>
    <w:rsid w:val="0077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2013-06-25T06:41:00Z</cp:lastPrinted>
  <dcterms:created xsi:type="dcterms:W3CDTF">2013-06-24T17:58:00Z</dcterms:created>
  <dcterms:modified xsi:type="dcterms:W3CDTF">2013-06-25T06:41:00Z</dcterms:modified>
</cp:coreProperties>
</file>