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58" w:rsidRDefault="00815FA7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L-Mohanad" w:hint="cs"/>
          <w:b/>
          <w:bCs/>
          <w:sz w:val="32"/>
          <w:szCs w:val="32"/>
          <w:rtl/>
        </w:rPr>
        <w:t xml:space="preserve">اللجنة الرئيسية لإعداد التقارير ومتابعة الخطط </w:t>
      </w:r>
      <w:r w:rsidRPr="009A4BD1">
        <w:rPr>
          <w:rFonts w:cs="AL-Mohanad" w:hint="cs"/>
          <w:b/>
          <w:bCs/>
          <w:sz w:val="32"/>
          <w:szCs w:val="32"/>
          <w:rtl/>
        </w:rPr>
        <w:t>.</w:t>
      </w:r>
    </w:p>
    <w:p w:rsidR="00815FA7" w:rsidRDefault="00815FA7">
      <w:pPr>
        <w:rPr>
          <w:rFonts w:cs="AL-Mohanad"/>
          <w:b/>
          <w:bCs/>
          <w:sz w:val="32"/>
          <w:szCs w:val="32"/>
          <w:rtl/>
        </w:rPr>
      </w:pPr>
    </w:p>
    <w:p w:rsidR="00815FA7" w:rsidRPr="000748B5" w:rsidRDefault="00815FA7" w:rsidP="00815FA7">
      <w:pPr>
        <w:pStyle w:val="a3"/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815FA7" w:rsidRDefault="00815FA7" w:rsidP="00815FA7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6D4440">
        <w:rPr>
          <w:rFonts w:cs="AL-Mohanad" w:hint="cs"/>
          <w:sz w:val="34"/>
          <w:szCs w:val="34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متابعة التقارير المطلوبة عن الجامعة بجميع مستوياتها خلال الأوقات المحددة , واعتمادها .</w:t>
      </w:r>
    </w:p>
    <w:p w:rsidR="00815FA7" w:rsidRDefault="00815FA7" w:rsidP="00815FA7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توفير قواعد المعلومات وإعداد الإحصائيات والبيانات وتوفيرها لجميع وحدات الجامعة .</w:t>
      </w:r>
    </w:p>
    <w:p w:rsidR="00815FA7" w:rsidRDefault="00815FA7" w:rsidP="00815FA7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اعتماد الخطط التشغيلية لمختلف وحدات الجامعة .</w:t>
      </w:r>
    </w:p>
    <w:p w:rsidR="00815FA7" w:rsidRDefault="00815FA7" w:rsidP="00815FA7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إعداد الخطط الخمسية والسنوية للجامعة بالتعاون مع الجهات ذات العلاقة .</w:t>
      </w:r>
    </w:p>
    <w:p w:rsidR="00815FA7" w:rsidRDefault="00815FA7" w:rsidP="00815FA7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اعتماد مؤشرات خاصة تتعلق بإعداد الخطط وتنفيذها على مستوى الجامعة .</w:t>
      </w:r>
    </w:p>
    <w:p w:rsidR="00815FA7" w:rsidRDefault="00815FA7" w:rsidP="00815FA7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ما تكلف به اللجنة من أعمال ومهام .</w:t>
      </w:r>
    </w:p>
    <w:p w:rsidR="00815FA7" w:rsidRPr="00815FA7" w:rsidRDefault="00815FA7"/>
    <w:sectPr w:rsidR="00815FA7" w:rsidRPr="00815F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ECF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5FA7"/>
    <w:rsid w:val="000F096B"/>
    <w:rsid w:val="003A5658"/>
    <w:rsid w:val="008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2013-06-25T06:14:00Z</cp:lastPrinted>
  <dcterms:created xsi:type="dcterms:W3CDTF">2013-06-24T18:02:00Z</dcterms:created>
  <dcterms:modified xsi:type="dcterms:W3CDTF">2013-06-25T06:14:00Z</dcterms:modified>
</cp:coreProperties>
</file>