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F0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color w:val="C00000"/>
          <w:sz w:val="32"/>
          <w:szCs w:val="32"/>
          <w:u w:val="single"/>
          <w:rtl/>
        </w:rPr>
      </w:pPr>
      <w:bookmarkStart w:id="0" w:name="_GoBack"/>
      <w:bookmarkEnd w:id="0"/>
    </w:p>
    <w:p w:rsidR="00A008F0" w:rsidRDefault="00A008F0" w:rsidP="00A008F0">
      <w:pPr>
        <w:jc w:val="center"/>
        <w:rPr>
          <w:rFonts w:ascii="Marigold" w:hAnsi="Marigold" w:cs="AL-Mateen"/>
          <w:b/>
          <w:bCs/>
          <w:color w:val="FF0000"/>
          <w:sz w:val="30"/>
          <w:szCs w:val="30"/>
          <w:rtl/>
        </w:rPr>
      </w:pPr>
      <w:r>
        <w:rPr>
          <w:noProof/>
        </w:rPr>
        <w:drawing>
          <wp:inline distT="0" distB="0" distL="0" distR="0">
            <wp:extent cx="1419225" cy="762000"/>
            <wp:effectExtent l="0" t="0" r="9525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101">
        <w:rPr>
          <w:rFonts w:ascii="Arabic Transparent" w:hAnsi="Arabic Transparent" w:cs="AL-Mohanad" w:hint="cs"/>
          <w:b/>
          <w:bCs/>
          <w:color w:val="C00000"/>
          <w:sz w:val="32"/>
          <w:szCs w:val="32"/>
          <w:rtl/>
        </w:rPr>
        <w:t xml:space="preserve">         </w:t>
      </w:r>
      <w:r>
        <w:rPr>
          <w:rFonts w:ascii="Marigold" w:hAnsi="Marigold" w:cs="AL-Mateen" w:hint="cs"/>
          <w:b/>
          <w:bCs/>
          <w:color w:val="FF0000"/>
          <w:sz w:val="30"/>
          <w:szCs w:val="30"/>
          <w:rtl/>
        </w:rPr>
        <w:t xml:space="preserve"> </w:t>
      </w:r>
    </w:p>
    <w:p w:rsidR="00A008F0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color w:val="C00000"/>
          <w:sz w:val="32"/>
          <w:szCs w:val="32"/>
          <w:u w:val="single"/>
          <w:rtl/>
        </w:rPr>
      </w:pP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كلية : </w:t>
      </w:r>
    </w:p>
    <w:p w:rsidR="00A008F0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قسم : 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</w:p>
    <w:p w:rsidR="00A008F0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color w:val="C00000"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                                    </w:t>
      </w:r>
      <w:r w:rsidRPr="00410101">
        <w:rPr>
          <w:rFonts w:ascii="Arabic Transparent" w:hAnsi="Arabic Transparent" w:cs="AL-Mohanad" w:hint="cs"/>
          <w:b/>
          <w:bCs/>
          <w:color w:val="C00000"/>
          <w:sz w:val="32"/>
          <w:szCs w:val="32"/>
          <w:rtl/>
        </w:rPr>
        <w:t>تقرير كيفي عن مقرر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color w:val="C00000"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color w:val="C00000"/>
          <w:sz w:val="32"/>
          <w:szCs w:val="32"/>
          <w:rtl/>
        </w:rPr>
        <w:t xml:space="preserve"> 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اسم المقرر :                  </w:t>
      </w: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                             </w:t>
      </w: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رمز المقرر ورقمه </w:t>
      </w: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>: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الشعبة :                       </w:t>
      </w: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                              </w:t>
      </w: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الفصل الدراسي : </w:t>
      </w:r>
    </w:p>
    <w:p w:rsidR="00A008F0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اسم استاذ المقرر : 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عدد الطلاب المتقدمين للاختبار : 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عدد الطلاب الناجحين : 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عدد الطلاب الراسبين : </w:t>
      </w:r>
    </w:p>
    <w:p w:rsidR="00A008F0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نسبة النجاح : 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</w:p>
    <w:p w:rsidR="00A008F0" w:rsidRDefault="00A008F0" w:rsidP="00A008F0">
      <w:pPr>
        <w:numPr>
          <w:ilvl w:val="0"/>
          <w:numId w:val="3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أسباب ارتفاع نسبة النجاح إذا زادت عن 90% :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</w:t>
      </w:r>
    </w:p>
    <w:p w:rsidR="00A008F0" w:rsidRPr="00410101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</w:p>
    <w:p w:rsidR="00A008F0" w:rsidRDefault="00A008F0" w:rsidP="00A008F0">
      <w:pPr>
        <w:numPr>
          <w:ilvl w:val="0"/>
          <w:numId w:val="3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أسباب انخفاض نسبة النجاح إذا انخفضت عن 50% :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</w:t>
      </w:r>
    </w:p>
    <w:p w:rsidR="00A008F0" w:rsidRPr="00410101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</w:t>
      </w:r>
    </w:p>
    <w:p w:rsidR="00A008F0" w:rsidRDefault="00A008F0" w:rsidP="00A008F0">
      <w:pPr>
        <w:numPr>
          <w:ilvl w:val="0"/>
          <w:numId w:val="3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 w:rsidRPr="00410101"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مقترحات تطوير المقرر مستقبلاً :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</w:t>
      </w:r>
    </w:p>
    <w:p w:rsidR="00A008F0" w:rsidRDefault="00A008F0" w:rsidP="00A008F0">
      <w:pPr>
        <w:numPr>
          <w:ilvl w:val="0"/>
          <w:numId w:val="2"/>
        </w:numPr>
        <w:spacing w:line="345" w:lineRule="atLeast"/>
        <w:rPr>
          <w:rFonts w:ascii="Arabic Transparent" w:hAnsi="Arabic Transparent" w:cs="AL-Mohanad"/>
          <w:b/>
          <w:bCs/>
          <w:sz w:val="32"/>
          <w:szCs w:val="32"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      </w:t>
      </w:r>
    </w:p>
    <w:p w:rsidR="00A008F0" w:rsidRPr="00410101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sz w:val="32"/>
          <w:szCs w:val="32"/>
          <w:rtl/>
        </w:rPr>
      </w:pPr>
      <w:r>
        <w:rPr>
          <w:rFonts w:ascii="Arabic Transparent" w:hAnsi="Arabic Transparent" w:cs="AL-Mohanad" w:hint="cs"/>
          <w:b/>
          <w:bCs/>
          <w:sz w:val="32"/>
          <w:szCs w:val="32"/>
          <w:rtl/>
        </w:rPr>
        <w:t xml:space="preserve"> توقيع أستاذ المقرر                                                      توقيع رئيس القسم </w:t>
      </w:r>
    </w:p>
    <w:p w:rsidR="00A008F0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color w:val="C00000"/>
          <w:sz w:val="32"/>
          <w:szCs w:val="32"/>
          <w:u w:val="single"/>
          <w:rtl/>
        </w:rPr>
      </w:pPr>
    </w:p>
    <w:p w:rsidR="008B4008" w:rsidRPr="00A008F0" w:rsidRDefault="008B4008" w:rsidP="00A008F0">
      <w:pPr>
        <w:rPr>
          <w:rtl/>
        </w:rPr>
      </w:pPr>
    </w:p>
    <w:sectPr w:rsidR="008B4008" w:rsidRPr="00A008F0" w:rsidSect="004A5999">
      <w:footerReference w:type="default" r:id="rId9"/>
      <w:pgSz w:w="11906" w:h="16838"/>
      <w:pgMar w:top="851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2E" w:rsidRDefault="00C94F2E" w:rsidP="00182979">
      <w:r>
        <w:separator/>
      </w:r>
    </w:p>
  </w:endnote>
  <w:endnote w:type="continuationSeparator" w:id="0">
    <w:p w:rsidR="00C94F2E" w:rsidRDefault="00C94F2E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91C94" w:rsidRDefault="00F91C94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9B" w:rsidRPr="001A699B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182979" w:rsidRPr="00182979" w:rsidRDefault="00182979" w:rsidP="00F91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2E" w:rsidRDefault="00C94F2E" w:rsidP="00182979">
      <w:r>
        <w:separator/>
      </w:r>
    </w:p>
  </w:footnote>
  <w:footnote w:type="continuationSeparator" w:id="0">
    <w:p w:rsidR="00C94F2E" w:rsidRDefault="00C94F2E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589"/>
    <w:multiLevelType w:val="hybridMultilevel"/>
    <w:tmpl w:val="8310718E"/>
    <w:lvl w:ilvl="0" w:tplc="3E525EDC"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AL-Mohanad" w:hint="default"/>
      </w:rPr>
    </w:lvl>
    <w:lvl w:ilvl="1" w:tplc="C0A405D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AL-Mohana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F5AB4"/>
    <w:multiLevelType w:val="hybridMultilevel"/>
    <w:tmpl w:val="72C0C09E"/>
    <w:lvl w:ilvl="0" w:tplc="6C2C3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82979"/>
    <w:rsid w:val="001A699B"/>
    <w:rsid w:val="001B6DEC"/>
    <w:rsid w:val="003111C1"/>
    <w:rsid w:val="004A5999"/>
    <w:rsid w:val="00580C19"/>
    <w:rsid w:val="005C2619"/>
    <w:rsid w:val="0066240D"/>
    <w:rsid w:val="0069377B"/>
    <w:rsid w:val="006D0312"/>
    <w:rsid w:val="00875AF1"/>
    <w:rsid w:val="008B4008"/>
    <w:rsid w:val="00A008F0"/>
    <w:rsid w:val="00A72425"/>
    <w:rsid w:val="00B60568"/>
    <w:rsid w:val="00BB2CDC"/>
    <w:rsid w:val="00C94F2E"/>
    <w:rsid w:val="00CB61D1"/>
    <w:rsid w:val="00DD2638"/>
    <w:rsid w:val="00F37FE5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</dc:creator>
  <cp:lastModifiedBy>user</cp:lastModifiedBy>
  <cp:revision>2</cp:revision>
  <dcterms:created xsi:type="dcterms:W3CDTF">2012-12-27T19:31:00Z</dcterms:created>
  <dcterms:modified xsi:type="dcterms:W3CDTF">2012-12-27T19:31:00Z</dcterms:modified>
</cp:coreProperties>
</file>