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EC" w:rsidRDefault="00277234" w:rsidP="001E08EC">
      <w:pPr>
        <w:pStyle w:val="a3"/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</w:pPr>
      <w:r w:rsidRPr="001E08EC"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  <w:t xml:space="preserve">Providing various information resources </w:t>
      </w:r>
      <w:r w:rsidR="001E08EC" w:rsidRPr="001E08EC"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  <w:t>for</w:t>
      </w:r>
      <w:r w:rsidRPr="001E08EC"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  <w:t xml:space="preserve"> university facu</w:t>
      </w:r>
      <w:r w:rsidR="001E08EC" w:rsidRPr="001E08EC"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  <w:t>lties, libraries, and units</w:t>
      </w:r>
    </w:p>
    <w:p w:rsidR="001E08EC" w:rsidRDefault="001E08EC" w:rsidP="001E08EC">
      <w:pPr>
        <w:pStyle w:val="a3"/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</w:pPr>
      <w:r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  <w:t xml:space="preserve">Organizing information resources in </w:t>
      </w:r>
      <w:r w:rsidR="00FE31D1"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  <w:t xml:space="preserve">the most professional manner </w:t>
      </w:r>
      <w:r w:rsidR="00DA43A0"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  <w:t>t</w:t>
      </w:r>
      <w:r w:rsidR="004A21EA"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  <w:t xml:space="preserve">hat contributes to facilitate reaching and using these resources. </w:t>
      </w:r>
    </w:p>
    <w:p w:rsidR="004A21EA" w:rsidRDefault="004A21EA" w:rsidP="004A21EA">
      <w:pPr>
        <w:pStyle w:val="a3"/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</w:pPr>
      <w:r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  <w:t xml:space="preserve">Continuous planning and providing information services in all libraries in a way that suits all beneficiaries needs. </w:t>
      </w:r>
    </w:p>
    <w:p w:rsidR="004A21EA" w:rsidRDefault="004A21EA" w:rsidP="004A21EA">
      <w:pPr>
        <w:pStyle w:val="a3"/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</w:pPr>
      <w:r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  <w:t xml:space="preserve">Planning for spending the budget wisely in order to cover all the needs and </w:t>
      </w:r>
      <w:r w:rsidR="00D0033B"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  <w:t xml:space="preserve">developments. </w:t>
      </w:r>
    </w:p>
    <w:p w:rsidR="00D0033B" w:rsidRDefault="00D0033B" w:rsidP="00D0033B">
      <w:pPr>
        <w:pStyle w:val="a3"/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</w:pPr>
      <w:r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  <w:t xml:space="preserve">Creating a digital library for the university, </w:t>
      </w:r>
      <w:r w:rsidR="004C0052"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  <w:t xml:space="preserve">and developing the information services and resources. </w:t>
      </w:r>
    </w:p>
    <w:p w:rsidR="00277234" w:rsidRDefault="004C0052" w:rsidP="004C0052">
      <w:pPr>
        <w:pStyle w:val="a3"/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</w:pPr>
      <w:r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  <w:t xml:space="preserve">Cooperating with other libraries that have common interest in a way that benefits the university and all its units. </w:t>
      </w:r>
    </w:p>
    <w:p w:rsidR="004C0052" w:rsidRDefault="000F12A6" w:rsidP="004C0052">
      <w:pPr>
        <w:pStyle w:val="a3"/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</w:pPr>
      <w:r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  <w:t>Organizing</w:t>
      </w:r>
      <w:r w:rsidR="004C0052"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  <w:t xml:space="preserve"> book fairs or participating in book fairs pursuant to university regulations and procedures. </w:t>
      </w:r>
    </w:p>
    <w:p w:rsidR="000F12A6" w:rsidRDefault="000F12A6" w:rsidP="004C0052">
      <w:pPr>
        <w:pStyle w:val="a3"/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</w:pPr>
      <w:r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  <w:t xml:space="preserve">Holding lectures, seminars and courses related to libraries according to the university procedures. </w:t>
      </w:r>
    </w:p>
    <w:p w:rsidR="007951DA" w:rsidRDefault="000F12A6" w:rsidP="000F12A6">
      <w:pPr>
        <w:pStyle w:val="a3"/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</w:pPr>
      <w:r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  <w:t xml:space="preserve">Presenting the scientific products </w:t>
      </w:r>
      <w:r w:rsidR="007951DA"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  <w:t xml:space="preserve">of the university employees. </w:t>
      </w:r>
    </w:p>
    <w:p w:rsidR="00CA7E93" w:rsidRDefault="00E42DAA" w:rsidP="007951DA">
      <w:pPr>
        <w:pStyle w:val="a3"/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</w:pPr>
      <w:r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  <w:t>Continuous planning for providing skilled manpower in the field of libra</w:t>
      </w:r>
      <w:r w:rsidR="00CA7E93"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  <w:t>ries and information technology.</w:t>
      </w:r>
    </w:p>
    <w:p w:rsidR="004C0052" w:rsidRPr="004C0052" w:rsidRDefault="00CA7E93" w:rsidP="00CA7E93">
      <w:pPr>
        <w:pStyle w:val="a3"/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</w:pPr>
      <w:r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  <w:lastRenderedPageBreak/>
        <w:t xml:space="preserve">Developing criteria and standards </w:t>
      </w:r>
      <w:r w:rsidR="009F5D9B"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  <w:t>pertaining to library and its services</w:t>
      </w:r>
      <w:r w:rsidR="00ED55A7"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  <w:t xml:space="preserve"> in a manner that raises the</w:t>
      </w:r>
      <w:r w:rsidR="00EC2F38"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  <w:t xml:space="preserve"> level</w:t>
      </w:r>
      <w:r w:rsidR="00ED55A7"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  <w:t xml:space="preserve"> of the services provided.  </w:t>
      </w:r>
      <w:r w:rsidR="00E42DAA"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  <w:t xml:space="preserve"> </w:t>
      </w:r>
      <w:r w:rsidR="000F12A6"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  <w:t xml:space="preserve"> </w:t>
      </w:r>
      <w:r w:rsidR="004C0052">
        <w:rPr>
          <w:rFonts w:ascii="Traditional Arabic" w:eastAsia="Times New Roman" w:hAnsi="Traditional Arabic" w:cs="Traditional Arabic"/>
          <w:color w:val="222222"/>
          <w:kern w:val="36"/>
          <w:sz w:val="36"/>
          <w:szCs w:val="36"/>
        </w:rPr>
        <w:t xml:space="preserve">  </w:t>
      </w:r>
    </w:p>
    <w:sectPr w:rsidR="004C0052" w:rsidRPr="004C0052" w:rsidSect="000B59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C7FAF"/>
    <w:multiLevelType w:val="multilevel"/>
    <w:tmpl w:val="6C62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166EB"/>
    <w:multiLevelType w:val="hybridMultilevel"/>
    <w:tmpl w:val="45CE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C7B53"/>
    <w:multiLevelType w:val="hybridMultilevel"/>
    <w:tmpl w:val="DA3CD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A2D11"/>
    <w:multiLevelType w:val="hybridMultilevel"/>
    <w:tmpl w:val="4BC8A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177C32"/>
    <w:rsid w:val="000B591F"/>
    <w:rsid w:val="000F12A6"/>
    <w:rsid w:val="00177C32"/>
    <w:rsid w:val="00195E02"/>
    <w:rsid w:val="001E08EC"/>
    <w:rsid w:val="00260F01"/>
    <w:rsid w:val="00277234"/>
    <w:rsid w:val="003C1C0D"/>
    <w:rsid w:val="004A21EA"/>
    <w:rsid w:val="004C0052"/>
    <w:rsid w:val="004C31F6"/>
    <w:rsid w:val="007951DA"/>
    <w:rsid w:val="009F5D9B"/>
    <w:rsid w:val="00CA7E93"/>
    <w:rsid w:val="00D0033B"/>
    <w:rsid w:val="00D361C3"/>
    <w:rsid w:val="00D919E5"/>
    <w:rsid w:val="00DA43A0"/>
    <w:rsid w:val="00E42DAA"/>
    <w:rsid w:val="00EC2F38"/>
    <w:rsid w:val="00ED55A7"/>
    <w:rsid w:val="00FE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F6"/>
    <w:pPr>
      <w:bidi/>
    </w:pPr>
  </w:style>
  <w:style w:type="paragraph" w:styleId="1">
    <w:name w:val="heading 1"/>
    <w:basedOn w:val="a"/>
    <w:link w:val="1Char"/>
    <w:uiPriority w:val="9"/>
    <w:qFormat/>
    <w:rsid w:val="00177C3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77C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1E0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osama</cp:lastModifiedBy>
  <cp:revision>19</cp:revision>
  <dcterms:created xsi:type="dcterms:W3CDTF">2011-10-15T05:35:00Z</dcterms:created>
  <dcterms:modified xsi:type="dcterms:W3CDTF">2013-06-02T05:53:00Z</dcterms:modified>
</cp:coreProperties>
</file>