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6C2887" w:rsidRDefault="002C0BAB" w:rsidP="002C0BAB">
      <w:pPr>
        <w:rPr>
          <w:rFonts w:ascii="Times New Roman" w:hAnsi="Times New Roman" w:cs="Times New Roman"/>
          <w:sz w:val="24"/>
          <w:szCs w:val="24"/>
          <w:rtl/>
        </w:rPr>
      </w:pPr>
    </w:p>
    <w:p w:rsidR="002C0BAB" w:rsidRPr="006C2887" w:rsidRDefault="002C0BAB" w:rsidP="002C0BAB">
      <w:pPr>
        <w:rPr>
          <w:rFonts w:ascii="Times New Roman" w:hAnsi="Times New Roman" w:cs="Times New Roman"/>
          <w:b/>
          <w:bCs/>
          <w:sz w:val="24"/>
          <w:szCs w:val="24"/>
        </w:rPr>
      </w:pPr>
    </w:p>
    <w:p w:rsidR="002C0BAB" w:rsidRPr="006C2887" w:rsidRDefault="002C0BAB" w:rsidP="002C0BAB">
      <w:pPr>
        <w:rPr>
          <w:rFonts w:ascii="Times New Roman" w:hAnsi="Times New Roman" w:cs="Times New Roman"/>
          <w:b/>
          <w:bCs/>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b/>
          <w:sz w:val="24"/>
          <w:szCs w:val="24"/>
        </w:rPr>
      </w:pP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tl/>
        </w:rPr>
      </w:pPr>
    </w:p>
    <w:p w:rsidR="002C0BAB" w:rsidRPr="006C2887" w:rsidRDefault="002C0BAB" w:rsidP="002C0BAB">
      <w:pPr>
        <w:rPr>
          <w:rFonts w:ascii="Times New Roman" w:hAnsi="Times New Roman" w:cs="Times New Roman"/>
          <w:b/>
          <w:bCs/>
          <w:sz w:val="24"/>
          <w:szCs w:val="24"/>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2C0BAB" w:rsidRPr="006C2887" w:rsidTr="00A12B05">
        <w:tc>
          <w:tcPr>
            <w:tcW w:w="1833" w:type="pct"/>
            <w:hideMark/>
          </w:tcPr>
          <w:p w:rsidR="002C0BAB" w:rsidRPr="006C2887" w:rsidRDefault="002C0BAB" w:rsidP="002C0BAB">
            <w:pPr>
              <w:rPr>
                <w:rFonts w:ascii="Times New Roman" w:hAnsi="Times New Roman" w:cs="Times New Roman"/>
                <w:sz w:val="28"/>
                <w:szCs w:val="28"/>
              </w:rPr>
            </w:pPr>
            <w:r w:rsidRPr="006C2887">
              <w:rPr>
                <w:rFonts w:ascii="Times New Roman" w:hAnsi="Times New Roman" w:cs="Times New Roman"/>
                <w:sz w:val="28"/>
                <w:szCs w:val="28"/>
              </w:rPr>
              <w:t>Institution</w:t>
            </w:r>
            <w:r w:rsidRPr="006C2887">
              <w:rPr>
                <w:rFonts w:ascii="Times New Roman" w:hAnsi="Times New Roman" w:cs="Times New Roman"/>
                <w:sz w:val="28"/>
                <w:szCs w:val="28"/>
                <w:rtl/>
              </w:rPr>
              <w:t xml:space="preserve"> :</w:t>
            </w:r>
          </w:p>
        </w:tc>
        <w:tc>
          <w:tcPr>
            <w:tcW w:w="3167" w:type="pct"/>
            <w:gridSpan w:val="2"/>
            <w:hideMark/>
          </w:tcPr>
          <w:p w:rsidR="002C0BAB" w:rsidRPr="006C2887" w:rsidRDefault="006C2887" w:rsidP="00E85771">
            <w:pPr>
              <w:rPr>
                <w:rFonts w:ascii="Times New Roman" w:hAnsi="Times New Roman" w:cs="Times New Roman"/>
                <w:sz w:val="28"/>
                <w:szCs w:val="28"/>
                <w:rtl/>
              </w:rPr>
            </w:pPr>
            <w:r>
              <w:rPr>
                <w:rFonts w:ascii="Times New Roman" w:hAnsi="Times New Roman" w:cs="Times New Roman"/>
                <w:sz w:val="28"/>
                <w:szCs w:val="28"/>
              </w:rPr>
              <w:t>College of Science and Humanities,</w:t>
            </w:r>
            <w:r w:rsidR="00843822" w:rsidRPr="006C2887">
              <w:rPr>
                <w:rFonts w:ascii="Times New Roman" w:hAnsi="Times New Roman" w:cs="Times New Roman"/>
                <w:sz w:val="28"/>
                <w:szCs w:val="28"/>
              </w:rPr>
              <w:t>Majmaah University</w:t>
            </w:r>
          </w:p>
        </w:tc>
      </w:tr>
      <w:tr w:rsidR="002C0BAB" w:rsidRPr="006C2887" w:rsidTr="00A12B05">
        <w:tc>
          <w:tcPr>
            <w:tcW w:w="1833" w:type="pct"/>
            <w:hideMark/>
          </w:tcPr>
          <w:p w:rsidR="002C0BAB" w:rsidRPr="006C2887" w:rsidRDefault="002C0BAB" w:rsidP="002C0BAB">
            <w:pPr>
              <w:rPr>
                <w:rFonts w:ascii="Times New Roman" w:hAnsi="Times New Roman" w:cs="Times New Roman"/>
                <w:sz w:val="28"/>
                <w:szCs w:val="28"/>
                <w:rtl/>
              </w:rPr>
            </w:pPr>
            <w:r w:rsidRPr="006C2887">
              <w:rPr>
                <w:rFonts w:ascii="Times New Roman" w:hAnsi="Times New Roman" w:cs="Times New Roman"/>
                <w:sz w:val="28"/>
                <w:szCs w:val="28"/>
              </w:rPr>
              <w:t>Academic Department :</w:t>
            </w:r>
          </w:p>
        </w:tc>
        <w:tc>
          <w:tcPr>
            <w:tcW w:w="3167" w:type="pct"/>
            <w:gridSpan w:val="2"/>
            <w:hideMark/>
          </w:tcPr>
          <w:p w:rsidR="002C0BAB" w:rsidRPr="006C2887" w:rsidRDefault="00843822" w:rsidP="002C0BAB">
            <w:pPr>
              <w:rPr>
                <w:rFonts w:ascii="Times New Roman" w:hAnsi="Times New Roman" w:cs="Times New Roman"/>
                <w:sz w:val="28"/>
                <w:szCs w:val="28"/>
                <w:rtl/>
              </w:rPr>
            </w:pPr>
            <w:r w:rsidRPr="006C2887">
              <w:rPr>
                <w:rFonts w:ascii="Times New Roman" w:hAnsi="Times New Roman" w:cs="Times New Roman"/>
                <w:sz w:val="28"/>
                <w:szCs w:val="28"/>
              </w:rPr>
              <w:t>Department of English Language</w:t>
            </w:r>
          </w:p>
        </w:tc>
      </w:tr>
      <w:tr w:rsidR="002C0BAB" w:rsidRPr="006C2887" w:rsidTr="00A12B05">
        <w:tc>
          <w:tcPr>
            <w:tcW w:w="1833" w:type="pct"/>
            <w:hideMark/>
          </w:tcPr>
          <w:p w:rsidR="002C0BAB" w:rsidRPr="006C2887" w:rsidRDefault="002C0BAB" w:rsidP="002C0BAB">
            <w:pPr>
              <w:rPr>
                <w:rFonts w:ascii="Times New Roman" w:hAnsi="Times New Roman" w:cs="Times New Roman"/>
                <w:sz w:val="28"/>
                <w:szCs w:val="28"/>
                <w:rtl/>
              </w:rPr>
            </w:pPr>
            <w:r w:rsidRPr="006C2887">
              <w:rPr>
                <w:rFonts w:ascii="Times New Roman" w:hAnsi="Times New Roman" w:cs="Times New Roman"/>
                <w:sz w:val="28"/>
                <w:szCs w:val="28"/>
              </w:rPr>
              <w:t>Programme</w:t>
            </w:r>
            <w:r w:rsidRPr="006C2887">
              <w:rPr>
                <w:rFonts w:ascii="Times New Roman" w:hAnsi="Times New Roman" w:cs="Times New Roman"/>
                <w:sz w:val="28"/>
                <w:szCs w:val="28"/>
                <w:rtl/>
              </w:rPr>
              <w:t xml:space="preserve"> :</w:t>
            </w:r>
          </w:p>
        </w:tc>
        <w:tc>
          <w:tcPr>
            <w:tcW w:w="3167" w:type="pct"/>
            <w:gridSpan w:val="2"/>
            <w:hideMark/>
          </w:tcPr>
          <w:p w:rsidR="002C0BAB" w:rsidRPr="006C2887" w:rsidRDefault="006C2887" w:rsidP="006C2887">
            <w:pPr>
              <w:rPr>
                <w:rFonts w:ascii="Times New Roman" w:hAnsi="Times New Roman" w:cs="Times New Roman"/>
                <w:sz w:val="28"/>
                <w:szCs w:val="28"/>
                <w:rtl/>
              </w:rPr>
            </w:pPr>
            <w:r>
              <w:rPr>
                <w:rFonts w:ascii="Times New Roman" w:hAnsi="Times New Roman" w:cs="Times New Roman"/>
                <w:sz w:val="28"/>
                <w:szCs w:val="28"/>
              </w:rPr>
              <w:t>Bachelor of Arts</w:t>
            </w:r>
            <w:r w:rsidR="002C0BAB" w:rsidRPr="006C2887">
              <w:rPr>
                <w:rFonts w:ascii="Times New Roman" w:hAnsi="Times New Roman" w:cs="Times New Roman"/>
                <w:sz w:val="28"/>
                <w:szCs w:val="28"/>
                <w:rtl/>
              </w:rPr>
              <w:t>.....</w:t>
            </w:r>
          </w:p>
        </w:tc>
      </w:tr>
      <w:tr w:rsidR="002C0BAB" w:rsidRPr="006C2887" w:rsidTr="00A12B05">
        <w:tc>
          <w:tcPr>
            <w:tcW w:w="1833" w:type="pct"/>
          </w:tcPr>
          <w:p w:rsidR="002C0BAB" w:rsidRPr="006C2887" w:rsidRDefault="002C0BAB" w:rsidP="002C0BAB">
            <w:pPr>
              <w:rPr>
                <w:rFonts w:ascii="Times New Roman" w:hAnsi="Times New Roman" w:cs="Times New Roman"/>
                <w:sz w:val="28"/>
                <w:szCs w:val="28"/>
              </w:rPr>
            </w:pPr>
            <w:r w:rsidRPr="006C2887">
              <w:rPr>
                <w:rFonts w:ascii="Times New Roman" w:hAnsi="Times New Roman" w:cs="Times New Roman"/>
                <w:sz w:val="28"/>
                <w:szCs w:val="28"/>
              </w:rPr>
              <w:t>Course title and code:</w:t>
            </w:r>
          </w:p>
        </w:tc>
        <w:tc>
          <w:tcPr>
            <w:tcW w:w="3167" w:type="pct"/>
            <w:gridSpan w:val="2"/>
          </w:tcPr>
          <w:p w:rsidR="002C0BAB" w:rsidRPr="006C2887" w:rsidRDefault="00843822" w:rsidP="002C0BAB">
            <w:pPr>
              <w:rPr>
                <w:rFonts w:ascii="Times New Roman" w:hAnsi="Times New Roman" w:cs="Times New Roman"/>
                <w:sz w:val="28"/>
                <w:szCs w:val="28"/>
                <w:rtl/>
              </w:rPr>
            </w:pPr>
            <w:r w:rsidRPr="006C2887">
              <w:rPr>
                <w:rFonts w:ascii="Times New Roman" w:hAnsi="Times New Roman" w:cs="Times New Roman"/>
                <w:sz w:val="28"/>
                <w:szCs w:val="28"/>
              </w:rPr>
              <w:t>Advanced Reading  /  ENG-311</w:t>
            </w:r>
          </w:p>
        </w:tc>
      </w:tr>
      <w:tr w:rsidR="002C0BAB" w:rsidRPr="006C2887" w:rsidTr="00A12B05">
        <w:tc>
          <w:tcPr>
            <w:tcW w:w="2869" w:type="pct"/>
            <w:gridSpan w:val="2"/>
            <w:hideMark/>
          </w:tcPr>
          <w:p w:rsidR="002C0BAB" w:rsidRPr="006C2887" w:rsidRDefault="002C0BAB" w:rsidP="002C0BAB">
            <w:pPr>
              <w:rPr>
                <w:rFonts w:ascii="Times New Roman" w:hAnsi="Times New Roman" w:cs="Times New Roman"/>
                <w:sz w:val="28"/>
                <w:szCs w:val="28"/>
              </w:rPr>
            </w:pPr>
            <w:r w:rsidRPr="006C2887">
              <w:rPr>
                <w:rFonts w:ascii="Times New Roman" w:hAnsi="Times New Roman" w:cs="Times New Roman"/>
                <w:sz w:val="28"/>
                <w:szCs w:val="28"/>
              </w:rPr>
              <w:t xml:space="preserve">Specification Approved Date : </w:t>
            </w:r>
          </w:p>
        </w:tc>
        <w:tc>
          <w:tcPr>
            <w:tcW w:w="2131" w:type="pct"/>
            <w:hideMark/>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 … / …… H</w:t>
            </w:r>
          </w:p>
        </w:tc>
      </w:tr>
    </w:tbl>
    <w:p w:rsidR="002C0BAB" w:rsidRPr="006C2887" w:rsidRDefault="002C0BAB" w:rsidP="002C0BAB">
      <w:pPr>
        <w:rPr>
          <w:rFonts w:ascii="Times New Roman" w:hAnsi="Times New Roman" w:cs="Times New Roman"/>
          <w:b/>
          <w:bCs/>
          <w:sz w:val="24"/>
          <w:szCs w:val="24"/>
          <w:rtl/>
        </w:rPr>
      </w:pPr>
    </w:p>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6C2887" w:rsidTr="00A12B05">
        <w:trPr>
          <w:trHeight w:val="397"/>
        </w:trPr>
        <w:tc>
          <w:tcPr>
            <w:tcW w:w="2662" w:type="pct"/>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Institution:</w:t>
            </w:r>
            <w:r w:rsidR="003B0050" w:rsidRPr="006C2887">
              <w:rPr>
                <w:rFonts w:ascii="Times New Roman" w:hAnsi="Times New Roman" w:cs="Times New Roman"/>
                <w:bCs/>
                <w:sz w:val="24"/>
                <w:szCs w:val="24"/>
              </w:rPr>
              <w:t>Majmaah University</w:t>
            </w:r>
          </w:p>
        </w:tc>
        <w:tc>
          <w:tcPr>
            <w:tcW w:w="2338" w:type="pct"/>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 xml:space="preserve">Date:        </w:t>
            </w:r>
            <w:r w:rsidR="003B0050" w:rsidRPr="006C2887">
              <w:rPr>
                <w:rFonts w:ascii="Times New Roman" w:hAnsi="Times New Roman" w:cs="Times New Roman"/>
                <w:bCs/>
                <w:sz w:val="24"/>
                <w:szCs w:val="24"/>
              </w:rPr>
              <w:t>16/11/2017</w:t>
            </w:r>
          </w:p>
        </w:tc>
      </w:tr>
      <w:tr w:rsidR="002C0BAB" w:rsidRPr="006C2887" w:rsidTr="00A12B05">
        <w:trPr>
          <w:trHeight w:val="397"/>
        </w:trPr>
        <w:tc>
          <w:tcPr>
            <w:tcW w:w="5000" w:type="pct"/>
            <w:gridSpan w:val="2"/>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College/Department :</w:t>
            </w:r>
            <w:r w:rsidR="003B0050" w:rsidRPr="006C2887">
              <w:rPr>
                <w:rFonts w:ascii="Times New Roman" w:hAnsi="Times New Roman" w:cs="Times New Roman"/>
                <w:bCs/>
                <w:sz w:val="24"/>
                <w:szCs w:val="24"/>
              </w:rPr>
              <w:t>College o</w:t>
            </w:r>
            <w:r w:rsidR="006C2887">
              <w:rPr>
                <w:rFonts w:ascii="Times New Roman" w:hAnsi="Times New Roman" w:cs="Times New Roman"/>
                <w:bCs/>
                <w:sz w:val="24"/>
                <w:szCs w:val="24"/>
              </w:rPr>
              <w:t>f Sciences and Humanities/</w:t>
            </w:r>
          </w:p>
          <w:p w:rsidR="003B0050" w:rsidRPr="006C2887" w:rsidRDefault="003B0050" w:rsidP="002C0BAB">
            <w:pPr>
              <w:rPr>
                <w:rFonts w:ascii="Times New Roman" w:hAnsi="Times New Roman" w:cs="Times New Roman"/>
                <w:bCs/>
                <w:sz w:val="24"/>
                <w:szCs w:val="24"/>
              </w:rPr>
            </w:pPr>
            <w:r w:rsidRPr="006C2887">
              <w:rPr>
                <w:rFonts w:ascii="Times New Roman" w:hAnsi="Times New Roman" w:cs="Times New Roman"/>
                <w:bCs/>
                <w:sz w:val="24"/>
                <w:szCs w:val="24"/>
              </w:rPr>
              <w:t>English Language</w:t>
            </w:r>
          </w:p>
          <w:p w:rsidR="003B0050" w:rsidRPr="006C2887" w:rsidRDefault="003B0050" w:rsidP="002C0BAB">
            <w:pPr>
              <w:rPr>
                <w:rFonts w:ascii="Times New Roman" w:hAnsi="Times New Roman" w:cs="Times New Roman"/>
                <w:b/>
                <w:bCs/>
                <w:sz w:val="24"/>
                <w:szCs w:val="24"/>
              </w:rPr>
            </w:pPr>
          </w:p>
        </w:tc>
      </w:tr>
    </w:tbl>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A. Course Identification and General Information</w:t>
      </w:r>
    </w:p>
    <w:tbl>
      <w:tblPr>
        <w:tblW w:w="99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48"/>
      </w:tblGrid>
      <w:tr w:rsidR="002C0BAB" w:rsidRPr="006C2887" w:rsidTr="006C2887">
        <w:trPr>
          <w:trHeight w:val="480"/>
        </w:trPr>
        <w:tc>
          <w:tcPr>
            <w:tcW w:w="9948" w:type="dxa"/>
          </w:tcPr>
          <w:p w:rsidR="002C0BAB" w:rsidRPr="006C2887" w:rsidRDefault="002C0BAB" w:rsidP="003B0050">
            <w:pPr>
              <w:rPr>
                <w:rFonts w:ascii="Times New Roman" w:hAnsi="Times New Roman" w:cs="Times New Roman"/>
                <w:sz w:val="24"/>
                <w:szCs w:val="24"/>
              </w:rPr>
            </w:pPr>
            <w:r w:rsidRPr="006C2887">
              <w:rPr>
                <w:rFonts w:ascii="Times New Roman" w:hAnsi="Times New Roman" w:cs="Times New Roman"/>
                <w:sz w:val="24"/>
                <w:szCs w:val="24"/>
              </w:rPr>
              <w:t>1.  Course title and code:</w:t>
            </w:r>
            <w:r w:rsidR="003B0050" w:rsidRPr="006C2887">
              <w:rPr>
                <w:rFonts w:ascii="Times New Roman" w:hAnsi="Times New Roman" w:cs="Times New Roman"/>
                <w:sz w:val="24"/>
                <w:szCs w:val="24"/>
              </w:rPr>
              <w:t xml:space="preserve"> Advanced Reading   -   ENG-311</w:t>
            </w: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2.  Credit hours:</w:t>
            </w:r>
            <w:r w:rsidR="003B0050" w:rsidRPr="006C2887">
              <w:rPr>
                <w:rFonts w:ascii="Times New Roman" w:hAnsi="Times New Roman" w:cs="Times New Roman"/>
                <w:sz w:val="24"/>
                <w:szCs w:val="24"/>
              </w:rPr>
              <w:t xml:space="preserve"> 3</w:t>
            </w: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 xml:space="preserve">3.  Program(s) in which the course is offered. </w:t>
            </w:r>
          </w:p>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(If general elective available in many programs indicate this rather than list programs)</w:t>
            </w:r>
          </w:p>
          <w:p w:rsidR="002C0BAB" w:rsidRPr="006C2887" w:rsidRDefault="003B0050" w:rsidP="002C0BAB">
            <w:pPr>
              <w:rPr>
                <w:rFonts w:ascii="Times New Roman" w:hAnsi="Times New Roman" w:cs="Times New Roman"/>
                <w:sz w:val="24"/>
                <w:szCs w:val="24"/>
              </w:rPr>
            </w:pPr>
            <w:r w:rsidRPr="006C2887">
              <w:rPr>
                <w:rFonts w:ascii="Times New Roman" w:hAnsi="Times New Roman" w:cs="Times New Roman"/>
                <w:sz w:val="24"/>
                <w:szCs w:val="24"/>
              </w:rPr>
              <w:t>B.A (English)</w:t>
            </w: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4.  Name of faculty member responsible for the course</w:t>
            </w:r>
            <w:r w:rsidR="003B0050" w:rsidRPr="006C2887">
              <w:rPr>
                <w:rFonts w:ascii="Times New Roman" w:hAnsi="Times New Roman" w:cs="Times New Roman"/>
                <w:sz w:val="24"/>
                <w:szCs w:val="24"/>
              </w:rPr>
              <w:t>:  Asma Sultana</w:t>
            </w:r>
          </w:p>
          <w:p w:rsidR="002C0BAB" w:rsidRPr="006C2887" w:rsidRDefault="002C0BAB" w:rsidP="002C0BAB">
            <w:pPr>
              <w:rPr>
                <w:rFonts w:ascii="Times New Roman" w:hAnsi="Times New Roman" w:cs="Times New Roman"/>
                <w:sz w:val="24"/>
                <w:szCs w:val="24"/>
              </w:rPr>
            </w:pP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5.  Level/year at which this course is offered:</w:t>
            </w:r>
            <w:r w:rsidR="003B0050" w:rsidRPr="006C2887">
              <w:rPr>
                <w:rFonts w:ascii="Times New Roman" w:hAnsi="Times New Roman" w:cs="Times New Roman"/>
                <w:sz w:val="24"/>
                <w:szCs w:val="24"/>
              </w:rPr>
              <w:t xml:space="preserve">  Level 5/ </w:t>
            </w:r>
            <w:r w:rsidR="00843822" w:rsidRPr="006C2887">
              <w:rPr>
                <w:rFonts w:ascii="Times New Roman" w:hAnsi="Times New Roman" w:cs="Times New Roman"/>
                <w:sz w:val="24"/>
                <w:szCs w:val="24"/>
              </w:rPr>
              <w:t>3</w:t>
            </w:r>
            <w:r w:rsidR="00843822" w:rsidRPr="006C2887">
              <w:rPr>
                <w:rFonts w:ascii="Times New Roman" w:hAnsi="Times New Roman" w:cs="Times New Roman"/>
                <w:sz w:val="24"/>
                <w:szCs w:val="24"/>
                <w:vertAlign w:val="superscript"/>
              </w:rPr>
              <w:t>rd</w:t>
            </w:r>
            <w:r w:rsidR="00843822" w:rsidRPr="006C2887">
              <w:rPr>
                <w:rFonts w:ascii="Times New Roman" w:hAnsi="Times New Roman" w:cs="Times New Roman"/>
                <w:sz w:val="24"/>
                <w:szCs w:val="24"/>
              </w:rPr>
              <w:t xml:space="preserve"> Year</w:t>
            </w: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6.  Pre-requisites for this course (if any):</w:t>
            </w:r>
            <w:r w:rsidR="003B0050" w:rsidRPr="006C2887">
              <w:rPr>
                <w:rFonts w:ascii="Times New Roman" w:hAnsi="Times New Roman" w:cs="Times New Roman"/>
                <w:sz w:val="24"/>
                <w:szCs w:val="24"/>
              </w:rPr>
              <w:t>ENG 214</w:t>
            </w:r>
          </w:p>
          <w:p w:rsidR="002C0BAB" w:rsidRPr="006C2887" w:rsidRDefault="002C0BAB" w:rsidP="002C0BAB">
            <w:pPr>
              <w:rPr>
                <w:rFonts w:ascii="Times New Roman" w:hAnsi="Times New Roman" w:cs="Times New Roman"/>
                <w:sz w:val="24"/>
                <w:szCs w:val="24"/>
              </w:rPr>
            </w:pP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7.  Co-requisites for this course (if any):</w:t>
            </w:r>
            <w:r w:rsidR="003B0050" w:rsidRPr="006C2887">
              <w:rPr>
                <w:rFonts w:ascii="Times New Roman" w:hAnsi="Times New Roman" w:cs="Times New Roman"/>
                <w:sz w:val="24"/>
                <w:szCs w:val="24"/>
              </w:rPr>
              <w:t xml:space="preserve"> None</w:t>
            </w:r>
          </w:p>
          <w:p w:rsidR="002C0BAB" w:rsidRPr="006C2887" w:rsidRDefault="002C0BAB" w:rsidP="002C0BAB">
            <w:pPr>
              <w:rPr>
                <w:rFonts w:ascii="Times New Roman" w:hAnsi="Times New Roman" w:cs="Times New Roman"/>
                <w:sz w:val="24"/>
                <w:szCs w:val="24"/>
              </w:rPr>
            </w:pPr>
          </w:p>
        </w:tc>
      </w:tr>
      <w:tr w:rsidR="002C0BAB" w:rsidRPr="006C2887" w:rsidTr="006C2887">
        <w:trPr>
          <w:trHeight w:val="480"/>
        </w:trPr>
        <w:tc>
          <w:tcPr>
            <w:tcW w:w="994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8.  Location if not on main campus:</w:t>
            </w:r>
            <w:r w:rsidR="006C2887">
              <w:rPr>
                <w:rFonts w:ascii="Times New Roman" w:hAnsi="Times New Roman" w:cs="Times New Roman"/>
                <w:sz w:val="24"/>
                <w:szCs w:val="24"/>
              </w:rPr>
              <w:t xml:space="preserve"> Ho</w:t>
            </w:r>
            <w:r w:rsidR="003B0050" w:rsidRPr="006C2887">
              <w:rPr>
                <w:rFonts w:ascii="Times New Roman" w:hAnsi="Times New Roman" w:cs="Times New Roman"/>
                <w:sz w:val="24"/>
                <w:szCs w:val="24"/>
              </w:rPr>
              <w:t>tat Sudair</w:t>
            </w:r>
          </w:p>
          <w:p w:rsidR="002C0BAB" w:rsidRDefault="002C0BAB" w:rsidP="002C0BAB">
            <w:pPr>
              <w:rPr>
                <w:rFonts w:ascii="Times New Roman" w:hAnsi="Times New Roman" w:cs="Times New Roman"/>
                <w:sz w:val="24"/>
                <w:szCs w:val="24"/>
              </w:rPr>
            </w:pPr>
          </w:p>
          <w:p w:rsidR="006C2887" w:rsidRDefault="006C2887" w:rsidP="002C0BAB">
            <w:pPr>
              <w:rPr>
                <w:rFonts w:ascii="Times New Roman" w:hAnsi="Times New Roman" w:cs="Times New Roman"/>
                <w:sz w:val="24"/>
                <w:szCs w:val="24"/>
              </w:rPr>
            </w:pPr>
          </w:p>
          <w:p w:rsidR="006C2887" w:rsidRPr="006C2887" w:rsidRDefault="006C2887" w:rsidP="002C0BAB">
            <w:pPr>
              <w:rPr>
                <w:rFonts w:ascii="Times New Roman" w:hAnsi="Times New Roman" w:cs="Times New Roman"/>
                <w:sz w:val="24"/>
                <w:szCs w:val="24"/>
              </w:rPr>
            </w:pPr>
          </w:p>
        </w:tc>
      </w:tr>
      <w:tr w:rsidR="002C0BAB" w:rsidRPr="006C2887" w:rsidTr="006C2887">
        <w:trPr>
          <w:trHeight w:val="4651"/>
        </w:trPr>
        <w:tc>
          <w:tcPr>
            <w:tcW w:w="9948" w:type="dxa"/>
          </w:tcPr>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lastRenderedPageBreak/>
              <w:t>9.  Mode of Instruction (mark all that apply):</w:t>
            </w:r>
          </w:p>
          <w:p w:rsidR="002C0BAB" w:rsidRPr="006C2887" w:rsidRDefault="00560D3C" w:rsidP="006C2887">
            <w:pPr>
              <w:spacing w:after="0"/>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ect id="Rectangle 46" o:spid="_x0000_s1026" style="position:absolute;margin-left:353.5pt;margin-top:10.6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3B0050" w:rsidRDefault="003B0050">
                        <w:r>
                          <w:t>70%</w:t>
                        </w:r>
                      </w:p>
                    </w:txbxContent>
                  </v:textbox>
                </v:rect>
              </w:pict>
            </w:r>
            <w:r>
              <w:rPr>
                <w:rFonts w:ascii="Times New Roman" w:hAnsi="Times New Roman" w:cs="Times New Roman"/>
                <w:noProof/>
                <w:sz w:val="24"/>
                <w:szCs w:val="24"/>
              </w:rPr>
              <w:pict>
                <v:rect id="Rectangle 45" o:spid="_x0000_s1027" style="position:absolute;margin-left:199.6pt;margin-top:10.6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0F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mO00FJwIAAE8EAAAOAAAAAAAAAAAAAAAAAC4CAABkcnMvZTJv&#10;RG9jLnhtbFBLAQItABQABgAIAAAAIQA2LhF93wAAAAkBAAAPAAAAAAAAAAAAAAAAAIEEAABkcnMv&#10;ZG93bnJldi54bWxQSwUGAAAAAAQABADzAAAAjQUAAAAA&#10;">
                  <v:textbox>
                    <w:txbxContent>
                      <w:p w:rsidR="003B0050" w:rsidRDefault="003B0050">
                        <w:r>
                          <w:t>√</w:t>
                        </w:r>
                      </w:p>
                    </w:txbxContent>
                  </v:textbox>
                </v:rect>
              </w:pict>
            </w:r>
          </w:p>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t xml:space="preserve">a.  traditional classroom                                        What percentage?  </w:t>
            </w:r>
          </w:p>
          <w:p w:rsidR="002C0BAB" w:rsidRPr="006C2887" w:rsidRDefault="00560D3C" w:rsidP="006C2887">
            <w:pPr>
              <w:spacing w:after="0"/>
              <w:rPr>
                <w:rFonts w:ascii="Times New Roman" w:hAnsi="Times New Roman" w:cs="Times New Roman"/>
                <w:sz w:val="24"/>
                <w:szCs w:val="24"/>
              </w:rPr>
            </w:pPr>
            <w:r>
              <w:rPr>
                <w:rFonts w:ascii="Times New Roman" w:hAnsi="Times New Roman" w:cs="Times New Roman"/>
                <w:noProof/>
                <w:sz w:val="24"/>
                <w:szCs w:val="24"/>
              </w:rPr>
              <w:pict>
                <v:rect id="Rectangle 44" o:spid="_x0000_s1028" style="position:absolute;margin-left:353.5pt;margin-top:7.65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TtKA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">
                  <v:textbox>
                    <w:txbxContent>
                      <w:p w:rsidR="003B0050" w:rsidRDefault="003B0050">
                        <w:r>
                          <w:t>30%</w:t>
                        </w:r>
                      </w:p>
                    </w:txbxContent>
                  </v:textbox>
                </v:rect>
              </w:pict>
            </w:r>
            <w:r>
              <w:rPr>
                <w:rFonts w:ascii="Times New Roman" w:hAnsi="Times New Roman" w:cs="Times New Roman"/>
                <w:noProof/>
                <w:sz w:val="24"/>
                <w:szCs w:val="24"/>
              </w:rPr>
              <w:pict>
                <v:rect id="Rectangle 43" o:spid="_x0000_s1029"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AddUQRJwIAAE8EAAAOAAAAAAAAAAAAAAAAAC4CAABkcnMvZTJv&#10;RG9jLnhtbFBLAQItABQABgAIAAAAIQD2sRuY3wAAAAkBAAAPAAAAAAAAAAAAAAAAAIEEAABkcnMv&#10;ZG93bnJldi54bWxQSwUGAAAAAAQABADzAAAAjQUAAAAA&#10;">
                  <v:textbox>
                    <w:txbxContent>
                      <w:p w:rsidR="003B0050" w:rsidRDefault="003B0050">
                        <w:r>
                          <w:t>√</w:t>
                        </w:r>
                      </w:p>
                    </w:txbxContent>
                  </v:textbox>
                </v:rect>
              </w:pict>
            </w:r>
          </w:p>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t>b.  blended (traditional and online)                       What percentage?</w:t>
            </w:r>
          </w:p>
          <w:p w:rsidR="002C0BAB" w:rsidRPr="006C2887" w:rsidRDefault="00560D3C" w:rsidP="006C2887">
            <w:pPr>
              <w:spacing w:after="0"/>
              <w:rPr>
                <w:rFonts w:ascii="Times New Roman" w:hAnsi="Times New Roman" w:cs="Times New Roman"/>
                <w:sz w:val="24"/>
                <w:szCs w:val="24"/>
              </w:rPr>
            </w:pPr>
            <w:r>
              <w:rPr>
                <w:rFonts w:ascii="Times New Roman" w:hAnsi="Times New Roman" w:cs="Times New Roman"/>
                <w:noProof/>
                <w:sz w:val="24"/>
                <w:szCs w:val="24"/>
              </w:rPr>
              <w:pict>
                <v:rect id="Rectangle 42" o:spid="_x0000_s1036"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F0IA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&#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ZkmRdCACAAA9BAAADgAAAAAAAAAAAAAAAAAuAgAAZHJzL2Uyb0RvYy54bWxQ&#10;SwECLQAUAAYACAAAACEAv7D1f94AAAAJAQAADwAAAAAAAAAAAAAAAAB6BAAAZHJzL2Rvd25yZXYu&#10;eG1sUEsFBgAAAAAEAAQA8wAAAIUFAAAAAA==&#10;"/>
              </w:pict>
            </w:r>
            <w:r>
              <w:rPr>
                <w:rFonts w:ascii="Times New Roman" w:hAnsi="Times New Roman" w:cs="Times New Roman"/>
                <w:noProof/>
                <w:sz w:val="24"/>
                <w:szCs w:val="24"/>
              </w:rPr>
              <w:pict>
                <v:rect id="Rectangle 41" o:spid="_x0000_s1035"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dn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"/>
              </w:pict>
            </w:r>
          </w:p>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t>c.  e-learning                                                          What percentage?</w:t>
            </w:r>
          </w:p>
          <w:p w:rsidR="002C0BAB" w:rsidRPr="006C2887" w:rsidRDefault="00560D3C" w:rsidP="006C2887">
            <w:pPr>
              <w:spacing w:after="0"/>
              <w:rPr>
                <w:rFonts w:ascii="Times New Roman" w:hAnsi="Times New Roman" w:cs="Times New Roman"/>
                <w:sz w:val="24"/>
                <w:szCs w:val="24"/>
              </w:rPr>
            </w:pPr>
            <w:r>
              <w:rPr>
                <w:rFonts w:ascii="Times New Roman" w:hAnsi="Times New Roman" w:cs="Times New Roman"/>
                <w:noProof/>
                <w:sz w:val="24"/>
                <w:szCs w:val="24"/>
              </w:rPr>
              <w:pict>
                <v:rect id="Rectangle 40" o:spid="_x0000_s1034"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3"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t>d.  correspondence                                                 What percentage?</w:t>
            </w:r>
          </w:p>
          <w:p w:rsidR="002C0BAB" w:rsidRPr="006C2887" w:rsidRDefault="00560D3C" w:rsidP="006C2887">
            <w:pPr>
              <w:spacing w:after="0"/>
              <w:rPr>
                <w:rFonts w:ascii="Times New Roman" w:hAnsi="Times New Roman" w:cs="Times New Roman"/>
                <w:sz w:val="24"/>
                <w:szCs w:val="24"/>
              </w:rPr>
            </w:pPr>
            <w:r>
              <w:rPr>
                <w:rFonts w:ascii="Times New Roman" w:hAnsi="Times New Roman" w:cs="Times New Roman"/>
                <w:noProof/>
                <w:sz w:val="24"/>
                <w:szCs w:val="24"/>
              </w:rPr>
              <w:pict>
                <v:rect id="Rectangle 38" o:spid="_x0000_s1032"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rFonts w:ascii="Times New Roman" w:hAnsi="Times New Roman" w:cs="Times New Roman"/>
                <w:noProof/>
                <w:sz w:val="24"/>
                <w:szCs w:val="24"/>
              </w:rPr>
              <w:pict>
                <v:rect id="Rectangle 37" o:spid="_x0000_s1031"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6C2887" w:rsidRDefault="002C0BAB" w:rsidP="006C2887">
            <w:pPr>
              <w:spacing w:after="0"/>
              <w:rPr>
                <w:rFonts w:ascii="Times New Roman" w:hAnsi="Times New Roman" w:cs="Times New Roman"/>
                <w:sz w:val="24"/>
                <w:szCs w:val="24"/>
              </w:rPr>
            </w:pPr>
            <w:r w:rsidRPr="006C2887">
              <w:rPr>
                <w:rFonts w:ascii="Times New Roman" w:hAnsi="Times New Roman" w:cs="Times New Roman"/>
                <w:sz w:val="24"/>
                <w:szCs w:val="24"/>
              </w:rPr>
              <w:t>f.   other                                                                  What percentage?</w:t>
            </w:r>
          </w:p>
          <w:p w:rsidR="002C0BAB" w:rsidRPr="006C2887" w:rsidRDefault="002C0BAB" w:rsidP="006C2887">
            <w:pPr>
              <w:spacing w:after="0"/>
              <w:rPr>
                <w:rFonts w:ascii="Times New Roman" w:hAnsi="Times New Roman" w:cs="Times New Roman"/>
                <w:sz w:val="24"/>
                <w:szCs w:val="24"/>
              </w:rPr>
            </w:pPr>
          </w:p>
          <w:p w:rsidR="002C0BAB" w:rsidRPr="006C2887" w:rsidRDefault="002C0BAB" w:rsidP="006C2887">
            <w:pPr>
              <w:spacing w:after="0"/>
              <w:rPr>
                <w:rFonts w:ascii="Times New Roman" w:hAnsi="Times New Roman" w:cs="Times New Roman"/>
                <w:b/>
                <w:bCs/>
                <w:sz w:val="24"/>
                <w:szCs w:val="24"/>
              </w:rPr>
            </w:pPr>
            <w:r w:rsidRPr="006C2887">
              <w:rPr>
                <w:rFonts w:ascii="Times New Roman" w:hAnsi="Times New Roman" w:cs="Times New Roman"/>
                <w:b/>
                <w:bCs/>
                <w:sz w:val="24"/>
                <w:szCs w:val="24"/>
              </w:rPr>
              <w:t>Comments:</w:t>
            </w:r>
          </w:p>
          <w:p w:rsidR="002C0BAB" w:rsidRPr="006C2887" w:rsidRDefault="002C0BAB" w:rsidP="006C2887">
            <w:pPr>
              <w:spacing w:after="0"/>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bl>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6C2887" w:rsidTr="006C2887">
        <w:trPr>
          <w:cantSplit/>
          <w:trHeight w:val="538"/>
        </w:trPr>
        <w:tc>
          <w:tcPr>
            <w:tcW w:w="5000" w:type="pct"/>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1.  What is the main purpose for this course?</w:t>
            </w:r>
          </w:p>
          <w:p w:rsidR="003B0050" w:rsidRPr="006C2887" w:rsidRDefault="003B0050" w:rsidP="003B0050">
            <w:pPr>
              <w:numPr>
                <w:ilvl w:val="0"/>
                <w:numId w:val="1"/>
              </w:numPr>
              <w:spacing w:after="0" w:line="240" w:lineRule="auto"/>
              <w:jc w:val="both"/>
              <w:rPr>
                <w:rFonts w:ascii="Times New Roman" w:hAnsi="Times New Roman" w:cs="Times New Roman"/>
                <w:sz w:val="24"/>
                <w:szCs w:val="24"/>
              </w:rPr>
            </w:pPr>
            <w:r w:rsidRPr="006C2887">
              <w:rPr>
                <w:rFonts w:ascii="Times New Roman" w:hAnsi="Times New Roman" w:cs="Times New Roman"/>
                <w:sz w:val="24"/>
                <w:szCs w:val="24"/>
              </w:rPr>
              <w:t>To develop the s</w:t>
            </w:r>
            <w:r w:rsidR="00785CB2">
              <w:rPr>
                <w:rFonts w:ascii="Times New Roman" w:hAnsi="Times New Roman" w:cs="Times New Roman"/>
                <w:sz w:val="24"/>
                <w:szCs w:val="24"/>
              </w:rPr>
              <w:t>tudent abilities of  thinking (</w:t>
            </w:r>
            <w:r w:rsidRPr="006C2887">
              <w:rPr>
                <w:rFonts w:ascii="Times New Roman" w:hAnsi="Times New Roman" w:cs="Times New Roman"/>
                <w:sz w:val="24"/>
                <w:szCs w:val="24"/>
              </w:rPr>
              <w:t>critical &amp; analytical abilities</w:t>
            </w:r>
            <w:r w:rsidR="00785CB2">
              <w:rPr>
                <w:rFonts w:ascii="Times New Roman" w:hAnsi="Times New Roman" w:cs="Times New Roman"/>
                <w:sz w:val="24"/>
                <w:szCs w:val="24"/>
              </w:rPr>
              <w:t>)</w:t>
            </w:r>
            <w:r w:rsidRPr="006C2887">
              <w:rPr>
                <w:rFonts w:ascii="Times New Roman" w:hAnsi="Times New Roman" w:cs="Times New Roman"/>
                <w:sz w:val="24"/>
                <w:szCs w:val="24"/>
              </w:rPr>
              <w:t xml:space="preserve"> </w:t>
            </w:r>
          </w:p>
          <w:p w:rsidR="003B0050" w:rsidRPr="006C2887" w:rsidRDefault="003B0050" w:rsidP="003B0050">
            <w:pPr>
              <w:numPr>
                <w:ilvl w:val="0"/>
                <w:numId w:val="1"/>
              </w:numPr>
              <w:spacing w:after="0" w:line="240" w:lineRule="auto"/>
              <w:jc w:val="both"/>
              <w:rPr>
                <w:rFonts w:ascii="Times New Roman" w:hAnsi="Times New Roman" w:cs="Times New Roman"/>
                <w:sz w:val="24"/>
                <w:szCs w:val="24"/>
              </w:rPr>
            </w:pPr>
            <w:r w:rsidRPr="006C2887">
              <w:rPr>
                <w:rFonts w:ascii="Times New Roman" w:hAnsi="Times New Roman" w:cs="Times New Roman"/>
                <w:sz w:val="24"/>
                <w:szCs w:val="24"/>
              </w:rPr>
              <w:t>To  understand the main &amp; secondary ideas of texts.</w:t>
            </w:r>
          </w:p>
          <w:p w:rsidR="003B0050" w:rsidRPr="006C2887" w:rsidRDefault="003B0050" w:rsidP="003B0050">
            <w:pPr>
              <w:numPr>
                <w:ilvl w:val="0"/>
                <w:numId w:val="1"/>
              </w:numPr>
              <w:spacing w:after="0" w:line="240" w:lineRule="auto"/>
              <w:jc w:val="both"/>
              <w:rPr>
                <w:rFonts w:ascii="Times New Roman" w:hAnsi="Times New Roman" w:cs="Times New Roman"/>
                <w:sz w:val="24"/>
                <w:szCs w:val="24"/>
              </w:rPr>
            </w:pPr>
            <w:r w:rsidRPr="006C2887">
              <w:rPr>
                <w:rFonts w:ascii="Times New Roman" w:hAnsi="Times New Roman" w:cs="Times New Roman"/>
                <w:sz w:val="24"/>
                <w:szCs w:val="24"/>
              </w:rPr>
              <w:t>To  introduce students to the form, meaning &amp; usage of basic structures in English</w:t>
            </w:r>
          </w:p>
          <w:p w:rsidR="003B0050" w:rsidRPr="006C2887" w:rsidRDefault="00646A5E" w:rsidP="003B0050">
            <w:pPr>
              <w:pStyle w:val="ListParagraph"/>
              <w:numPr>
                <w:ilvl w:val="0"/>
                <w:numId w:val="1"/>
              </w:numPr>
              <w:jc w:val="both"/>
              <w:rPr>
                <w:rFonts w:ascii="Times New Roman" w:hAnsi="Times New Roman" w:cs="Times New Roman"/>
                <w:sz w:val="24"/>
                <w:szCs w:val="24"/>
              </w:rPr>
            </w:pPr>
            <w:r w:rsidRPr="006C2887">
              <w:rPr>
                <w:rFonts w:ascii="Times New Roman" w:hAnsi="Times New Roman" w:cs="Times New Roman"/>
                <w:sz w:val="24"/>
                <w:szCs w:val="24"/>
              </w:rPr>
              <w:t>To</w:t>
            </w:r>
            <w:r w:rsidR="003B0050" w:rsidRPr="006C2887">
              <w:rPr>
                <w:rFonts w:ascii="Times New Roman" w:hAnsi="Times New Roman" w:cs="Times New Roman"/>
                <w:sz w:val="24"/>
                <w:szCs w:val="24"/>
              </w:rPr>
              <w:t xml:space="preserve"> improve students developmental skills approach that encourages speaking, listening ,writing &amp;</w:t>
            </w:r>
            <w:r w:rsidR="00785CB2">
              <w:rPr>
                <w:rFonts w:ascii="Times New Roman" w:hAnsi="Times New Roman" w:cs="Times New Roman"/>
                <w:sz w:val="24"/>
                <w:szCs w:val="24"/>
              </w:rPr>
              <w:t xml:space="preserve"> </w:t>
            </w:r>
            <w:r w:rsidR="003B0050" w:rsidRPr="006C2887">
              <w:rPr>
                <w:rFonts w:ascii="Times New Roman" w:hAnsi="Times New Roman" w:cs="Times New Roman"/>
                <w:sz w:val="24"/>
                <w:szCs w:val="24"/>
              </w:rPr>
              <w:t>reading abilities through a wide variety of exercises, discern subtle differences of ideas &amp; shades of meanings</w:t>
            </w:r>
          </w:p>
          <w:p w:rsidR="002C0BAB" w:rsidRPr="006C2887" w:rsidRDefault="00DC568E" w:rsidP="003B00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develop </w:t>
            </w:r>
            <w:r w:rsidR="003B0050" w:rsidRPr="006C2887">
              <w:rPr>
                <w:rFonts w:ascii="Times New Roman" w:hAnsi="Times New Roman" w:cs="Times New Roman"/>
                <w:sz w:val="24"/>
                <w:szCs w:val="24"/>
              </w:rPr>
              <w:t xml:space="preserve"> competence in reading.</w:t>
            </w: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bl>
    <w:p w:rsidR="002C0BAB" w:rsidRDefault="002C0BAB" w:rsidP="002C0BAB">
      <w:pPr>
        <w:rPr>
          <w:rFonts w:ascii="Times New Roman" w:hAnsi="Times New Roman" w:cs="Times New Roman"/>
          <w:sz w:val="24"/>
          <w:szCs w:val="24"/>
        </w:rPr>
      </w:pPr>
    </w:p>
    <w:p w:rsidR="006C2887" w:rsidRPr="006C2887" w:rsidRDefault="006C2887"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6C2887" w:rsidTr="006C2887">
        <w:trPr>
          <w:trHeight w:val="3212"/>
        </w:trPr>
        <w:tc>
          <w:tcPr>
            <w:tcW w:w="5000" w:type="pct"/>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lastRenderedPageBreak/>
              <w:t>2.  Briefly describe any plans for developing and improving the course that are being implemented.  (e.g. increased use of IT or web based reference material,  changes in content as a result of new research in the field)</w:t>
            </w:r>
          </w:p>
          <w:p w:rsidR="0049719A" w:rsidRPr="006C2887" w:rsidRDefault="0049719A" w:rsidP="006C2887">
            <w:pPr>
              <w:pStyle w:val="ListParagraph"/>
              <w:numPr>
                <w:ilvl w:val="0"/>
                <w:numId w:val="2"/>
              </w:numPr>
              <w:spacing w:after="0"/>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 xml:space="preserve">Introduce ICT  for reference,    </w:t>
            </w:r>
          </w:p>
          <w:p w:rsidR="0049719A" w:rsidRPr="006C2887" w:rsidRDefault="0049719A" w:rsidP="006C2887">
            <w:pPr>
              <w:pStyle w:val="ListParagraph"/>
              <w:numPr>
                <w:ilvl w:val="0"/>
                <w:numId w:val="2"/>
              </w:numPr>
              <w:spacing w:after="0"/>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Doing practice of   grammatical activities.</w:t>
            </w:r>
          </w:p>
          <w:p w:rsidR="0049719A" w:rsidRPr="006C2887" w:rsidRDefault="0049719A" w:rsidP="006C2887">
            <w:pPr>
              <w:pStyle w:val="ListParagraph"/>
              <w:numPr>
                <w:ilvl w:val="0"/>
                <w:numId w:val="2"/>
              </w:numPr>
              <w:spacing w:after="0"/>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Use of different sources for collaborative grammar learning.</w:t>
            </w:r>
          </w:p>
          <w:p w:rsidR="0049719A" w:rsidRPr="006C2887" w:rsidRDefault="0049719A" w:rsidP="006C2887">
            <w:pPr>
              <w:pStyle w:val="ListParagraph"/>
              <w:numPr>
                <w:ilvl w:val="0"/>
                <w:numId w:val="2"/>
              </w:numPr>
              <w:spacing w:after="0"/>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A  library with English language material should be introduced and a library hour should be introduced to inculcate reading habit.</w:t>
            </w:r>
          </w:p>
          <w:p w:rsidR="002C0BAB" w:rsidRPr="006C2887" w:rsidRDefault="002C0BAB" w:rsidP="006C2887">
            <w:pPr>
              <w:spacing w:after="0"/>
              <w:rPr>
                <w:rFonts w:ascii="Times New Roman" w:hAnsi="Times New Roman" w:cs="Times New Roman"/>
                <w:sz w:val="24"/>
                <w:szCs w:val="24"/>
              </w:rPr>
            </w:pPr>
          </w:p>
          <w:p w:rsidR="002C0BAB" w:rsidRPr="006C2887" w:rsidRDefault="002C0BAB" w:rsidP="006C2887">
            <w:pPr>
              <w:spacing w:after="0"/>
              <w:rPr>
                <w:rFonts w:ascii="Times New Roman" w:hAnsi="Times New Roman" w:cs="Times New Roman"/>
                <w:sz w:val="24"/>
                <w:szCs w:val="24"/>
              </w:rPr>
            </w:pPr>
          </w:p>
          <w:p w:rsidR="002C0BAB" w:rsidRPr="006C2887" w:rsidRDefault="002C0BAB" w:rsidP="006C2887">
            <w:pPr>
              <w:spacing w:after="0"/>
              <w:rPr>
                <w:rFonts w:ascii="Times New Roman" w:hAnsi="Times New Roman" w:cs="Times New Roman"/>
                <w:sz w:val="24"/>
                <w:szCs w:val="24"/>
              </w:rPr>
            </w:pPr>
          </w:p>
        </w:tc>
      </w:tr>
    </w:tbl>
    <w:p w:rsidR="002C0BAB" w:rsidRPr="006C2887" w:rsidRDefault="002C0BAB" w:rsidP="002C0BAB">
      <w:pPr>
        <w:rPr>
          <w:rFonts w:ascii="Times New Roman" w:hAnsi="Times New Roman" w:cs="Times New Roman"/>
          <w:b/>
          <w:bCs/>
          <w:color w:val="C00000"/>
          <w:sz w:val="24"/>
          <w:szCs w:val="24"/>
        </w:rPr>
      </w:pPr>
      <w:r w:rsidRPr="006C2887">
        <w:rPr>
          <w:rFonts w:ascii="Times New Roman" w:hAnsi="Times New Roman" w:cs="Times New Roman"/>
          <w:b/>
          <w:bCs/>
          <w:color w:val="C00000"/>
          <w:sz w:val="28"/>
          <w:szCs w:val="28"/>
        </w:rPr>
        <w:t xml:space="preserve">C.  Course Description </w:t>
      </w:r>
      <w:r w:rsidRPr="006C2887">
        <w:rPr>
          <w:rFonts w:ascii="Times New Roman" w:hAnsi="Times New Roman" w:cs="Times New Roman"/>
          <w:b/>
          <w:bCs/>
          <w:color w:val="C00000"/>
          <w:sz w:val="24"/>
          <w:szCs w:val="24"/>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2C0BAB" w:rsidRPr="006C2887" w:rsidTr="00A12B05">
        <w:tc>
          <w:tcPr>
            <w:tcW w:w="5000" w:type="pct"/>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Course Description:</w:t>
            </w:r>
          </w:p>
          <w:p w:rsidR="00DC568E" w:rsidRDefault="00DC568E" w:rsidP="00DC56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purpose of the course is to develop the students’ awareness of</w:t>
            </w:r>
          </w:p>
          <w:p w:rsidR="00DC568E" w:rsidRDefault="00DC568E" w:rsidP="00DC56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reading process and thinking skills, to produce a communicative rapport with the</w:t>
            </w:r>
          </w:p>
          <w:p w:rsidR="00DC568E" w:rsidRDefault="00DC568E" w:rsidP="00DC56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to comprehend the main ideas, to understand the language and contents of the</w:t>
            </w:r>
          </w:p>
          <w:p w:rsidR="00DC568E" w:rsidRDefault="00DC568E" w:rsidP="00DC56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text and to infer the author point of views, and enhance their reading strategies and</w:t>
            </w:r>
          </w:p>
          <w:p w:rsidR="00DC568E" w:rsidRDefault="00DC568E" w:rsidP="00DC56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planning for logical discussion so that they will be able to read in ways that are</w:t>
            </w:r>
          </w:p>
          <w:p w:rsidR="002C0BAB" w:rsidRPr="006C2887" w:rsidRDefault="00DC568E" w:rsidP="00DC568E">
            <w:pPr>
              <w:spacing w:after="0"/>
              <w:rPr>
                <w:rFonts w:ascii="Times New Roman" w:hAnsi="Times New Roman" w:cs="Times New Roman"/>
                <w:sz w:val="24"/>
                <w:szCs w:val="24"/>
              </w:rPr>
            </w:pPr>
            <w:r>
              <w:rPr>
                <w:rFonts w:ascii="Times New Roman" w:hAnsi="Times New Roman" w:cs="Times New Roman"/>
                <w:sz w:val="24"/>
                <w:szCs w:val="24"/>
              </w:rPr>
              <w:t>expected in schools, colleges and business.</w:t>
            </w:r>
          </w:p>
        </w:tc>
      </w:tr>
    </w:tbl>
    <w:p w:rsidR="006C2887" w:rsidRPr="006C2887" w:rsidRDefault="006C2887"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6C2887" w:rsidTr="00A12B05">
        <w:trPr>
          <w:trHeight w:val="340"/>
        </w:trPr>
        <w:tc>
          <w:tcPr>
            <w:tcW w:w="5000" w:type="pct"/>
            <w:gridSpan w:val="3"/>
            <w:tcBorders>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1. Topics to be Covered</w:t>
            </w:r>
          </w:p>
        </w:tc>
      </w:tr>
      <w:tr w:rsidR="002C0BAB" w:rsidRPr="006C2887" w:rsidTr="00A12B05">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No. of</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Contact hours</w:t>
            </w:r>
          </w:p>
        </w:tc>
      </w:tr>
      <w:tr w:rsidR="0049719A" w:rsidRPr="006C2887" w:rsidTr="00DC5930">
        <w:trPr>
          <w:cantSplit/>
          <w:trHeight w:val="404"/>
        </w:trPr>
        <w:tc>
          <w:tcPr>
            <w:tcW w:w="3690" w:type="pct"/>
            <w:tcBorders>
              <w:top w:val="single" w:sz="12" w:space="0" w:color="auto"/>
              <w:righ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Course Orientation +  Introductory  Lectur</w:t>
            </w:r>
            <w:r w:rsidR="00DC5930">
              <w:rPr>
                <w:rFonts w:ascii="Times New Roman" w:hAnsi="Times New Roman" w:cs="Times New Roman"/>
                <w:sz w:val="24"/>
                <w:szCs w:val="24"/>
              </w:rPr>
              <w:t>e</w:t>
            </w:r>
          </w:p>
        </w:tc>
        <w:tc>
          <w:tcPr>
            <w:tcW w:w="655" w:type="pct"/>
            <w:tcBorders>
              <w:top w:val="single" w:sz="12" w:space="0" w:color="auto"/>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1</w:t>
            </w:r>
          </w:p>
        </w:tc>
        <w:tc>
          <w:tcPr>
            <w:tcW w:w="655" w:type="pct"/>
            <w:tcBorders>
              <w:top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3</w:t>
            </w:r>
          </w:p>
        </w:tc>
      </w:tr>
      <w:tr w:rsidR="0049719A" w:rsidRPr="006C2887" w:rsidTr="00DC5930">
        <w:trPr>
          <w:cantSplit/>
          <w:trHeight w:val="487"/>
        </w:trPr>
        <w:tc>
          <w:tcPr>
            <w:tcW w:w="3690" w:type="pct"/>
            <w:tcBorders>
              <w:right w:val="single" w:sz="12" w:space="0" w:color="auto"/>
            </w:tcBorders>
          </w:tcPr>
          <w:p w:rsidR="00DC5930"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New Challenge</w:t>
            </w:r>
            <w:r w:rsidR="00DC5930">
              <w:rPr>
                <w:rFonts w:ascii="Times New Roman" w:hAnsi="Times New Roman" w:cs="Times New Roman"/>
                <w:sz w:val="24"/>
                <w:szCs w:val="24"/>
              </w:rPr>
              <w:t>s</w:t>
            </w:r>
          </w:p>
        </w:tc>
        <w:tc>
          <w:tcPr>
            <w:tcW w:w="655" w:type="pct"/>
            <w:tcBorders>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3</w:t>
            </w:r>
          </w:p>
        </w:tc>
        <w:tc>
          <w:tcPr>
            <w:tcW w:w="655" w:type="pct"/>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9</w:t>
            </w:r>
          </w:p>
        </w:tc>
      </w:tr>
      <w:tr w:rsidR="0049719A" w:rsidRPr="006C2887" w:rsidTr="00DC5930">
        <w:trPr>
          <w:cantSplit/>
          <w:trHeight w:val="487"/>
        </w:trPr>
        <w:tc>
          <w:tcPr>
            <w:tcW w:w="3690" w:type="pct"/>
            <w:tcBorders>
              <w:righ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Teamwork &amp; Competition</w:t>
            </w:r>
          </w:p>
          <w:p w:rsidR="0049719A" w:rsidRPr="006C2887" w:rsidRDefault="0049719A" w:rsidP="006C2887">
            <w:pPr>
              <w:spacing w:after="0"/>
              <w:rPr>
                <w:rFonts w:ascii="Times New Roman" w:hAnsi="Times New Roman" w:cs="Times New Roman"/>
                <w:sz w:val="24"/>
                <w:szCs w:val="24"/>
              </w:rPr>
            </w:pPr>
          </w:p>
        </w:tc>
        <w:tc>
          <w:tcPr>
            <w:tcW w:w="655" w:type="pct"/>
            <w:tcBorders>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3</w:t>
            </w:r>
          </w:p>
        </w:tc>
        <w:tc>
          <w:tcPr>
            <w:tcW w:w="655" w:type="pct"/>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9</w:t>
            </w:r>
          </w:p>
        </w:tc>
      </w:tr>
      <w:tr w:rsidR="0049719A" w:rsidRPr="006C2887" w:rsidTr="00DC5930">
        <w:trPr>
          <w:cantSplit/>
          <w:trHeight w:val="469"/>
        </w:trPr>
        <w:tc>
          <w:tcPr>
            <w:tcW w:w="3690" w:type="pct"/>
            <w:tcBorders>
              <w:righ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Gender &amp; Relationship</w:t>
            </w:r>
            <w:r w:rsidR="00DC5930">
              <w:rPr>
                <w:rFonts w:ascii="Times New Roman" w:hAnsi="Times New Roman" w:cs="Times New Roman"/>
                <w:sz w:val="24"/>
                <w:szCs w:val="24"/>
              </w:rPr>
              <w:t>s</w:t>
            </w:r>
          </w:p>
          <w:p w:rsidR="0049719A" w:rsidRPr="006C2887" w:rsidRDefault="0049719A" w:rsidP="006C2887">
            <w:pPr>
              <w:spacing w:after="0"/>
              <w:rPr>
                <w:rFonts w:ascii="Times New Roman" w:hAnsi="Times New Roman" w:cs="Times New Roman"/>
                <w:sz w:val="24"/>
                <w:szCs w:val="24"/>
              </w:rPr>
            </w:pPr>
          </w:p>
        </w:tc>
        <w:tc>
          <w:tcPr>
            <w:tcW w:w="655" w:type="pct"/>
            <w:tcBorders>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3</w:t>
            </w:r>
          </w:p>
        </w:tc>
        <w:tc>
          <w:tcPr>
            <w:tcW w:w="655" w:type="pct"/>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9</w:t>
            </w:r>
          </w:p>
        </w:tc>
      </w:tr>
      <w:tr w:rsidR="0049719A" w:rsidRPr="006C2887" w:rsidTr="00DC5930">
        <w:trPr>
          <w:cantSplit/>
          <w:trHeight w:val="370"/>
        </w:trPr>
        <w:tc>
          <w:tcPr>
            <w:tcW w:w="3690" w:type="pct"/>
            <w:tcBorders>
              <w:righ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Health &amp; Leisur</w:t>
            </w:r>
            <w:r w:rsidR="00DC5930">
              <w:rPr>
                <w:rFonts w:ascii="Times New Roman" w:hAnsi="Times New Roman" w:cs="Times New Roman"/>
                <w:sz w:val="24"/>
                <w:szCs w:val="24"/>
              </w:rPr>
              <w:t>e</w:t>
            </w:r>
          </w:p>
          <w:p w:rsidR="0049719A" w:rsidRPr="006C2887" w:rsidRDefault="0049719A" w:rsidP="006C2887">
            <w:pPr>
              <w:spacing w:after="0"/>
              <w:rPr>
                <w:rFonts w:ascii="Times New Roman" w:hAnsi="Times New Roman" w:cs="Times New Roman"/>
                <w:sz w:val="24"/>
                <w:szCs w:val="24"/>
              </w:rPr>
            </w:pPr>
          </w:p>
        </w:tc>
        <w:tc>
          <w:tcPr>
            <w:tcW w:w="655" w:type="pct"/>
            <w:tcBorders>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3</w:t>
            </w:r>
          </w:p>
        </w:tc>
        <w:tc>
          <w:tcPr>
            <w:tcW w:w="655" w:type="pct"/>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9</w:t>
            </w:r>
          </w:p>
        </w:tc>
      </w:tr>
      <w:tr w:rsidR="0049719A" w:rsidRPr="006C2887" w:rsidTr="00E9262B">
        <w:trPr>
          <w:cantSplit/>
          <w:trHeight w:val="340"/>
        </w:trPr>
        <w:tc>
          <w:tcPr>
            <w:tcW w:w="3690" w:type="pct"/>
            <w:tcBorders>
              <w:righ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High Tech, Low Tech</w:t>
            </w:r>
          </w:p>
          <w:p w:rsidR="0049719A" w:rsidRPr="006C2887" w:rsidRDefault="0049719A" w:rsidP="006C2887">
            <w:pPr>
              <w:spacing w:after="0"/>
              <w:rPr>
                <w:rFonts w:ascii="Times New Roman" w:hAnsi="Times New Roman" w:cs="Times New Roman"/>
                <w:sz w:val="24"/>
                <w:szCs w:val="24"/>
              </w:rPr>
            </w:pPr>
          </w:p>
        </w:tc>
        <w:tc>
          <w:tcPr>
            <w:tcW w:w="655" w:type="pct"/>
            <w:tcBorders>
              <w:left w:val="single" w:sz="12" w:space="0" w:color="auto"/>
            </w:tcBorders>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2</w:t>
            </w:r>
          </w:p>
        </w:tc>
        <w:tc>
          <w:tcPr>
            <w:tcW w:w="655" w:type="pct"/>
          </w:tcPr>
          <w:p w:rsidR="0049719A" w:rsidRPr="006C2887" w:rsidRDefault="0049719A" w:rsidP="006C2887">
            <w:pPr>
              <w:spacing w:after="0"/>
              <w:rPr>
                <w:rFonts w:ascii="Times New Roman" w:hAnsi="Times New Roman" w:cs="Times New Roman"/>
                <w:sz w:val="24"/>
                <w:szCs w:val="24"/>
              </w:rPr>
            </w:pPr>
            <w:r w:rsidRPr="006C2887">
              <w:rPr>
                <w:rFonts w:ascii="Times New Roman" w:hAnsi="Times New Roman" w:cs="Times New Roman"/>
                <w:sz w:val="24"/>
                <w:szCs w:val="24"/>
              </w:rPr>
              <w:t>6</w:t>
            </w:r>
          </w:p>
        </w:tc>
      </w:tr>
      <w:tr w:rsidR="0049719A" w:rsidRPr="006C2887" w:rsidTr="00A12B05">
        <w:trPr>
          <w:cantSplit/>
          <w:trHeight w:val="340"/>
        </w:trPr>
        <w:tc>
          <w:tcPr>
            <w:tcW w:w="3690" w:type="pct"/>
            <w:tcBorders>
              <w:right w:val="single" w:sz="12" w:space="0" w:color="auto"/>
            </w:tcBorders>
            <w:vAlign w:val="center"/>
          </w:tcPr>
          <w:p w:rsidR="0049719A" w:rsidRPr="006C2887" w:rsidRDefault="0049719A" w:rsidP="006C2887">
            <w:pPr>
              <w:spacing w:after="0"/>
              <w:rPr>
                <w:rFonts w:ascii="Times New Roman" w:hAnsi="Times New Roman" w:cs="Times New Roman"/>
                <w:b/>
                <w:bCs/>
                <w:sz w:val="24"/>
                <w:szCs w:val="24"/>
              </w:rPr>
            </w:pPr>
          </w:p>
        </w:tc>
        <w:tc>
          <w:tcPr>
            <w:tcW w:w="655" w:type="pct"/>
            <w:tcBorders>
              <w:left w:val="single" w:sz="12" w:space="0" w:color="auto"/>
            </w:tcBorders>
            <w:vAlign w:val="center"/>
          </w:tcPr>
          <w:p w:rsidR="0049719A" w:rsidRPr="006C2887" w:rsidRDefault="0049719A" w:rsidP="006C2887">
            <w:pPr>
              <w:spacing w:after="0"/>
              <w:rPr>
                <w:rFonts w:ascii="Times New Roman" w:hAnsi="Times New Roman" w:cs="Times New Roman"/>
                <w:b/>
                <w:bCs/>
                <w:sz w:val="24"/>
                <w:szCs w:val="24"/>
              </w:rPr>
            </w:pPr>
          </w:p>
        </w:tc>
        <w:tc>
          <w:tcPr>
            <w:tcW w:w="655" w:type="pct"/>
            <w:vAlign w:val="center"/>
          </w:tcPr>
          <w:p w:rsidR="0049719A" w:rsidRPr="006C2887" w:rsidRDefault="0049719A" w:rsidP="006C2887">
            <w:pPr>
              <w:spacing w:after="0"/>
              <w:rPr>
                <w:rFonts w:ascii="Times New Roman" w:hAnsi="Times New Roman" w:cs="Times New Roman"/>
                <w:b/>
                <w:bCs/>
                <w:sz w:val="24"/>
                <w:szCs w:val="24"/>
              </w:rPr>
            </w:pPr>
          </w:p>
        </w:tc>
      </w:tr>
    </w:tbl>
    <w:p w:rsidR="002C0BAB" w:rsidRPr="006C2887" w:rsidRDefault="002C0BAB" w:rsidP="006C2887">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057"/>
        <w:gridCol w:w="1193"/>
        <w:gridCol w:w="1285"/>
        <w:gridCol w:w="1501"/>
        <w:gridCol w:w="1499"/>
        <w:gridCol w:w="1133"/>
        <w:gridCol w:w="1410"/>
      </w:tblGrid>
      <w:tr w:rsidR="002C0BAB" w:rsidRPr="006C2887" w:rsidTr="00A12B05">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6C2887" w:rsidRDefault="002C0BAB" w:rsidP="006C2887">
            <w:pPr>
              <w:spacing w:after="0"/>
              <w:rPr>
                <w:rFonts w:ascii="Times New Roman" w:hAnsi="Times New Roman" w:cs="Times New Roman"/>
                <w:b/>
                <w:bCs/>
                <w:sz w:val="24"/>
                <w:szCs w:val="24"/>
              </w:rPr>
            </w:pPr>
            <w:r w:rsidRPr="006C2887">
              <w:rPr>
                <w:rFonts w:ascii="Times New Roman" w:hAnsi="Times New Roman" w:cs="Times New Roman"/>
                <w:b/>
                <w:bCs/>
                <w:sz w:val="24"/>
                <w:szCs w:val="24"/>
              </w:rPr>
              <w:lastRenderedPageBreak/>
              <w:t>2.  Course components (total contact hours and credits per semester):</w:t>
            </w:r>
          </w:p>
        </w:tc>
      </w:tr>
      <w:tr w:rsidR="002C0BAB" w:rsidRPr="006C2887" w:rsidTr="00A12B05">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Laboratory/</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Total</w:t>
            </w:r>
          </w:p>
        </w:tc>
      </w:tr>
      <w:tr w:rsidR="002C0BAB" w:rsidRPr="006C2887" w:rsidTr="00A12B0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Contact</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Plan</w:t>
            </w:r>
            <w:r w:rsidR="00E26EEF" w:rsidRPr="006C2887">
              <w:rPr>
                <w:rFonts w:ascii="Times New Roman" w:hAnsi="Times New Roman" w:cs="Times New Roman"/>
                <w:b/>
                <w:bCs/>
                <w:sz w:val="24"/>
                <w:szCs w:val="24"/>
              </w:rPr>
              <w:t>n</w:t>
            </w:r>
            <w:r w:rsidRPr="006C2887">
              <w:rPr>
                <w:rFonts w:ascii="Times New Roman" w:hAnsi="Times New Roman" w:cs="Times New Roman"/>
                <w:b/>
                <w:bCs/>
                <w:sz w:val="24"/>
                <w:szCs w:val="24"/>
              </w:rPr>
              <w:t>ed</w:t>
            </w:r>
          </w:p>
        </w:tc>
        <w:tc>
          <w:tcPr>
            <w:tcW w:w="591" w:type="pct"/>
            <w:tcBorders>
              <w:top w:val="single" w:sz="12" w:space="0" w:color="auto"/>
              <w:left w:val="single" w:sz="12" w:space="0" w:color="auto"/>
              <w:bottom w:val="single" w:sz="4" w:space="0" w:color="auto"/>
              <w:right w:val="single" w:sz="4" w:space="0" w:color="auto"/>
            </w:tcBorders>
            <w:vAlign w:val="center"/>
          </w:tcPr>
          <w:p w:rsidR="002C0BAB" w:rsidRPr="006C2887" w:rsidRDefault="006C2887"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2C0BAB" w:rsidRPr="006C2887" w:rsidRDefault="002C0BAB"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2C0BAB" w:rsidRPr="006C2887" w:rsidRDefault="00E26EEF" w:rsidP="002C0BAB">
            <w:pPr>
              <w:rPr>
                <w:rFonts w:ascii="Times New Roman" w:hAnsi="Times New Roman" w:cs="Times New Roman"/>
                <w:b/>
                <w:bCs/>
                <w:sz w:val="24"/>
                <w:szCs w:val="24"/>
              </w:rPr>
            </w:pPr>
            <w:r w:rsidRPr="006C2887">
              <w:rPr>
                <w:rFonts w:ascii="Times New Roman" w:hAnsi="Times New Roman" w:cs="Times New Roman"/>
                <w:b/>
                <w:bCs/>
                <w:sz w:val="24"/>
                <w:szCs w:val="24"/>
              </w:rPr>
              <w:t>45</w:t>
            </w:r>
          </w:p>
        </w:tc>
      </w:tr>
      <w:tr w:rsidR="002C0BAB" w:rsidRPr="006C2887" w:rsidTr="00A12B0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6C2887" w:rsidRDefault="006C2887"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6C2887"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6C2887" w:rsidRDefault="00E26EEF" w:rsidP="002C0BAB">
            <w:pPr>
              <w:rPr>
                <w:rFonts w:ascii="Times New Roman" w:hAnsi="Times New Roman" w:cs="Times New Roman"/>
                <w:b/>
                <w:bCs/>
                <w:sz w:val="24"/>
                <w:szCs w:val="24"/>
              </w:rPr>
            </w:pPr>
            <w:r w:rsidRPr="006C2887">
              <w:rPr>
                <w:rFonts w:ascii="Times New Roman" w:hAnsi="Times New Roman" w:cs="Times New Roman"/>
                <w:b/>
                <w:bCs/>
                <w:sz w:val="24"/>
                <w:szCs w:val="24"/>
              </w:rPr>
              <w:t>45</w:t>
            </w:r>
          </w:p>
        </w:tc>
      </w:tr>
      <w:tr w:rsidR="002C0BAB" w:rsidRPr="006C2887" w:rsidTr="00A12B0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Plan</w:t>
            </w:r>
            <w:r w:rsidR="00E26EEF" w:rsidRPr="006C2887">
              <w:rPr>
                <w:rFonts w:ascii="Times New Roman" w:hAnsi="Times New Roman" w:cs="Times New Roman"/>
                <w:b/>
                <w:bCs/>
                <w:sz w:val="24"/>
                <w:szCs w:val="24"/>
              </w:rPr>
              <w:t>n</w:t>
            </w:r>
            <w:r w:rsidRPr="006C2887">
              <w:rPr>
                <w:rFonts w:ascii="Times New Roman" w:hAnsi="Times New Roman" w:cs="Times New Roman"/>
                <w:b/>
                <w:bCs/>
                <w:sz w:val="24"/>
                <w:szCs w:val="24"/>
              </w:rPr>
              <w:t>ed</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6C2887" w:rsidRDefault="00E26EEF" w:rsidP="002C0BAB">
            <w:pPr>
              <w:rPr>
                <w:rFonts w:ascii="Times New Roman" w:hAnsi="Times New Roman" w:cs="Times New Roman"/>
                <w:b/>
                <w:bCs/>
                <w:sz w:val="24"/>
                <w:szCs w:val="24"/>
              </w:rPr>
            </w:pPr>
            <w:r w:rsidRPr="006C2887">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6C2887"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6C2887" w:rsidRDefault="00F7186D" w:rsidP="002C0BAB">
            <w:pPr>
              <w:rPr>
                <w:rFonts w:ascii="Times New Roman" w:hAnsi="Times New Roman" w:cs="Times New Roman"/>
                <w:b/>
                <w:bCs/>
                <w:sz w:val="24"/>
                <w:szCs w:val="24"/>
              </w:rPr>
            </w:pPr>
            <w:r>
              <w:rPr>
                <w:rFonts w:ascii="Times New Roman" w:hAnsi="Times New Roman" w:cs="Times New Roman"/>
                <w:b/>
                <w:bCs/>
                <w:sz w:val="24"/>
                <w:szCs w:val="24"/>
              </w:rPr>
              <w:t>3</w:t>
            </w:r>
          </w:p>
        </w:tc>
      </w:tr>
      <w:tr w:rsidR="002C0BAB" w:rsidRPr="006C2887" w:rsidTr="00A12B0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C0BAB" w:rsidRPr="006C2887" w:rsidRDefault="00E26EEF" w:rsidP="002C0BAB">
            <w:pPr>
              <w:rPr>
                <w:rFonts w:ascii="Times New Roman" w:hAnsi="Times New Roman" w:cs="Times New Roman"/>
                <w:b/>
                <w:bCs/>
                <w:sz w:val="24"/>
                <w:szCs w:val="24"/>
              </w:rPr>
            </w:pPr>
            <w:r w:rsidRPr="006C2887">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6C2887"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6C2887"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6C2887" w:rsidRDefault="00F7186D" w:rsidP="002C0BAB">
            <w:pPr>
              <w:rPr>
                <w:rFonts w:ascii="Times New Roman" w:hAnsi="Times New Roman" w:cs="Times New Roman"/>
                <w:b/>
                <w:bCs/>
                <w:sz w:val="24"/>
                <w:szCs w:val="24"/>
              </w:rPr>
            </w:pPr>
            <w:r>
              <w:rPr>
                <w:rFonts w:ascii="Times New Roman" w:hAnsi="Times New Roman" w:cs="Times New Roman"/>
                <w:b/>
                <w:bCs/>
                <w:sz w:val="24"/>
                <w:szCs w:val="24"/>
              </w:rPr>
              <w:t>3</w:t>
            </w:r>
          </w:p>
        </w:tc>
      </w:tr>
    </w:tbl>
    <w:p w:rsidR="002C0BAB" w:rsidRPr="006C2887"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6C2887" w:rsidTr="00A12B05">
        <w:trPr>
          <w:trHeight w:val="647"/>
        </w:trPr>
        <w:tc>
          <w:tcPr>
            <w:tcW w:w="5000" w:type="pct"/>
            <w:vAlign w:val="center"/>
          </w:tcPr>
          <w:p w:rsidR="002C0BAB" w:rsidRPr="006C2887" w:rsidRDefault="00560D3C" w:rsidP="002C0BAB">
            <w:pPr>
              <w:rPr>
                <w:rFonts w:ascii="Times New Roman" w:hAnsi="Times New Roman" w:cs="Times New Roman"/>
                <w:sz w:val="24"/>
                <w:szCs w:val="24"/>
              </w:rPr>
            </w:pPr>
            <w:r>
              <w:rPr>
                <w:rFonts w:ascii="Times New Roman" w:hAnsi="Times New Roman" w:cs="Times New Roman"/>
                <w:noProof/>
                <w:sz w:val="24"/>
                <w:szCs w:val="24"/>
              </w:rPr>
              <w:pict>
                <v:rect id="Rectangle 36" o:spid="_x0000_s1030" style="position:absolute;margin-left:381.35pt;margin-top:1.5pt;width:35.75pt;height:2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">
                  <v:textbox>
                    <w:txbxContent>
                      <w:p w:rsidR="00E26EEF" w:rsidRDefault="00843822">
                        <w:r>
                          <w:t>3</w:t>
                        </w:r>
                      </w:p>
                    </w:txbxContent>
                  </v:textbox>
                </v:rect>
              </w:pict>
            </w:r>
            <w:r w:rsidR="002C0BAB" w:rsidRPr="006C2887">
              <w:rPr>
                <w:rFonts w:ascii="Times New Roman" w:hAnsi="Times New Roman" w:cs="Times New Roman"/>
                <w:sz w:val="24"/>
                <w:szCs w:val="24"/>
              </w:rPr>
              <w:t xml:space="preserve">3. Additional private study/learning hours expected for students per week. </w:t>
            </w:r>
          </w:p>
        </w:tc>
      </w:tr>
    </w:tbl>
    <w:p w:rsidR="002C0BAB" w:rsidRPr="006C2887" w:rsidRDefault="002C0BAB" w:rsidP="002C0BAB">
      <w:pPr>
        <w:rPr>
          <w:rFonts w:ascii="Times New Roman" w:hAnsi="Times New Roman" w:cs="Times New Roman"/>
          <w:sz w:val="24"/>
          <w:szCs w:val="24"/>
        </w:rPr>
      </w:pPr>
    </w:p>
    <w:tbl>
      <w:tblPr>
        <w:tblW w:w="8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037"/>
        <w:gridCol w:w="2341"/>
        <w:gridCol w:w="2138"/>
        <w:gridCol w:w="3026"/>
        <w:gridCol w:w="3019"/>
      </w:tblGrid>
      <w:tr w:rsidR="002C0BAB" w:rsidRPr="006C2887" w:rsidTr="0008411F">
        <w:trPr>
          <w:gridAfter w:val="2"/>
          <w:wAfter w:w="1856" w:type="pct"/>
          <w:trHeight w:val="656"/>
        </w:trPr>
        <w:tc>
          <w:tcPr>
            <w:tcW w:w="3144" w:type="pct"/>
            <w:gridSpan w:val="4"/>
            <w:tcBorders>
              <w:top w:val="single" w:sz="12" w:space="0" w:color="auto"/>
              <w:left w:val="single" w:sz="12" w:space="0" w:color="auto"/>
              <w:bottom w:val="single" w:sz="4" w:space="0" w:color="auto"/>
              <w:right w:val="single" w:sz="12" w:space="0" w:color="auto"/>
            </w:tcBorders>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4. Course Learning Outcomes in NQF Domains of Learning and Alignment with Assessment Methods and Teaching Strategy</w:t>
            </w: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r w:rsidR="002C0BAB" w:rsidRPr="006C2887" w:rsidTr="0008411F">
        <w:trPr>
          <w:gridAfter w:val="2"/>
          <w:wAfter w:w="1856" w:type="pct"/>
          <w:trHeight w:val="656"/>
        </w:trPr>
        <w:tc>
          <w:tcPr>
            <w:tcW w:w="3144" w:type="pct"/>
            <w:gridSpan w:val="4"/>
            <w:tcBorders>
              <w:top w:val="single" w:sz="4" w:space="0" w:color="auto"/>
              <w:left w:val="single" w:sz="12" w:space="0" w:color="auto"/>
              <w:right w:val="single" w:sz="12" w:space="0" w:color="auto"/>
            </w:tcBorders>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 xml:space="preserve">On the table below are the five NQF Learning Domains, numbered in the left column. </w:t>
            </w: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b/>
                <w:bCs/>
                <w:sz w:val="24"/>
                <w:szCs w:val="24"/>
                <w:u w:val="single"/>
              </w:rPr>
              <w:t>First</w:t>
            </w:r>
            <w:r w:rsidRPr="006C2887">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6C2887">
              <w:rPr>
                <w:rFonts w:ascii="Times New Roman" w:hAnsi="Times New Roman" w:cs="Times New Roman"/>
                <w:b/>
                <w:bCs/>
                <w:sz w:val="24"/>
                <w:szCs w:val="24"/>
                <w:u w:val="single"/>
              </w:rPr>
              <w:t>Second</w:t>
            </w:r>
            <w:r w:rsidRPr="006C2887">
              <w:rPr>
                <w:rFonts w:ascii="Times New Roman" w:hAnsi="Times New Roman" w:cs="Times New Roman"/>
                <w:sz w:val="24"/>
                <w:szCs w:val="24"/>
              </w:rPr>
              <w:t xml:space="preserve">, insert supporting teaching strategies that fit and align with the assessment methods and intended learning outcomes. </w:t>
            </w:r>
            <w:r w:rsidRPr="006C2887">
              <w:rPr>
                <w:rFonts w:ascii="Times New Roman" w:hAnsi="Times New Roman" w:cs="Times New Roman"/>
                <w:b/>
                <w:bCs/>
                <w:sz w:val="24"/>
                <w:szCs w:val="24"/>
                <w:u w:val="single"/>
              </w:rPr>
              <w:t>Third</w:t>
            </w:r>
            <w:r w:rsidRPr="006C2887">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6C2887" w:rsidTr="0008411F">
        <w:tblPrEx>
          <w:tblLook w:val="04A0"/>
        </w:tblPrEx>
        <w:trPr>
          <w:gridAfter w:val="2"/>
          <w:wAfter w:w="1856" w:type="pct"/>
          <w:trHeight w:val="460"/>
        </w:trPr>
        <w:tc>
          <w:tcPr>
            <w:tcW w:w="222"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Code</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w:t>
            </w:r>
          </w:p>
        </w:tc>
        <w:tc>
          <w:tcPr>
            <w:tcW w:w="1546"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NQF Learning Domains</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And Course Learning Outcomes</w:t>
            </w:r>
          </w:p>
        </w:tc>
        <w:tc>
          <w:tcPr>
            <w:tcW w:w="719" w:type="pct"/>
            <w:tcBorders>
              <w:top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Course Teaching</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Strategies</w:t>
            </w:r>
          </w:p>
        </w:tc>
        <w:tc>
          <w:tcPr>
            <w:tcW w:w="657" w:type="pct"/>
            <w:tcBorders>
              <w:top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Course Assessment</w:t>
            </w:r>
          </w:p>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Methods</w:t>
            </w:r>
          </w:p>
        </w:tc>
      </w:tr>
      <w:tr w:rsidR="002C0BAB" w:rsidRPr="006C2887" w:rsidTr="0008411F">
        <w:tblPrEx>
          <w:tblLook w:val="04A0"/>
        </w:tblPrEx>
        <w:trPr>
          <w:gridAfter w:val="2"/>
          <w:wAfter w:w="1856" w:type="pct"/>
          <w:trHeight w:val="460"/>
        </w:trPr>
        <w:tc>
          <w:tcPr>
            <w:tcW w:w="222"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1.0</w:t>
            </w:r>
          </w:p>
        </w:tc>
        <w:tc>
          <w:tcPr>
            <w:tcW w:w="2922"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Knowledge</w:t>
            </w:r>
          </w:p>
        </w:tc>
      </w:tr>
      <w:tr w:rsidR="00F67B67"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lastRenderedPageBreak/>
              <w:t>1.1</w:t>
            </w:r>
          </w:p>
        </w:tc>
        <w:tc>
          <w:tcPr>
            <w:tcW w:w="1546" w:type="pct"/>
            <w:tcBorders>
              <w:left w:val="single" w:sz="12" w:space="0" w:color="auto"/>
            </w:tcBorders>
          </w:tcPr>
          <w:p w:rsidR="00F67B67" w:rsidRPr="006C2887" w:rsidRDefault="00843822" w:rsidP="00804E8A">
            <w:pPr>
              <w:rPr>
                <w:rFonts w:ascii="Times New Roman" w:hAnsi="Times New Roman" w:cs="Times New Roman"/>
                <w:sz w:val="24"/>
                <w:szCs w:val="24"/>
              </w:rPr>
            </w:pPr>
            <w:r w:rsidRPr="006C2887">
              <w:rPr>
                <w:rFonts w:ascii="Times New Roman" w:hAnsi="Times New Roman" w:cs="Times New Roman"/>
                <w:sz w:val="24"/>
                <w:szCs w:val="24"/>
              </w:rPr>
              <w:t>To  r</w:t>
            </w:r>
            <w:r w:rsidR="00F67B67" w:rsidRPr="006C2887">
              <w:rPr>
                <w:rFonts w:ascii="Times New Roman" w:hAnsi="Times New Roman" w:cs="Times New Roman"/>
                <w:sz w:val="24"/>
                <w:szCs w:val="24"/>
              </w:rPr>
              <w:t>ecognize new words</w:t>
            </w:r>
          </w:p>
        </w:tc>
        <w:tc>
          <w:tcPr>
            <w:tcW w:w="719" w:type="pct"/>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Lecture</w:t>
            </w:r>
          </w:p>
        </w:tc>
        <w:tc>
          <w:tcPr>
            <w:tcW w:w="657" w:type="pct"/>
            <w:tcBorders>
              <w:right w:val="single" w:sz="12" w:space="0" w:color="auto"/>
            </w:tcBorders>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Quiz</w:t>
            </w:r>
          </w:p>
        </w:tc>
      </w:tr>
      <w:tr w:rsidR="00F67B67"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1.2</w:t>
            </w:r>
          </w:p>
        </w:tc>
        <w:tc>
          <w:tcPr>
            <w:tcW w:w="1546" w:type="pct"/>
            <w:tcBorders>
              <w:left w:val="single" w:sz="12" w:space="0" w:color="auto"/>
            </w:tcBorders>
          </w:tcPr>
          <w:p w:rsidR="00F67B67" w:rsidRPr="006C2887" w:rsidRDefault="00843822" w:rsidP="00804E8A">
            <w:pPr>
              <w:rPr>
                <w:rFonts w:ascii="Times New Roman" w:hAnsi="Times New Roman" w:cs="Times New Roman"/>
                <w:sz w:val="24"/>
                <w:szCs w:val="24"/>
              </w:rPr>
            </w:pPr>
            <w:r w:rsidRPr="006C2887">
              <w:rPr>
                <w:rFonts w:ascii="Times New Roman" w:hAnsi="Times New Roman" w:cs="Times New Roman"/>
                <w:sz w:val="24"/>
                <w:szCs w:val="24"/>
              </w:rPr>
              <w:t>To r</w:t>
            </w:r>
            <w:r w:rsidR="00F67B67" w:rsidRPr="006C2887">
              <w:rPr>
                <w:rFonts w:ascii="Times New Roman" w:hAnsi="Times New Roman" w:cs="Times New Roman"/>
                <w:sz w:val="24"/>
                <w:szCs w:val="24"/>
              </w:rPr>
              <w:t>eproduce the words in their own sentences</w:t>
            </w:r>
          </w:p>
        </w:tc>
        <w:tc>
          <w:tcPr>
            <w:tcW w:w="719" w:type="pct"/>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Think-Pair Share</w:t>
            </w:r>
          </w:p>
        </w:tc>
        <w:tc>
          <w:tcPr>
            <w:tcW w:w="657" w:type="pct"/>
            <w:tcBorders>
              <w:right w:val="single" w:sz="12" w:space="0" w:color="auto"/>
            </w:tcBorders>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Mid-exam</w:t>
            </w:r>
          </w:p>
        </w:tc>
      </w:tr>
      <w:tr w:rsidR="00F67B67" w:rsidRPr="006C2887" w:rsidTr="0008411F">
        <w:tblPrEx>
          <w:tblLook w:val="04A0"/>
        </w:tblPrEx>
        <w:trPr>
          <w:trHeight w:val="460"/>
        </w:trPr>
        <w:tc>
          <w:tcPr>
            <w:tcW w:w="222" w:type="pct"/>
            <w:tcBorders>
              <w:left w:val="single" w:sz="12" w:space="0" w:color="auto"/>
              <w:right w:val="single" w:sz="12" w:space="0" w:color="auto"/>
            </w:tcBorders>
            <w:shd w:val="clear" w:color="auto" w:fill="D6E3BC" w:themeFill="accent3" w:themeFillTint="66"/>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1.3</w:t>
            </w:r>
          </w:p>
        </w:tc>
        <w:tc>
          <w:tcPr>
            <w:tcW w:w="1546" w:type="pct"/>
            <w:tcBorders>
              <w:left w:val="single" w:sz="12" w:space="0" w:color="auto"/>
              <w:right w:val="single" w:sz="12" w:space="0" w:color="auto"/>
            </w:tcBorders>
            <w:shd w:val="clear" w:color="auto" w:fill="D6E3BC" w:themeFill="accent3" w:themeFillTint="66"/>
          </w:tcPr>
          <w:p w:rsidR="00F67B67" w:rsidRPr="006C2887" w:rsidRDefault="00843822" w:rsidP="00804E8A">
            <w:pPr>
              <w:rPr>
                <w:rFonts w:ascii="Times New Roman" w:hAnsi="Times New Roman" w:cs="Times New Roman"/>
                <w:sz w:val="24"/>
                <w:szCs w:val="24"/>
              </w:rPr>
            </w:pPr>
            <w:r w:rsidRPr="006C2887">
              <w:rPr>
                <w:rFonts w:ascii="Times New Roman" w:hAnsi="Times New Roman" w:cs="Times New Roman"/>
                <w:sz w:val="24"/>
                <w:szCs w:val="24"/>
              </w:rPr>
              <w:t>To m</w:t>
            </w:r>
            <w:r w:rsidR="00F67B67" w:rsidRPr="006C2887">
              <w:rPr>
                <w:rFonts w:ascii="Times New Roman" w:hAnsi="Times New Roman" w:cs="Times New Roman"/>
                <w:sz w:val="24"/>
                <w:szCs w:val="24"/>
              </w:rPr>
              <w:t>emorize the spellings of difficult words</w:t>
            </w:r>
          </w:p>
        </w:tc>
        <w:tc>
          <w:tcPr>
            <w:tcW w:w="719" w:type="pct"/>
            <w:tcBorders>
              <w:left w:val="single" w:sz="12" w:space="0" w:color="auto"/>
              <w:right w:val="single" w:sz="12" w:space="0" w:color="auto"/>
            </w:tcBorders>
            <w:shd w:val="clear" w:color="auto" w:fill="D6E3BC" w:themeFill="accent3" w:themeFillTint="66"/>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Demonstration for</w:t>
            </w:r>
            <w:r w:rsidR="00843822" w:rsidRPr="006C2887">
              <w:rPr>
                <w:rFonts w:ascii="Times New Roman" w:hAnsi="Times New Roman" w:cs="Times New Roman"/>
                <w:sz w:val="24"/>
                <w:szCs w:val="24"/>
              </w:rPr>
              <w:t xml:space="preserve"> the</w:t>
            </w:r>
            <w:r w:rsidRPr="006C2887">
              <w:rPr>
                <w:rFonts w:ascii="Times New Roman" w:hAnsi="Times New Roman" w:cs="Times New Roman"/>
                <w:sz w:val="24"/>
                <w:szCs w:val="24"/>
              </w:rPr>
              <w:t xml:space="preserve"> use of dictionary</w:t>
            </w:r>
          </w:p>
        </w:tc>
        <w:tc>
          <w:tcPr>
            <w:tcW w:w="657" w:type="pct"/>
            <w:tcBorders>
              <w:left w:val="single" w:sz="12" w:space="0" w:color="auto"/>
              <w:right w:val="single" w:sz="12" w:space="0" w:color="auto"/>
            </w:tcBorders>
            <w:shd w:val="clear" w:color="auto" w:fill="D6E3BC" w:themeFill="accent3" w:themeFillTint="66"/>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Dictation</w:t>
            </w:r>
          </w:p>
        </w:tc>
        <w:tc>
          <w:tcPr>
            <w:tcW w:w="929" w:type="pct"/>
          </w:tcPr>
          <w:p w:rsidR="00F67B67" w:rsidRPr="006C2887" w:rsidRDefault="00F67B67" w:rsidP="00804E8A">
            <w:pPr>
              <w:jc w:val="both"/>
              <w:rPr>
                <w:rFonts w:ascii="Times New Roman" w:hAnsi="Times New Roman" w:cs="Times New Roman"/>
                <w:sz w:val="24"/>
                <w:szCs w:val="24"/>
              </w:rPr>
            </w:pPr>
          </w:p>
        </w:tc>
        <w:tc>
          <w:tcPr>
            <w:tcW w:w="927" w:type="pct"/>
          </w:tcPr>
          <w:p w:rsidR="00F67B67" w:rsidRPr="006C2887" w:rsidRDefault="00F67B67" w:rsidP="00804E8A">
            <w:pPr>
              <w:jc w:val="both"/>
              <w:rPr>
                <w:rFonts w:ascii="Times New Roman" w:hAnsi="Times New Roman" w:cs="Times New Roman"/>
                <w:sz w:val="24"/>
                <w:szCs w:val="24"/>
              </w:rPr>
            </w:pPr>
            <w:r w:rsidRPr="006C2887">
              <w:rPr>
                <w:rFonts w:ascii="Times New Roman" w:hAnsi="Times New Roman" w:cs="Times New Roman"/>
                <w:sz w:val="24"/>
                <w:szCs w:val="24"/>
              </w:rPr>
              <w:t>/Open-Ended Questions</w:t>
            </w:r>
          </w:p>
        </w:tc>
      </w:tr>
      <w:tr w:rsidR="00F67B67"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1.4</w:t>
            </w:r>
          </w:p>
        </w:tc>
        <w:tc>
          <w:tcPr>
            <w:tcW w:w="1546" w:type="pct"/>
            <w:tcBorders>
              <w:left w:val="single" w:sz="12" w:space="0" w:color="auto"/>
            </w:tcBorders>
          </w:tcPr>
          <w:p w:rsidR="00F67B67" w:rsidRPr="006C2887" w:rsidRDefault="00843822" w:rsidP="00804E8A">
            <w:pPr>
              <w:rPr>
                <w:rFonts w:ascii="Times New Roman" w:hAnsi="Times New Roman" w:cs="Times New Roman"/>
                <w:sz w:val="24"/>
                <w:szCs w:val="24"/>
              </w:rPr>
            </w:pPr>
            <w:r w:rsidRPr="006C2887">
              <w:rPr>
                <w:rFonts w:ascii="Times New Roman" w:hAnsi="Times New Roman" w:cs="Times New Roman"/>
                <w:sz w:val="24"/>
                <w:szCs w:val="24"/>
              </w:rPr>
              <w:t xml:space="preserve"> To r</w:t>
            </w:r>
            <w:r w:rsidR="00F67B67" w:rsidRPr="006C2887">
              <w:rPr>
                <w:rFonts w:ascii="Times New Roman" w:hAnsi="Times New Roman" w:cs="Times New Roman"/>
                <w:sz w:val="24"/>
                <w:szCs w:val="24"/>
              </w:rPr>
              <w:t xml:space="preserve">ecognize different types of text  with their analytical structures </w:t>
            </w:r>
          </w:p>
        </w:tc>
        <w:tc>
          <w:tcPr>
            <w:tcW w:w="719" w:type="pct"/>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Lectur</w:t>
            </w:r>
            <w:r w:rsidR="00DC568E">
              <w:rPr>
                <w:rFonts w:ascii="Times New Roman" w:hAnsi="Times New Roman" w:cs="Times New Roman"/>
                <w:sz w:val="24"/>
                <w:szCs w:val="24"/>
              </w:rPr>
              <w:t>e</w:t>
            </w:r>
          </w:p>
        </w:tc>
        <w:tc>
          <w:tcPr>
            <w:tcW w:w="657" w:type="pct"/>
            <w:tcBorders>
              <w:right w:val="single" w:sz="12" w:space="0" w:color="auto"/>
            </w:tcBorders>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Theory exam</w:t>
            </w:r>
          </w:p>
        </w:tc>
      </w:tr>
      <w:tr w:rsidR="00F67B67"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F67B67"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1.5</w:t>
            </w:r>
          </w:p>
        </w:tc>
        <w:tc>
          <w:tcPr>
            <w:tcW w:w="1546" w:type="pct"/>
            <w:tcBorders>
              <w:left w:val="single" w:sz="12" w:space="0" w:color="auto"/>
            </w:tcBorders>
          </w:tcPr>
          <w:p w:rsidR="00F67B67" w:rsidRPr="006C2887" w:rsidRDefault="00843822" w:rsidP="00804E8A">
            <w:pPr>
              <w:rPr>
                <w:rFonts w:ascii="Times New Roman" w:hAnsi="Times New Roman" w:cs="Times New Roman"/>
                <w:sz w:val="24"/>
                <w:szCs w:val="24"/>
              </w:rPr>
            </w:pPr>
            <w:r w:rsidRPr="006C2887">
              <w:rPr>
                <w:rFonts w:ascii="Times New Roman" w:hAnsi="Times New Roman" w:cs="Times New Roman"/>
                <w:sz w:val="24"/>
                <w:szCs w:val="24"/>
              </w:rPr>
              <w:t xml:space="preserve"> To i</w:t>
            </w:r>
            <w:r w:rsidR="00F67B67" w:rsidRPr="006C2887">
              <w:rPr>
                <w:rFonts w:ascii="Times New Roman" w:hAnsi="Times New Roman" w:cs="Times New Roman"/>
                <w:sz w:val="24"/>
                <w:szCs w:val="24"/>
              </w:rPr>
              <w:t>dentify  the different types of texts with their comprehensive structures and their respective attributes</w:t>
            </w:r>
          </w:p>
        </w:tc>
        <w:tc>
          <w:tcPr>
            <w:tcW w:w="719" w:type="pct"/>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 xml:space="preserve">Giving unknown passages to list out different structures </w:t>
            </w:r>
          </w:p>
        </w:tc>
        <w:tc>
          <w:tcPr>
            <w:tcW w:w="657" w:type="pct"/>
            <w:tcBorders>
              <w:right w:val="single" w:sz="12" w:space="0" w:color="auto"/>
            </w:tcBorders>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Practicing assignments</w:t>
            </w:r>
          </w:p>
        </w:tc>
      </w:tr>
      <w:tr w:rsidR="00F67B67"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F67B67"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1.6</w:t>
            </w:r>
          </w:p>
        </w:tc>
        <w:tc>
          <w:tcPr>
            <w:tcW w:w="1546" w:type="pct"/>
            <w:tcBorders>
              <w:left w:val="single" w:sz="12" w:space="0" w:color="auto"/>
            </w:tcBorders>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To Familiarize  with transforming the thought process into words with varied expressions</w:t>
            </w:r>
          </w:p>
        </w:tc>
        <w:tc>
          <w:tcPr>
            <w:tcW w:w="719" w:type="pct"/>
          </w:tcPr>
          <w:p w:rsidR="00F67B67" w:rsidRPr="006C2887" w:rsidRDefault="00F67B67" w:rsidP="00804E8A">
            <w:pPr>
              <w:rPr>
                <w:rFonts w:ascii="Times New Roman" w:hAnsi="Times New Roman" w:cs="Times New Roman"/>
                <w:sz w:val="24"/>
                <w:szCs w:val="24"/>
              </w:rPr>
            </w:pPr>
            <w:r w:rsidRPr="006C2887">
              <w:rPr>
                <w:rFonts w:ascii="Times New Roman" w:hAnsi="Times New Roman" w:cs="Times New Roman"/>
                <w:sz w:val="24"/>
                <w:szCs w:val="24"/>
              </w:rPr>
              <w:t>Picture descriptions</w:t>
            </w:r>
          </w:p>
        </w:tc>
        <w:tc>
          <w:tcPr>
            <w:tcW w:w="657" w:type="pct"/>
            <w:tcBorders>
              <w:right w:val="single" w:sz="12" w:space="0" w:color="auto"/>
            </w:tcBorders>
          </w:tcPr>
          <w:p w:rsidR="00F67B67" w:rsidRPr="006C2887" w:rsidRDefault="00F67B67" w:rsidP="00804E8A">
            <w:pPr>
              <w:rPr>
                <w:rFonts w:ascii="Times New Roman" w:hAnsi="Times New Roman" w:cs="Times New Roman"/>
                <w:sz w:val="24"/>
                <w:szCs w:val="24"/>
              </w:rPr>
            </w:pPr>
          </w:p>
        </w:tc>
      </w:tr>
      <w:tr w:rsidR="00F67B67" w:rsidRPr="006C2887" w:rsidTr="0091110F">
        <w:tblPrEx>
          <w:tblLook w:val="04A0"/>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2.</w:t>
            </w:r>
            <w:r w:rsidR="0008411F" w:rsidRPr="006C2887">
              <w:rPr>
                <w:rFonts w:ascii="Times New Roman" w:hAnsi="Times New Roman" w:cs="Times New Roman"/>
                <w:b/>
                <w:bCs/>
                <w:sz w:val="24"/>
                <w:szCs w:val="24"/>
              </w:rPr>
              <w:t>0</w:t>
            </w:r>
          </w:p>
        </w:tc>
        <w:tc>
          <w:tcPr>
            <w:tcW w:w="1546" w:type="pct"/>
            <w:tcBorders>
              <w:left w:val="single" w:sz="12" w:space="0" w:color="auto"/>
            </w:tcBorders>
            <w:shd w:val="clear" w:color="auto" w:fill="D6E3BC" w:themeFill="accent3" w:themeFillTint="66"/>
            <w:vAlign w:val="center"/>
          </w:tcPr>
          <w:p w:rsidR="00F67B67" w:rsidRPr="006C2887" w:rsidRDefault="0008411F" w:rsidP="00804E8A">
            <w:pPr>
              <w:rPr>
                <w:rFonts w:ascii="Times New Roman" w:hAnsi="Times New Roman" w:cs="Times New Roman"/>
                <w:b/>
                <w:sz w:val="24"/>
                <w:szCs w:val="24"/>
              </w:rPr>
            </w:pPr>
            <w:r w:rsidRPr="006C2887">
              <w:rPr>
                <w:rFonts w:ascii="Times New Roman" w:hAnsi="Times New Roman" w:cs="Times New Roman"/>
                <w:b/>
                <w:sz w:val="24"/>
                <w:szCs w:val="24"/>
              </w:rPr>
              <w:t>Cognitive Skills</w:t>
            </w:r>
          </w:p>
        </w:tc>
        <w:tc>
          <w:tcPr>
            <w:tcW w:w="719" w:type="pct"/>
            <w:shd w:val="clear" w:color="auto" w:fill="D6E3BC" w:themeFill="accent3" w:themeFillTint="66"/>
            <w:vAlign w:val="center"/>
          </w:tcPr>
          <w:p w:rsidR="00F67B67" w:rsidRPr="006C2887" w:rsidRDefault="00F67B67" w:rsidP="00804E8A">
            <w:pPr>
              <w:rPr>
                <w:rFonts w:ascii="Times New Roman" w:hAnsi="Times New Roman" w:cs="Times New Roman"/>
                <w:sz w:val="24"/>
                <w:szCs w:val="24"/>
              </w:rPr>
            </w:pPr>
          </w:p>
        </w:tc>
        <w:tc>
          <w:tcPr>
            <w:tcW w:w="657" w:type="pct"/>
            <w:tcBorders>
              <w:right w:val="single" w:sz="12" w:space="0" w:color="auto"/>
            </w:tcBorders>
            <w:shd w:val="clear" w:color="auto" w:fill="D6E3BC" w:themeFill="accent3" w:themeFillTint="66"/>
            <w:vAlign w:val="center"/>
          </w:tcPr>
          <w:p w:rsidR="00F67B67" w:rsidRPr="006C2887" w:rsidRDefault="00F67B67" w:rsidP="00804E8A">
            <w:pPr>
              <w:rPr>
                <w:rFonts w:ascii="Times New Roman" w:hAnsi="Times New Roman" w:cs="Times New Roman"/>
                <w:sz w:val="24"/>
                <w:szCs w:val="24"/>
              </w:rPr>
            </w:pP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2.1</w:t>
            </w:r>
          </w:p>
        </w:tc>
        <w:tc>
          <w:tcPr>
            <w:tcW w:w="1546" w:type="pct"/>
            <w:tcBorders>
              <w:left w:val="single" w:sz="12" w:space="0" w:color="auto"/>
            </w:tcBorders>
          </w:tcPr>
          <w:p w:rsidR="0008411F" w:rsidRPr="006C2887" w:rsidRDefault="00626820" w:rsidP="00804E8A">
            <w:pPr>
              <w:rPr>
                <w:rFonts w:ascii="Times New Roman" w:hAnsi="Times New Roman" w:cs="Times New Roman"/>
                <w:sz w:val="24"/>
                <w:szCs w:val="24"/>
              </w:rPr>
            </w:pPr>
            <w:r w:rsidRPr="006C2887">
              <w:rPr>
                <w:rFonts w:ascii="Times New Roman" w:hAnsi="Times New Roman" w:cs="Times New Roman"/>
                <w:sz w:val="24"/>
                <w:szCs w:val="24"/>
              </w:rPr>
              <w:t>To a</w:t>
            </w:r>
            <w:r w:rsidR="0008411F" w:rsidRPr="006C2887">
              <w:rPr>
                <w:rFonts w:ascii="Times New Roman" w:hAnsi="Times New Roman" w:cs="Times New Roman"/>
                <w:sz w:val="24"/>
                <w:szCs w:val="24"/>
              </w:rPr>
              <w:t>nalyze different  word- structures, new phrases, idioms and expressions, different concepts and different types of texts</w:t>
            </w:r>
          </w:p>
        </w:tc>
        <w:tc>
          <w:tcPr>
            <w:tcW w:w="719" w:type="pct"/>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Lectu</w:t>
            </w:r>
            <w:r w:rsidR="00626820" w:rsidRPr="006C2887">
              <w:rPr>
                <w:rFonts w:ascii="Times New Roman" w:hAnsi="Times New Roman" w:cs="Times New Roman"/>
                <w:sz w:val="24"/>
                <w:szCs w:val="24"/>
              </w:rPr>
              <w:t>re</w:t>
            </w:r>
          </w:p>
        </w:tc>
        <w:tc>
          <w:tcPr>
            <w:tcW w:w="657" w:type="pct"/>
            <w:tcBorders>
              <w:righ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Test</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2.2</w:t>
            </w:r>
          </w:p>
        </w:tc>
        <w:tc>
          <w:tcPr>
            <w:tcW w:w="1546" w:type="pct"/>
            <w:tcBorders>
              <w:left w:val="single" w:sz="12" w:space="0" w:color="auto"/>
            </w:tcBorders>
          </w:tcPr>
          <w:p w:rsidR="0008411F" w:rsidRPr="006C2887" w:rsidRDefault="00626820" w:rsidP="00804E8A">
            <w:pPr>
              <w:rPr>
                <w:rFonts w:ascii="Times New Roman" w:hAnsi="Times New Roman" w:cs="Times New Roman"/>
                <w:sz w:val="24"/>
                <w:szCs w:val="24"/>
              </w:rPr>
            </w:pPr>
            <w:r w:rsidRPr="006C2887">
              <w:rPr>
                <w:rFonts w:ascii="Times New Roman" w:hAnsi="Times New Roman" w:cs="Times New Roman"/>
                <w:sz w:val="24"/>
                <w:szCs w:val="24"/>
              </w:rPr>
              <w:t>To i</w:t>
            </w:r>
            <w:r w:rsidR="0008411F" w:rsidRPr="006C2887">
              <w:rPr>
                <w:rFonts w:ascii="Times New Roman" w:hAnsi="Times New Roman" w:cs="Times New Roman"/>
                <w:sz w:val="24"/>
                <w:szCs w:val="24"/>
              </w:rPr>
              <w:t>nterpret the new vocabulary and development of expression in English language</w:t>
            </w:r>
          </w:p>
        </w:tc>
        <w:tc>
          <w:tcPr>
            <w:tcW w:w="719" w:type="pct"/>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Skimming &amp;Scanning</w:t>
            </w:r>
          </w:p>
        </w:tc>
        <w:tc>
          <w:tcPr>
            <w:tcW w:w="657" w:type="pct"/>
            <w:tcBorders>
              <w:righ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Quiz</w:t>
            </w:r>
            <w:r w:rsidR="00626820" w:rsidRPr="006C2887">
              <w:rPr>
                <w:rFonts w:ascii="Times New Roman" w:hAnsi="Times New Roman" w:cs="Times New Roman"/>
                <w:sz w:val="24"/>
                <w:szCs w:val="24"/>
              </w:rPr>
              <w:t>/class-participation</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2.3</w:t>
            </w:r>
          </w:p>
        </w:tc>
        <w:tc>
          <w:tcPr>
            <w:tcW w:w="1546" w:type="pct"/>
            <w:tcBorders>
              <w:left w:val="single" w:sz="12" w:space="0" w:color="auto"/>
            </w:tcBorders>
          </w:tcPr>
          <w:p w:rsidR="0008411F" w:rsidRPr="006C2887" w:rsidRDefault="00626820" w:rsidP="00804E8A">
            <w:pPr>
              <w:jc w:val="both"/>
              <w:rPr>
                <w:rFonts w:ascii="Times New Roman" w:hAnsi="Times New Roman" w:cs="Times New Roman"/>
                <w:bCs/>
                <w:sz w:val="24"/>
                <w:szCs w:val="24"/>
              </w:rPr>
            </w:pPr>
            <w:r w:rsidRPr="006C2887">
              <w:rPr>
                <w:rFonts w:ascii="Times New Roman" w:hAnsi="Times New Roman" w:cs="Times New Roman"/>
                <w:bCs/>
                <w:sz w:val="24"/>
                <w:szCs w:val="24"/>
              </w:rPr>
              <w:t>To comprehend t</w:t>
            </w:r>
            <w:r w:rsidR="0008411F" w:rsidRPr="006C2887">
              <w:rPr>
                <w:rFonts w:ascii="Times New Roman" w:hAnsi="Times New Roman" w:cs="Times New Roman"/>
                <w:bCs/>
                <w:sz w:val="24"/>
                <w:szCs w:val="24"/>
              </w:rPr>
              <w:t>echnical vocabularies and ability to read any type of text</w:t>
            </w:r>
          </w:p>
        </w:tc>
        <w:tc>
          <w:tcPr>
            <w:tcW w:w="719" w:type="pct"/>
          </w:tcPr>
          <w:p w:rsidR="0008411F" w:rsidRPr="006C2887" w:rsidRDefault="0008411F" w:rsidP="00804E8A">
            <w:pPr>
              <w:jc w:val="both"/>
              <w:rPr>
                <w:rFonts w:ascii="Times New Roman" w:hAnsi="Times New Roman" w:cs="Times New Roman"/>
                <w:sz w:val="24"/>
                <w:szCs w:val="24"/>
              </w:rPr>
            </w:pPr>
            <w:r w:rsidRPr="006C2887">
              <w:rPr>
                <w:rFonts w:ascii="Times New Roman" w:hAnsi="Times New Roman" w:cs="Times New Roman"/>
                <w:sz w:val="24"/>
                <w:szCs w:val="24"/>
              </w:rPr>
              <w:t>Lectur</w:t>
            </w:r>
            <w:r w:rsidR="00DC568E">
              <w:rPr>
                <w:rFonts w:ascii="Times New Roman" w:hAnsi="Times New Roman" w:cs="Times New Roman"/>
                <w:sz w:val="24"/>
                <w:szCs w:val="24"/>
              </w:rPr>
              <w:t>e</w:t>
            </w:r>
          </w:p>
        </w:tc>
        <w:tc>
          <w:tcPr>
            <w:tcW w:w="657" w:type="pct"/>
            <w:tcBorders>
              <w:right w:val="single" w:sz="12" w:space="0" w:color="auto"/>
            </w:tcBorders>
          </w:tcPr>
          <w:p w:rsidR="0008411F" w:rsidRPr="006C2887" w:rsidRDefault="0008411F" w:rsidP="00804E8A">
            <w:pPr>
              <w:jc w:val="both"/>
              <w:rPr>
                <w:rFonts w:ascii="Times New Roman" w:hAnsi="Times New Roman" w:cs="Times New Roman"/>
                <w:sz w:val="24"/>
                <w:szCs w:val="24"/>
              </w:rPr>
            </w:pPr>
            <w:r w:rsidRPr="006C2887">
              <w:rPr>
                <w:rFonts w:ascii="Times New Roman" w:hAnsi="Times New Roman" w:cs="Times New Roman"/>
                <w:sz w:val="24"/>
                <w:szCs w:val="24"/>
              </w:rPr>
              <w:t>Theory exam</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p>
        </w:tc>
        <w:tc>
          <w:tcPr>
            <w:tcW w:w="1546" w:type="pct"/>
            <w:tcBorders>
              <w:left w:val="single" w:sz="12" w:space="0" w:color="auto"/>
            </w:tcBorders>
          </w:tcPr>
          <w:p w:rsidR="0008411F" w:rsidRPr="006C2887" w:rsidRDefault="0008411F" w:rsidP="00804E8A">
            <w:pPr>
              <w:jc w:val="both"/>
              <w:rPr>
                <w:rFonts w:ascii="Times New Roman" w:hAnsi="Times New Roman" w:cs="Times New Roman"/>
                <w:b/>
                <w:bCs/>
                <w:sz w:val="24"/>
                <w:szCs w:val="24"/>
              </w:rPr>
            </w:pPr>
          </w:p>
        </w:tc>
        <w:tc>
          <w:tcPr>
            <w:tcW w:w="719" w:type="pct"/>
          </w:tcPr>
          <w:p w:rsidR="0008411F" w:rsidRPr="006C2887" w:rsidRDefault="0008411F" w:rsidP="00804E8A">
            <w:pPr>
              <w:jc w:val="both"/>
              <w:rPr>
                <w:rFonts w:ascii="Times New Roman" w:hAnsi="Times New Roman" w:cs="Times New Roman"/>
                <w:sz w:val="24"/>
                <w:szCs w:val="24"/>
              </w:rPr>
            </w:pPr>
          </w:p>
        </w:tc>
        <w:tc>
          <w:tcPr>
            <w:tcW w:w="657" w:type="pct"/>
            <w:tcBorders>
              <w:right w:val="single" w:sz="12" w:space="0" w:color="auto"/>
            </w:tcBorders>
          </w:tcPr>
          <w:p w:rsidR="0008411F" w:rsidRPr="006C2887" w:rsidRDefault="0008411F" w:rsidP="00804E8A">
            <w:pPr>
              <w:jc w:val="both"/>
              <w:rPr>
                <w:rFonts w:ascii="Times New Roman" w:hAnsi="Times New Roman" w:cs="Times New Roman"/>
                <w:sz w:val="24"/>
                <w:szCs w:val="24"/>
              </w:rPr>
            </w:pP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3.0</w:t>
            </w:r>
          </w:p>
        </w:tc>
        <w:tc>
          <w:tcPr>
            <w:tcW w:w="2922" w:type="pct"/>
            <w:gridSpan w:val="3"/>
            <w:tcBorders>
              <w:left w:val="single" w:sz="12" w:space="0" w:color="auto"/>
              <w:right w:val="single" w:sz="12" w:space="0" w:color="auto"/>
            </w:tcBorders>
            <w:shd w:val="clear" w:color="auto" w:fill="D6E3BC" w:themeFill="accent3" w:themeFillTint="66"/>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Interpersonal Skills &amp; Responsibility</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3.1</w:t>
            </w:r>
          </w:p>
        </w:tc>
        <w:tc>
          <w:tcPr>
            <w:tcW w:w="1546" w:type="pct"/>
            <w:tcBorders>
              <w:left w:val="single" w:sz="12" w:space="0" w:color="auto"/>
            </w:tcBorders>
          </w:tcPr>
          <w:p w:rsidR="0008411F" w:rsidRPr="006C2887" w:rsidRDefault="00626820"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 xml:space="preserve">To </w:t>
            </w:r>
            <w:r w:rsidR="0008411F" w:rsidRPr="006C2887">
              <w:rPr>
                <w:rFonts w:ascii="Times New Roman" w:hAnsi="Times New Roman" w:cs="Times New Roman"/>
                <w:color w:val="000000" w:themeColor="text1"/>
                <w:sz w:val="24"/>
                <w:szCs w:val="24"/>
              </w:rPr>
              <w:t>Illustrate by giving examples</w:t>
            </w:r>
          </w:p>
        </w:tc>
        <w:tc>
          <w:tcPr>
            <w:tcW w:w="719" w:type="pct"/>
          </w:tcPr>
          <w:p w:rsidR="0008411F" w:rsidRPr="006C2887" w:rsidRDefault="0008411F"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Collaborative Learning:Pair work</w:t>
            </w:r>
          </w:p>
        </w:tc>
        <w:tc>
          <w:tcPr>
            <w:tcW w:w="657" w:type="pct"/>
            <w:tcBorders>
              <w:right w:val="single" w:sz="12" w:space="0" w:color="auto"/>
            </w:tcBorders>
          </w:tcPr>
          <w:p w:rsidR="0008411F" w:rsidRPr="006C2887" w:rsidRDefault="0008411F"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Group Assignment</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3.2</w:t>
            </w:r>
          </w:p>
        </w:tc>
        <w:tc>
          <w:tcPr>
            <w:tcW w:w="1546" w:type="pct"/>
            <w:tcBorders>
              <w:left w:val="single" w:sz="12" w:space="0" w:color="auto"/>
            </w:tcBorders>
          </w:tcPr>
          <w:p w:rsidR="0008411F" w:rsidRPr="006C2887" w:rsidRDefault="00626820"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To u</w:t>
            </w:r>
            <w:r w:rsidR="0008411F" w:rsidRPr="006C2887">
              <w:rPr>
                <w:rFonts w:ascii="Times New Roman" w:hAnsi="Times New Roman" w:cs="Times New Roman"/>
                <w:color w:val="000000" w:themeColor="text1"/>
                <w:sz w:val="24"/>
                <w:szCs w:val="24"/>
              </w:rPr>
              <w:t>se cognitive abilities in comprehending a text</w:t>
            </w:r>
          </w:p>
        </w:tc>
        <w:tc>
          <w:tcPr>
            <w:tcW w:w="719" w:type="pct"/>
          </w:tcPr>
          <w:p w:rsidR="0008411F" w:rsidRPr="006C2887" w:rsidRDefault="0008411F"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New texts to analyze</w:t>
            </w:r>
          </w:p>
        </w:tc>
        <w:tc>
          <w:tcPr>
            <w:tcW w:w="657" w:type="pct"/>
            <w:tcBorders>
              <w:right w:val="single" w:sz="12" w:space="0" w:color="auto"/>
            </w:tcBorders>
          </w:tcPr>
          <w:p w:rsidR="0008411F" w:rsidRPr="006C2887" w:rsidRDefault="0008411F" w:rsidP="00804E8A">
            <w:pPr>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Group Assignments</w:t>
            </w:r>
          </w:p>
        </w:tc>
      </w:tr>
      <w:tr w:rsidR="0008411F" w:rsidRPr="006C2887" w:rsidTr="00705285">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3.3</w:t>
            </w:r>
          </w:p>
        </w:tc>
        <w:tc>
          <w:tcPr>
            <w:tcW w:w="1546" w:type="pct"/>
            <w:tcBorders>
              <w:left w:val="single" w:sz="12" w:space="0" w:color="auto"/>
            </w:tcBorders>
          </w:tcPr>
          <w:p w:rsidR="0008411F" w:rsidRPr="006C2887" w:rsidRDefault="00626820" w:rsidP="00804E8A">
            <w:pPr>
              <w:jc w:val="both"/>
              <w:rPr>
                <w:rFonts w:ascii="Times New Roman" w:hAnsi="Times New Roman" w:cs="Times New Roman"/>
                <w:b/>
                <w:bCs/>
                <w:color w:val="000000" w:themeColor="text1"/>
                <w:sz w:val="24"/>
                <w:szCs w:val="24"/>
              </w:rPr>
            </w:pPr>
            <w:r w:rsidRPr="006C2887">
              <w:rPr>
                <w:rFonts w:ascii="Times New Roman" w:hAnsi="Times New Roman" w:cs="Times New Roman"/>
                <w:color w:val="000000" w:themeColor="text1"/>
                <w:sz w:val="24"/>
                <w:szCs w:val="24"/>
              </w:rPr>
              <w:t>To d</w:t>
            </w:r>
            <w:r w:rsidR="0008411F" w:rsidRPr="006C2887">
              <w:rPr>
                <w:rFonts w:ascii="Times New Roman" w:hAnsi="Times New Roman" w:cs="Times New Roman"/>
                <w:color w:val="000000" w:themeColor="text1"/>
                <w:sz w:val="24"/>
                <w:szCs w:val="24"/>
              </w:rPr>
              <w:t>evelop confidence in understanding any type of text with varied expressions</w:t>
            </w:r>
          </w:p>
        </w:tc>
        <w:tc>
          <w:tcPr>
            <w:tcW w:w="719" w:type="pct"/>
          </w:tcPr>
          <w:p w:rsidR="0008411F" w:rsidRPr="006C2887" w:rsidRDefault="00626820" w:rsidP="00804E8A">
            <w:pPr>
              <w:jc w:val="both"/>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Situational teaching through context</w:t>
            </w:r>
          </w:p>
        </w:tc>
        <w:tc>
          <w:tcPr>
            <w:tcW w:w="657" w:type="pct"/>
            <w:tcBorders>
              <w:right w:val="single" w:sz="12" w:space="0" w:color="auto"/>
            </w:tcBorders>
          </w:tcPr>
          <w:p w:rsidR="0008411F" w:rsidRPr="006C2887" w:rsidRDefault="00626820" w:rsidP="00626820">
            <w:pPr>
              <w:jc w:val="both"/>
              <w:rPr>
                <w:rFonts w:ascii="Times New Roman" w:hAnsi="Times New Roman" w:cs="Times New Roman"/>
                <w:color w:val="000000" w:themeColor="text1"/>
                <w:sz w:val="24"/>
                <w:szCs w:val="24"/>
              </w:rPr>
            </w:pPr>
            <w:r w:rsidRPr="006C2887">
              <w:rPr>
                <w:rFonts w:ascii="Times New Roman" w:hAnsi="Times New Roman" w:cs="Times New Roman"/>
                <w:color w:val="000000" w:themeColor="text1"/>
                <w:sz w:val="24"/>
                <w:szCs w:val="24"/>
              </w:rPr>
              <w:t>Final exam</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p>
        </w:tc>
        <w:tc>
          <w:tcPr>
            <w:tcW w:w="1546" w:type="pct"/>
            <w:tcBorders>
              <w:left w:val="single" w:sz="12" w:space="0" w:color="auto"/>
            </w:tcBorders>
            <w:vAlign w:val="center"/>
          </w:tcPr>
          <w:p w:rsidR="0008411F" w:rsidRPr="006C2887" w:rsidRDefault="0008411F" w:rsidP="002C0BAB">
            <w:pPr>
              <w:rPr>
                <w:rFonts w:ascii="Times New Roman" w:hAnsi="Times New Roman" w:cs="Times New Roman"/>
                <w:sz w:val="24"/>
                <w:szCs w:val="24"/>
              </w:rPr>
            </w:pPr>
          </w:p>
        </w:tc>
        <w:tc>
          <w:tcPr>
            <w:tcW w:w="719" w:type="pct"/>
            <w:vAlign w:val="center"/>
          </w:tcPr>
          <w:p w:rsidR="0008411F" w:rsidRPr="006C2887" w:rsidRDefault="0008411F" w:rsidP="002C0BAB">
            <w:pPr>
              <w:rPr>
                <w:rFonts w:ascii="Times New Roman" w:hAnsi="Times New Roman" w:cs="Times New Roman"/>
                <w:sz w:val="24"/>
                <w:szCs w:val="24"/>
              </w:rPr>
            </w:pPr>
          </w:p>
        </w:tc>
        <w:tc>
          <w:tcPr>
            <w:tcW w:w="657" w:type="pct"/>
            <w:tcBorders>
              <w:right w:val="single" w:sz="12" w:space="0" w:color="auto"/>
            </w:tcBorders>
            <w:vAlign w:val="center"/>
          </w:tcPr>
          <w:p w:rsidR="0008411F" w:rsidRPr="006C2887" w:rsidRDefault="0008411F" w:rsidP="002C0BAB">
            <w:pPr>
              <w:rPr>
                <w:rFonts w:ascii="Times New Roman" w:hAnsi="Times New Roman" w:cs="Times New Roman"/>
                <w:sz w:val="24"/>
                <w:szCs w:val="24"/>
              </w:rPr>
            </w:pP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D6E3BC" w:themeFill="accent3" w:themeFillTint="66"/>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4.0</w:t>
            </w:r>
          </w:p>
        </w:tc>
        <w:tc>
          <w:tcPr>
            <w:tcW w:w="2922" w:type="pct"/>
            <w:gridSpan w:val="3"/>
            <w:tcBorders>
              <w:left w:val="single" w:sz="12" w:space="0" w:color="auto"/>
              <w:right w:val="single" w:sz="12" w:space="0" w:color="auto"/>
            </w:tcBorders>
            <w:shd w:val="clear" w:color="auto" w:fill="D6E3BC" w:themeFill="accent3" w:themeFillTint="66"/>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Communication, Information Technology, Numerical</w:t>
            </w:r>
          </w:p>
        </w:tc>
      </w:tr>
      <w:tr w:rsidR="0008411F" w:rsidRPr="006C2887" w:rsidTr="00C71A46">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4.1</w:t>
            </w:r>
          </w:p>
        </w:tc>
        <w:tc>
          <w:tcPr>
            <w:tcW w:w="1546" w:type="pct"/>
            <w:tcBorders>
              <w:lef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Demonstrate  ideas with more clarity</w:t>
            </w:r>
          </w:p>
        </w:tc>
        <w:tc>
          <w:tcPr>
            <w:tcW w:w="719" w:type="pct"/>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Lecture</w:t>
            </w:r>
          </w:p>
        </w:tc>
        <w:tc>
          <w:tcPr>
            <w:tcW w:w="657" w:type="pct"/>
            <w:tcBorders>
              <w:righ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Group Presentations</w:t>
            </w:r>
          </w:p>
        </w:tc>
      </w:tr>
      <w:tr w:rsidR="0008411F" w:rsidRPr="006C2887" w:rsidTr="00C71A46">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lastRenderedPageBreak/>
              <w:t>4.2</w:t>
            </w:r>
          </w:p>
        </w:tc>
        <w:tc>
          <w:tcPr>
            <w:tcW w:w="1546" w:type="pct"/>
            <w:tcBorders>
              <w:lef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Differentiate fact from opinion</w:t>
            </w:r>
          </w:p>
        </w:tc>
        <w:tc>
          <w:tcPr>
            <w:tcW w:w="719" w:type="pct"/>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Debates</w:t>
            </w:r>
          </w:p>
        </w:tc>
        <w:tc>
          <w:tcPr>
            <w:tcW w:w="657" w:type="pct"/>
            <w:tcBorders>
              <w:right w:val="single" w:sz="12" w:space="0" w:color="auto"/>
            </w:tcBorders>
          </w:tcPr>
          <w:p w:rsidR="0008411F" w:rsidRPr="006C2887" w:rsidRDefault="0008411F" w:rsidP="00804E8A">
            <w:pPr>
              <w:rPr>
                <w:rFonts w:ascii="Times New Roman" w:hAnsi="Times New Roman" w:cs="Times New Roman"/>
                <w:sz w:val="24"/>
                <w:szCs w:val="24"/>
              </w:rPr>
            </w:pPr>
            <w:r w:rsidRPr="006C2887">
              <w:rPr>
                <w:rFonts w:ascii="Times New Roman" w:hAnsi="Times New Roman" w:cs="Times New Roman"/>
                <w:sz w:val="24"/>
                <w:szCs w:val="24"/>
              </w:rPr>
              <w:t>Debates</w:t>
            </w:r>
          </w:p>
        </w:tc>
      </w:tr>
      <w:tr w:rsidR="0008411F" w:rsidRPr="006C2887" w:rsidTr="00C71A46">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r w:rsidRPr="006C2887">
              <w:rPr>
                <w:rFonts w:ascii="Times New Roman" w:hAnsi="Times New Roman" w:cs="Times New Roman"/>
                <w:b/>
                <w:bCs/>
                <w:sz w:val="24"/>
                <w:szCs w:val="24"/>
              </w:rPr>
              <w:t>4.3</w:t>
            </w:r>
          </w:p>
        </w:tc>
        <w:tc>
          <w:tcPr>
            <w:tcW w:w="1546" w:type="pct"/>
            <w:tcBorders>
              <w:left w:val="single" w:sz="12" w:space="0" w:color="auto"/>
            </w:tcBorders>
          </w:tcPr>
          <w:p w:rsidR="0008411F" w:rsidRPr="006C2887" w:rsidRDefault="0008411F" w:rsidP="00804E8A">
            <w:pPr>
              <w:jc w:val="both"/>
              <w:rPr>
                <w:rFonts w:ascii="Times New Roman" w:hAnsi="Times New Roman" w:cs="Times New Roman"/>
                <w:bCs/>
                <w:sz w:val="24"/>
                <w:szCs w:val="24"/>
              </w:rPr>
            </w:pPr>
            <w:r w:rsidRPr="006C2887">
              <w:rPr>
                <w:rFonts w:ascii="Times New Roman" w:hAnsi="Times New Roman" w:cs="Times New Roman"/>
                <w:bCs/>
                <w:sz w:val="24"/>
                <w:szCs w:val="24"/>
              </w:rPr>
              <w:t>To analyze critically the given text</w:t>
            </w:r>
          </w:p>
        </w:tc>
        <w:tc>
          <w:tcPr>
            <w:tcW w:w="719" w:type="pct"/>
          </w:tcPr>
          <w:p w:rsidR="0008411F" w:rsidRPr="006C2887" w:rsidRDefault="0008411F" w:rsidP="00804E8A">
            <w:pPr>
              <w:jc w:val="both"/>
              <w:rPr>
                <w:rFonts w:ascii="Times New Roman" w:hAnsi="Times New Roman" w:cs="Times New Roman"/>
                <w:sz w:val="24"/>
                <w:szCs w:val="24"/>
              </w:rPr>
            </w:pPr>
            <w:r w:rsidRPr="006C2887">
              <w:rPr>
                <w:rFonts w:ascii="Times New Roman" w:hAnsi="Times New Roman" w:cs="Times New Roman"/>
                <w:sz w:val="24"/>
                <w:szCs w:val="24"/>
              </w:rPr>
              <w:t>Passages to practice</w:t>
            </w:r>
          </w:p>
        </w:tc>
        <w:tc>
          <w:tcPr>
            <w:tcW w:w="657" w:type="pct"/>
            <w:tcBorders>
              <w:right w:val="single" w:sz="12" w:space="0" w:color="auto"/>
            </w:tcBorders>
          </w:tcPr>
          <w:p w:rsidR="0008411F" w:rsidRPr="006C2887" w:rsidRDefault="0008411F" w:rsidP="00804E8A">
            <w:pPr>
              <w:jc w:val="both"/>
              <w:rPr>
                <w:rFonts w:ascii="Times New Roman" w:hAnsi="Times New Roman" w:cs="Times New Roman"/>
                <w:sz w:val="24"/>
                <w:szCs w:val="24"/>
              </w:rPr>
            </w:pPr>
            <w:r w:rsidRPr="006C2887">
              <w:rPr>
                <w:rFonts w:ascii="Times New Roman" w:hAnsi="Times New Roman" w:cs="Times New Roman"/>
                <w:sz w:val="24"/>
                <w:szCs w:val="24"/>
              </w:rPr>
              <w:t>Passages to review</w:t>
            </w:r>
          </w:p>
        </w:tc>
      </w:tr>
      <w:tr w:rsidR="0008411F" w:rsidRPr="006C2887" w:rsidTr="0008411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p>
        </w:tc>
        <w:tc>
          <w:tcPr>
            <w:tcW w:w="1546" w:type="pct"/>
            <w:tcBorders>
              <w:left w:val="single" w:sz="12" w:space="0" w:color="auto"/>
            </w:tcBorders>
            <w:vAlign w:val="center"/>
          </w:tcPr>
          <w:p w:rsidR="0008411F" w:rsidRPr="006C2887" w:rsidRDefault="0008411F" w:rsidP="002C0BAB">
            <w:pPr>
              <w:rPr>
                <w:rFonts w:ascii="Times New Roman" w:hAnsi="Times New Roman" w:cs="Times New Roman"/>
                <w:sz w:val="24"/>
                <w:szCs w:val="24"/>
              </w:rPr>
            </w:pPr>
          </w:p>
        </w:tc>
        <w:tc>
          <w:tcPr>
            <w:tcW w:w="719" w:type="pct"/>
            <w:vAlign w:val="center"/>
          </w:tcPr>
          <w:p w:rsidR="0008411F" w:rsidRPr="006C2887" w:rsidRDefault="0008411F" w:rsidP="002C0BAB">
            <w:pPr>
              <w:rPr>
                <w:rFonts w:ascii="Times New Roman" w:hAnsi="Times New Roman" w:cs="Times New Roman"/>
                <w:sz w:val="24"/>
                <w:szCs w:val="24"/>
              </w:rPr>
            </w:pPr>
          </w:p>
        </w:tc>
        <w:tc>
          <w:tcPr>
            <w:tcW w:w="657" w:type="pct"/>
            <w:tcBorders>
              <w:right w:val="single" w:sz="12" w:space="0" w:color="auto"/>
            </w:tcBorders>
            <w:vAlign w:val="center"/>
          </w:tcPr>
          <w:p w:rsidR="0008411F" w:rsidRPr="006C2887" w:rsidRDefault="0008411F" w:rsidP="002C0BAB">
            <w:pPr>
              <w:rPr>
                <w:rFonts w:ascii="Times New Roman" w:hAnsi="Times New Roman" w:cs="Times New Roman"/>
                <w:sz w:val="24"/>
                <w:szCs w:val="24"/>
              </w:rPr>
            </w:pPr>
          </w:p>
        </w:tc>
      </w:tr>
      <w:tr w:rsidR="0008411F" w:rsidRPr="006C2887" w:rsidTr="0091110F">
        <w:tblPrEx>
          <w:tblLook w:val="04A0"/>
        </w:tblPrEx>
        <w:trPr>
          <w:gridAfter w:val="2"/>
          <w:wAfter w:w="1856" w:type="pct"/>
          <w:trHeight w:val="460"/>
        </w:trPr>
        <w:tc>
          <w:tcPr>
            <w:tcW w:w="222" w:type="pct"/>
            <w:tcBorders>
              <w:left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color w:val="4A442A" w:themeColor="background2" w:themeShade="40"/>
                <w:sz w:val="24"/>
                <w:szCs w:val="24"/>
              </w:rPr>
            </w:pPr>
            <w:r w:rsidRPr="006C2887">
              <w:rPr>
                <w:rFonts w:ascii="Times New Roman" w:hAnsi="Times New Roman" w:cs="Times New Roman"/>
                <w:b/>
                <w:bCs/>
                <w:color w:val="4A442A" w:themeColor="background2" w:themeShade="40"/>
                <w:sz w:val="24"/>
                <w:szCs w:val="24"/>
              </w:rPr>
              <w:t>5.0</w:t>
            </w:r>
          </w:p>
        </w:tc>
        <w:tc>
          <w:tcPr>
            <w:tcW w:w="2922" w:type="pct"/>
            <w:gridSpan w:val="3"/>
            <w:tcBorders>
              <w:left w:val="single" w:sz="12" w:space="0" w:color="auto"/>
              <w:right w:val="single" w:sz="12" w:space="0" w:color="auto"/>
            </w:tcBorders>
            <w:shd w:val="clear" w:color="auto" w:fill="D6E3BC" w:themeFill="accent3" w:themeFillTint="66"/>
            <w:vAlign w:val="center"/>
          </w:tcPr>
          <w:p w:rsidR="0008411F" w:rsidRPr="006C2887" w:rsidRDefault="0091110F" w:rsidP="002C0BAB">
            <w:pPr>
              <w:rPr>
                <w:rFonts w:ascii="Times New Roman" w:hAnsi="Times New Roman" w:cs="Times New Roman"/>
                <w:color w:val="4A442A" w:themeColor="background2" w:themeShade="40"/>
                <w:sz w:val="24"/>
                <w:szCs w:val="24"/>
              </w:rPr>
            </w:pPr>
            <w:r w:rsidRPr="006C2887">
              <w:rPr>
                <w:rFonts w:ascii="Times New Roman" w:hAnsi="Times New Roman" w:cs="Times New Roman"/>
                <w:b/>
                <w:bCs/>
                <w:sz w:val="24"/>
                <w:szCs w:val="24"/>
              </w:rPr>
              <w:t>Psychomotor</w:t>
            </w:r>
          </w:p>
        </w:tc>
      </w:tr>
      <w:tr w:rsidR="0008411F" w:rsidRPr="006C2887" w:rsidTr="0008411F">
        <w:tblPrEx>
          <w:tblLook w:val="04A0"/>
        </w:tblPrEx>
        <w:trPr>
          <w:gridAfter w:val="2"/>
          <w:wAfter w:w="1856" w:type="pct"/>
          <w:trHeight w:val="460"/>
        </w:trPr>
        <w:tc>
          <w:tcPr>
            <w:tcW w:w="222" w:type="pct"/>
            <w:tcBorders>
              <w:left w:val="single" w:sz="12" w:space="0" w:color="auto"/>
              <w:bottom w:val="single" w:sz="12" w:space="0" w:color="auto"/>
              <w:right w:val="single" w:sz="12" w:space="0" w:color="auto"/>
            </w:tcBorders>
            <w:shd w:val="clear" w:color="auto" w:fill="C2D69B" w:themeFill="accent3" w:themeFillTint="99"/>
            <w:vAlign w:val="center"/>
          </w:tcPr>
          <w:p w:rsidR="0008411F" w:rsidRPr="006C2887" w:rsidRDefault="0008411F" w:rsidP="002C0BAB">
            <w:pPr>
              <w:rPr>
                <w:rFonts w:ascii="Times New Roman" w:hAnsi="Times New Roman" w:cs="Times New Roman"/>
                <w:b/>
                <w:bCs/>
                <w:sz w:val="24"/>
                <w:szCs w:val="24"/>
              </w:rPr>
            </w:pPr>
          </w:p>
        </w:tc>
        <w:tc>
          <w:tcPr>
            <w:tcW w:w="1546" w:type="pct"/>
            <w:tcBorders>
              <w:left w:val="single" w:sz="12" w:space="0" w:color="auto"/>
              <w:bottom w:val="single" w:sz="12" w:space="0" w:color="auto"/>
            </w:tcBorders>
            <w:vAlign w:val="center"/>
          </w:tcPr>
          <w:p w:rsidR="0008411F" w:rsidRPr="006C2887" w:rsidRDefault="0008411F" w:rsidP="002C0BAB">
            <w:pPr>
              <w:rPr>
                <w:rFonts w:ascii="Times New Roman" w:hAnsi="Times New Roman" w:cs="Times New Roman"/>
                <w:sz w:val="24"/>
                <w:szCs w:val="24"/>
              </w:rPr>
            </w:pPr>
          </w:p>
        </w:tc>
        <w:tc>
          <w:tcPr>
            <w:tcW w:w="719" w:type="pct"/>
            <w:tcBorders>
              <w:bottom w:val="single" w:sz="12" w:space="0" w:color="auto"/>
            </w:tcBorders>
            <w:vAlign w:val="center"/>
          </w:tcPr>
          <w:p w:rsidR="0008411F" w:rsidRPr="006C2887" w:rsidRDefault="0008411F" w:rsidP="002C0BAB">
            <w:pPr>
              <w:rPr>
                <w:rFonts w:ascii="Times New Roman" w:hAnsi="Times New Roman" w:cs="Times New Roman"/>
                <w:sz w:val="24"/>
                <w:szCs w:val="24"/>
              </w:rPr>
            </w:pPr>
          </w:p>
        </w:tc>
        <w:tc>
          <w:tcPr>
            <w:tcW w:w="657" w:type="pct"/>
            <w:tcBorders>
              <w:bottom w:val="single" w:sz="12" w:space="0" w:color="auto"/>
              <w:right w:val="single" w:sz="12" w:space="0" w:color="auto"/>
            </w:tcBorders>
            <w:vAlign w:val="center"/>
          </w:tcPr>
          <w:p w:rsidR="0008411F" w:rsidRPr="006C2887" w:rsidRDefault="0008411F" w:rsidP="002C0BAB">
            <w:pPr>
              <w:rPr>
                <w:rFonts w:ascii="Times New Roman" w:hAnsi="Times New Roman" w:cs="Times New Roman"/>
                <w:sz w:val="24"/>
                <w:szCs w:val="24"/>
              </w:rPr>
            </w:pPr>
          </w:p>
        </w:tc>
      </w:tr>
    </w:tbl>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6C2887" w:rsidTr="00F67B67">
        <w:trPr>
          <w:trHeight w:val="552"/>
        </w:trPr>
        <w:tc>
          <w:tcPr>
            <w:tcW w:w="10219" w:type="dxa"/>
            <w:gridSpan w:val="4"/>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5. Schedule of Assessment Tasks for Students During the Semester</w:t>
            </w:r>
          </w:p>
        </w:tc>
      </w:tr>
      <w:tr w:rsidR="002C0BAB" w:rsidRPr="006C2887" w:rsidTr="00F67B67">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6C2887"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sz w:val="24"/>
                <w:szCs w:val="24"/>
              </w:rPr>
              <w:t>Proportion of Total Assessment</w:t>
            </w:r>
          </w:p>
        </w:tc>
      </w:tr>
      <w:tr w:rsidR="00F67B67" w:rsidRPr="006C2887" w:rsidTr="00F67B67">
        <w:trPr>
          <w:trHeight w:val="737"/>
        </w:trPr>
        <w:tc>
          <w:tcPr>
            <w:tcW w:w="425" w:type="dxa"/>
            <w:tcBorders>
              <w:top w:val="single" w:sz="12" w:space="0" w:color="auto"/>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1</w:t>
            </w:r>
            <w:r w:rsidRPr="006C2887">
              <w:rPr>
                <w:rFonts w:ascii="Times New Roman" w:hAnsi="Times New Roman" w:cs="Times New Roman"/>
                <w:sz w:val="24"/>
                <w:szCs w:val="24"/>
                <w:vertAlign w:val="superscript"/>
                <w:lang w:bidi="ar-EG"/>
              </w:rPr>
              <w:t>st</w:t>
            </w:r>
            <w:r w:rsidRPr="006C2887">
              <w:rPr>
                <w:rFonts w:ascii="Times New Roman" w:hAnsi="Times New Roman" w:cs="Times New Roman"/>
                <w:sz w:val="24"/>
                <w:szCs w:val="24"/>
                <w:lang w:bidi="ar-EG"/>
              </w:rPr>
              <w:t xml:space="preserve"> Midterm</w:t>
            </w:r>
          </w:p>
        </w:tc>
        <w:tc>
          <w:tcPr>
            <w:tcW w:w="1445" w:type="dxa"/>
            <w:tcBorders>
              <w:top w:val="single" w:sz="12" w:space="0" w:color="auto"/>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6</w:t>
            </w:r>
            <w:r w:rsidRPr="006C2887">
              <w:rPr>
                <w:rFonts w:ascii="Times New Roman" w:hAnsi="Times New Roman" w:cs="Times New Roman"/>
                <w:sz w:val="24"/>
                <w:szCs w:val="24"/>
                <w:vertAlign w:val="superscript"/>
                <w:lang w:bidi="ar-EG"/>
              </w:rPr>
              <w:t>th</w:t>
            </w:r>
            <w:r w:rsidRPr="006C2887">
              <w:rPr>
                <w:rFonts w:ascii="Times New Roman" w:hAnsi="Times New Roman" w:cs="Times New Roman"/>
                <w:sz w:val="24"/>
                <w:szCs w:val="24"/>
                <w:lang w:bidi="ar-EG"/>
              </w:rPr>
              <w:t xml:space="preserve"> or 7</w:t>
            </w:r>
            <w:r w:rsidRPr="006C2887">
              <w:rPr>
                <w:rFonts w:ascii="Times New Roman" w:hAnsi="Times New Roman" w:cs="Times New Roman"/>
                <w:sz w:val="24"/>
                <w:szCs w:val="24"/>
                <w:vertAlign w:val="superscript"/>
                <w:lang w:bidi="ar-EG"/>
              </w:rPr>
              <w:t>th</w:t>
            </w: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week</w:t>
            </w:r>
          </w:p>
        </w:tc>
        <w:tc>
          <w:tcPr>
            <w:tcW w:w="2406" w:type="dxa"/>
            <w:tcBorders>
              <w:top w:val="single" w:sz="12" w:space="0" w:color="auto"/>
            </w:tcBorders>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20%</w:t>
            </w:r>
          </w:p>
        </w:tc>
      </w:tr>
      <w:tr w:rsidR="00F67B67" w:rsidRPr="006C2887" w:rsidTr="00F67B67">
        <w:trPr>
          <w:trHeight w:val="649"/>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2</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Participation</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All along</w:t>
            </w:r>
          </w:p>
        </w:tc>
        <w:tc>
          <w:tcPr>
            <w:tcW w:w="2406" w:type="dxa"/>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5 %</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3</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Quizzes</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8</w:t>
            </w:r>
            <w:r w:rsidRPr="006C2887">
              <w:rPr>
                <w:rFonts w:ascii="Times New Roman" w:hAnsi="Times New Roman" w:cs="Times New Roman"/>
                <w:sz w:val="24"/>
                <w:szCs w:val="24"/>
                <w:vertAlign w:val="superscript"/>
                <w:lang w:bidi="ar-EG"/>
              </w:rPr>
              <w:t>th</w:t>
            </w:r>
            <w:r w:rsidRPr="006C2887">
              <w:rPr>
                <w:rFonts w:ascii="Times New Roman" w:hAnsi="Times New Roman" w:cs="Times New Roman"/>
                <w:sz w:val="24"/>
                <w:szCs w:val="24"/>
                <w:lang w:bidi="ar-EG"/>
              </w:rPr>
              <w:t xml:space="preserve"> week</w:t>
            </w:r>
          </w:p>
        </w:tc>
        <w:tc>
          <w:tcPr>
            <w:tcW w:w="2406" w:type="dxa"/>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5 %</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4</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Home Assignments</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All along</w:t>
            </w:r>
          </w:p>
        </w:tc>
        <w:tc>
          <w:tcPr>
            <w:tcW w:w="2406" w:type="dxa"/>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5 %</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5</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Presentation</w:t>
            </w:r>
            <w:r w:rsidR="00DC5930">
              <w:rPr>
                <w:rFonts w:ascii="Times New Roman" w:hAnsi="Times New Roman" w:cs="Times New Roman"/>
                <w:sz w:val="24"/>
                <w:szCs w:val="24"/>
                <w:lang w:bidi="ar-EG"/>
              </w:rPr>
              <w:t>s</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All along</w:t>
            </w:r>
          </w:p>
        </w:tc>
        <w:tc>
          <w:tcPr>
            <w:tcW w:w="2406" w:type="dxa"/>
            <w:vAlign w:val="center"/>
          </w:tcPr>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 xml:space="preserve">  </w:t>
            </w:r>
            <w:r w:rsidR="00DC5930">
              <w:rPr>
                <w:rFonts w:ascii="Times New Roman" w:hAnsi="Times New Roman" w:cs="Times New Roman"/>
                <w:sz w:val="24"/>
                <w:szCs w:val="24"/>
                <w:lang w:bidi="ar-EG"/>
              </w:rPr>
              <w:t xml:space="preserve">           </w:t>
            </w:r>
            <w:r w:rsidRPr="006C2887">
              <w:rPr>
                <w:rFonts w:ascii="Times New Roman" w:hAnsi="Times New Roman" w:cs="Times New Roman"/>
                <w:sz w:val="24"/>
                <w:szCs w:val="24"/>
                <w:lang w:bidi="ar-EG"/>
              </w:rPr>
              <w:t xml:space="preserve">  5%</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6</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2</w:t>
            </w:r>
            <w:r w:rsidRPr="006C2887">
              <w:rPr>
                <w:rFonts w:ascii="Times New Roman" w:hAnsi="Times New Roman" w:cs="Times New Roman"/>
                <w:sz w:val="24"/>
                <w:szCs w:val="24"/>
                <w:vertAlign w:val="superscript"/>
                <w:lang w:bidi="ar-EG"/>
              </w:rPr>
              <w:t>nd</w:t>
            </w:r>
            <w:r w:rsidRPr="006C2887">
              <w:rPr>
                <w:rFonts w:ascii="Times New Roman" w:hAnsi="Times New Roman" w:cs="Times New Roman"/>
                <w:sz w:val="24"/>
                <w:szCs w:val="24"/>
                <w:lang w:bidi="ar-EG"/>
              </w:rPr>
              <w:t xml:space="preserve"> Midterm</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Week 13</w:t>
            </w:r>
          </w:p>
        </w:tc>
        <w:tc>
          <w:tcPr>
            <w:tcW w:w="2406" w:type="dxa"/>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20 %</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7</w:t>
            </w:r>
          </w:p>
        </w:tc>
        <w:tc>
          <w:tcPr>
            <w:tcW w:w="5943" w:type="dxa"/>
            <w:tcBorders>
              <w:left w:val="single" w:sz="12" w:space="0" w:color="auto"/>
              <w:righ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Final</w:t>
            </w:r>
          </w:p>
        </w:tc>
        <w:tc>
          <w:tcPr>
            <w:tcW w:w="1445" w:type="dxa"/>
            <w:tcBorders>
              <w:left w:val="single" w:sz="12" w:space="0" w:color="auto"/>
            </w:tcBorders>
            <w:vAlign w:val="center"/>
          </w:tcPr>
          <w:p w:rsidR="00F67B67" w:rsidRPr="006C2887" w:rsidRDefault="00F67B67" w:rsidP="00804E8A">
            <w:pPr>
              <w:spacing w:line="216" w:lineRule="auto"/>
              <w:rPr>
                <w:rFonts w:ascii="Times New Roman" w:hAnsi="Times New Roman" w:cs="Times New Roman"/>
                <w:sz w:val="24"/>
                <w:szCs w:val="24"/>
                <w:lang w:bidi="ar-EG"/>
              </w:rPr>
            </w:pPr>
          </w:p>
          <w:p w:rsidR="00F67B67" w:rsidRPr="006C2887" w:rsidRDefault="00F67B67" w:rsidP="00804E8A">
            <w:pPr>
              <w:spacing w:line="216" w:lineRule="auto"/>
              <w:rPr>
                <w:rFonts w:ascii="Times New Roman" w:hAnsi="Times New Roman" w:cs="Times New Roman"/>
                <w:sz w:val="24"/>
                <w:szCs w:val="24"/>
                <w:lang w:bidi="ar-EG"/>
              </w:rPr>
            </w:pPr>
            <w:r w:rsidRPr="006C2887">
              <w:rPr>
                <w:rFonts w:ascii="Times New Roman" w:hAnsi="Times New Roman" w:cs="Times New Roman"/>
                <w:sz w:val="24"/>
                <w:szCs w:val="24"/>
                <w:lang w:bidi="ar-EG"/>
              </w:rPr>
              <w:t>Week 14</w:t>
            </w:r>
          </w:p>
        </w:tc>
        <w:tc>
          <w:tcPr>
            <w:tcW w:w="2406" w:type="dxa"/>
            <w:vAlign w:val="center"/>
          </w:tcPr>
          <w:p w:rsidR="00F67B67" w:rsidRPr="006C2887" w:rsidRDefault="00F67B67" w:rsidP="00804E8A">
            <w:pPr>
              <w:spacing w:line="216" w:lineRule="auto"/>
              <w:jc w:val="center"/>
              <w:rPr>
                <w:rFonts w:ascii="Times New Roman" w:hAnsi="Times New Roman" w:cs="Times New Roman"/>
                <w:sz w:val="24"/>
                <w:szCs w:val="24"/>
                <w:lang w:bidi="ar-EG"/>
              </w:rPr>
            </w:pPr>
          </w:p>
          <w:p w:rsidR="00F67B67" w:rsidRPr="006C2887" w:rsidRDefault="00F67B67" w:rsidP="00804E8A">
            <w:pPr>
              <w:spacing w:line="216" w:lineRule="auto"/>
              <w:jc w:val="center"/>
              <w:rPr>
                <w:rFonts w:ascii="Times New Roman" w:hAnsi="Times New Roman" w:cs="Times New Roman"/>
                <w:sz w:val="24"/>
                <w:szCs w:val="24"/>
                <w:lang w:bidi="ar-EG"/>
              </w:rPr>
            </w:pPr>
            <w:r w:rsidRPr="006C2887">
              <w:rPr>
                <w:rFonts w:ascii="Times New Roman" w:hAnsi="Times New Roman" w:cs="Times New Roman"/>
                <w:sz w:val="24"/>
                <w:szCs w:val="24"/>
                <w:lang w:bidi="ar-EG"/>
              </w:rPr>
              <w:t>40 %</w:t>
            </w:r>
          </w:p>
        </w:tc>
      </w:tr>
      <w:tr w:rsidR="00F67B67" w:rsidRPr="006C2887" w:rsidTr="00F67B67">
        <w:trPr>
          <w:trHeight w:val="552"/>
        </w:trPr>
        <w:tc>
          <w:tcPr>
            <w:tcW w:w="425" w:type="dxa"/>
            <w:tcBorders>
              <w:right w:val="single" w:sz="12" w:space="0" w:color="auto"/>
            </w:tcBorders>
            <w:shd w:val="clear" w:color="auto" w:fill="C2D69B" w:themeFill="accent3" w:themeFillTint="99"/>
            <w:vAlign w:val="center"/>
          </w:tcPr>
          <w:p w:rsidR="00F67B67" w:rsidRPr="006C2887" w:rsidRDefault="00F67B67" w:rsidP="002C0BAB">
            <w:pPr>
              <w:rPr>
                <w:rFonts w:ascii="Times New Roman" w:hAnsi="Times New Roman" w:cs="Times New Roman"/>
                <w:b/>
                <w:bCs/>
                <w:sz w:val="24"/>
                <w:szCs w:val="24"/>
              </w:rPr>
            </w:pPr>
            <w:r w:rsidRPr="006C2887">
              <w:rPr>
                <w:rFonts w:ascii="Times New Roman" w:hAnsi="Times New Roman" w:cs="Times New Roman"/>
                <w:b/>
                <w:bCs/>
                <w:sz w:val="24"/>
                <w:szCs w:val="24"/>
              </w:rPr>
              <w:t>8</w:t>
            </w:r>
          </w:p>
        </w:tc>
        <w:tc>
          <w:tcPr>
            <w:tcW w:w="5943" w:type="dxa"/>
            <w:tcBorders>
              <w:left w:val="single" w:sz="12" w:space="0" w:color="auto"/>
              <w:right w:val="single" w:sz="12" w:space="0" w:color="auto"/>
            </w:tcBorders>
          </w:tcPr>
          <w:p w:rsidR="00F67B67" w:rsidRPr="006C2887" w:rsidRDefault="00F67B67" w:rsidP="002C0BAB">
            <w:pPr>
              <w:rPr>
                <w:rFonts w:ascii="Times New Roman" w:hAnsi="Times New Roman" w:cs="Times New Roman"/>
                <w:b/>
                <w:bCs/>
                <w:sz w:val="24"/>
                <w:szCs w:val="24"/>
              </w:rPr>
            </w:pPr>
          </w:p>
        </w:tc>
        <w:tc>
          <w:tcPr>
            <w:tcW w:w="1445" w:type="dxa"/>
            <w:tcBorders>
              <w:left w:val="single" w:sz="12" w:space="0" w:color="auto"/>
            </w:tcBorders>
          </w:tcPr>
          <w:p w:rsidR="00F67B67" w:rsidRPr="006C2887" w:rsidRDefault="00F67B67" w:rsidP="002C0BAB">
            <w:pPr>
              <w:rPr>
                <w:rFonts w:ascii="Times New Roman" w:hAnsi="Times New Roman" w:cs="Times New Roman"/>
                <w:b/>
                <w:bCs/>
                <w:sz w:val="24"/>
                <w:szCs w:val="24"/>
              </w:rPr>
            </w:pPr>
          </w:p>
        </w:tc>
        <w:tc>
          <w:tcPr>
            <w:tcW w:w="2406" w:type="dxa"/>
          </w:tcPr>
          <w:p w:rsidR="00F67B67" w:rsidRPr="006C2887" w:rsidRDefault="00F67B67" w:rsidP="002C0BAB">
            <w:pPr>
              <w:rPr>
                <w:rFonts w:ascii="Times New Roman" w:hAnsi="Times New Roman" w:cs="Times New Roman"/>
                <w:b/>
                <w:bCs/>
                <w:sz w:val="24"/>
                <w:szCs w:val="24"/>
              </w:rPr>
            </w:pPr>
          </w:p>
        </w:tc>
      </w:tr>
    </w:tbl>
    <w:p w:rsidR="00DC568E" w:rsidRDefault="00DC568E" w:rsidP="002C0BAB">
      <w:pPr>
        <w:rPr>
          <w:rFonts w:ascii="Times New Roman" w:hAnsi="Times New Roman" w:cs="Times New Roman"/>
          <w:b/>
          <w:bCs/>
          <w:color w:val="C00000"/>
          <w:sz w:val="28"/>
          <w:szCs w:val="28"/>
        </w:rPr>
      </w:pPr>
    </w:p>
    <w:p w:rsidR="00DC568E" w:rsidRDefault="00DC568E" w:rsidP="002C0BAB">
      <w:pPr>
        <w:rPr>
          <w:rFonts w:ascii="Times New Roman" w:hAnsi="Times New Roman" w:cs="Times New Roman"/>
          <w:b/>
          <w:bCs/>
          <w:color w:val="C00000"/>
          <w:sz w:val="28"/>
          <w:szCs w:val="28"/>
        </w:rPr>
      </w:pPr>
    </w:p>
    <w:p w:rsidR="00DC568E" w:rsidRDefault="00DC568E" w:rsidP="002C0BAB">
      <w:pPr>
        <w:rPr>
          <w:rFonts w:ascii="Times New Roman" w:hAnsi="Times New Roman" w:cs="Times New Roman"/>
          <w:b/>
          <w:bCs/>
          <w:color w:val="C00000"/>
          <w:sz w:val="28"/>
          <w:szCs w:val="28"/>
        </w:rPr>
      </w:pPr>
    </w:p>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6C2887" w:rsidTr="00DC5930">
        <w:trPr>
          <w:trHeight w:val="1394"/>
        </w:trPr>
        <w:tc>
          <w:tcPr>
            <w:tcW w:w="10188" w:type="dxa"/>
          </w:tcPr>
          <w:p w:rsidR="002C0BAB" w:rsidRDefault="002C0BAB" w:rsidP="00DC5930">
            <w:pPr>
              <w:spacing w:after="0"/>
              <w:rPr>
                <w:rFonts w:ascii="Times New Roman" w:hAnsi="Times New Roman" w:cs="Times New Roman"/>
                <w:sz w:val="24"/>
                <w:szCs w:val="24"/>
              </w:rPr>
            </w:pPr>
            <w:r w:rsidRPr="006C2887">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DC568E" w:rsidRPr="006C2887" w:rsidRDefault="00DC568E" w:rsidP="00DC5930">
            <w:pPr>
              <w:spacing w:after="0"/>
              <w:rPr>
                <w:rFonts w:ascii="Times New Roman" w:hAnsi="Times New Roman" w:cs="Times New Roman"/>
                <w:sz w:val="24"/>
                <w:szCs w:val="24"/>
              </w:rPr>
            </w:pPr>
          </w:p>
          <w:p w:rsidR="002C0BAB" w:rsidRPr="006C2887" w:rsidRDefault="00F67B67" w:rsidP="00DC5930">
            <w:pPr>
              <w:spacing w:after="0"/>
              <w:rPr>
                <w:rFonts w:ascii="Times New Roman" w:hAnsi="Times New Roman" w:cs="Times New Roman"/>
                <w:sz w:val="24"/>
                <w:szCs w:val="24"/>
              </w:rPr>
            </w:pPr>
            <w:r w:rsidRPr="006C2887">
              <w:rPr>
                <w:rFonts w:ascii="Times New Roman" w:hAnsi="Times New Roman" w:cs="Times New Roman"/>
                <w:sz w:val="24"/>
                <w:szCs w:val="24"/>
              </w:rPr>
              <w:t>The teacher concerned is available for the students throughout the week during office hours.</w:t>
            </w: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bl>
    <w:p w:rsidR="002C0BAB" w:rsidRPr="006C2887" w:rsidRDefault="002C0BAB" w:rsidP="002C0BAB">
      <w:pPr>
        <w:rPr>
          <w:rFonts w:ascii="Times New Roman" w:hAnsi="Times New Roman" w:cs="Times New Roman"/>
          <w:b/>
          <w:bCs/>
          <w:sz w:val="24"/>
          <w:szCs w:val="24"/>
        </w:rPr>
      </w:pPr>
      <w:r w:rsidRPr="006C2887">
        <w:rPr>
          <w:rFonts w:ascii="Times New Roman" w:hAnsi="Times New Roman" w:cs="Times New Roman"/>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6C2887" w:rsidTr="00DC5930">
        <w:trPr>
          <w:trHeight w:val="1772"/>
        </w:trPr>
        <w:tc>
          <w:tcPr>
            <w:tcW w:w="10188" w:type="dxa"/>
          </w:tcPr>
          <w:p w:rsidR="002C0BAB" w:rsidRPr="006C2887" w:rsidRDefault="002C0BAB" w:rsidP="00DC5930">
            <w:pPr>
              <w:spacing w:after="0"/>
              <w:rPr>
                <w:rFonts w:ascii="Times New Roman" w:hAnsi="Times New Roman" w:cs="Times New Roman"/>
                <w:sz w:val="24"/>
                <w:szCs w:val="24"/>
              </w:rPr>
            </w:pPr>
            <w:r w:rsidRPr="006C2887">
              <w:rPr>
                <w:rFonts w:ascii="Times New Roman" w:hAnsi="Times New Roman" w:cs="Times New Roman"/>
                <w:sz w:val="24"/>
                <w:szCs w:val="24"/>
              </w:rPr>
              <w:t>1. List Required Textbooks</w:t>
            </w:r>
          </w:p>
          <w:p w:rsidR="0091110F" w:rsidRPr="006C2887" w:rsidRDefault="0091110F" w:rsidP="00DC5930">
            <w:pPr>
              <w:spacing w:after="0"/>
              <w:rPr>
                <w:rFonts w:ascii="Times New Roman" w:hAnsi="Times New Roman" w:cs="Times New Roman"/>
                <w:sz w:val="24"/>
                <w:szCs w:val="24"/>
              </w:rPr>
            </w:pPr>
            <w:r w:rsidRPr="006C2887">
              <w:rPr>
                <w:rFonts w:ascii="Times New Roman" w:hAnsi="Times New Roman" w:cs="Times New Roman"/>
                <w:sz w:val="24"/>
                <w:szCs w:val="24"/>
              </w:rPr>
              <w:t xml:space="preserve">Mosaic reading….Brenda Wegmann Mini Knezevic </w:t>
            </w:r>
          </w:p>
          <w:p w:rsidR="0091110F" w:rsidRPr="006C2887" w:rsidRDefault="0091110F" w:rsidP="00DC5930">
            <w:pPr>
              <w:spacing w:after="0"/>
              <w:rPr>
                <w:rFonts w:ascii="Times New Roman" w:hAnsi="Times New Roman" w:cs="Times New Roman"/>
                <w:b/>
                <w:bCs/>
                <w:sz w:val="24"/>
                <w:szCs w:val="24"/>
              </w:rPr>
            </w:pPr>
            <w:r w:rsidRPr="006C2887">
              <w:rPr>
                <w:rFonts w:ascii="Times New Roman" w:hAnsi="Times New Roman" w:cs="Times New Roman"/>
                <w:sz w:val="24"/>
                <w:szCs w:val="24"/>
              </w:rPr>
              <w:t>Tapestry Reading -5</w:t>
            </w:r>
          </w:p>
          <w:p w:rsidR="0091110F" w:rsidRPr="006C2887" w:rsidRDefault="0091110F" w:rsidP="00DC5930">
            <w:pPr>
              <w:spacing w:after="0"/>
              <w:jc w:val="both"/>
              <w:rPr>
                <w:rFonts w:ascii="Times New Roman" w:hAnsi="Times New Roman" w:cs="Times New Roman"/>
                <w:sz w:val="24"/>
                <w:szCs w:val="24"/>
                <w:lang w:bidi="ar-EG"/>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tc>
      </w:tr>
      <w:tr w:rsidR="002C0BAB" w:rsidRPr="006C2887" w:rsidTr="00A12B05">
        <w:tc>
          <w:tcPr>
            <w:tcW w:w="10188" w:type="dxa"/>
          </w:tcPr>
          <w:p w:rsidR="002C0BAB" w:rsidRPr="006C2887" w:rsidRDefault="002C0BAB" w:rsidP="00DC5930">
            <w:pPr>
              <w:spacing w:after="0"/>
              <w:rPr>
                <w:rFonts w:ascii="Times New Roman" w:hAnsi="Times New Roman" w:cs="Times New Roman"/>
                <w:sz w:val="24"/>
                <w:szCs w:val="24"/>
              </w:rPr>
            </w:pPr>
            <w:r w:rsidRPr="006C2887">
              <w:rPr>
                <w:rFonts w:ascii="Times New Roman" w:hAnsi="Times New Roman" w:cs="Times New Roman"/>
                <w:sz w:val="24"/>
                <w:szCs w:val="24"/>
              </w:rPr>
              <w:t>2. List Essential References Materials (Journals, Reports, etc.)</w:t>
            </w:r>
          </w:p>
          <w:p w:rsidR="0091110F" w:rsidRPr="006C2887" w:rsidRDefault="0091110F" w:rsidP="00DC5930">
            <w:pPr>
              <w:spacing w:after="0"/>
              <w:rPr>
                <w:rFonts w:ascii="Times New Roman" w:hAnsi="Times New Roman" w:cs="Times New Roman"/>
                <w:sz w:val="24"/>
                <w:szCs w:val="24"/>
              </w:rPr>
            </w:pPr>
            <w:r w:rsidRPr="006C2887">
              <w:rPr>
                <w:rFonts w:ascii="Times New Roman" w:hAnsi="Times New Roman" w:cs="Times New Roman"/>
                <w:sz w:val="24"/>
                <w:szCs w:val="24"/>
              </w:rPr>
              <w:t>ELT Journal</w:t>
            </w: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tc>
      </w:tr>
      <w:tr w:rsidR="002C0BAB" w:rsidRPr="006C2887" w:rsidTr="00A12B05">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3. List Electronic Materials, Web Sites, Facebook, Twitter, etc.</w:t>
            </w:r>
          </w:p>
          <w:p w:rsidR="0091110F" w:rsidRPr="006C2887" w:rsidRDefault="0091110F" w:rsidP="00DC5930">
            <w:pPr>
              <w:spacing w:after="0"/>
              <w:rPr>
                <w:rFonts w:ascii="Times New Roman" w:hAnsi="Times New Roman" w:cs="Times New Roman"/>
                <w:sz w:val="24"/>
                <w:szCs w:val="24"/>
              </w:rPr>
            </w:pPr>
            <w:r w:rsidRPr="006C2887">
              <w:rPr>
                <w:rFonts w:ascii="Times New Roman" w:hAnsi="Times New Roman" w:cs="Times New Roman"/>
                <w:sz w:val="24"/>
                <w:szCs w:val="24"/>
              </w:rPr>
              <w:t>www.reading.com</w:t>
            </w:r>
          </w:p>
          <w:p w:rsidR="0091110F" w:rsidRPr="006C2887" w:rsidRDefault="0091110F" w:rsidP="00DC5930">
            <w:pPr>
              <w:spacing w:after="0"/>
              <w:ind w:left="1353"/>
              <w:rPr>
                <w:rFonts w:ascii="Times New Roman" w:hAnsi="Times New Roman" w:cs="Times New Roman"/>
                <w:b/>
                <w:bCs/>
                <w:sz w:val="24"/>
                <w:szCs w:val="24"/>
              </w:rPr>
            </w:pPr>
            <w:r w:rsidRPr="006C2887">
              <w:rPr>
                <w:rFonts w:ascii="Times New Roman" w:hAnsi="Times New Roman" w:cs="Times New Roman"/>
                <w:sz w:val="24"/>
                <w:szCs w:val="24"/>
              </w:rPr>
              <w:t>www.texthelp.com</w:t>
            </w: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tc>
      </w:tr>
      <w:tr w:rsidR="002C0BAB" w:rsidRPr="006C2887" w:rsidTr="00A12B05">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4. Other learning material such as computer-based programs/CD, professional standards or regulations and software.</w:t>
            </w:r>
          </w:p>
          <w:p w:rsidR="0091110F" w:rsidRPr="006C2887" w:rsidRDefault="0091110F" w:rsidP="00DC5930">
            <w:pPr>
              <w:spacing w:after="0"/>
              <w:jc w:val="both"/>
              <w:rPr>
                <w:rFonts w:ascii="Times New Roman" w:hAnsi="Times New Roman" w:cs="Times New Roman"/>
                <w:sz w:val="24"/>
                <w:szCs w:val="24"/>
              </w:rPr>
            </w:pPr>
            <w:r w:rsidRPr="006C2887">
              <w:rPr>
                <w:rFonts w:ascii="Times New Roman" w:hAnsi="Times New Roman" w:cs="Times New Roman"/>
                <w:sz w:val="24"/>
                <w:szCs w:val="24"/>
              </w:rPr>
              <w:t>TOEFL &amp; IELTS  test papers for Reading Comprehension should be made available</w:t>
            </w:r>
          </w:p>
          <w:p w:rsidR="0091110F" w:rsidRPr="006C2887" w:rsidRDefault="0091110F" w:rsidP="00DC5930">
            <w:pPr>
              <w:spacing w:after="0"/>
              <w:jc w:val="both"/>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bl>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6C2887" w:rsidTr="00A12B05">
        <w:trPr>
          <w:trHeight w:val="1104"/>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tc>
      </w:tr>
      <w:tr w:rsidR="002C0BAB" w:rsidRPr="006C2887" w:rsidTr="00A12B05">
        <w:trPr>
          <w:trHeight w:val="1104"/>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1.  Accommodation (Classrooms, laboratories, demonstration rooms/labs, etc.)</w:t>
            </w:r>
          </w:p>
          <w:p w:rsidR="002C0BAB" w:rsidRPr="006C2887" w:rsidRDefault="0091110F" w:rsidP="002C0BAB">
            <w:pPr>
              <w:rPr>
                <w:rFonts w:ascii="Times New Roman" w:hAnsi="Times New Roman" w:cs="Times New Roman"/>
                <w:sz w:val="24"/>
                <w:szCs w:val="24"/>
              </w:rPr>
            </w:pPr>
            <w:r w:rsidRPr="006C2887">
              <w:rPr>
                <w:rFonts w:ascii="Times New Roman" w:hAnsi="Times New Roman" w:cs="Times New Roman"/>
                <w:sz w:val="24"/>
                <w:szCs w:val="24"/>
              </w:rPr>
              <w:t>The present class-rooms are well-equipped</w:t>
            </w:r>
          </w:p>
          <w:p w:rsidR="002C0BAB" w:rsidRPr="006C2887" w:rsidRDefault="002C0BAB" w:rsidP="002C0BAB">
            <w:pPr>
              <w:rPr>
                <w:rFonts w:ascii="Times New Roman" w:hAnsi="Times New Roman" w:cs="Times New Roman"/>
                <w:sz w:val="24"/>
                <w:szCs w:val="24"/>
              </w:rPr>
            </w:pPr>
          </w:p>
        </w:tc>
      </w:tr>
      <w:tr w:rsidR="002C0BAB" w:rsidRPr="006C2887" w:rsidTr="00A12B05">
        <w:trPr>
          <w:trHeight w:val="1104"/>
        </w:trPr>
        <w:tc>
          <w:tcPr>
            <w:tcW w:w="10188" w:type="dxa"/>
          </w:tcPr>
          <w:p w:rsidR="0091110F"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2. Technology resources (AV, data show, Smart Board, software, etc.)</w:t>
            </w:r>
          </w:p>
          <w:p w:rsidR="002C0BAB" w:rsidRPr="006C2887" w:rsidRDefault="0091110F" w:rsidP="002C0BAB">
            <w:pPr>
              <w:rPr>
                <w:rFonts w:ascii="Times New Roman" w:hAnsi="Times New Roman" w:cs="Times New Roman"/>
                <w:sz w:val="24"/>
                <w:szCs w:val="24"/>
              </w:rPr>
            </w:pPr>
            <w:r w:rsidRPr="006C2887">
              <w:rPr>
                <w:rFonts w:ascii="Times New Roman" w:hAnsi="Times New Roman" w:cs="Times New Roman"/>
                <w:sz w:val="24"/>
                <w:szCs w:val="24"/>
              </w:rPr>
              <w:t>The present class-rooms are well-equippe</w:t>
            </w:r>
            <w:r w:rsidR="00DC5930">
              <w:rPr>
                <w:rFonts w:ascii="Times New Roman" w:hAnsi="Times New Roman" w:cs="Times New Roman"/>
                <w:sz w:val="24"/>
                <w:szCs w:val="24"/>
              </w:rPr>
              <w:t>d</w:t>
            </w:r>
          </w:p>
        </w:tc>
      </w:tr>
      <w:tr w:rsidR="002C0BAB" w:rsidRPr="006C2887" w:rsidTr="00A12B05">
        <w:trPr>
          <w:trHeight w:val="1104"/>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3. Other resources (specify, e.g. if specific laboratory equipment is required, li</w:t>
            </w:r>
            <w:r w:rsidR="00DC5930">
              <w:rPr>
                <w:rFonts w:ascii="Times New Roman" w:hAnsi="Times New Roman" w:cs="Times New Roman"/>
                <w:sz w:val="24"/>
                <w:szCs w:val="24"/>
              </w:rPr>
              <w:t>st requirements or attach list)</w:t>
            </w:r>
          </w:p>
          <w:p w:rsidR="002C0BAB" w:rsidRPr="00DC5930" w:rsidRDefault="0091110F" w:rsidP="002C0BAB">
            <w:pPr>
              <w:rPr>
                <w:rFonts w:ascii="Times New Roman" w:hAnsi="Times New Roman" w:cs="Times New Roman"/>
                <w:b/>
                <w:bCs/>
                <w:sz w:val="24"/>
                <w:szCs w:val="24"/>
              </w:rPr>
            </w:pPr>
            <w:r w:rsidRPr="006C2887">
              <w:rPr>
                <w:rFonts w:ascii="Times New Roman" w:hAnsi="Times New Roman" w:cs="Times New Roman"/>
                <w:sz w:val="24"/>
                <w:szCs w:val="24"/>
              </w:rPr>
              <w:t>A Language Laboratory needs to be established</w:t>
            </w:r>
          </w:p>
        </w:tc>
      </w:tr>
    </w:tbl>
    <w:p w:rsidR="006C2887" w:rsidRDefault="006C2887" w:rsidP="002C0BAB">
      <w:pPr>
        <w:rPr>
          <w:rFonts w:ascii="Times New Roman" w:hAnsi="Times New Roman" w:cs="Times New Roman"/>
          <w:b/>
          <w:bCs/>
          <w:color w:val="C00000"/>
          <w:sz w:val="28"/>
          <w:szCs w:val="28"/>
        </w:rPr>
      </w:pPr>
    </w:p>
    <w:p w:rsidR="002C0BAB" w:rsidRPr="006C2887" w:rsidRDefault="002C0BAB" w:rsidP="002C0BAB">
      <w:pPr>
        <w:rPr>
          <w:rFonts w:ascii="Times New Roman" w:hAnsi="Times New Roman" w:cs="Times New Roman"/>
          <w:b/>
          <w:bCs/>
          <w:color w:val="C00000"/>
          <w:sz w:val="28"/>
          <w:szCs w:val="28"/>
        </w:rPr>
      </w:pPr>
      <w:r w:rsidRPr="006C2887">
        <w:rPr>
          <w:rFonts w:ascii="Times New Roman" w:hAnsi="Times New Roman" w:cs="Times New Roman"/>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6C2887" w:rsidTr="00A12B05">
        <w:trPr>
          <w:trHeight w:val="1380"/>
        </w:trPr>
        <w:tc>
          <w:tcPr>
            <w:tcW w:w="10188" w:type="dxa"/>
          </w:tcPr>
          <w:p w:rsidR="002C0BAB" w:rsidRPr="006C2887" w:rsidRDefault="002C0BAB" w:rsidP="00F66678">
            <w:pPr>
              <w:pStyle w:val="ListParagraph"/>
              <w:numPr>
                <w:ilvl w:val="0"/>
                <w:numId w:val="4"/>
              </w:numPr>
              <w:rPr>
                <w:rFonts w:ascii="Times New Roman" w:hAnsi="Times New Roman" w:cs="Times New Roman"/>
                <w:sz w:val="24"/>
                <w:szCs w:val="24"/>
              </w:rPr>
            </w:pPr>
            <w:r w:rsidRPr="006C2887">
              <w:rPr>
                <w:rFonts w:ascii="Times New Roman" w:hAnsi="Times New Roman" w:cs="Times New Roman"/>
                <w:sz w:val="24"/>
                <w:szCs w:val="24"/>
              </w:rPr>
              <w:t>Strategies for Obtaining Student Feedback on Effectiveness of Teachin</w:t>
            </w:r>
            <w:r w:rsidR="00F66678" w:rsidRPr="006C2887">
              <w:rPr>
                <w:rFonts w:ascii="Times New Roman" w:hAnsi="Times New Roman" w:cs="Times New Roman"/>
                <w:sz w:val="24"/>
                <w:szCs w:val="24"/>
              </w:rPr>
              <w:t>g</w:t>
            </w:r>
          </w:p>
          <w:p w:rsidR="00646A5E" w:rsidRPr="006C2887" w:rsidRDefault="00646A5E" w:rsidP="00646A5E">
            <w:pPr>
              <w:pStyle w:val="ListParagraph"/>
              <w:rPr>
                <w:rFonts w:ascii="Times New Roman" w:hAnsi="Times New Roman" w:cs="Times New Roman"/>
                <w:sz w:val="24"/>
                <w:szCs w:val="24"/>
              </w:rPr>
            </w:pPr>
          </w:p>
          <w:p w:rsidR="00F66678" w:rsidRPr="006C2887" w:rsidRDefault="00F66678" w:rsidP="00F66678">
            <w:pPr>
              <w:pStyle w:val="ListParagraph"/>
              <w:rPr>
                <w:rFonts w:ascii="Times New Roman" w:hAnsi="Times New Roman" w:cs="Times New Roman"/>
                <w:sz w:val="24"/>
                <w:szCs w:val="24"/>
              </w:rPr>
            </w:pPr>
            <w:r w:rsidRPr="006C2887">
              <w:rPr>
                <w:rFonts w:ascii="Times New Roman" w:hAnsi="Times New Roman" w:cs="Times New Roman"/>
                <w:sz w:val="24"/>
                <w:szCs w:val="24"/>
              </w:rPr>
              <w:t>Feed-back from the students to be taken soon after the first the first mid exam</w:t>
            </w:r>
          </w:p>
          <w:p w:rsidR="00F66678" w:rsidRPr="006C2887" w:rsidRDefault="00DC5930" w:rsidP="00F66678">
            <w:pPr>
              <w:rPr>
                <w:rFonts w:ascii="Times New Roman" w:hAnsi="Times New Roman" w:cs="Times New Roman"/>
                <w:sz w:val="24"/>
                <w:szCs w:val="24"/>
              </w:rPr>
            </w:pPr>
            <w:r>
              <w:rPr>
                <w:rFonts w:ascii="Times New Roman" w:hAnsi="Times New Roman" w:cs="Times New Roman"/>
                <w:sz w:val="24"/>
                <w:szCs w:val="24"/>
              </w:rPr>
              <w:t xml:space="preserve">             </w:t>
            </w:r>
            <w:r w:rsidR="00F66678" w:rsidRPr="006C2887">
              <w:rPr>
                <w:rFonts w:ascii="Times New Roman" w:hAnsi="Times New Roman" w:cs="Times New Roman"/>
                <w:sz w:val="24"/>
                <w:szCs w:val="24"/>
              </w:rPr>
              <w:t>Result analysis of the Mid-term and final exams</w:t>
            </w:r>
          </w:p>
          <w:p w:rsidR="00F66678" w:rsidRPr="006C2887" w:rsidRDefault="00F66678" w:rsidP="00F66678">
            <w:pPr>
              <w:pStyle w:val="ListParagraph"/>
              <w:rPr>
                <w:rFonts w:ascii="Times New Roman" w:hAnsi="Times New Roman" w:cs="Times New Roman"/>
                <w:sz w:val="24"/>
                <w:szCs w:val="24"/>
              </w:rPr>
            </w:pPr>
          </w:p>
        </w:tc>
      </w:tr>
      <w:tr w:rsidR="002C0BAB" w:rsidRPr="006C2887" w:rsidTr="00A12B05">
        <w:trPr>
          <w:trHeight w:val="1380"/>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2.  Other Strategies for Evaluation of Teaching by the Instructor or by the Department</w:t>
            </w:r>
          </w:p>
          <w:p w:rsidR="00F66678" w:rsidRPr="006C2887" w:rsidRDefault="00F66678" w:rsidP="00F66678">
            <w:pPr>
              <w:rPr>
                <w:rFonts w:ascii="Times New Roman" w:hAnsi="Times New Roman" w:cs="Times New Roman"/>
                <w:sz w:val="24"/>
                <w:szCs w:val="24"/>
              </w:rPr>
            </w:pPr>
            <w:r w:rsidRPr="006C2887">
              <w:rPr>
                <w:rFonts w:ascii="Times New Roman" w:hAnsi="Times New Roman" w:cs="Times New Roman"/>
                <w:sz w:val="24"/>
                <w:szCs w:val="24"/>
              </w:rPr>
              <w:t>Peer evaluation to assess ability of faculty members</w:t>
            </w: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r w:rsidR="002C0BAB" w:rsidRPr="006C2887" w:rsidTr="00A12B05">
        <w:trPr>
          <w:trHeight w:val="1380"/>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t>3.  Processes for Improvement of Teaching</w:t>
            </w:r>
          </w:p>
          <w:p w:rsidR="00F66678" w:rsidRPr="006C2887" w:rsidRDefault="00F66678" w:rsidP="00F66678">
            <w:pPr>
              <w:rPr>
                <w:rFonts w:ascii="Times New Roman" w:hAnsi="Times New Roman" w:cs="Times New Roman"/>
                <w:sz w:val="24"/>
                <w:szCs w:val="24"/>
              </w:rPr>
            </w:pPr>
            <w:r w:rsidRPr="006C2887">
              <w:rPr>
                <w:rFonts w:ascii="Times New Roman" w:hAnsi="Times New Roman" w:cs="Times New Roman"/>
                <w:sz w:val="24"/>
                <w:szCs w:val="24"/>
              </w:rPr>
              <w:t>Workshops and trainings to be conducted</w:t>
            </w:r>
          </w:p>
          <w:p w:rsidR="002C0BAB" w:rsidRPr="006C2887" w:rsidRDefault="002C0BAB" w:rsidP="002C0BAB">
            <w:pPr>
              <w:rPr>
                <w:rFonts w:ascii="Times New Roman" w:hAnsi="Times New Roman" w:cs="Times New Roman"/>
                <w:sz w:val="24"/>
                <w:szCs w:val="24"/>
              </w:rPr>
            </w:pPr>
          </w:p>
          <w:p w:rsidR="002C0BAB" w:rsidRPr="006C2887" w:rsidRDefault="002C0BAB" w:rsidP="002C0BAB">
            <w:pPr>
              <w:rPr>
                <w:rFonts w:ascii="Times New Roman" w:hAnsi="Times New Roman" w:cs="Times New Roman"/>
                <w:sz w:val="24"/>
                <w:szCs w:val="24"/>
              </w:rPr>
            </w:pPr>
          </w:p>
        </w:tc>
      </w:tr>
      <w:tr w:rsidR="002C0BAB" w:rsidRPr="006C2887" w:rsidTr="006C2887">
        <w:trPr>
          <w:trHeight w:val="2699"/>
        </w:trPr>
        <w:tc>
          <w:tcPr>
            <w:tcW w:w="10188" w:type="dxa"/>
          </w:tcPr>
          <w:p w:rsidR="002C0BAB" w:rsidRPr="006C2887" w:rsidRDefault="002C0BAB" w:rsidP="002C0BAB">
            <w:pPr>
              <w:rPr>
                <w:rFonts w:ascii="Times New Roman" w:hAnsi="Times New Roman" w:cs="Times New Roman"/>
                <w:sz w:val="24"/>
                <w:szCs w:val="24"/>
              </w:rPr>
            </w:pPr>
            <w:r w:rsidRPr="006C2887">
              <w:rPr>
                <w:rFonts w:ascii="Times New Roman" w:hAnsi="Times New Roman" w:cs="Times New Roman"/>
                <w:sz w:val="24"/>
                <w:szCs w:val="24"/>
              </w:rPr>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F66678" w:rsidRPr="006C2887" w:rsidRDefault="00F66678" w:rsidP="00F66678">
            <w:pPr>
              <w:rPr>
                <w:rFonts w:ascii="Times New Roman" w:hAnsi="Times New Roman" w:cs="Times New Roman"/>
                <w:sz w:val="24"/>
                <w:szCs w:val="24"/>
              </w:rPr>
            </w:pPr>
            <w:r w:rsidRPr="006C2887">
              <w:rPr>
                <w:rFonts w:ascii="Times New Roman" w:hAnsi="Times New Roman" w:cs="Times New Roman"/>
                <w:sz w:val="24"/>
                <w:szCs w:val="24"/>
              </w:rPr>
              <w:t>Check marking of a sample of examination papers either by  a resident or a visiting faculty</w:t>
            </w:r>
          </w:p>
          <w:p w:rsidR="00F66678" w:rsidRPr="006C2887" w:rsidRDefault="00F66678" w:rsidP="00F66678">
            <w:pPr>
              <w:rPr>
                <w:rFonts w:ascii="Times New Roman" w:hAnsi="Times New Roman" w:cs="Times New Roman"/>
                <w:sz w:val="24"/>
                <w:szCs w:val="24"/>
              </w:rPr>
            </w:pPr>
          </w:p>
          <w:p w:rsidR="002C0BAB" w:rsidRPr="006C2887" w:rsidRDefault="00F66678" w:rsidP="002C0BAB">
            <w:pPr>
              <w:rPr>
                <w:rFonts w:ascii="Times New Roman" w:hAnsi="Times New Roman" w:cs="Times New Roman"/>
                <w:sz w:val="24"/>
                <w:szCs w:val="24"/>
              </w:rPr>
            </w:pPr>
            <w:r w:rsidRPr="006C2887">
              <w:rPr>
                <w:rFonts w:ascii="Times New Roman" w:hAnsi="Times New Roman" w:cs="Times New Roman"/>
                <w:sz w:val="24"/>
                <w:szCs w:val="24"/>
              </w:rPr>
              <w:t>Unified Question paper</w:t>
            </w:r>
          </w:p>
          <w:p w:rsidR="002C0BAB" w:rsidRPr="006C2887" w:rsidRDefault="002C0BAB" w:rsidP="002C0BAB">
            <w:pPr>
              <w:rPr>
                <w:rFonts w:ascii="Times New Roman" w:hAnsi="Times New Roman" w:cs="Times New Roman"/>
                <w:sz w:val="24"/>
                <w:szCs w:val="24"/>
              </w:rPr>
            </w:pPr>
          </w:p>
        </w:tc>
      </w:tr>
    </w:tbl>
    <w:p w:rsidR="006C2887" w:rsidRDefault="006C2887" w:rsidP="002C0BAB">
      <w:pPr>
        <w:rPr>
          <w:rFonts w:ascii="Times New Roman" w:hAnsi="Times New Roman" w:cs="Times New Roman"/>
          <w:sz w:val="24"/>
          <w:szCs w:val="24"/>
        </w:rPr>
      </w:pPr>
    </w:p>
    <w:p w:rsidR="006C2887" w:rsidRPr="006C2887" w:rsidRDefault="006C2887" w:rsidP="002C0BAB">
      <w:pPr>
        <w:rPr>
          <w:rFonts w:ascii="Times New Roman" w:hAnsi="Times New Roman" w:cs="Times New Roman"/>
          <w:sz w:val="24"/>
          <w:szCs w:val="24"/>
        </w:rPr>
      </w:pPr>
    </w:p>
    <w:p w:rsidR="002C0BAB" w:rsidRPr="006C2887" w:rsidRDefault="002C0BAB" w:rsidP="00DC5930">
      <w:pPr>
        <w:spacing w:after="0"/>
        <w:rPr>
          <w:rFonts w:ascii="Times New Roman" w:hAnsi="Times New Roman" w:cs="Times New Roman"/>
          <w:b/>
          <w:bCs/>
          <w:sz w:val="24"/>
          <w:szCs w:val="24"/>
        </w:rPr>
      </w:pPr>
      <w:r w:rsidRPr="006C2887">
        <w:rPr>
          <w:rFonts w:ascii="Times New Roman" w:hAnsi="Times New Roman" w:cs="Times New Roman"/>
          <w:b/>
          <w:bCs/>
          <w:sz w:val="24"/>
          <w:szCs w:val="24"/>
        </w:rPr>
        <w:t xml:space="preserve">Name of Course Instructor: </w:t>
      </w:r>
      <w:r w:rsidR="00F66678" w:rsidRPr="006C2887">
        <w:rPr>
          <w:rFonts w:ascii="Times New Roman" w:hAnsi="Times New Roman" w:cs="Times New Roman"/>
          <w:b/>
          <w:bCs/>
          <w:sz w:val="24"/>
          <w:szCs w:val="24"/>
        </w:rPr>
        <w:t>Asma Sultana</w:t>
      </w:r>
    </w:p>
    <w:p w:rsidR="002C0BAB" w:rsidRPr="006C2887" w:rsidRDefault="002C0BAB" w:rsidP="00DC5930">
      <w:pPr>
        <w:spacing w:after="0"/>
        <w:rPr>
          <w:rFonts w:ascii="Times New Roman" w:hAnsi="Times New Roman" w:cs="Times New Roman"/>
          <w:b/>
          <w:bCs/>
          <w:sz w:val="24"/>
          <w:szCs w:val="24"/>
        </w:rPr>
      </w:pPr>
    </w:p>
    <w:p w:rsidR="002C0BAB" w:rsidRPr="006C2887" w:rsidRDefault="002C0BAB" w:rsidP="00DC5930">
      <w:pPr>
        <w:spacing w:after="0"/>
        <w:rPr>
          <w:rFonts w:ascii="Times New Roman" w:hAnsi="Times New Roman" w:cs="Times New Roman"/>
          <w:b/>
          <w:bCs/>
          <w:sz w:val="24"/>
          <w:szCs w:val="24"/>
        </w:rPr>
      </w:pPr>
      <w:r w:rsidRPr="006C2887">
        <w:rPr>
          <w:rFonts w:ascii="Times New Roman" w:hAnsi="Times New Roman" w:cs="Times New Roman"/>
          <w:b/>
          <w:bCs/>
          <w:sz w:val="24"/>
          <w:szCs w:val="24"/>
        </w:rPr>
        <w:t xml:space="preserve">Signature: </w:t>
      </w:r>
      <w:r w:rsidR="00F66678" w:rsidRPr="006C2887">
        <w:rPr>
          <w:rFonts w:ascii="Times New Roman" w:hAnsi="Times New Roman" w:cs="Times New Roman"/>
          <w:b/>
          <w:bCs/>
          <w:sz w:val="24"/>
          <w:szCs w:val="24"/>
        </w:rPr>
        <w:t>Asma</w:t>
      </w:r>
      <w:r w:rsidRPr="006C2887">
        <w:rPr>
          <w:rFonts w:ascii="Times New Roman" w:hAnsi="Times New Roman" w:cs="Times New Roman"/>
          <w:b/>
          <w:bCs/>
          <w:sz w:val="24"/>
          <w:szCs w:val="24"/>
        </w:rPr>
        <w:t xml:space="preserve">…   Date Specification Completed:  </w:t>
      </w:r>
      <w:r w:rsidR="00F66678" w:rsidRPr="006C2887">
        <w:rPr>
          <w:rFonts w:ascii="Times New Roman" w:hAnsi="Times New Roman" w:cs="Times New Roman"/>
          <w:b/>
          <w:bCs/>
          <w:sz w:val="24"/>
          <w:szCs w:val="24"/>
        </w:rPr>
        <w:t>16/11/2017</w:t>
      </w:r>
    </w:p>
    <w:p w:rsidR="002C0BAB" w:rsidRPr="006C2887" w:rsidRDefault="002C0BAB" w:rsidP="00DC5930">
      <w:pPr>
        <w:spacing w:after="0"/>
        <w:rPr>
          <w:rFonts w:ascii="Times New Roman" w:hAnsi="Times New Roman" w:cs="Times New Roman"/>
          <w:b/>
          <w:bCs/>
          <w:sz w:val="24"/>
          <w:szCs w:val="24"/>
        </w:rPr>
      </w:pPr>
    </w:p>
    <w:p w:rsidR="002C0BAB" w:rsidRPr="006C2887" w:rsidRDefault="00F66678" w:rsidP="00DC5930">
      <w:pPr>
        <w:spacing w:after="0"/>
        <w:rPr>
          <w:rFonts w:ascii="Times New Roman" w:hAnsi="Times New Roman" w:cs="Times New Roman"/>
          <w:b/>
          <w:bCs/>
          <w:sz w:val="24"/>
          <w:szCs w:val="24"/>
        </w:rPr>
      </w:pPr>
      <w:r w:rsidRPr="006C2887">
        <w:rPr>
          <w:rFonts w:ascii="Times New Roman" w:hAnsi="Times New Roman" w:cs="Times New Roman"/>
          <w:b/>
          <w:bCs/>
          <w:sz w:val="24"/>
          <w:szCs w:val="24"/>
        </w:rPr>
        <w:t xml:space="preserve">Program Coordinator: </w:t>
      </w:r>
      <w:r w:rsidRPr="006C2887">
        <w:rPr>
          <w:rFonts w:ascii="Times New Roman" w:hAnsi="Times New Roman" w:cs="Times New Roman"/>
          <w:sz w:val="24"/>
          <w:szCs w:val="24"/>
        </w:rPr>
        <w:t>Dr. Murad Al-Shaboul</w:t>
      </w:r>
    </w:p>
    <w:p w:rsidR="002C0BAB" w:rsidRPr="006C2887" w:rsidRDefault="002C0BAB" w:rsidP="00DC5930">
      <w:pPr>
        <w:spacing w:after="0"/>
        <w:rPr>
          <w:rFonts w:ascii="Times New Roman" w:hAnsi="Times New Roman" w:cs="Times New Roman"/>
          <w:b/>
          <w:bCs/>
          <w:sz w:val="24"/>
          <w:szCs w:val="24"/>
        </w:rPr>
      </w:pPr>
    </w:p>
    <w:p w:rsidR="002C0BAB" w:rsidRPr="006C2887" w:rsidRDefault="002C0BAB" w:rsidP="00DC5930">
      <w:pPr>
        <w:spacing w:after="0"/>
        <w:rPr>
          <w:rFonts w:ascii="Times New Roman" w:hAnsi="Times New Roman" w:cs="Times New Roman"/>
          <w:b/>
          <w:bCs/>
          <w:sz w:val="24"/>
          <w:szCs w:val="24"/>
        </w:rPr>
      </w:pPr>
      <w:r w:rsidRPr="006C2887">
        <w:rPr>
          <w:rFonts w:ascii="Times New Roman" w:hAnsi="Times New Roman" w:cs="Times New Roman"/>
          <w:b/>
          <w:bCs/>
          <w:sz w:val="24"/>
          <w:szCs w:val="24"/>
        </w:rPr>
        <w:t>Signature: …………………………..   Date Received: ………………………………......</w:t>
      </w:r>
    </w:p>
    <w:p w:rsidR="00AF1283" w:rsidRPr="006C2887" w:rsidRDefault="00AF1283" w:rsidP="00DC5930">
      <w:pPr>
        <w:spacing w:after="0"/>
        <w:rPr>
          <w:rFonts w:ascii="Times New Roman" w:hAnsi="Times New Roman" w:cs="Times New Roman"/>
          <w:sz w:val="24"/>
          <w:szCs w:val="24"/>
        </w:rPr>
      </w:pPr>
    </w:p>
    <w:sectPr w:rsidR="00AF1283" w:rsidRPr="006C2887" w:rsidSect="005A71B8">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92" w:rsidRDefault="00752D92" w:rsidP="00924264">
      <w:pPr>
        <w:spacing w:after="0" w:line="240" w:lineRule="auto"/>
      </w:pPr>
      <w:r>
        <w:separator/>
      </w:r>
    </w:p>
  </w:endnote>
  <w:endnote w:type="continuationSeparator" w:id="1">
    <w:p w:rsidR="00752D92" w:rsidRDefault="00752D92" w:rsidP="00924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560D3C">
    <w:pPr>
      <w:pStyle w:val="Footer"/>
      <w:framePr w:wrap="around" w:vAnchor="text" w:hAnchor="margin" w:xAlign="center" w:y="1"/>
      <w:rPr>
        <w:rStyle w:val="PageNumber"/>
      </w:rPr>
    </w:pPr>
    <w:r>
      <w:rPr>
        <w:rStyle w:val="PageNumber"/>
      </w:rPr>
      <w:fldChar w:fldCharType="begin"/>
    </w:r>
    <w:r w:rsidR="002C0BAB">
      <w:rPr>
        <w:rStyle w:val="PageNumber"/>
      </w:rPr>
      <w:instrText xml:space="preserve">PAGE  </w:instrText>
    </w:r>
    <w:r>
      <w:rPr>
        <w:rStyle w:val="PageNumber"/>
      </w:rPr>
      <w:fldChar w:fldCharType="separate"/>
    </w:r>
    <w:r w:rsidR="002C0BAB">
      <w:rPr>
        <w:rStyle w:val="PageNumber"/>
        <w:noProof/>
      </w:rPr>
      <w:t>246</w:t>
    </w:r>
    <w:r>
      <w:rPr>
        <w:rStyle w:val="PageNumber"/>
      </w:rPr>
      <w:fldChar w:fldCharType="end"/>
    </w:r>
  </w:p>
  <w:p w:rsidR="00663EDA" w:rsidRDefault="00752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560D3C">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560D3C" w:rsidP="00506752">
                        <w:pPr>
                          <w:pStyle w:val="Footer"/>
                          <w:jc w:val="center"/>
                          <w:rPr>
                            <w:color w:val="FFFFFF" w:themeColor="background1"/>
                          </w:rPr>
                        </w:pPr>
                        <w:r w:rsidRPr="00186D67">
                          <w:rPr>
                            <w:b/>
                            <w:bCs/>
                            <w:color w:val="FFFFFF" w:themeColor="background1"/>
                          </w:rPr>
                          <w:fldChar w:fldCharType="begin"/>
                        </w:r>
                        <w:r w:rsidR="002C0BAB" w:rsidRPr="00186D67">
                          <w:rPr>
                            <w:b/>
                            <w:bCs/>
                            <w:color w:val="FFFFFF" w:themeColor="background1"/>
                          </w:rPr>
                          <w:instrText>PAGE</w:instrText>
                        </w:r>
                        <w:r w:rsidRPr="00186D67">
                          <w:rPr>
                            <w:b/>
                            <w:bCs/>
                            <w:color w:val="FFFFFF" w:themeColor="background1"/>
                          </w:rPr>
                          <w:fldChar w:fldCharType="separate"/>
                        </w:r>
                        <w:r w:rsidR="00DC568E">
                          <w:rPr>
                            <w:b/>
                            <w:bCs/>
                            <w:noProof/>
                            <w:color w:val="FFFFFF" w:themeColor="background1"/>
                          </w:rPr>
                          <w:t>10</w:t>
                        </w:r>
                        <w:r w:rsidRPr="00186D67">
                          <w:rPr>
                            <w:b/>
                            <w:bCs/>
                            <w:color w:val="FFFFFF" w:themeColor="background1"/>
                          </w:rPr>
                          <w:fldChar w:fldCharType="end"/>
                        </w:r>
                        <w:r w:rsidR="002C0BAB" w:rsidRPr="00186D67">
                          <w:rPr>
                            <w:rFonts w:hint="cs"/>
                            <w:color w:val="FFFFFF" w:themeColor="background1"/>
                            <w:rtl/>
                            <w:lang w:val="ar-SA"/>
                          </w:rPr>
                          <w:t>/</w:t>
                        </w:r>
                        <w:r w:rsidRPr="00186D67">
                          <w:rPr>
                            <w:b/>
                            <w:bCs/>
                            <w:color w:val="FFFFFF" w:themeColor="background1"/>
                          </w:rPr>
                          <w:fldChar w:fldCharType="begin"/>
                        </w:r>
                        <w:r w:rsidR="002C0BAB" w:rsidRPr="00186D67">
                          <w:rPr>
                            <w:b/>
                            <w:bCs/>
                            <w:color w:val="FFFFFF" w:themeColor="background1"/>
                          </w:rPr>
                          <w:instrText>NUMPAGES</w:instrText>
                        </w:r>
                        <w:r w:rsidRPr="00186D67">
                          <w:rPr>
                            <w:b/>
                            <w:bCs/>
                            <w:color w:val="FFFFFF" w:themeColor="background1"/>
                          </w:rPr>
                          <w:fldChar w:fldCharType="separate"/>
                        </w:r>
                        <w:r w:rsidR="00DC568E">
                          <w:rPr>
                            <w:b/>
                            <w:bCs/>
                            <w:noProof/>
                            <w:color w:val="FFFFFF" w:themeColor="background1"/>
                          </w:rPr>
                          <w:t>10</w:t>
                        </w:r>
                        <w:r w:rsidRPr="00186D67">
                          <w:rPr>
                            <w:b/>
                            <w:bCs/>
                            <w:color w:val="FFFFFF" w:themeColor="background1"/>
                          </w:rPr>
                          <w:fldChar w:fldCharType="end"/>
                        </w:r>
                      </w:p>
                    </w:sdtContent>
                  </w:sdt>
                </w:sdtContent>
              </w:sdt>
              <w:p w:rsidR="00506752" w:rsidRDefault="00752D9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92" w:rsidRDefault="00752D92" w:rsidP="00924264">
      <w:pPr>
        <w:spacing w:after="0" w:line="240" w:lineRule="auto"/>
      </w:pPr>
      <w:r>
        <w:separator/>
      </w:r>
    </w:p>
  </w:footnote>
  <w:footnote w:type="continuationSeparator" w:id="1">
    <w:p w:rsidR="00752D92" w:rsidRDefault="00752D92" w:rsidP="00924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2C0BAB" w:rsidP="00867905">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2C0BAB">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43A6"/>
    <w:multiLevelType w:val="hybridMultilevel"/>
    <w:tmpl w:val="F54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B0F38"/>
    <w:multiLevelType w:val="hybridMultilevel"/>
    <w:tmpl w:val="119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D589F"/>
    <w:multiLevelType w:val="hybridMultilevel"/>
    <w:tmpl w:val="17E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54C98"/>
    <w:multiLevelType w:val="hybridMultilevel"/>
    <w:tmpl w:val="4FD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1E2D07"/>
    <w:rsid w:val="00032FA6"/>
    <w:rsid w:val="0008411F"/>
    <w:rsid w:val="000E741A"/>
    <w:rsid w:val="001C4716"/>
    <w:rsid w:val="001E2D07"/>
    <w:rsid w:val="002C0BAB"/>
    <w:rsid w:val="003B0050"/>
    <w:rsid w:val="0049719A"/>
    <w:rsid w:val="004E76A6"/>
    <w:rsid w:val="00560D3C"/>
    <w:rsid w:val="00564499"/>
    <w:rsid w:val="00626820"/>
    <w:rsid w:val="00646A5E"/>
    <w:rsid w:val="006C2887"/>
    <w:rsid w:val="006F4F2C"/>
    <w:rsid w:val="00752D92"/>
    <w:rsid w:val="00771212"/>
    <w:rsid w:val="00785CB2"/>
    <w:rsid w:val="00843822"/>
    <w:rsid w:val="008C510D"/>
    <w:rsid w:val="0091110F"/>
    <w:rsid w:val="00924264"/>
    <w:rsid w:val="009D3269"/>
    <w:rsid w:val="00AF1283"/>
    <w:rsid w:val="00B310BC"/>
    <w:rsid w:val="00BF7DEF"/>
    <w:rsid w:val="00C7672D"/>
    <w:rsid w:val="00C90612"/>
    <w:rsid w:val="00D0296B"/>
    <w:rsid w:val="00D73855"/>
    <w:rsid w:val="00DC568E"/>
    <w:rsid w:val="00DC5930"/>
    <w:rsid w:val="00E23F46"/>
    <w:rsid w:val="00E26EEF"/>
    <w:rsid w:val="00E31E84"/>
    <w:rsid w:val="00E34CA0"/>
    <w:rsid w:val="00E46A97"/>
    <w:rsid w:val="00E85771"/>
    <w:rsid w:val="00F66678"/>
    <w:rsid w:val="00F67B67"/>
    <w:rsid w:val="00F7186D"/>
    <w:rsid w:val="00FB7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ListParagraph">
    <w:name w:val="List Paragraph"/>
    <w:basedOn w:val="Normal"/>
    <w:uiPriority w:val="34"/>
    <w:qFormat/>
    <w:rsid w:val="003B00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1381</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2017-11-19T10:03:00Z</dcterms:created>
  <dcterms:modified xsi:type="dcterms:W3CDTF">2017-11-23T08:55:00Z</dcterms:modified>
</cp:coreProperties>
</file>