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DE4AF" w14:textId="77777777" w:rsidR="00523178" w:rsidRDefault="00523178" w:rsidP="003B5124">
      <w:pPr>
        <w:tabs>
          <w:tab w:val="left" w:pos="3335"/>
        </w:tabs>
        <w:bidi w:val="0"/>
        <w:spacing w:after="100" w:afterAutospacing="1" w:line="360" w:lineRule="auto"/>
        <w:jc w:val="center"/>
        <w:rPr>
          <w:rFonts w:asciiTheme="minorHAnsi" w:eastAsia="Calibri" w:hAnsiTheme="minorHAnsi" w:cs="AL-Mateen"/>
          <w:u w:val="single"/>
          <w:lang w:bidi="ar-EG"/>
        </w:rPr>
      </w:pPr>
      <w:bookmarkStart w:id="0" w:name="_GoBack"/>
      <w:bookmarkEnd w:id="0"/>
    </w:p>
    <w:p w14:paraId="5455DB4C" w14:textId="77777777" w:rsidR="00BF3533" w:rsidRDefault="00BF3533" w:rsidP="003B5124">
      <w:pPr>
        <w:tabs>
          <w:tab w:val="left" w:pos="3335"/>
        </w:tabs>
        <w:bidi w:val="0"/>
        <w:spacing w:after="100" w:afterAutospacing="1" w:line="360" w:lineRule="auto"/>
        <w:jc w:val="center"/>
        <w:rPr>
          <w:rFonts w:asciiTheme="minorHAnsi" w:eastAsia="Calibri" w:hAnsiTheme="minorHAnsi" w:cs="AL-Mateen"/>
          <w:u w:val="single"/>
          <w:lang w:bidi="ar-EG"/>
        </w:rPr>
      </w:pPr>
    </w:p>
    <w:p w14:paraId="7CCAD91C" w14:textId="1F48E1C4" w:rsidR="00BF3533" w:rsidRPr="00BF3533" w:rsidRDefault="00BF3533" w:rsidP="003B5124">
      <w:pPr>
        <w:tabs>
          <w:tab w:val="left" w:pos="3335"/>
        </w:tabs>
        <w:bidi w:val="0"/>
        <w:spacing w:after="100" w:afterAutospacing="1" w:line="360" w:lineRule="auto"/>
        <w:jc w:val="center"/>
        <w:rPr>
          <w:rFonts w:asciiTheme="minorHAnsi" w:eastAsia="Calibri" w:hAnsiTheme="minorHAnsi" w:cs="AL-Mateen"/>
          <w:lang w:bidi="ar-EG"/>
        </w:rPr>
      </w:pPr>
      <w:r w:rsidRPr="00BF3533">
        <w:rPr>
          <w:rFonts w:asciiTheme="minorHAnsi" w:eastAsia="Calibri" w:hAnsiTheme="minorHAnsi" w:cs="AL-Mateen"/>
          <w:lang w:bidi="ar-EG"/>
        </w:rPr>
        <w:t>Majmaah University</w:t>
      </w:r>
    </w:p>
    <w:p w14:paraId="0CF7F399" w14:textId="4A09E3FC" w:rsidR="00BF3533" w:rsidRPr="00BF3533" w:rsidRDefault="00BF3533" w:rsidP="003B5124">
      <w:pPr>
        <w:tabs>
          <w:tab w:val="left" w:pos="3335"/>
        </w:tabs>
        <w:bidi w:val="0"/>
        <w:spacing w:after="100" w:afterAutospacing="1" w:line="360" w:lineRule="auto"/>
        <w:jc w:val="center"/>
        <w:rPr>
          <w:rFonts w:asciiTheme="minorHAnsi" w:eastAsia="Calibri" w:hAnsiTheme="minorHAnsi" w:cs="AL-Mateen"/>
          <w:rtl/>
          <w:lang w:bidi="ar-EG"/>
        </w:rPr>
      </w:pPr>
      <w:r w:rsidRPr="00BF3533">
        <w:rPr>
          <w:rFonts w:asciiTheme="minorHAnsi" w:eastAsia="Calibri" w:hAnsiTheme="minorHAnsi" w:cs="AL-Mateen"/>
          <w:lang w:bidi="ar-EG"/>
        </w:rPr>
        <w:t>College of Engineering</w:t>
      </w:r>
    </w:p>
    <w:p w14:paraId="589ADD72" w14:textId="77777777" w:rsidR="00523178" w:rsidRPr="00BF3533" w:rsidRDefault="00523178" w:rsidP="00D847AB">
      <w:pPr>
        <w:tabs>
          <w:tab w:val="left" w:pos="3335"/>
        </w:tabs>
        <w:bidi w:val="0"/>
        <w:spacing w:after="100" w:afterAutospacing="1" w:line="360" w:lineRule="auto"/>
        <w:jc w:val="center"/>
        <w:rPr>
          <w:rFonts w:asciiTheme="minorHAnsi" w:eastAsia="Calibri" w:hAnsiTheme="minorHAnsi" w:cs="AL-Mateen"/>
          <w:rtl/>
          <w:lang w:bidi="ar-EG"/>
        </w:rPr>
      </w:pPr>
    </w:p>
    <w:p w14:paraId="482E5061" w14:textId="77777777" w:rsidR="00523178" w:rsidRPr="00BF3533" w:rsidRDefault="00592476" w:rsidP="00D847AB">
      <w:pPr>
        <w:tabs>
          <w:tab w:val="left" w:pos="3335"/>
        </w:tabs>
        <w:bidi w:val="0"/>
        <w:spacing w:after="100" w:afterAutospacing="1" w:line="360" w:lineRule="auto"/>
        <w:jc w:val="center"/>
        <w:rPr>
          <w:rFonts w:asciiTheme="minorHAnsi" w:eastAsia="Calibri" w:hAnsiTheme="minorHAnsi" w:cs="AL-Mateen"/>
          <w:sz w:val="36"/>
          <w:lang w:bidi="ar-EG"/>
        </w:rPr>
      </w:pPr>
      <w:r w:rsidRPr="00BF3533">
        <w:rPr>
          <w:rFonts w:asciiTheme="minorHAnsi" w:eastAsia="Calibri" w:hAnsiTheme="minorHAnsi" w:cs="AL-Mateen"/>
          <w:sz w:val="36"/>
          <w:lang w:bidi="ar-EG"/>
        </w:rPr>
        <w:t>Industrial Engineering</w:t>
      </w:r>
    </w:p>
    <w:p w14:paraId="33CE7DA5" w14:textId="77777777" w:rsidR="00592476" w:rsidRPr="00BF3533" w:rsidRDefault="00592476" w:rsidP="00D847AB">
      <w:pPr>
        <w:tabs>
          <w:tab w:val="left" w:pos="3335"/>
        </w:tabs>
        <w:bidi w:val="0"/>
        <w:spacing w:after="100" w:afterAutospacing="1" w:line="360" w:lineRule="auto"/>
        <w:jc w:val="center"/>
        <w:rPr>
          <w:rFonts w:asciiTheme="minorHAnsi" w:eastAsia="Calibri" w:hAnsiTheme="minorHAnsi" w:cs="AL-Mateen"/>
          <w:sz w:val="30"/>
          <w:rtl/>
          <w:lang w:bidi="ar-EG"/>
        </w:rPr>
      </w:pPr>
      <w:r w:rsidRPr="00BF3533">
        <w:rPr>
          <w:rFonts w:asciiTheme="minorHAnsi" w:eastAsia="Calibri" w:hAnsiTheme="minorHAnsi" w:cs="AL-Mateen"/>
          <w:sz w:val="36"/>
          <w:lang w:bidi="ar-EG"/>
        </w:rPr>
        <w:t>Course Description</w:t>
      </w:r>
    </w:p>
    <w:p w14:paraId="13B6E5B5" w14:textId="77777777" w:rsidR="00592723" w:rsidRPr="00D847AB" w:rsidRDefault="00592723" w:rsidP="00D847AB">
      <w:pPr>
        <w:bidi w:val="0"/>
        <w:rPr>
          <w:rFonts w:asciiTheme="minorHAnsi" w:hAnsiTheme="minorHAnsi"/>
          <w:rtl/>
          <w:lang w:bidi="ar-EG"/>
        </w:rPr>
      </w:pPr>
    </w:p>
    <w:p w14:paraId="6A96FE28" w14:textId="77777777" w:rsidR="00592723" w:rsidRPr="00D847AB" w:rsidRDefault="00592723" w:rsidP="00D847AB">
      <w:pPr>
        <w:bidi w:val="0"/>
        <w:rPr>
          <w:rFonts w:asciiTheme="minorHAnsi" w:hAnsiTheme="minorHAnsi"/>
          <w:rtl/>
          <w:lang w:bidi="ar-EG"/>
        </w:rPr>
      </w:pPr>
    </w:p>
    <w:p w14:paraId="3DA14795" w14:textId="77777777" w:rsidR="00CB13C6" w:rsidRDefault="00CB13C6" w:rsidP="00D847AB">
      <w:pPr>
        <w:bidi w:val="0"/>
        <w:spacing w:after="240"/>
        <w:jc w:val="center"/>
        <w:rPr>
          <w:rFonts w:asciiTheme="minorHAnsi" w:hAnsiTheme="minorHAnsi"/>
          <w:lang w:bidi="ar-EG"/>
        </w:rPr>
        <w:sectPr w:rsidR="00CB13C6" w:rsidSect="003B5124">
          <w:headerReference w:type="default" r:id="rId8"/>
          <w:footerReference w:type="default" r:id="rId9"/>
          <w:footerReference w:type="first" r:id="rId10"/>
          <w:pgSz w:w="11906" w:h="16838"/>
          <w:pgMar w:top="1440" w:right="1440" w:bottom="1440" w:left="1134" w:header="709" w:footer="709" w:gutter="851"/>
          <w:pgNumType w:start="1"/>
          <w:cols w:space="708"/>
          <w:titlePg/>
          <w:bidi/>
          <w:rtlGutter/>
          <w:docGrid w:linePitch="360"/>
        </w:sectPr>
      </w:pPr>
    </w:p>
    <w:p w14:paraId="6F43ED0D" w14:textId="77777777" w:rsidR="00DA3CE4" w:rsidRPr="00D847AB" w:rsidRDefault="00DA3CE4" w:rsidP="00D847AB">
      <w:pPr>
        <w:bidi w:val="0"/>
        <w:rPr>
          <w:rFonts w:asciiTheme="minorHAnsi" w:hAnsiTheme="minorHAnsi" w:cs="Arabic Transparent"/>
          <w:rtl/>
          <w:lang w:bidi="ar-JO"/>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BD4C27" w:rsidRPr="005D0152" w14:paraId="7C4E5B0C" w14:textId="77777777" w:rsidTr="00BD4C27">
        <w:trPr>
          <w:trHeight w:val="519"/>
          <w:jc w:val="center"/>
        </w:trPr>
        <w:tc>
          <w:tcPr>
            <w:tcW w:w="4219" w:type="dxa"/>
            <w:gridSpan w:val="2"/>
            <w:shd w:val="clear" w:color="auto" w:fill="FABF8F" w:themeFill="accent6" w:themeFillTint="99"/>
            <w:vAlign w:val="center"/>
          </w:tcPr>
          <w:p w14:paraId="1BEA0855" w14:textId="77777777" w:rsidR="00BD4C27" w:rsidRPr="005D0152" w:rsidRDefault="00BD4C27" w:rsidP="008062FB">
            <w:pPr>
              <w:bidi w:val="0"/>
              <w:jc w:val="center"/>
              <w:rPr>
                <w:rFonts w:ascii="Tahoma" w:hAnsi="Tahoma" w:cs="Tahoma"/>
                <w:b/>
                <w:bCs/>
                <w:sz w:val="28"/>
                <w:szCs w:val="28"/>
                <w:lang w:bidi="ar-EG"/>
              </w:rPr>
            </w:pPr>
            <w:r w:rsidRPr="005D0152">
              <w:rPr>
                <w:rFonts w:cs="Arabic Transparent"/>
                <w:b/>
                <w:bCs/>
                <w:sz w:val="28"/>
                <w:szCs w:val="28"/>
                <w:lang w:bidi="ar-JO"/>
              </w:rPr>
              <w:t>Industrial Operations Research I</w:t>
            </w:r>
          </w:p>
        </w:tc>
      </w:tr>
      <w:tr w:rsidR="00BD4C27" w:rsidRPr="001840C4" w14:paraId="067E146C" w14:textId="77777777" w:rsidTr="00BD4C27">
        <w:trPr>
          <w:jc w:val="center"/>
        </w:trPr>
        <w:tc>
          <w:tcPr>
            <w:tcW w:w="2268" w:type="dxa"/>
          </w:tcPr>
          <w:p w14:paraId="6507E813" w14:textId="77777777" w:rsidR="00BD4C27" w:rsidRPr="001747B8" w:rsidRDefault="00BD4C27" w:rsidP="008062FB">
            <w:pPr>
              <w:bidi w:val="0"/>
              <w:jc w:val="both"/>
              <w:rPr>
                <w:rFonts w:ascii="Book Antiqua" w:hAnsi="Book Antiqua" w:cs="Arabic Transparent"/>
                <w:sz w:val="22"/>
                <w:szCs w:val="22"/>
                <w:lang w:bidi="ar-JO"/>
              </w:rPr>
            </w:pPr>
            <w:r w:rsidRPr="001747B8">
              <w:rPr>
                <w:rFonts w:ascii="Book Antiqua" w:hAnsi="Book Antiqua" w:cs="Arabic Transparent"/>
                <w:sz w:val="22"/>
                <w:szCs w:val="22"/>
                <w:lang w:bidi="ar-JO"/>
              </w:rPr>
              <w:t>ME 371</w:t>
            </w:r>
          </w:p>
        </w:tc>
        <w:tc>
          <w:tcPr>
            <w:tcW w:w="1951" w:type="dxa"/>
          </w:tcPr>
          <w:p w14:paraId="7B5EFF89" w14:textId="77777777" w:rsidR="00BD4C27" w:rsidRPr="001840C4" w:rsidRDefault="00BD4C27" w:rsidP="008062FB">
            <w:pPr>
              <w:bidi w:val="0"/>
              <w:jc w:val="both"/>
              <w:rPr>
                <w:rFonts w:ascii="Book Antiqua" w:hAnsi="Book Antiqua" w:cs="Arabic Transparent"/>
                <w:b/>
                <w:bCs/>
                <w:sz w:val="22"/>
                <w:szCs w:val="22"/>
                <w:lang w:bidi="ar-JO"/>
              </w:rPr>
            </w:pPr>
            <w:r w:rsidRPr="001840C4">
              <w:rPr>
                <w:rFonts w:ascii="Book Antiqua" w:hAnsi="Book Antiqua" w:cs="Arabic Transparent"/>
                <w:b/>
                <w:bCs/>
                <w:sz w:val="22"/>
                <w:szCs w:val="22"/>
                <w:lang w:bidi="ar-JO"/>
              </w:rPr>
              <w:t xml:space="preserve">Code &amp; No:        </w:t>
            </w:r>
          </w:p>
        </w:tc>
      </w:tr>
      <w:tr w:rsidR="00BD4C27" w:rsidRPr="001840C4" w14:paraId="1B442137" w14:textId="77777777" w:rsidTr="00BD4C27">
        <w:trPr>
          <w:jc w:val="center"/>
        </w:trPr>
        <w:tc>
          <w:tcPr>
            <w:tcW w:w="2268" w:type="dxa"/>
          </w:tcPr>
          <w:p w14:paraId="2DE22B35" w14:textId="77777777" w:rsidR="00BD4C27" w:rsidRPr="001747B8" w:rsidRDefault="00BD4C27" w:rsidP="008062FB">
            <w:pPr>
              <w:bidi w:val="0"/>
              <w:jc w:val="both"/>
              <w:rPr>
                <w:rFonts w:ascii="Book Antiqua" w:hAnsi="Book Antiqua" w:cs="Arabic Transparent"/>
                <w:sz w:val="22"/>
                <w:szCs w:val="22"/>
                <w:lang w:bidi="ar-JO"/>
              </w:rPr>
            </w:pPr>
            <w:r w:rsidRPr="001747B8">
              <w:rPr>
                <w:rFonts w:ascii="Book Antiqua" w:hAnsi="Book Antiqua" w:cs="Arabic Transparent"/>
                <w:sz w:val="22"/>
                <w:szCs w:val="22"/>
                <w:lang w:bidi="ar-JO"/>
              </w:rPr>
              <w:t>3(3-1-0)</w:t>
            </w:r>
          </w:p>
        </w:tc>
        <w:tc>
          <w:tcPr>
            <w:tcW w:w="1951" w:type="dxa"/>
            <w:vAlign w:val="center"/>
          </w:tcPr>
          <w:p w14:paraId="58A05E07" w14:textId="77777777" w:rsidR="00BD4C27" w:rsidRPr="001840C4" w:rsidRDefault="00BD4C27" w:rsidP="008062FB">
            <w:pPr>
              <w:bidi w:val="0"/>
              <w:jc w:val="both"/>
              <w:rPr>
                <w:rFonts w:ascii="Book Antiqua" w:hAnsi="Book Antiqua" w:cs="Arabic Transparent"/>
                <w:b/>
                <w:bCs/>
                <w:sz w:val="22"/>
                <w:szCs w:val="22"/>
                <w:lang w:bidi="ar-JO"/>
              </w:rPr>
            </w:pPr>
            <w:r w:rsidRPr="001840C4">
              <w:rPr>
                <w:rFonts w:ascii="Book Antiqua" w:hAnsi="Book Antiqua" w:cs="Arabic Transparent"/>
                <w:b/>
                <w:bCs/>
                <w:sz w:val="22"/>
                <w:szCs w:val="22"/>
                <w:lang w:bidi="ar-JO"/>
              </w:rPr>
              <w:t xml:space="preserve">Credits:               </w:t>
            </w:r>
          </w:p>
        </w:tc>
      </w:tr>
      <w:tr w:rsidR="00BD4C27" w:rsidRPr="001840C4" w14:paraId="69D321E2" w14:textId="77777777" w:rsidTr="00BD4C27">
        <w:trPr>
          <w:jc w:val="center"/>
        </w:trPr>
        <w:tc>
          <w:tcPr>
            <w:tcW w:w="2268" w:type="dxa"/>
          </w:tcPr>
          <w:p w14:paraId="1FBAF953" w14:textId="77777777" w:rsidR="00BD4C27" w:rsidRPr="001747B8" w:rsidRDefault="00BD4C27" w:rsidP="008062FB">
            <w:pPr>
              <w:bidi w:val="0"/>
              <w:jc w:val="both"/>
              <w:rPr>
                <w:rFonts w:ascii="Book Antiqua" w:hAnsi="Book Antiqua" w:cs="Arabic Transparent"/>
                <w:sz w:val="22"/>
                <w:szCs w:val="22"/>
                <w:lang w:bidi="ar-JO"/>
              </w:rPr>
            </w:pPr>
            <w:r w:rsidRPr="001747B8">
              <w:rPr>
                <w:rFonts w:ascii="Book Antiqua" w:hAnsi="Book Antiqua" w:cs="Arabic Transparent"/>
                <w:sz w:val="22"/>
                <w:szCs w:val="22"/>
                <w:lang w:bidi="ar-JO"/>
              </w:rPr>
              <w:t>Math 107</w:t>
            </w:r>
          </w:p>
        </w:tc>
        <w:tc>
          <w:tcPr>
            <w:tcW w:w="1951" w:type="dxa"/>
          </w:tcPr>
          <w:p w14:paraId="62FB9D6C" w14:textId="77777777" w:rsidR="00BD4C27" w:rsidRPr="001840C4" w:rsidRDefault="00BD4C27" w:rsidP="008062FB">
            <w:pPr>
              <w:bidi w:val="0"/>
              <w:jc w:val="both"/>
              <w:rPr>
                <w:rFonts w:ascii="Book Antiqua" w:hAnsi="Book Antiqua" w:cs="Arabic Transparent"/>
                <w:b/>
                <w:bCs/>
                <w:sz w:val="22"/>
                <w:szCs w:val="22"/>
                <w:rtl/>
                <w:lang w:bidi="ar-JO"/>
              </w:rPr>
            </w:pPr>
            <w:r w:rsidRPr="001840C4">
              <w:rPr>
                <w:rFonts w:ascii="Book Antiqua" w:hAnsi="Book Antiqua" w:cs="Arabic Transparent"/>
                <w:b/>
                <w:bCs/>
                <w:sz w:val="22"/>
                <w:szCs w:val="22"/>
                <w:lang w:bidi="ar-JO"/>
              </w:rPr>
              <w:t>Pre-requisite:</w:t>
            </w:r>
          </w:p>
        </w:tc>
      </w:tr>
      <w:tr w:rsidR="00BD4C27" w:rsidRPr="001840C4" w14:paraId="4EFA88C1" w14:textId="77777777" w:rsidTr="00BD4C27">
        <w:trPr>
          <w:jc w:val="center"/>
        </w:trPr>
        <w:tc>
          <w:tcPr>
            <w:tcW w:w="2268" w:type="dxa"/>
          </w:tcPr>
          <w:p w14:paraId="63C7B949" w14:textId="77777777" w:rsidR="00BD4C27" w:rsidRPr="001747B8" w:rsidRDefault="00BD4C27" w:rsidP="008062FB">
            <w:pPr>
              <w:bidi w:val="0"/>
              <w:jc w:val="both"/>
              <w:rPr>
                <w:rFonts w:ascii="Book Antiqua" w:hAnsi="Book Antiqua" w:cs="Arabic Transparent"/>
                <w:sz w:val="22"/>
                <w:szCs w:val="22"/>
                <w:lang w:bidi="ar-JO"/>
              </w:rPr>
            </w:pPr>
            <w:r w:rsidRPr="001747B8">
              <w:rPr>
                <w:rFonts w:ascii="Book Antiqua" w:hAnsi="Book Antiqua" w:cs="Arabic Transparent"/>
                <w:sz w:val="22"/>
                <w:szCs w:val="22"/>
                <w:lang w:bidi="ar-JO"/>
              </w:rPr>
              <w:t>NA</w:t>
            </w:r>
          </w:p>
        </w:tc>
        <w:tc>
          <w:tcPr>
            <w:tcW w:w="1951" w:type="dxa"/>
          </w:tcPr>
          <w:p w14:paraId="001C0BBA" w14:textId="77777777" w:rsidR="00BD4C27" w:rsidRPr="001840C4" w:rsidRDefault="00BD4C27" w:rsidP="008062FB">
            <w:pPr>
              <w:bidi w:val="0"/>
              <w:jc w:val="both"/>
              <w:rPr>
                <w:rFonts w:ascii="Book Antiqua" w:hAnsi="Book Antiqua" w:cs="Arabic Transparent"/>
                <w:b/>
                <w:bCs/>
                <w:sz w:val="22"/>
                <w:szCs w:val="22"/>
                <w:rtl/>
                <w:lang w:bidi="ar-JO"/>
              </w:rPr>
            </w:pPr>
            <w:r w:rsidRPr="001840C4">
              <w:rPr>
                <w:rFonts w:ascii="Book Antiqua" w:hAnsi="Book Antiqua" w:cs="Arabic Transparent"/>
                <w:b/>
                <w:bCs/>
                <w:sz w:val="22"/>
                <w:szCs w:val="22"/>
                <w:lang w:bidi="ar-JO"/>
              </w:rPr>
              <w:t xml:space="preserve">Co-requisite:     </w:t>
            </w:r>
          </w:p>
        </w:tc>
      </w:tr>
      <w:tr w:rsidR="00BD4C27" w:rsidRPr="001840C4" w14:paraId="7C4083EF" w14:textId="77777777" w:rsidTr="00BD4C27">
        <w:trPr>
          <w:jc w:val="center"/>
        </w:trPr>
        <w:tc>
          <w:tcPr>
            <w:tcW w:w="2268" w:type="dxa"/>
          </w:tcPr>
          <w:p w14:paraId="7C5D3811" w14:textId="77777777" w:rsidR="00BD4C27" w:rsidRPr="001747B8" w:rsidRDefault="00BD4C27" w:rsidP="008062FB">
            <w:pPr>
              <w:bidi w:val="0"/>
              <w:jc w:val="both"/>
              <w:rPr>
                <w:rFonts w:ascii="Book Antiqua" w:hAnsi="Book Antiqua" w:cs="Arabic Transparent"/>
                <w:sz w:val="22"/>
                <w:szCs w:val="22"/>
                <w:lang w:bidi="ar-JO"/>
              </w:rPr>
            </w:pPr>
            <w:r w:rsidRPr="001747B8">
              <w:rPr>
                <w:rFonts w:ascii="Book Antiqua" w:hAnsi="Book Antiqua" w:cs="Arabic Transparent"/>
                <w:sz w:val="22"/>
                <w:szCs w:val="22"/>
                <w:lang w:bidi="ar-JO"/>
              </w:rPr>
              <w:t>8</w:t>
            </w:r>
          </w:p>
        </w:tc>
        <w:tc>
          <w:tcPr>
            <w:tcW w:w="1951" w:type="dxa"/>
          </w:tcPr>
          <w:p w14:paraId="1F3CD83E" w14:textId="77777777" w:rsidR="00BD4C27" w:rsidRPr="001840C4" w:rsidRDefault="00BD4C27" w:rsidP="008062FB">
            <w:pPr>
              <w:bidi w:val="0"/>
              <w:jc w:val="both"/>
              <w:rPr>
                <w:rFonts w:ascii="Book Antiqua" w:hAnsi="Book Antiqua" w:cs="Arabic Transparent"/>
                <w:b/>
                <w:bCs/>
                <w:sz w:val="22"/>
                <w:szCs w:val="22"/>
                <w:rtl/>
                <w:lang w:bidi="ar-JO"/>
              </w:rPr>
            </w:pPr>
            <w:r w:rsidRPr="001840C4">
              <w:rPr>
                <w:rFonts w:ascii="Book Antiqua" w:hAnsi="Book Antiqua" w:cs="Arabic Transparent"/>
                <w:b/>
                <w:bCs/>
                <w:sz w:val="22"/>
                <w:szCs w:val="22"/>
                <w:lang w:bidi="ar-JO"/>
              </w:rPr>
              <w:t xml:space="preserve">Level:                  </w:t>
            </w:r>
          </w:p>
        </w:tc>
      </w:tr>
    </w:tbl>
    <w:p w14:paraId="5212579E" w14:textId="77777777" w:rsidR="00BD4C27" w:rsidRDefault="00BD4C27" w:rsidP="00D847AB">
      <w:pPr>
        <w:bidi w:val="0"/>
        <w:outlineLvl w:val="0"/>
        <w:rPr>
          <w:rFonts w:asciiTheme="minorHAnsi" w:hAnsiTheme="minorHAnsi" w:cs="Arabic Transparent"/>
          <w:b/>
          <w:bCs/>
          <w:lang w:bidi="ar-JO"/>
        </w:rPr>
      </w:pPr>
    </w:p>
    <w:p w14:paraId="24B8228A" w14:textId="77777777" w:rsidR="00BD4C27" w:rsidRDefault="00BD4C27" w:rsidP="00BD4C27">
      <w:pPr>
        <w:bidi w:val="0"/>
        <w:outlineLvl w:val="0"/>
        <w:rPr>
          <w:rFonts w:asciiTheme="minorHAnsi" w:hAnsiTheme="minorHAnsi" w:cs="Arabic Transparent"/>
          <w:b/>
          <w:bCs/>
          <w:lang w:bidi="ar-JO"/>
        </w:rPr>
      </w:pPr>
    </w:p>
    <w:p w14:paraId="4711CF51" w14:textId="77777777" w:rsidR="00DA3CE4" w:rsidRPr="00D847AB" w:rsidRDefault="00DA3CE4" w:rsidP="00BD4C27">
      <w:pPr>
        <w:bidi w:val="0"/>
        <w:jc w:val="center"/>
        <w:outlineLvl w:val="0"/>
        <w:rPr>
          <w:rFonts w:asciiTheme="minorHAnsi" w:hAnsiTheme="minorHAnsi" w:cs="Arabic Transparent"/>
          <w:rtl/>
          <w:lang w:bidi="ar-JO"/>
        </w:rPr>
      </w:pPr>
      <w:r w:rsidRPr="00D847AB">
        <w:rPr>
          <w:rFonts w:asciiTheme="minorHAnsi" w:hAnsiTheme="minorHAnsi" w:cs="Arabic Transparent"/>
          <w:b/>
          <w:bCs/>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566E64" w:rsidRPr="00D847AB" w14:paraId="09FDCF9B" w14:textId="77777777" w:rsidTr="00566E64">
        <w:trPr>
          <w:trHeight w:val="1030"/>
          <w:jc w:val="center"/>
        </w:trPr>
        <w:tc>
          <w:tcPr>
            <w:tcW w:w="4261" w:type="dxa"/>
          </w:tcPr>
          <w:p w14:paraId="114B1F56" w14:textId="77777777" w:rsidR="00566E64" w:rsidRPr="00D847AB" w:rsidRDefault="00566E64" w:rsidP="00D847AB">
            <w:pPr>
              <w:bidi w:val="0"/>
              <w:jc w:val="both"/>
              <w:rPr>
                <w:rFonts w:asciiTheme="minorHAnsi" w:eastAsia="MS Mincho" w:hAnsiTheme="minorHAnsi" w:cs="Tahoma"/>
                <w:color w:val="000000"/>
                <w:lang w:bidi="ar-EG"/>
              </w:rPr>
            </w:pPr>
            <w:r w:rsidRPr="00D847AB">
              <w:rPr>
                <w:rFonts w:asciiTheme="minorHAnsi" w:hAnsiTheme="minorHAnsi" w:cs="Arabic Transparent"/>
                <w:lang w:bidi="ar-JO"/>
              </w:rPr>
              <w:t>Introduction to Operations Research. Formulation of linear programming problems. Graphical solution. The Simplex algorithm. Duality and sensitivity analysis. Transportation and assignment problems. Integer and Goal programming.</w:t>
            </w:r>
          </w:p>
        </w:tc>
      </w:tr>
    </w:tbl>
    <w:p w14:paraId="69122AF9" w14:textId="77777777" w:rsidR="00DA3CE4" w:rsidRPr="00D847AB" w:rsidRDefault="00DA3CE4" w:rsidP="00D847AB">
      <w:pPr>
        <w:bidi w:val="0"/>
        <w:jc w:val="center"/>
        <w:rPr>
          <w:rFonts w:asciiTheme="minorHAnsi" w:hAnsiTheme="minorHAnsi" w:cs="Arabic Transparent"/>
          <w:rtl/>
          <w:lang w:bidi="ar-JO"/>
        </w:rPr>
      </w:pPr>
    </w:p>
    <w:tbl>
      <w:tblPr>
        <w:bidiVisual/>
        <w:tblW w:w="5001"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49"/>
        <w:gridCol w:w="4350"/>
      </w:tblGrid>
      <w:tr w:rsidR="00DA3CE4" w:rsidRPr="00D847AB" w14:paraId="3F5A832D" w14:textId="77777777" w:rsidTr="00EB2E00">
        <w:trPr>
          <w:jc w:val="center"/>
        </w:trPr>
        <w:tc>
          <w:tcPr>
            <w:tcW w:w="4349" w:type="dxa"/>
            <w:tcBorders>
              <w:top w:val="nil"/>
              <w:left w:val="nil"/>
              <w:bottom w:val="nil"/>
              <w:right w:val="nil"/>
            </w:tcBorders>
          </w:tcPr>
          <w:p w14:paraId="79077F1A" w14:textId="77777777" w:rsidR="00DA3CE4" w:rsidRPr="00D847AB" w:rsidRDefault="00DA3CE4" w:rsidP="00D847AB">
            <w:pPr>
              <w:bidi w:val="0"/>
              <w:rPr>
                <w:rFonts w:asciiTheme="minorHAnsi" w:hAnsiTheme="minorHAnsi" w:cs="Arabic Transparent"/>
                <w:rtl/>
                <w:lang w:bidi="ar-JO"/>
              </w:rPr>
            </w:pPr>
          </w:p>
        </w:tc>
        <w:tc>
          <w:tcPr>
            <w:tcW w:w="4349" w:type="dxa"/>
            <w:tcBorders>
              <w:top w:val="nil"/>
              <w:left w:val="nil"/>
              <w:bottom w:val="nil"/>
              <w:right w:val="nil"/>
            </w:tcBorders>
          </w:tcPr>
          <w:p w14:paraId="2FA3F0D2" w14:textId="77777777" w:rsidR="00DA3CE4" w:rsidRPr="00D847AB" w:rsidRDefault="00DA3CE4" w:rsidP="00D847AB">
            <w:pPr>
              <w:pStyle w:val="ListParagraph"/>
              <w:bidi w:val="0"/>
              <w:spacing w:after="0" w:line="240" w:lineRule="auto"/>
              <w:ind w:left="113"/>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Module Aims</w:t>
            </w:r>
          </w:p>
        </w:tc>
      </w:tr>
      <w:tr w:rsidR="00DA3CE4" w:rsidRPr="00D847AB" w14:paraId="43FAF115" w14:textId="77777777" w:rsidTr="00EB2E00">
        <w:trPr>
          <w:trHeight w:val="460"/>
          <w:jc w:val="center"/>
        </w:trPr>
        <w:tc>
          <w:tcPr>
            <w:tcW w:w="4349" w:type="dxa"/>
            <w:tcBorders>
              <w:top w:val="nil"/>
              <w:left w:val="nil"/>
              <w:bottom w:val="double" w:sz="4" w:space="0" w:color="auto"/>
              <w:right w:val="nil"/>
            </w:tcBorders>
          </w:tcPr>
          <w:p w14:paraId="0E673BDA" w14:textId="77777777" w:rsidR="00DA3CE4" w:rsidRPr="00D847AB" w:rsidRDefault="00DA3CE4" w:rsidP="00D847AB">
            <w:pPr>
              <w:bidi w:val="0"/>
              <w:rPr>
                <w:rFonts w:asciiTheme="minorHAnsi" w:hAnsiTheme="minorHAnsi" w:cs="Arabic Transparent"/>
                <w:b/>
                <w:bCs/>
                <w:u w:val="single"/>
                <w:rtl/>
                <w:lang w:bidi="ar-JO"/>
              </w:rPr>
            </w:pPr>
          </w:p>
        </w:tc>
        <w:tc>
          <w:tcPr>
            <w:tcW w:w="4349" w:type="dxa"/>
            <w:tcBorders>
              <w:top w:val="nil"/>
              <w:left w:val="nil"/>
              <w:bottom w:val="double" w:sz="4" w:space="0" w:color="auto"/>
              <w:right w:val="nil"/>
            </w:tcBorders>
          </w:tcPr>
          <w:p w14:paraId="296FE041" w14:textId="77777777" w:rsidR="00DA3CE4" w:rsidRPr="00D847AB" w:rsidRDefault="00DA3CE4" w:rsidP="00D847AB">
            <w:pPr>
              <w:pStyle w:val="ListParagraph"/>
              <w:bidi w:val="0"/>
              <w:spacing w:after="0" w:line="240" w:lineRule="auto"/>
              <w:ind w:left="113"/>
              <w:jc w:val="both"/>
              <w:rPr>
                <w:rFonts w:asciiTheme="minorHAnsi" w:hAnsiTheme="minorHAnsi" w:cs="Times New Roman"/>
                <w:b/>
                <w:bCs/>
                <w:sz w:val="24"/>
                <w:szCs w:val="24"/>
                <w:u w:val="single"/>
              </w:rPr>
            </w:pPr>
            <w:r w:rsidRPr="00D847AB">
              <w:rPr>
                <w:rFonts w:asciiTheme="minorHAnsi" w:hAnsiTheme="minorHAnsi" w:cs="Times New Roman"/>
                <w:b/>
                <w:bCs/>
                <w:sz w:val="24"/>
                <w:szCs w:val="24"/>
                <w:u w:val="single"/>
              </w:rPr>
              <w:t>Provide students with:</w:t>
            </w:r>
          </w:p>
        </w:tc>
      </w:tr>
      <w:tr w:rsidR="00566E64" w:rsidRPr="00D847AB" w14:paraId="59C3A585" w14:textId="77777777" w:rsidTr="00EB2E00">
        <w:trPr>
          <w:jc w:val="center"/>
        </w:trPr>
        <w:tc>
          <w:tcPr>
            <w:tcW w:w="8698" w:type="dxa"/>
            <w:gridSpan w:val="2"/>
            <w:tcBorders>
              <w:top w:val="double" w:sz="4" w:space="0" w:color="auto"/>
              <w:left w:val="double" w:sz="4" w:space="0" w:color="auto"/>
              <w:bottom w:val="single" w:sz="4" w:space="0" w:color="auto"/>
              <w:right w:val="double" w:sz="4" w:space="0" w:color="auto"/>
            </w:tcBorders>
          </w:tcPr>
          <w:p w14:paraId="0CFF99CF" w14:textId="77777777" w:rsidR="00566E64" w:rsidRPr="00D847AB" w:rsidRDefault="00566E64" w:rsidP="00D847AB">
            <w:pPr>
              <w:bidi w:val="0"/>
              <w:spacing w:before="120"/>
              <w:ind w:left="113"/>
              <w:jc w:val="both"/>
              <w:rPr>
                <w:rFonts w:asciiTheme="minorHAnsi" w:hAnsiTheme="minorHAnsi" w:cs="Arabic Transparent"/>
                <w:lang w:bidi="ar-JO"/>
              </w:rPr>
            </w:pPr>
            <w:r w:rsidRPr="00D847AB">
              <w:rPr>
                <w:rFonts w:asciiTheme="minorHAnsi" w:hAnsiTheme="minorHAnsi" w:cs="Arabic Transparent"/>
                <w:lang w:bidi="ar-JO"/>
              </w:rPr>
              <w:t>An understanding of the definition, necessary backgournd and importance of the subject of Operations Research, in addition to the abilty to apply the breadth and depth of this subject including the basic terminology, concepts, principles and theories of it in order to:</w:t>
            </w:r>
          </w:p>
          <w:p w14:paraId="44BC523F" w14:textId="77777777" w:rsidR="00566E64" w:rsidRPr="00D847AB" w:rsidRDefault="00566E64"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 xml:space="preserve">Be able to mathematically formulate different engineering problems, solve linear problems, and perform sensitivity analysis,  </w:t>
            </w:r>
          </w:p>
          <w:p w14:paraId="07AC0FA2" w14:textId="77777777" w:rsidR="00566E64" w:rsidRPr="00D847AB" w:rsidRDefault="00566E64"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Understand the term "heuristic solutions" and show ability to use them in solving network problems (transportation, assignment, max. flow,. etc)</w:t>
            </w:r>
          </w:p>
          <w:p w14:paraId="6EE07E09" w14:textId="77777777" w:rsidR="00566E64" w:rsidRPr="00D847AB" w:rsidRDefault="00566E64"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Be able to formulate and solve problems with interger variables using Integer-programming.</w:t>
            </w:r>
          </w:p>
          <w:p w14:paraId="35500459" w14:textId="77777777" w:rsidR="00566E64" w:rsidRPr="00D847AB" w:rsidRDefault="00566E64"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Be able to use Goal-programming</w:t>
            </w:r>
          </w:p>
        </w:tc>
      </w:tr>
      <w:tr w:rsidR="00566E64" w:rsidRPr="00D847AB" w14:paraId="5A6C6174" w14:textId="77777777" w:rsidTr="00EB2E00">
        <w:trPr>
          <w:jc w:val="center"/>
        </w:trPr>
        <w:tc>
          <w:tcPr>
            <w:tcW w:w="8698" w:type="dxa"/>
            <w:gridSpan w:val="2"/>
            <w:tcBorders>
              <w:top w:val="single" w:sz="4" w:space="0" w:color="auto"/>
              <w:left w:val="double" w:sz="4" w:space="0" w:color="auto"/>
              <w:bottom w:val="single" w:sz="4" w:space="0" w:color="auto"/>
              <w:right w:val="double" w:sz="4" w:space="0" w:color="auto"/>
            </w:tcBorders>
          </w:tcPr>
          <w:p w14:paraId="41B1BB54" w14:textId="77777777" w:rsidR="00566E64" w:rsidRPr="00D847AB" w:rsidRDefault="00566E64"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Ability to follow a scientific methodology in using the basics and principles of mechanical engineering in handling engineering applications</w:t>
            </w:r>
          </w:p>
        </w:tc>
      </w:tr>
      <w:tr w:rsidR="00566E64" w:rsidRPr="00D847AB" w14:paraId="52EA2F43" w14:textId="77777777" w:rsidTr="00EB2E00">
        <w:trPr>
          <w:jc w:val="center"/>
        </w:trPr>
        <w:tc>
          <w:tcPr>
            <w:tcW w:w="8698" w:type="dxa"/>
            <w:gridSpan w:val="2"/>
            <w:tcBorders>
              <w:top w:val="single" w:sz="4" w:space="0" w:color="auto"/>
              <w:left w:val="double" w:sz="4" w:space="0" w:color="auto"/>
              <w:bottom w:val="single" w:sz="4" w:space="0" w:color="auto"/>
              <w:right w:val="double" w:sz="4" w:space="0" w:color="auto"/>
            </w:tcBorders>
          </w:tcPr>
          <w:p w14:paraId="0AE3741D" w14:textId="77777777" w:rsidR="00566E64" w:rsidRPr="00D847AB" w:rsidRDefault="00566E64"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Skills required for the use of modeling and prototyping to solve different engineering problems.</w:t>
            </w:r>
          </w:p>
        </w:tc>
      </w:tr>
      <w:tr w:rsidR="00566E64" w:rsidRPr="00D847AB" w14:paraId="67A35352" w14:textId="77777777" w:rsidTr="00EB2E00">
        <w:trPr>
          <w:jc w:val="center"/>
        </w:trPr>
        <w:tc>
          <w:tcPr>
            <w:tcW w:w="8698" w:type="dxa"/>
            <w:gridSpan w:val="2"/>
            <w:tcBorders>
              <w:top w:val="single" w:sz="4" w:space="0" w:color="auto"/>
              <w:left w:val="double" w:sz="4" w:space="0" w:color="auto"/>
              <w:bottom w:val="single" w:sz="4" w:space="0" w:color="auto"/>
              <w:right w:val="double" w:sz="4" w:space="0" w:color="auto"/>
            </w:tcBorders>
          </w:tcPr>
          <w:p w14:paraId="7D23F60D" w14:textId="77777777" w:rsidR="00566E64" w:rsidRPr="00D847AB" w:rsidRDefault="00566E64"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Skills required for the use of mathematical modeling in solving various engineering problems.</w:t>
            </w:r>
          </w:p>
        </w:tc>
      </w:tr>
      <w:tr w:rsidR="00566E64" w:rsidRPr="00D847AB" w14:paraId="12712C55" w14:textId="77777777" w:rsidTr="00EB2E00">
        <w:trPr>
          <w:jc w:val="center"/>
        </w:trPr>
        <w:tc>
          <w:tcPr>
            <w:tcW w:w="8698" w:type="dxa"/>
            <w:gridSpan w:val="2"/>
            <w:tcBorders>
              <w:top w:val="single" w:sz="4" w:space="0" w:color="auto"/>
              <w:left w:val="double" w:sz="4" w:space="0" w:color="auto"/>
              <w:bottom w:val="single" w:sz="4" w:space="0" w:color="auto"/>
              <w:right w:val="double" w:sz="4" w:space="0" w:color="auto"/>
            </w:tcBorders>
          </w:tcPr>
          <w:p w14:paraId="7FC061B4" w14:textId="77777777" w:rsidR="00566E64" w:rsidRPr="00D847AB" w:rsidRDefault="00566E64"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Experience and skills necessary to take advantage of computer in dealing with different engineering applications.</w:t>
            </w:r>
          </w:p>
        </w:tc>
      </w:tr>
      <w:tr w:rsidR="00566E64" w:rsidRPr="00D847AB" w14:paraId="15C5B6F1" w14:textId="77777777" w:rsidTr="00EB2E00">
        <w:trPr>
          <w:jc w:val="center"/>
        </w:trPr>
        <w:tc>
          <w:tcPr>
            <w:tcW w:w="8698" w:type="dxa"/>
            <w:gridSpan w:val="2"/>
            <w:tcBorders>
              <w:top w:val="single" w:sz="4" w:space="0" w:color="auto"/>
              <w:left w:val="double" w:sz="4" w:space="0" w:color="auto"/>
              <w:bottom w:val="single" w:sz="4" w:space="0" w:color="auto"/>
              <w:right w:val="double" w:sz="4" w:space="0" w:color="auto"/>
            </w:tcBorders>
          </w:tcPr>
          <w:p w14:paraId="1ABE68C3" w14:textId="77777777" w:rsidR="00566E64" w:rsidRPr="00D847AB" w:rsidRDefault="00566E64"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The analytical thinking skills.</w:t>
            </w:r>
          </w:p>
        </w:tc>
      </w:tr>
      <w:tr w:rsidR="00566E64" w:rsidRPr="00D847AB" w14:paraId="153E67A6" w14:textId="77777777" w:rsidTr="00EB2E00">
        <w:trPr>
          <w:jc w:val="center"/>
        </w:trPr>
        <w:tc>
          <w:tcPr>
            <w:tcW w:w="8698" w:type="dxa"/>
            <w:gridSpan w:val="2"/>
            <w:tcBorders>
              <w:top w:val="single" w:sz="4" w:space="0" w:color="auto"/>
              <w:left w:val="double" w:sz="4" w:space="0" w:color="auto"/>
              <w:bottom w:val="double" w:sz="4" w:space="0" w:color="auto"/>
              <w:right w:val="double" w:sz="4" w:space="0" w:color="auto"/>
            </w:tcBorders>
          </w:tcPr>
          <w:p w14:paraId="5D07F492" w14:textId="77777777" w:rsidR="00566E64" w:rsidRPr="00D847AB" w:rsidRDefault="00566E64"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Some of the knowledge and skills necessary to pursue professional careers in mechanical engineering arena.</w:t>
            </w:r>
          </w:p>
        </w:tc>
      </w:tr>
    </w:tbl>
    <w:p w14:paraId="161B0048" w14:textId="77777777" w:rsidR="00DA3CE4" w:rsidRDefault="00DA3CE4" w:rsidP="00D847AB">
      <w:pPr>
        <w:bidi w:val="0"/>
        <w:rPr>
          <w:rFonts w:asciiTheme="minorHAnsi" w:hAnsiTheme="minorHAnsi" w:cs="Arabic Transparent"/>
          <w:b/>
          <w:bCs/>
          <w:lang w:bidi="ar-EG"/>
        </w:rPr>
      </w:pPr>
    </w:p>
    <w:p w14:paraId="24E68DBE" w14:textId="30959CF6" w:rsidR="00EB2E00" w:rsidRPr="00D847AB" w:rsidRDefault="008D0C11" w:rsidP="00D847AB">
      <w:pPr>
        <w:bidi w:val="0"/>
        <w:rPr>
          <w:rFonts w:asciiTheme="minorHAnsi" w:hAnsiTheme="minorHAnsi" w:cs="Arabic Transparent"/>
          <w:b/>
          <w:bCs/>
          <w:rtl/>
          <w:lang w:bidi="ar-EG"/>
        </w:rPr>
      </w:pPr>
      <w:r>
        <w:rPr>
          <w:rFonts w:asciiTheme="minorHAnsi" w:hAnsiTheme="minorHAnsi" w:cs="Arabic Transparent"/>
          <w:b/>
          <w:bCs/>
          <w:lang w:bidi="ar-EG"/>
        </w:rPr>
        <w:t>Outcomes</w:t>
      </w:r>
    </w:p>
    <w:tbl>
      <w:tblPr>
        <w:bidiVisual/>
        <w:tblW w:w="502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732"/>
      </w:tblGrid>
      <w:tr w:rsidR="00EB2E00" w:rsidRPr="00D847AB" w14:paraId="7C8EB98F" w14:textId="77777777" w:rsidTr="008062FB">
        <w:trPr>
          <w:jc w:val="center"/>
        </w:trPr>
        <w:tc>
          <w:tcPr>
            <w:tcW w:w="8731" w:type="dxa"/>
            <w:tcBorders>
              <w:top w:val="double" w:sz="4" w:space="0" w:color="auto"/>
              <w:left w:val="double" w:sz="4" w:space="0" w:color="auto"/>
              <w:bottom w:val="single" w:sz="6" w:space="0" w:color="auto"/>
              <w:right w:val="double" w:sz="4" w:space="0" w:color="auto"/>
            </w:tcBorders>
            <w:vAlign w:val="center"/>
          </w:tcPr>
          <w:p w14:paraId="3BD885B8" w14:textId="77777777" w:rsidR="00EB2E00" w:rsidRPr="00D847AB" w:rsidRDefault="00EB2E00" w:rsidP="008062F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lastRenderedPageBreak/>
              <w:t>Apply knowledge of mathematics, science, and engineering.</w:t>
            </w:r>
          </w:p>
        </w:tc>
      </w:tr>
      <w:tr w:rsidR="00EB2E00" w:rsidRPr="00D847AB" w14:paraId="4361EE5D" w14:textId="77777777" w:rsidTr="008062FB">
        <w:trPr>
          <w:jc w:val="center"/>
        </w:trPr>
        <w:tc>
          <w:tcPr>
            <w:tcW w:w="8731" w:type="dxa"/>
            <w:tcBorders>
              <w:top w:val="single" w:sz="6" w:space="0" w:color="auto"/>
              <w:left w:val="double" w:sz="4" w:space="0" w:color="auto"/>
              <w:bottom w:val="single" w:sz="6" w:space="0" w:color="auto"/>
              <w:right w:val="double" w:sz="4" w:space="0" w:color="auto"/>
            </w:tcBorders>
            <w:vAlign w:val="center"/>
          </w:tcPr>
          <w:p w14:paraId="0A719B5D" w14:textId="77777777" w:rsidR="00EB2E00" w:rsidRPr="00D847AB" w:rsidRDefault="00EB2E00" w:rsidP="008062F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Identify, formulate, and solve engineering problems.</w:t>
            </w:r>
          </w:p>
        </w:tc>
      </w:tr>
      <w:tr w:rsidR="00EB2E00" w:rsidRPr="00D847AB" w14:paraId="3646B82A" w14:textId="77777777" w:rsidTr="008062FB">
        <w:trPr>
          <w:jc w:val="center"/>
        </w:trPr>
        <w:tc>
          <w:tcPr>
            <w:tcW w:w="8731" w:type="dxa"/>
            <w:tcBorders>
              <w:top w:val="single" w:sz="6" w:space="0" w:color="auto"/>
              <w:left w:val="double" w:sz="4" w:space="0" w:color="auto"/>
              <w:bottom w:val="single" w:sz="6" w:space="0" w:color="auto"/>
              <w:right w:val="double" w:sz="4" w:space="0" w:color="auto"/>
            </w:tcBorders>
            <w:vAlign w:val="center"/>
          </w:tcPr>
          <w:p w14:paraId="1F024CBD" w14:textId="77777777" w:rsidR="00EB2E00" w:rsidRPr="00D847AB" w:rsidRDefault="00EB2E00" w:rsidP="008062F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Understand the impact of engineering solutions in a global and societal context.</w:t>
            </w:r>
          </w:p>
        </w:tc>
      </w:tr>
      <w:tr w:rsidR="00EB2E00" w:rsidRPr="00D847AB" w14:paraId="64F84D35" w14:textId="77777777" w:rsidTr="008062FB">
        <w:trPr>
          <w:jc w:val="center"/>
        </w:trPr>
        <w:tc>
          <w:tcPr>
            <w:tcW w:w="8731" w:type="dxa"/>
            <w:tcBorders>
              <w:top w:val="single" w:sz="6" w:space="0" w:color="auto"/>
              <w:left w:val="double" w:sz="4" w:space="0" w:color="auto"/>
              <w:bottom w:val="single" w:sz="6" w:space="0" w:color="auto"/>
              <w:right w:val="double" w:sz="4" w:space="0" w:color="auto"/>
            </w:tcBorders>
            <w:vAlign w:val="center"/>
          </w:tcPr>
          <w:p w14:paraId="5214045D" w14:textId="77777777" w:rsidR="00EB2E00" w:rsidRPr="00D847AB" w:rsidRDefault="00EB2E00" w:rsidP="008062F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Recognize the need to engage in life-long learning.</w:t>
            </w:r>
          </w:p>
        </w:tc>
      </w:tr>
      <w:tr w:rsidR="00EB2E00" w:rsidRPr="00D847AB" w14:paraId="15D218C2" w14:textId="77777777" w:rsidTr="008062FB">
        <w:trPr>
          <w:jc w:val="center"/>
        </w:trPr>
        <w:tc>
          <w:tcPr>
            <w:tcW w:w="8731" w:type="dxa"/>
            <w:tcBorders>
              <w:top w:val="single" w:sz="6" w:space="0" w:color="auto"/>
              <w:left w:val="double" w:sz="4" w:space="0" w:color="auto"/>
              <w:bottom w:val="single" w:sz="6" w:space="0" w:color="auto"/>
              <w:right w:val="double" w:sz="4" w:space="0" w:color="auto"/>
            </w:tcBorders>
            <w:vAlign w:val="center"/>
          </w:tcPr>
          <w:p w14:paraId="24B6D9E6" w14:textId="77777777" w:rsidR="00EB2E00" w:rsidRPr="00D847AB" w:rsidRDefault="00EB2E00" w:rsidP="008062F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Gain knowledge of contemporary issues.</w:t>
            </w:r>
          </w:p>
        </w:tc>
      </w:tr>
      <w:tr w:rsidR="00EB2E00" w:rsidRPr="00D847AB" w14:paraId="5678FB13" w14:textId="77777777" w:rsidTr="008062FB">
        <w:trPr>
          <w:jc w:val="center"/>
        </w:trPr>
        <w:tc>
          <w:tcPr>
            <w:tcW w:w="8731" w:type="dxa"/>
            <w:tcBorders>
              <w:top w:val="single" w:sz="6" w:space="0" w:color="auto"/>
              <w:left w:val="double" w:sz="4" w:space="0" w:color="auto"/>
              <w:bottom w:val="double" w:sz="4" w:space="0" w:color="auto"/>
              <w:right w:val="double" w:sz="4" w:space="0" w:color="auto"/>
            </w:tcBorders>
            <w:vAlign w:val="center"/>
          </w:tcPr>
          <w:p w14:paraId="380C99E7" w14:textId="77777777" w:rsidR="00EB2E00" w:rsidRPr="00D847AB" w:rsidRDefault="00EB2E00" w:rsidP="008062F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Use the techniques, skills, and modern engineering tools necessary for engineering practice.</w:t>
            </w:r>
          </w:p>
        </w:tc>
      </w:tr>
    </w:tbl>
    <w:p w14:paraId="7A44DEAB" w14:textId="77777777" w:rsidR="001840C4" w:rsidRPr="00D847AB" w:rsidRDefault="001840C4" w:rsidP="00D847AB">
      <w:pPr>
        <w:bidi w:val="0"/>
        <w:rPr>
          <w:rFonts w:asciiTheme="minorHAnsi" w:hAnsiTheme="minorHAnsi" w:cs="Arabic Transparent"/>
          <w:b/>
          <w:bCs/>
          <w:rtl/>
          <w:lang w:bidi="ar-EG"/>
        </w:rPr>
      </w:pPr>
    </w:p>
    <w:p w14:paraId="3F1F2CFF" w14:textId="77777777" w:rsidR="001840C4" w:rsidRPr="00D847AB" w:rsidRDefault="001840C4" w:rsidP="00D847AB">
      <w:pPr>
        <w:bidi w:val="0"/>
        <w:rPr>
          <w:rFonts w:asciiTheme="minorHAnsi" w:hAnsiTheme="minorHAnsi" w:cs="Arabic Transparent"/>
          <w:b/>
          <w:bCs/>
          <w:rtl/>
          <w:lang w:bidi="ar-EG"/>
        </w:rPr>
      </w:pPr>
    </w:p>
    <w:p w14:paraId="2A0E1B9D" w14:textId="77777777" w:rsidR="001840C4" w:rsidRPr="00D847AB" w:rsidRDefault="001840C4" w:rsidP="00D847AB">
      <w:pPr>
        <w:bidi w:val="0"/>
        <w:rPr>
          <w:rFonts w:asciiTheme="minorHAnsi" w:hAnsiTheme="minorHAnsi" w:cs="Arabic Transparent"/>
          <w:b/>
          <w:bCs/>
          <w:rtl/>
          <w:lang w:bidi="ar-EG"/>
        </w:rPr>
      </w:pPr>
    </w:p>
    <w:p w14:paraId="7A461BDD" w14:textId="77777777" w:rsidR="002664AD" w:rsidRPr="00D847AB" w:rsidRDefault="002664AD" w:rsidP="00D847AB">
      <w:pPr>
        <w:bidi w:val="0"/>
        <w:rPr>
          <w:rFonts w:asciiTheme="minorHAnsi" w:hAnsiTheme="minorHAnsi" w:cs="Arabic Transparent"/>
          <w:lang w:bidi="ar-SA"/>
        </w:rPr>
      </w:pPr>
      <w:r w:rsidRPr="00D847AB">
        <w:rPr>
          <w:rFonts w:asciiTheme="minorHAnsi" w:hAnsiTheme="minorHAnsi" w:cs="Calibri"/>
          <w:b/>
          <w:bCs/>
          <w:lang w:bidi="ar-EG"/>
        </w:rPr>
        <w:t>Textbooks and References</w:t>
      </w:r>
      <w:r w:rsidRPr="00D847AB">
        <w:rPr>
          <w:rFonts w:asciiTheme="minorHAnsi" w:hAnsiTheme="minorHAnsi" w:cs="Arabic Transparent"/>
          <w:b/>
          <w:bCs/>
          <w:rtl/>
          <w:lang w:bidi="ar-JO"/>
        </w:rPr>
        <w:t xml:space="preserve"> </w:t>
      </w:r>
    </w:p>
    <w:p w14:paraId="6EA7F893" w14:textId="77777777" w:rsidR="00DA3CE4" w:rsidRPr="00D847AB" w:rsidRDefault="00DA3CE4" w:rsidP="00D847AB">
      <w:pPr>
        <w:numPr>
          <w:ilvl w:val="0"/>
          <w:numId w:val="33"/>
        </w:numPr>
        <w:bidi w:val="0"/>
        <w:ind w:left="567" w:right="282" w:hanging="283"/>
        <w:jc w:val="both"/>
        <w:rPr>
          <w:rFonts w:asciiTheme="minorHAnsi" w:hAnsiTheme="minorHAnsi" w:cs="Calibri"/>
        </w:rPr>
      </w:pPr>
      <w:r w:rsidRPr="00D847AB">
        <w:rPr>
          <w:rFonts w:asciiTheme="minorHAnsi" w:hAnsiTheme="minorHAnsi" w:cs="Calibri"/>
        </w:rPr>
        <w:t>Operations Research, Hamdy A. Taha, 6th Ed. Prentice Hall.</w:t>
      </w:r>
    </w:p>
    <w:p w14:paraId="3CF81304" w14:textId="77777777" w:rsidR="00DA3CE4" w:rsidRPr="00D847AB" w:rsidRDefault="00DA3CE4" w:rsidP="00D847AB">
      <w:pPr>
        <w:numPr>
          <w:ilvl w:val="0"/>
          <w:numId w:val="33"/>
        </w:numPr>
        <w:bidi w:val="0"/>
        <w:ind w:left="567" w:right="282" w:hanging="283"/>
        <w:jc w:val="both"/>
        <w:rPr>
          <w:rFonts w:asciiTheme="minorHAnsi" w:hAnsiTheme="minorHAnsi" w:cs="Calibri"/>
        </w:rPr>
      </w:pPr>
      <w:r w:rsidRPr="00D847AB">
        <w:rPr>
          <w:rFonts w:asciiTheme="minorHAnsi" w:hAnsiTheme="minorHAnsi" w:cs="Calibri"/>
        </w:rPr>
        <w:t>Operations Research, Deterministic Optimization Models, Katta G. Murty, Prentice Hall, 1995.</w:t>
      </w:r>
    </w:p>
    <w:p w14:paraId="74A9B973" w14:textId="77777777" w:rsidR="00D452DC" w:rsidRPr="00D847AB" w:rsidRDefault="00D452DC" w:rsidP="00D847AB">
      <w:pPr>
        <w:bidi w:val="0"/>
        <w:rPr>
          <w:rFonts w:asciiTheme="minorHAnsi" w:hAnsiTheme="minorHAnsi" w:cs="Arabic Transparent"/>
          <w:rtl/>
          <w:lang w:bidi="ar-EG"/>
        </w:rPr>
      </w:pPr>
    </w:p>
    <w:p w14:paraId="2E3C7374" w14:textId="77777777" w:rsidR="00566E64" w:rsidRPr="00D847AB" w:rsidRDefault="00566E64" w:rsidP="00D847AB">
      <w:pPr>
        <w:bidi w:val="0"/>
        <w:rPr>
          <w:rFonts w:asciiTheme="minorHAnsi" w:hAnsiTheme="minorHAnsi" w:cs="Arabic Transparent"/>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566E64" w:rsidRPr="00D847AB" w14:paraId="2C0B3757" w14:textId="77777777" w:rsidTr="00D847AB">
        <w:trPr>
          <w:trHeight w:val="440"/>
          <w:jc w:val="center"/>
        </w:trPr>
        <w:tc>
          <w:tcPr>
            <w:tcW w:w="4219" w:type="dxa"/>
            <w:gridSpan w:val="2"/>
            <w:shd w:val="clear" w:color="auto" w:fill="FABF8F" w:themeFill="accent6" w:themeFillTint="99"/>
            <w:vAlign w:val="center"/>
          </w:tcPr>
          <w:p w14:paraId="6025FA96" w14:textId="77777777" w:rsidR="00566E64" w:rsidRPr="00D847AB" w:rsidRDefault="00566E64" w:rsidP="00D847AB">
            <w:pPr>
              <w:bidi w:val="0"/>
              <w:jc w:val="center"/>
              <w:rPr>
                <w:rFonts w:asciiTheme="minorHAnsi" w:hAnsiTheme="minorHAnsi" w:cs="Arabic Transparent"/>
                <w:b/>
                <w:bCs/>
                <w:lang w:bidi="ar-JO"/>
              </w:rPr>
            </w:pPr>
            <w:r w:rsidRPr="00D847AB">
              <w:rPr>
                <w:rFonts w:asciiTheme="minorHAnsi" w:hAnsiTheme="minorHAnsi" w:cs="Arabic Transparent"/>
                <w:b/>
                <w:bCs/>
                <w:lang w:bidi="ar-JO"/>
              </w:rPr>
              <w:t>Quality Management</w:t>
            </w:r>
          </w:p>
        </w:tc>
      </w:tr>
      <w:tr w:rsidR="00566E64" w:rsidRPr="00D847AB" w14:paraId="69118149" w14:textId="77777777" w:rsidTr="00566E64">
        <w:trPr>
          <w:jc w:val="center"/>
        </w:trPr>
        <w:tc>
          <w:tcPr>
            <w:tcW w:w="2268" w:type="dxa"/>
          </w:tcPr>
          <w:p w14:paraId="4556DF32" w14:textId="77777777" w:rsidR="00566E64" w:rsidRPr="00D847AB" w:rsidRDefault="00566E64" w:rsidP="00D847AB">
            <w:pPr>
              <w:bidi w:val="0"/>
              <w:rPr>
                <w:rFonts w:asciiTheme="minorHAnsi" w:hAnsiTheme="minorHAnsi" w:cs="Arabic Transparent"/>
                <w:lang w:bidi="ar-JO"/>
              </w:rPr>
            </w:pPr>
            <w:r w:rsidRPr="00D847AB">
              <w:rPr>
                <w:rFonts w:asciiTheme="minorHAnsi" w:hAnsiTheme="minorHAnsi" w:cs="Arabic Transparent"/>
                <w:lang w:bidi="ar-JO"/>
              </w:rPr>
              <w:t>ME 372</w:t>
            </w:r>
          </w:p>
        </w:tc>
        <w:tc>
          <w:tcPr>
            <w:tcW w:w="1951" w:type="dxa"/>
          </w:tcPr>
          <w:p w14:paraId="30BD4BCB" w14:textId="77777777" w:rsidR="00566E64" w:rsidRPr="00D847AB" w:rsidRDefault="00566E64" w:rsidP="00D847AB">
            <w:pPr>
              <w:bidi w:val="0"/>
              <w:rPr>
                <w:rFonts w:asciiTheme="minorHAnsi" w:hAnsiTheme="minorHAnsi" w:cs="Arabic Transparent"/>
                <w:b/>
                <w:bCs/>
                <w:lang w:bidi="ar-JO"/>
              </w:rPr>
            </w:pPr>
            <w:r w:rsidRPr="00D847AB">
              <w:rPr>
                <w:rFonts w:asciiTheme="minorHAnsi" w:hAnsiTheme="minorHAnsi" w:cs="Arabic Transparent"/>
                <w:b/>
                <w:bCs/>
                <w:lang w:bidi="ar-JO"/>
              </w:rPr>
              <w:t xml:space="preserve">Code &amp; No:        </w:t>
            </w:r>
          </w:p>
        </w:tc>
      </w:tr>
      <w:tr w:rsidR="00566E64" w:rsidRPr="00D847AB" w14:paraId="519E399B" w14:textId="77777777" w:rsidTr="00566E64">
        <w:trPr>
          <w:jc w:val="center"/>
        </w:trPr>
        <w:tc>
          <w:tcPr>
            <w:tcW w:w="2268" w:type="dxa"/>
          </w:tcPr>
          <w:p w14:paraId="5F99C5DA" w14:textId="77777777" w:rsidR="00566E64" w:rsidRPr="00D847AB" w:rsidRDefault="00566E64" w:rsidP="00D847AB">
            <w:pPr>
              <w:bidi w:val="0"/>
              <w:rPr>
                <w:rFonts w:asciiTheme="minorHAnsi" w:hAnsiTheme="minorHAnsi" w:cs="Arabic Transparent"/>
                <w:lang w:bidi="ar-JO"/>
              </w:rPr>
            </w:pPr>
            <w:r w:rsidRPr="00D847AB">
              <w:rPr>
                <w:rFonts w:asciiTheme="minorHAnsi" w:hAnsiTheme="minorHAnsi" w:cs="Arabic Transparent"/>
                <w:lang w:bidi="ar-JO"/>
              </w:rPr>
              <w:t>3(3-1-0)</w:t>
            </w:r>
          </w:p>
        </w:tc>
        <w:tc>
          <w:tcPr>
            <w:tcW w:w="1951" w:type="dxa"/>
            <w:vAlign w:val="center"/>
          </w:tcPr>
          <w:p w14:paraId="29483176" w14:textId="77777777" w:rsidR="00566E64" w:rsidRPr="00D847AB" w:rsidRDefault="00566E64" w:rsidP="00D847AB">
            <w:pPr>
              <w:bidi w:val="0"/>
              <w:rPr>
                <w:rFonts w:asciiTheme="minorHAnsi" w:hAnsiTheme="minorHAnsi" w:cs="Arabic Transparent"/>
                <w:b/>
                <w:bCs/>
                <w:lang w:bidi="ar-JO"/>
              </w:rPr>
            </w:pPr>
            <w:r w:rsidRPr="00D847AB">
              <w:rPr>
                <w:rFonts w:asciiTheme="minorHAnsi" w:hAnsiTheme="minorHAnsi" w:cs="Arabic Transparent"/>
                <w:b/>
                <w:bCs/>
                <w:lang w:bidi="ar-JO"/>
              </w:rPr>
              <w:t xml:space="preserve">Credits:               </w:t>
            </w:r>
          </w:p>
        </w:tc>
      </w:tr>
      <w:tr w:rsidR="00566E64" w:rsidRPr="00D847AB" w14:paraId="6C9FD418" w14:textId="77777777" w:rsidTr="00566E64">
        <w:trPr>
          <w:jc w:val="center"/>
        </w:trPr>
        <w:tc>
          <w:tcPr>
            <w:tcW w:w="2268" w:type="dxa"/>
          </w:tcPr>
          <w:p w14:paraId="3E14E2EC" w14:textId="77777777" w:rsidR="00566E64" w:rsidRPr="00D847AB" w:rsidRDefault="00566E64" w:rsidP="00D847AB">
            <w:pPr>
              <w:bidi w:val="0"/>
              <w:rPr>
                <w:rFonts w:asciiTheme="minorHAnsi" w:hAnsiTheme="minorHAnsi" w:cs="Arabic Transparent"/>
                <w:lang w:bidi="ar-JO"/>
              </w:rPr>
            </w:pPr>
            <w:r w:rsidRPr="00D847AB">
              <w:rPr>
                <w:rFonts w:asciiTheme="minorHAnsi" w:hAnsiTheme="minorHAnsi" w:cs="Arabic Transparent"/>
                <w:lang w:bidi="ar-JO"/>
              </w:rPr>
              <w:t>STAT 101</w:t>
            </w:r>
          </w:p>
        </w:tc>
        <w:tc>
          <w:tcPr>
            <w:tcW w:w="1951" w:type="dxa"/>
          </w:tcPr>
          <w:p w14:paraId="42525BFD" w14:textId="77777777" w:rsidR="00566E64" w:rsidRPr="00D847AB" w:rsidRDefault="00566E64" w:rsidP="00D847AB">
            <w:pPr>
              <w:bidi w:val="0"/>
              <w:rPr>
                <w:rFonts w:asciiTheme="minorHAnsi" w:hAnsiTheme="minorHAnsi" w:cs="Arabic Transparent"/>
                <w:b/>
                <w:bCs/>
                <w:rtl/>
                <w:lang w:bidi="ar-JO"/>
              </w:rPr>
            </w:pPr>
            <w:r w:rsidRPr="00D847AB">
              <w:rPr>
                <w:rFonts w:asciiTheme="minorHAnsi" w:hAnsiTheme="minorHAnsi" w:cs="Arabic Transparent"/>
                <w:b/>
                <w:bCs/>
                <w:lang w:bidi="ar-JO"/>
              </w:rPr>
              <w:t>Pre-requisite:</w:t>
            </w:r>
          </w:p>
        </w:tc>
      </w:tr>
      <w:tr w:rsidR="00566E64" w:rsidRPr="00D847AB" w14:paraId="418FFD00" w14:textId="77777777" w:rsidTr="00566E64">
        <w:trPr>
          <w:jc w:val="center"/>
        </w:trPr>
        <w:tc>
          <w:tcPr>
            <w:tcW w:w="2268" w:type="dxa"/>
          </w:tcPr>
          <w:p w14:paraId="4A989F18" w14:textId="77777777" w:rsidR="00566E64" w:rsidRPr="00D847AB" w:rsidRDefault="00566E64" w:rsidP="00D847AB">
            <w:pPr>
              <w:bidi w:val="0"/>
              <w:rPr>
                <w:rFonts w:asciiTheme="minorHAnsi" w:hAnsiTheme="minorHAnsi" w:cs="Arabic Transparent"/>
                <w:lang w:bidi="ar-JO"/>
              </w:rPr>
            </w:pPr>
            <w:r w:rsidRPr="00D847AB">
              <w:rPr>
                <w:rFonts w:asciiTheme="minorHAnsi" w:hAnsiTheme="minorHAnsi" w:cs="Arabic Transparent"/>
                <w:lang w:bidi="ar-JO"/>
              </w:rPr>
              <w:t>NA</w:t>
            </w:r>
          </w:p>
        </w:tc>
        <w:tc>
          <w:tcPr>
            <w:tcW w:w="1951" w:type="dxa"/>
          </w:tcPr>
          <w:p w14:paraId="5C1C37A8" w14:textId="77777777" w:rsidR="00566E64" w:rsidRPr="00D847AB" w:rsidRDefault="00566E64" w:rsidP="00D847AB">
            <w:pPr>
              <w:bidi w:val="0"/>
              <w:rPr>
                <w:rFonts w:asciiTheme="minorHAnsi" w:hAnsiTheme="minorHAnsi" w:cs="Arabic Transparent"/>
                <w:b/>
                <w:bCs/>
                <w:rtl/>
                <w:lang w:bidi="ar-JO"/>
              </w:rPr>
            </w:pPr>
            <w:r w:rsidRPr="00D847AB">
              <w:rPr>
                <w:rFonts w:asciiTheme="minorHAnsi" w:hAnsiTheme="minorHAnsi" w:cs="Arabic Transparent"/>
                <w:b/>
                <w:bCs/>
                <w:lang w:bidi="ar-JO"/>
              </w:rPr>
              <w:t xml:space="preserve">Co-requisite:     </w:t>
            </w:r>
          </w:p>
        </w:tc>
      </w:tr>
      <w:tr w:rsidR="00566E64" w:rsidRPr="00D847AB" w14:paraId="47E01FC7" w14:textId="77777777" w:rsidTr="00566E64">
        <w:trPr>
          <w:jc w:val="center"/>
        </w:trPr>
        <w:tc>
          <w:tcPr>
            <w:tcW w:w="2268" w:type="dxa"/>
          </w:tcPr>
          <w:p w14:paraId="4BE9C217" w14:textId="77777777" w:rsidR="00566E64" w:rsidRPr="00D847AB" w:rsidRDefault="00566E64" w:rsidP="00D847AB">
            <w:pPr>
              <w:bidi w:val="0"/>
              <w:rPr>
                <w:rFonts w:asciiTheme="minorHAnsi" w:hAnsiTheme="minorHAnsi" w:cs="Arabic Transparent"/>
                <w:lang w:bidi="ar-JO"/>
              </w:rPr>
            </w:pPr>
            <w:r w:rsidRPr="00D847AB">
              <w:rPr>
                <w:rFonts w:asciiTheme="minorHAnsi" w:hAnsiTheme="minorHAnsi" w:cs="Arabic Transparent"/>
                <w:lang w:bidi="ar-JO"/>
              </w:rPr>
              <w:t>8</w:t>
            </w:r>
          </w:p>
        </w:tc>
        <w:tc>
          <w:tcPr>
            <w:tcW w:w="1951" w:type="dxa"/>
          </w:tcPr>
          <w:p w14:paraId="61C7C512" w14:textId="77777777" w:rsidR="00566E64" w:rsidRPr="00D847AB" w:rsidRDefault="00566E64" w:rsidP="00D847AB">
            <w:pPr>
              <w:bidi w:val="0"/>
              <w:rPr>
                <w:rFonts w:asciiTheme="minorHAnsi" w:hAnsiTheme="minorHAnsi" w:cs="Arabic Transparent"/>
                <w:b/>
                <w:bCs/>
                <w:rtl/>
                <w:lang w:bidi="ar-JO"/>
              </w:rPr>
            </w:pPr>
            <w:r w:rsidRPr="00D847AB">
              <w:rPr>
                <w:rFonts w:asciiTheme="minorHAnsi" w:hAnsiTheme="minorHAnsi" w:cs="Arabic Transparent"/>
                <w:b/>
                <w:bCs/>
                <w:lang w:bidi="ar-JO"/>
              </w:rPr>
              <w:t xml:space="preserve">Level:                  </w:t>
            </w:r>
          </w:p>
        </w:tc>
      </w:tr>
    </w:tbl>
    <w:p w14:paraId="7C2FDFC5" w14:textId="77777777" w:rsidR="00DA3CE4" w:rsidRPr="00D847AB" w:rsidRDefault="00DA3CE4" w:rsidP="00D847AB">
      <w:pPr>
        <w:bidi w:val="0"/>
        <w:rPr>
          <w:rFonts w:asciiTheme="minorHAnsi" w:hAnsiTheme="minorHAnsi" w:cs="Arabic Transparent"/>
          <w:b/>
          <w:bCs/>
          <w:rtl/>
          <w:lang w:bidi="ar-EG"/>
        </w:rPr>
      </w:pPr>
    </w:p>
    <w:p w14:paraId="53A87789" w14:textId="77777777" w:rsidR="00DA3CE4" w:rsidRPr="00D847AB" w:rsidRDefault="00DA3CE4" w:rsidP="00D847AB">
      <w:pPr>
        <w:bidi w:val="0"/>
        <w:outlineLvl w:val="0"/>
        <w:rPr>
          <w:rFonts w:asciiTheme="minorHAnsi" w:hAnsiTheme="minorHAnsi" w:cs="Arabic Transparent"/>
          <w:rtl/>
          <w:lang w:bidi="ar-JO"/>
        </w:rPr>
      </w:pP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566E64" w:rsidRPr="00D847AB" w14:paraId="42DC1D91" w14:textId="77777777" w:rsidTr="00566E64">
        <w:trPr>
          <w:trHeight w:val="1030"/>
          <w:jc w:val="center"/>
        </w:trPr>
        <w:tc>
          <w:tcPr>
            <w:tcW w:w="4261" w:type="dxa"/>
          </w:tcPr>
          <w:p w14:paraId="00FE9D10" w14:textId="77777777" w:rsidR="00566E64" w:rsidRPr="00D847AB" w:rsidRDefault="00566E64" w:rsidP="00D847AB">
            <w:pPr>
              <w:bidi w:val="0"/>
              <w:spacing w:before="60" w:after="60"/>
              <w:ind w:left="113"/>
              <w:jc w:val="both"/>
              <w:rPr>
                <w:rFonts w:asciiTheme="minorHAnsi" w:eastAsia="MS Mincho" w:hAnsiTheme="minorHAnsi" w:cs="Tahoma"/>
                <w:color w:val="000000"/>
                <w:lang w:bidi="ar-EG"/>
              </w:rPr>
            </w:pPr>
            <w:r w:rsidRPr="00D847AB">
              <w:rPr>
                <w:rFonts w:asciiTheme="minorHAnsi" w:hAnsiTheme="minorHAnsi" w:cs="Arabic Transparent"/>
                <w:lang w:bidi="ar-JO"/>
              </w:rPr>
              <w:t>Introduction to quality systems. Cost of quality. Total quality management. Quality systems and standards: six sigma and ISO. Reengineering. Statistical quality control: control charts for variables and attributes, process capability analysis, acceptance sampling plans. Quality function deployment. Quality circles. Quality loss functions.</w:t>
            </w:r>
          </w:p>
        </w:tc>
      </w:tr>
    </w:tbl>
    <w:p w14:paraId="11672AB5" w14:textId="77777777" w:rsidR="00DA3CE4" w:rsidRPr="00D847AB" w:rsidRDefault="00DA3CE4" w:rsidP="00D847AB">
      <w:pPr>
        <w:bidi w:val="0"/>
        <w:jc w:val="center"/>
        <w:rPr>
          <w:rFonts w:asciiTheme="minorHAnsi" w:hAnsiTheme="minorHAnsi" w:cs="Arabic Transparent"/>
          <w:b/>
          <w:bCs/>
          <w:rtl/>
          <w:lang w:bidi="ar-JO"/>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48"/>
        <w:gridCol w:w="4349"/>
      </w:tblGrid>
      <w:tr w:rsidR="00DA3CE4" w:rsidRPr="00D847AB" w14:paraId="6C985C22" w14:textId="77777777" w:rsidTr="00566E64">
        <w:trPr>
          <w:jc w:val="center"/>
        </w:trPr>
        <w:tc>
          <w:tcPr>
            <w:tcW w:w="4348" w:type="dxa"/>
            <w:tcBorders>
              <w:top w:val="nil"/>
              <w:left w:val="nil"/>
              <w:bottom w:val="nil"/>
              <w:right w:val="nil"/>
            </w:tcBorders>
          </w:tcPr>
          <w:p w14:paraId="3DDE1754" w14:textId="77777777" w:rsidR="00DA3CE4" w:rsidRPr="00D847AB" w:rsidRDefault="00DA3CE4" w:rsidP="00D847AB">
            <w:pPr>
              <w:bidi w:val="0"/>
              <w:rPr>
                <w:rFonts w:asciiTheme="minorHAnsi" w:hAnsiTheme="minorHAnsi" w:cs="Arabic Transparent"/>
                <w:b/>
                <w:bCs/>
                <w:rtl/>
                <w:lang w:bidi="ar-JO"/>
              </w:rPr>
            </w:pPr>
          </w:p>
        </w:tc>
        <w:tc>
          <w:tcPr>
            <w:tcW w:w="4349" w:type="dxa"/>
            <w:tcBorders>
              <w:top w:val="nil"/>
              <w:left w:val="nil"/>
              <w:bottom w:val="nil"/>
              <w:right w:val="nil"/>
            </w:tcBorders>
          </w:tcPr>
          <w:p w14:paraId="0C31C67D" w14:textId="77777777" w:rsidR="00DA3CE4" w:rsidRPr="00D847AB" w:rsidRDefault="00DA3CE4" w:rsidP="00D847AB">
            <w:pPr>
              <w:pStyle w:val="ListParagraph"/>
              <w:bidi w:val="0"/>
              <w:spacing w:after="0" w:line="240" w:lineRule="auto"/>
              <w:ind w:left="113"/>
              <w:jc w:val="both"/>
              <w:rPr>
                <w:rFonts w:asciiTheme="minorHAnsi" w:hAnsiTheme="minorHAnsi" w:cs="Times New Roman"/>
                <w:b/>
                <w:bCs/>
                <w:sz w:val="24"/>
                <w:szCs w:val="24"/>
              </w:rPr>
            </w:pPr>
            <w:r w:rsidRPr="00D847AB">
              <w:rPr>
                <w:rFonts w:asciiTheme="minorHAnsi" w:hAnsiTheme="minorHAnsi" w:cs="Arabic Transparent"/>
                <w:b/>
                <w:bCs/>
                <w:sz w:val="24"/>
                <w:szCs w:val="24"/>
                <w:lang w:bidi="ar-JO"/>
              </w:rPr>
              <w:t>Module Aims</w:t>
            </w:r>
          </w:p>
        </w:tc>
      </w:tr>
      <w:tr w:rsidR="00DA3CE4" w:rsidRPr="00D847AB" w14:paraId="0FD64202" w14:textId="77777777" w:rsidTr="00566E64">
        <w:trPr>
          <w:trHeight w:val="460"/>
          <w:jc w:val="center"/>
        </w:trPr>
        <w:tc>
          <w:tcPr>
            <w:tcW w:w="4348" w:type="dxa"/>
            <w:tcBorders>
              <w:top w:val="nil"/>
              <w:left w:val="nil"/>
              <w:bottom w:val="double" w:sz="4" w:space="0" w:color="auto"/>
              <w:right w:val="nil"/>
            </w:tcBorders>
          </w:tcPr>
          <w:p w14:paraId="2C13836E" w14:textId="77777777" w:rsidR="00DA3CE4" w:rsidRPr="00D847AB" w:rsidRDefault="00DA3CE4" w:rsidP="00D847AB">
            <w:pPr>
              <w:bidi w:val="0"/>
              <w:rPr>
                <w:rFonts w:asciiTheme="minorHAnsi" w:hAnsiTheme="minorHAnsi" w:cs="Arabic Transparent"/>
                <w:b/>
                <w:bCs/>
                <w:u w:val="single"/>
                <w:rtl/>
                <w:lang w:bidi="ar-JO"/>
              </w:rPr>
            </w:pPr>
          </w:p>
        </w:tc>
        <w:tc>
          <w:tcPr>
            <w:tcW w:w="4349" w:type="dxa"/>
            <w:tcBorders>
              <w:top w:val="nil"/>
              <w:left w:val="nil"/>
              <w:bottom w:val="double" w:sz="4" w:space="0" w:color="auto"/>
              <w:right w:val="nil"/>
            </w:tcBorders>
          </w:tcPr>
          <w:p w14:paraId="03A5EF34" w14:textId="77777777" w:rsidR="00DA3CE4" w:rsidRPr="00D847AB" w:rsidRDefault="00DA3CE4" w:rsidP="00D847AB">
            <w:pPr>
              <w:pStyle w:val="ListParagraph"/>
              <w:bidi w:val="0"/>
              <w:spacing w:after="0" w:line="240" w:lineRule="auto"/>
              <w:ind w:left="113"/>
              <w:jc w:val="both"/>
              <w:rPr>
                <w:rFonts w:asciiTheme="minorHAnsi" w:hAnsiTheme="minorHAnsi" w:cs="Times New Roman"/>
                <w:b/>
                <w:bCs/>
                <w:sz w:val="24"/>
                <w:szCs w:val="24"/>
                <w:u w:val="single"/>
              </w:rPr>
            </w:pPr>
            <w:r w:rsidRPr="00D847AB">
              <w:rPr>
                <w:rFonts w:asciiTheme="minorHAnsi" w:hAnsiTheme="minorHAnsi" w:cs="Times New Roman"/>
                <w:b/>
                <w:bCs/>
                <w:sz w:val="24"/>
                <w:szCs w:val="24"/>
                <w:u w:val="single"/>
              </w:rPr>
              <w:t>Provide students with:</w:t>
            </w:r>
          </w:p>
        </w:tc>
      </w:tr>
      <w:tr w:rsidR="00566E64" w:rsidRPr="00D847AB" w14:paraId="78157AC2" w14:textId="77777777" w:rsidTr="00566E64">
        <w:trPr>
          <w:jc w:val="center"/>
        </w:trPr>
        <w:tc>
          <w:tcPr>
            <w:tcW w:w="8697" w:type="dxa"/>
            <w:gridSpan w:val="2"/>
            <w:tcBorders>
              <w:top w:val="double" w:sz="4" w:space="0" w:color="auto"/>
              <w:left w:val="double" w:sz="4" w:space="0" w:color="auto"/>
              <w:bottom w:val="single" w:sz="4" w:space="0" w:color="auto"/>
              <w:right w:val="double" w:sz="4" w:space="0" w:color="auto"/>
            </w:tcBorders>
          </w:tcPr>
          <w:p w14:paraId="3BEC0A18" w14:textId="64B11590" w:rsidR="00566E64" w:rsidRPr="00D847AB" w:rsidRDefault="00566E64" w:rsidP="001D3F91">
            <w:pPr>
              <w:bidi w:val="0"/>
              <w:rPr>
                <w:rFonts w:asciiTheme="minorHAnsi" w:hAnsiTheme="minorHAnsi" w:cs="Arabic Transparent"/>
                <w:lang w:bidi="ar-JO"/>
              </w:rPr>
            </w:pPr>
            <w:r w:rsidRPr="00D847AB">
              <w:rPr>
                <w:rFonts w:asciiTheme="minorHAnsi" w:hAnsiTheme="minorHAnsi" w:cs="Traditional Arabic"/>
                <w:b/>
                <w:bCs/>
                <w:rtl/>
                <w:lang w:bidi="ar-JO"/>
              </w:rPr>
              <w:t xml:space="preserve"> </w:t>
            </w:r>
            <w:r w:rsidRPr="00D847AB">
              <w:rPr>
                <w:rFonts w:asciiTheme="minorHAnsi" w:hAnsiTheme="minorHAnsi" w:cs="Arabic Transparent"/>
                <w:lang w:bidi="ar-JO"/>
              </w:rPr>
              <w:t>An understanding of the definition, necessary backgournd and importance of the subject of Quality Management, in addition to the abilty to apply the breadth and depth of this subject including the basic terminology, concepts, principles and theories of it in order to:</w:t>
            </w:r>
          </w:p>
          <w:p w14:paraId="694C08DE" w14:textId="77777777" w:rsidR="00566E64" w:rsidRPr="00D847AB" w:rsidRDefault="00566E64" w:rsidP="00D847AB">
            <w:pPr>
              <w:numPr>
                <w:ilvl w:val="0"/>
                <w:numId w:val="1"/>
              </w:numPr>
              <w:bidi w:val="0"/>
              <w:spacing w:before="60" w:after="60"/>
              <w:ind w:left="468" w:hanging="283"/>
              <w:jc w:val="both"/>
              <w:rPr>
                <w:rFonts w:asciiTheme="minorHAnsi" w:hAnsiTheme="minorHAnsi" w:cs="Arabic Transparent"/>
                <w:lang w:bidi="ar-JO"/>
              </w:rPr>
            </w:pPr>
            <w:r w:rsidRPr="00D847AB">
              <w:rPr>
                <w:rFonts w:asciiTheme="minorHAnsi" w:hAnsiTheme="minorHAnsi" w:cs="Arabic Transparent"/>
                <w:lang w:bidi="ar-JO"/>
              </w:rPr>
              <w:t>Gain knowledge of: Basic elements of a Quality Management System (QMS); International standards such as ISO 9000 and ISO 14001; Six Sigma; Structuring QMS; documentation; Strategic and competitive issues in QMS; Quality auditing and management reviews;</w:t>
            </w:r>
          </w:p>
          <w:p w14:paraId="24FD17CC" w14:textId="77777777" w:rsidR="00566E64" w:rsidRPr="00D847AB" w:rsidRDefault="00566E64" w:rsidP="00D847AB">
            <w:pPr>
              <w:numPr>
                <w:ilvl w:val="0"/>
                <w:numId w:val="1"/>
              </w:numPr>
              <w:bidi w:val="0"/>
              <w:spacing w:before="60" w:after="60"/>
              <w:ind w:left="468" w:hanging="283"/>
              <w:jc w:val="both"/>
              <w:rPr>
                <w:rFonts w:asciiTheme="minorHAnsi" w:hAnsiTheme="minorHAnsi" w:cs="Arabic Transparent"/>
                <w:lang w:bidi="ar-JO"/>
              </w:rPr>
            </w:pPr>
            <w:r w:rsidRPr="00D847AB">
              <w:rPr>
                <w:rFonts w:asciiTheme="minorHAnsi" w:hAnsiTheme="minorHAnsi" w:cs="Arabic Transparent"/>
                <w:lang w:bidi="ar-JO"/>
              </w:rPr>
              <w:t xml:space="preserve">Become able to apply basic methods of statistical process control (SPC) as </w:t>
            </w:r>
            <w:r w:rsidRPr="00D847AB">
              <w:rPr>
                <w:rFonts w:asciiTheme="minorHAnsi" w:hAnsiTheme="minorHAnsi" w:cs="Arabic Transparent"/>
                <w:lang w:bidi="ar-JO"/>
              </w:rPr>
              <w:lastRenderedPageBreak/>
              <w:t>problem solving tools and methods for process capability analysis and statistical inferences</w:t>
            </w:r>
          </w:p>
          <w:p w14:paraId="1C86BD36" w14:textId="77777777" w:rsidR="00566E64" w:rsidRPr="00D847AB" w:rsidRDefault="00566E64" w:rsidP="00D847AB">
            <w:pPr>
              <w:numPr>
                <w:ilvl w:val="0"/>
                <w:numId w:val="1"/>
              </w:numPr>
              <w:bidi w:val="0"/>
              <w:spacing w:before="60" w:after="60"/>
              <w:ind w:left="468" w:hanging="283"/>
              <w:jc w:val="both"/>
              <w:rPr>
                <w:rFonts w:asciiTheme="minorHAnsi" w:hAnsiTheme="minorHAnsi" w:cs="Arabic Transparent"/>
                <w:lang w:bidi="ar-JO"/>
              </w:rPr>
            </w:pPr>
            <w:r w:rsidRPr="00D847AB">
              <w:rPr>
                <w:rFonts w:asciiTheme="minorHAnsi" w:hAnsiTheme="minorHAnsi" w:cs="Arabic Transparent"/>
                <w:lang w:bidi="ar-JO"/>
              </w:rPr>
              <w:t>Understand different quality improvement tools (Quality function deployment. Quality circles. Quality loss functions).</w:t>
            </w:r>
          </w:p>
        </w:tc>
      </w:tr>
      <w:tr w:rsidR="00566E64" w:rsidRPr="00D847AB" w14:paraId="61C53C0F" w14:textId="77777777" w:rsidTr="00566E64">
        <w:trPr>
          <w:jc w:val="center"/>
        </w:trPr>
        <w:tc>
          <w:tcPr>
            <w:tcW w:w="8697" w:type="dxa"/>
            <w:gridSpan w:val="2"/>
            <w:tcBorders>
              <w:top w:val="single" w:sz="4" w:space="0" w:color="auto"/>
              <w:left w:val="double" w:sz="4" w:space="0" w:color="auto"/>
              <w:bottom w:val="single" w:sz="4" w:space="0" w:color="auto"/>
              <w:right w:val="double" w:sz="4" w:space="0" w:color="auto"/>
            </w:tcBorders>
          </w:tcPr>
          <w:p w14:paraId="6B1362E1" w14:textId="77777777" w:rsidR="00566E64" w:rsidRPr="00D847AB" w:rsidRDefault="00566E64"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lastRenderedPageBreak/>
              <w:t>Ability to follow a scientific methodology in using the basics and principles of mechanical engineering in handling engineering applications</w:t>
            </w:r>
          </w:p>
        </w:tc>
      </w:tr>
      <w:tr w:rsidR="00566E64" w:rsidRPr="00D847AB" w14:paraId="56C1E7E4" w14:textId="77777777" w:rsidTr="00566E64">
        <w:trPr>
          <w:jc w:val="center"/>
        </w:trPr>
        <w:tc>
          <w:tcPr>
            <w:tcW w:w="8697" w:type="dxa"/>
            <w:gridSpan w:val="2"/>
            <w:tcBorders>
              <w:top w:val="single" w:sz="4" w:space="0" w:color="auto"/>
              <w:left w:val="double" w:sz="4" w:space="0" w:color="auto"/>
              <w:bottom w:val="single" w:sz="4" w:space="0" w:color="auto"/>
              <w:right w:val="double" w:sz="4" w:space="0" w:color="auto"/>
            </w:tcBorders>
          </w:tcPr>
          <w:p w14:paraId="669E020F" w14:textId="77777777" w:rsidR="00566E64" w:rsidRPr="00D847AB" w:rsidRDefault="00566E64"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Experience and skills necessary to take advantage of computer in dealing with different engineering applications.</w:t>
            </w:r>
          </w:p>
        </w:tc>
      </w:tr>
      <w:tr w:rsidR="00566E64" w:rsidRPr="00D847AB" w14:paraId="18DAD3E9" w14:textId="77777777" w:rsidTr="00566E64">
        <w:trPr>
          <w:jc w:val="center"/>
        </w:trPr>
        <w:tc>
          <w:tcPr>
            <w:tcW w:w="8697" w:type="dxa"/>
            <w:gridSpan w:val="2"/>
            <w:tcBorders>
              <w:top w:val="single" w:sz="4" w:space="0" w:color="auto"/>
              <w:left w:val="double" w:sz="4" w:space="0" w:color="auto"/>
              <w:bottom w:val="single" w:sz="4" w:space="0" w:color="auto"/>
              <w:right w:val="double" w:sz="4" w:space="0" w:color="auto"/>
            </w:tcBorders>
          </w:tcPr>
          <w:p w14:paraId="67EA0BFD" w14:textId="77777777" w:rsidR="00566E64" w:rsidRPr="00D847AB" w:rsidRDefault="00566E64"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The skills of good technical writing.</w:t>
            </w:r>
          </w:p>
        </w:tc>
      </w:tr>
      <w:tr w:rsidR="00566E64" w:rsidRPr="00D847AB" w14:paraId="0D9BEE97" w14:textId="77777777" w:rsidTr="00566E64">
        <w:trPr>
          <w:jc w:val="center"/>
        </w:trPr>
        <w:tc>
          <w:tcPr>
            <w:tcW w:w="8697" w:type="dxa"/>
            <w:gridSpan w:val="2"/>
            <w:tcBorders>
              <w:top w:val="single" w:sz="4" w:space="0" w:color="auto"/>
              <w:left w:val="double" w:sz="4" w:space="0" w:color="auto"/>
              <w:bottom w:val="single" w:sz="4" w:space="0" w:color="auto"/>
              <w:right w:val="double" w:sz="4" w:space="0" w:color="auto"/>
            </w:tcBorders>
          </w:tcPr>
          <w:p w14:paraId="1E0053CF" w14:textId="77777777" w:rsidR="00566E64" w:rsidRPr="00D847AB" w:rsidRDefault="00566E64"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The analytical thinking skills.</w:t>
            </w:r>
          </w:p>
        </w:tc>
      </w:tr>
      <w:tr w:rsidR="00566E64" w:rsidRPr="00D847AB" w14:paraId="152934F3" w14:textId="77777777" w:rsidTr="00566E64">
        <w:trPr>
          <w:jc w:val="center"/>
        </w:trPr>
        <w:tc>
          <w:tcPr>
            <w:tcW w:w="8697" w:type="dxa"/>
            <w:gridSpan w:val="2"/>
            <w:tcBorders>
              <w:top w:val="single" w:sz="4" w:space="0" w:color="auto"/>
              <w:left w:val="double" w:sz="4" w:space="0" w:color="auto"/>
              <w:bottom w:val="single" w:sz="4" w:space="0" w:color="auto"/>
              <w:right w:val="double" w:sz="4" w:space="0" w:color="auto"/>
            </w:tcBorders>
          </w:tcPr>
          <w:p w14:paraId="321CC7C9" w14:textId="77777777" w:rsidR="00566E64" w:rsidRPr="00D847AB" w:rsidRDefault="00566E64"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Ability for team work.</w:t>
            </w:r>
          </w:p>
        </w:tc>
      </w:tr>
      <w:tr w:rsidR="00566E64" w:rsidRPr="00D847AB" w14:paraId="1EBBF05E" w14:textId="77777777" w:rsidTr="00566E64">
        <w:trPr>
          <w:jc w:val="center"/>
        </w:trPr>
        <w:tc>
          <w:tcPr>
            <w:tcW w:w="8697" w:type="dxa"/>
            <w:gridSpan w:val="2"/>
            <w:tcBorders>
              <w:top w:val="single" w:sz="4" w:space="0" w:color="auto"/>
              <w:left w:val="double" w:sz="4" w:space="0" w:color="auto"/>
              <w:bottom w:val="single" w:sz="4" w:space="0" w:color="auto"/>
              <w:right w:val="double" w:sz="4" w:space="0" w:color="auto"/>
            </w:tcBorders>
          </w:tcPr>
          <w:p w14:paraId="68E11A54" w14:textId="77777777" w:rsidR="00566E64" w:rsidRPr="00D847AB" w:rsidRDefault="00566E64"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The skills necessary to develop a project or a business plan on a scientific and systematic basis.</w:t>
            </w:r>
          </w:p>
        </w:tc>
      </w:tr>
      <w:tr w:rsidR="00566E64" w:rsidRPr="00D847AB" w14:paraId="63CACEE0" w14:textId="77777777" w:rsidTr="00566E64">
        <w:trPr>
          <w:jc w:val="center"/>
        </w:trPr>
        <w:tc>
          <w:tcPr>
            <w:tcW w:w="8697" w:type="dxa"/>
            <w:gridSpan w:val="2"/>
            <w:tcBorders>
              <w:top w:val="single" w:sz="4" w:space="0" w:color="auto"/>
              <w:left w:val="double" w:sz="4" w:space="0" w:color="auto"/>
              <w:bottom w:val="single" w:sz="4" w:space="0" w:color="auto"/>
              <w:right w:val="double" w:sz="4" w:space="0" w:color="auto"/>
            </w:tcBorders>
          </w:tcPr>
          <w:p w14:paraId="2B01168C" w14:textId="77777777" w:rsidR="00566E64" w:rsidRPr="00D847AB" w:rsidRDefault="00566E64" w:rsidP="00D847AB">
            <w:pPr>
              <w:bidi w:val="0"/>
              <w:spacing w:before="60" w:after="60"/>
              <w:rPr>
                <w:rFonts w:asciiTheme="minorHAnsi" w:hAnsiTheme="minorHAnsi" w:cs="Arabic Transparent"/>
                <w:lang w:bidi="ar-JO"/>
              </w:rPr>
            </w:pPr>
            <w:r w:rsidRPr="00D847AB">
              <w:rPr>
                <w:rFonts w:ascii="Traditional Arabic" w:hAnsiTheme="minorHAnsi" w:cs="Traditional Arabic"/>
                <w:b/>
                <w:bCs/>
                <w:rtl/>
              </w:rPr>
              <w:t xml:space="preserve"> </w:t>
            </w:r>
            <w:r w:rsidRPr="00D847AB">
              <w:rPr>
                <w:rFonts w:asciiTheme="minorHAnsi" w:hAnsiTheme="minorHAnsi" w:cs="Arabic Transparent"/>
                <w:lang w:bidi="ar-JO"/>
              </w:rPr>
              <w:t>An understanding of professional and ethical responsibility.</w:t>
            </w:r>
          </w:p>
        </w:tc>
      </w:tr>
      <w:tr w:rsidR="00566E64" w:rsidRPr="00D847AB" w14:paraId="282809FF" w14:textId="77777777" w:rsidTr="00DF5932">
        <w:trPr>
          <w:jc w:val="center"/>
        </w:trPr>
        <w:tc>
          <w:tcPr>
            <w:tcW w:w="8697" w:type="dxa"/>
            <w:gridSpan w:val="2"/>
            <w:tcBorders>
              <w:top w:val="single" w:sz="4" w:space="0" w:color="auto"/>
              <w:left w:val="double" w:sz="4" w:space="0" w:color="auto"/>
              <w:bottom w:val="double" w:sz="4" w:space="0" w:color="auto"/>
              <w:right w:val="double" w:sz="4" w:space="0" w:color="auto"/>
            </w:tcBorders>
          </w:tcPr>
          <w:p w14:paraId="766F554B" w14:textId="77777777" w:rsidR="00566E64" w:rsidRPr="00D847AB" w:rsidRDefault="00566E64"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Some of the knowledge and skills necessary to pursue professional careers in mechanical engineering arena.</w:t>
            </w:r>
          </w:p>
        </w:tc>
      </w:tr>
    </w:tbl>
    <w:p w14:paraId="231436E8" w14:textId="438D7B69" w:rsidR="00DA3CE4" w:rsidRDefault="009C4B40" w:rsidP="00D847AB">
      <w:pPr>
        <w:bidi w:val="0"/>
        <w:rPr>
          <w:rFonts w:asciiTheme="minorHAnsi" w:hAnsiTheme="minorHAnsi" w:cs="Arabic Transparent"/>
          <w:b/>
          <w:bCs/>
          <w:u w:val="single"/>
          <w:lang w:bidi="ar-JO"/>
        </w:rPr>
      </w:pPr>
      <w:r>
        <w:rPr>
          <w:rFonts w:asciiTheme="minorHAnsi" w:hAnsiTheme="minorHAnsi" w:cs="Arabic Transparent"/>
          <w:b/>
          <w:bCs/>
          <w:u w:val="single"/>
          <w:lang w:bidi="ar-JO"/>
        </w:rPr>
        <w:t>+</w:t>
      </w:r>
    </w:p>
    <w:p w14:paraId="76B35591" w14:textId="359D8EBC" w:rsidR="008D0C11" w:rsidRPr="008D0C11" w:rsidRDefault="008D0C11" w:rsidP="008D0C11">
      <w:pPr>
        <w:bidi w:val="0"/>
        <w:rPr>
          <w:rFonts w:asciiTheme="minorHAnsi" w:hAnsiTheme="minorHAnsi" w:cs="Arabic Transparent"/>
          <w:b/>
          <w:bCs/>
          <w:rtl/>
          <w:lang w:bidi="ar-JO"/>
        </w:rPr>
      </w:pPr>
      <w:r w:rsidRPr="008D0C11">
        <w:rPr>
          <w:rFonts w:asciiTheme="minorHAnsi" w:hAnsiTheme="minorHAnsi" w:cs="Arabic Transparent"/>
          <w:b/>
          <w:bCs/>
          <w:lang w:bidi="ar-JO"/>
        </w:rPr>
        <w:t xml:space="preserve">Outcomes </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566E64" w:rsidRPr="00D847AB" w14:paraId="15924225" w14:textId="77777777" w:rsidTr="008D0C11">
        <w:trPr>
          <w:jc w:val="center"/>
        </w:trPr>
        <w:tc>
          <w:tcPr>
            <w:tcW w:w="8697" w:type="dxa"/>
            <w:tcBorders>
              <w:top w:val="double" w:sz="4" w:space="0" w:color="auto"/>
              <w:left w:val="double" w:sz="4" w:space="0" w:color="auto"/>
              <w:bottom w:val="single" w:sz="6" w:space="0" w:color="auto"/>
              <w:right w:val="double" w:sz="4" w:space="0" w:color="auto"/>
            </w:tcBorders>
            <w:vAlign w:val="center"/>
          </w:tcPr>
          <w:p w14:paraId="75E60D1F" w14:textId="77777777" w:rsidR="00566E64" w:rsidRPr="00D847AB" w:rsidRDefault="00566E64"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Apply knowledge of mathematics, science, and engineering.</w:t>
            </w:r>
          </w:p>
        </w:tc>
      </w:tr>
      <w:tr w:rsidR="00566E64" w:rsidRPr="00D847AB" w14:paraId="4F521882" w14:textId="77777777" w:rsidTr="008D0C11">
        <w:trPr>
          <w:trHeight w:val="394"/>
          <w:jc w:val="center"/>
        </w:trPr>
        <w:tc>
          <w:tcPr>
            <w:tcW w:w="8697" w:type="dxa"/>
            <w:tcBorders>
              <w:top w:val="single" w:sz="6" w:space="0" w:color="auto"/>
              <w:left w:val="double" w:sz="4" w:space="0" w:color="auto"/>
              <w:bottom w:val="single" w:sz="6" w:space="0" w:color="auto"/>
              <w:right w:val="double" w:sz="4" w:space="0" w:color="auto"/>
            </w:tcBorders>
            <w:vAlign w:val="center"/>
          </w:tcPr>
          <w:p w14:paraId="27003DDD" w14:textId="77777777" w:rsidR="00566E64" w:rsidRPr="00D847AB" w:rsidRDefault="00566E64"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Function on multi-disciplinary teams.</w:t>
            </w:r>
          </w:p>
        </w:tc>
      </w:tr>
      <w:tr w:rsidR="00566E64" w:rsidRPr="00D847AB" w14:paraId="0D039D93" w14:textId="77777777" w:rsidTr="008D0C11">
        <w:trPr>
          <w:jc w:val="center"/>
        </w:trPr>
        <w:tc>
          <w:tcPr>
            <w:tcW w:w="8697" w:type="dxa"/>
            <w:tcBorders>
              <w:top w:val="single" w:sz="6" w:space="0" w:color="auto"/>
              <w:left w:val="double" w:sz="4" w:space="0" w:color="auto"/>
              <w:bottom w:val="single" w:sz="6" w:space="0" w:color="auto"/>
              <w:right w:val="double" w:sz="4" w:space="0" w:color="auto"/>
            </w:tcBorders>
            <w:vAlign w:val="center"/>
          </w:tcPr>
          <w:p w14:paraId="1B83092C" w14:textId="77777777" w:rsidR="00566E64" w:rsidRPr="00D847AB" w:rsidRDefault="00566E64"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Understand the impact of engineering solutions in a global and societal context.</w:t>
            </w:r>
          </w:p>
        </w:tc>
      </w:tr>
      <w:tr w:rsidR="00566E64" w:rsidRPr="00D847AB" w14:paraId="27747A64" w14:textId="77777777" w:rsidTr="008D0C11">
        <w:trPr>
          <w:jc w:val="center"/>
        </w:trPr>
        <w:tc>
          <w:tcPr>
            <w:tcW w:w="8697" w:type="dxa"/>
            <w:tcBorders>
              <w:top w:val="single" w:sz="6" w:space="0" w:color="auto"/>
              <w:left w:val="double" w:sz="4" w:space="0" w:color="auto"/>
              <w:bottom w:val="single" w:sz="6" w:space="0" w:color="auto"/>
              <w:right w:val="double" w:sz="4" w:space="0" w:color="auto"/>
            </w:tcBorders>
            <w:vAlign w:val="center"/>
          </w:tcPr>
          <w:p w14:paraId="5EC0D9E8" w14:textId="77777777" w:rsidR="00566E64" w:rsidRPr="00D847AB" w:rsidRDefault="00566E64"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Recognize the need to engage in life-long learning.</w:t>
            </w:r>
          </w:p>
        </w:tc>
      </w:tr>
      <w:tr w:rsidR="00566E64" w:rsidRPr="00D847AB" w14:paraId="110FF29C" w14:textId="77777777" w:rsidTr="008D0C11">
        <w:trPr>
          <w:jc w:val="center"/>
        </w:trPr>
        <w:tc>
          <w:tcPr>
            <w:tcW w:w="8697" w:type="dxa"/>
            <w:tcBorders>
              <w:top w:val="single" w:sz="6" w:space="0" w:color="auto"/>
              <w:left w:val="double" w:sz="4" w:space="0" w:color="auto"/>
              <w:bottom w:val="single" w:sz="6" w:space="0" w:color="auto"/>
              <w:right w:val="double" w:sz="4" w:space="0" w:color="auto"/>
            </w:tcBorders>
            <w:vAlign w:val="center"/>
          </w:tcPr>
          <w:p w14:paraId="3A881164" w14:textId="77777777" w:rsidR="00566E64" w:rsidRPr="00D847AB" w:rsidRDefault="00566E64"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Gain knowledge of contemporary issues.</w:t>
            </w:r>
          </w:p>
        </w:tc>
      </w:tr>
      <w:tr w:rsidR="00566E64" w:rsidRPr="00D847AB" w14:paraId="0F095ECD" w14:textId="77777777" w:rsidTr="008D0C11">
        <w:trPr>
          <w:jc w:val="center"/>
        </w:trPr>
        <w:tc>
          <w:tcPr>
            <w:tcW w:w="8697" w:type="dxa"/>
            <w:tcBorders>
              <w:top w:val="single" w:sz="6" w:space="0" w:color="auto"/>
              <w:left w:val="double" w:sz="4" w:space="0" w:color="auto"/>
              <w:bottom w:val="double" w:sz="4" w:space="0" w:color="auto"/>
              <w:right w:val="double" w:sz="4" w:space="0" w:color="auto"/>
            </w:tcBorders>
            <w:vAlign w:val="center"/>
          </w:tcPr>
          <w:p w14:paraId="2BDB16E0" w14:textId="77777777" w:rsidR="00566E64" w:rsidRPr="00D847AB" w:rsidRDefault="00566E64"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Use the techniques, skills, and modern engineering tools necessary for engineering practice.</w:t>
            </w:r>
          </w:p>
        </w:tc>
      </w:tr>
    </w:tbl>
    <w:p w14:paraId="7586A6A0" w14:textId="77777777" w:rsidR="00DA3CE4" w:rsidRPr="00D847AB" w:rsidRDefault="00DA3CE4" w:rsidP="00D847AB">
      <w:pPr>
        <w:bidi w:val="0"/>
        <w:rPr>
          <w:rFonts w:asciiTheme="minorHAnsi" w:hAnsiTheme="minorHAnsi" w:cs="Arabic Transparent"/>
          <w:b/>
          <w:bCs/>
          <w:rtl/>
          <w:lang w:bidi="ar-EG"/>
        </w:rPr>
      </w:pPr>
    </w:p>
    <w:p w14:paraId="49B34541" w14:textId="77777777" w:rsidR="002664AD" w:rsidRPr="00D847AB" w:rsidRDefault="002664AD" w:rsidP="00D847AB">
      <w:pPr>
        <w:bidi w:val="0"/>
        <w:rPr>
          <w:rFonts w:asciiTheme="minorHAnsi" w:hAnsiTheme="minorHAnsi" w:cs="Arabic Transparent"/>
          <w:lang w:bidi="ar-SA"/>
        </w:rPr>
      </w:pPr>
      <w:r w:rsidRPr="00D847AB">
        <w:rPr>
          <w:rFonts w:asciiTheme="minorHAnsi" w:hAnsiTheme="minorHAnsi" w:cs="Calibri"/>
          <w:b/>
          <w:bCs/>
          <w:lang w:bidi="ar-EG"/>
        </w:rPr>
        <w:t>Textbooks and References</w:t>
      </w:r>
      <w:r w:rsidRPr="00D847AB">
        <w:rPr>
          <w:rFonts w:asciiTheme="minorHAnsi" w:hAnsiTheme="minorHAnsi" w:cs="Arabic Transparent"/>
          <w:b/>
          <w:bCs/>
          <w:rtl/>
          <w:lang w:bidi="ar-JO"/>
        </w:rPr>
        <w:t xml:space="preserve">    </w:t>
      </w:r>
      <w:r w:rsidRPr="00D847AB">
        <w:rPr>
          <w:rFonts w:asciiTheme="minorHAnsi" w:hAnsiTheme="minorHAnsi" w:cs="Arabic Transparent"/>
          <w:b/>
          <w:bCs/>
          <w:rtl/>
          <w:lang w:bidi="ar-EG"/>
        </w:rPr>
        <w:t xml:space="preserve">            </w:t>
      </w:r>
      <w:r w:rsidRPr="00D847AB">
        <w:rPr>
          <w:rFonts w:asciiTheme="minorHAnsi" w:hAnsiTheme="minorHAnsi" w:cs="Arabic Transparent"/>
          <w:b/>
          <w:bCs/>
          <w:rtl/>
          <w:lang w:bidi="ar-JO"/>
        </w:rPr>
        <w:t xml:space="preserve">                              </w:t>
      </w:r>
    </w:p>
    <w:p w14:paraId="7D74B5A3" w14:textId="77777777" w:rsidR="00DA3CE4" w:rsidRPr="00D847AB" w:rsidRDefault="00DA3CE4" w:rsidP="00D847AB">
      <w:pPr>
        <w:numPr>
          <w:ilvl w:val="0"/>
          <w:numId w:val="33"/>
        </w:numPr>
        <w:bidi w:val="0"/>
        <w:ind w:left="567" w:right="282" w:hanging="283"/>
        <w:jc w:val="both"/>
        <w:rPr>
          <w:rFonts w:asciiTheme="minorHAnsi" w:hAnsiTheme="minorHAnsi" w:cs="Calibri"/>
        </w:rPr>
      </w:pPr>
      <w:r w:rsidRPr="00D847AB">
        <w:rPr>
          <w:rFonts w:asciiTheme="minorHAnsi" w:hAnsiTheme="minorHAnsi" w:cs="Calibri"/>
        </w:rPr>
        <w:t>Introduction to Statistical Quality Control, Douglas C. Montgomery, John Wiley &amp; Sons, 2001</w:t>
      </w:r>
    </w:p>
    <w:p w14:paraId="0169250E" w14:textId="77777777" w:rsidR="00DA3CE4" w:rsidRPr="00D847AB" w:rsidRDefault="00DA3CE4" w:rsidP="00D847AB">
      <w:pPr>
        <w:numPr>
          <w:ilvl w:val="0"/>
          <w:numId w:val="33"/>
        </w:numPr>
        <w:bidi w:val="0"/>
        <w:ind w:left="567" w:right="282" w:hanging="283"/>
        <w:jc w:val="both"/>
        <w:rPr>
          <w:rFonts w:asciiTheme="minorHAnsi" w:hAnsiTheme="minorHAnsi" w:cs="Calibri"/>
        </w:rPr>
      </w:pPr>
      <w:r w:rsidRPr="00D847AB">
        <w:rPr>
          <w:rFonts w:asciiTheme="minorHAnsi" w:hAnsiTheme="minorHAnsi" w:cs="Calibri"/>
        </w:rPr>
        <w:t>Quality Planning &amp; Analysis, J. M, Juran &amp; F. M. Gryna, Mc GRAW-HILL International Editions, 1993</w:t>
      </w:r>
    </w:p>
    <w:p w14:paraId="39BF40DC" w14:textId="77777777" w:rsidR="00DA3CE4" w:rsidRPr="00D847AB" w:rsidRDefault="00DA3CE4" w:rsidP="00D847AB">
      <w:pPr>
        <w:bidi w:val="0"/>
        <w:ind w:left="567" w:right="282"/>
        <w:jc w:val="both"/>
        <w:rPr>
          <w:rFonts w:asciiTheme="minorHAnsi" w:hAnsiTheme="minorHAnsi" w:cs="Calibri"/>
        </w:rPr>
      </w:pPr>
    </w:p>
    <w:p w14:paraId="7928094B" w14:textId="77777777" w:rsidR="00D452DC" w:rsidRPr="00D847AB" w:rsidRDefault="00D452DC" w:rsidP="00D847AB">
      <w:pPr>
        <w:bidi w:val="0"/>
        <w:ind w:left="720"/>
        <w:rPr>
          <w:rFonts w:asciiTheme="minorHAnsi" w:hAnsiTheme="minorHAnsi"/>
          <w:lang w:bidi="ar-EG"/>
        </w:rPr>
      </w:pPr>
    </w:p>
    <w:p w14:paraId="0FF97198" w14:textId="77777777" w:rsidR="00D452DC" w:rsidRPr="00D847AB" w:rsidRDefault="00D452DC" w:rsidP="00D847AB">
      <w:pPr>
        <w:bidi w:val="0"/>
        <w:rPr>
          <w:rFonts w:asciiTheme="minorHAnsi" w:hAnsiTheme="minorHAnsi"/>
          <w:lang w:bidi="ar-EG"/>
        </w:rPr>
      </w:pPr>
    </w:p>
    <w:p w14:paraId="6F8784B2" w14:textId="77777777" w:rsidR="00D452DC" w:rsidRPr="00D847AB" w:rsidRDefault="00D452DC" w:rsidP="00D847AB">
      <w:pPr>
        <w:bidi w:val="0"/>
        <w:rPr>
          <w:rFonts w:asciiTheme="minorHAnsi" w:hAnsiTheme="minorHAnsi"/>
          <w:lang w:bidi="ar-EG"/>
        </w:rPr>
      </w:pPr>
    </w:p>
    <w:p w14:paraId="3CFA8E82" w14:textId="77777777" w:rsidR="00D452DC" w:rsidRPr="00D847AB" w:rsidRDefault="00D452DC" w:rsidP="00D847AB">
      <w:pPr>
        <w:bidi w:val="0"/>
        <w:rPr>
          <w:rFonts w:asciiTheme="minorHAnsi" w:hAnsiTheme="minorHAnsi"/>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566E64" w:rsidRPr="00D847AB" w14:paraId="11A529B6" w14:textId="77777777" w:rsidTr="00BD4C27">
        <w:trPr>
          <w:trHeight w:val="440"/>
          <w:jc w:val="center"/>
        </w:trPr>
        <w:tc>
          <w:tcPr>
            <w:tcW w:w="8697" w:type="dxa"/>
            <w:gridSpan w:val="2"/>
            <w:shd w:val="clear" w:color="auto" w:fill="FABF8F" w:themeFill="accent6" w:themeFillTint="99"/>
            <w:vAlign w:val="center"/>
          </w:tcPr>
          <w:p w14:paraId="7339F627" w14:textId="77777777" w:rsidR="00566E64" w:rsidRPr="00D847AB" w:rsidRDefault="00566E64" w:rsidP="00D847AB">
            <w:pPr>
              <w:bidi w:val="0"/>
              <w:jc w:val="center"/>
              <w:rPr>
                <w:rFonts w:asciiTheme="minorHAnsi" w:hAnsiTheme="minorHAnsi" w:cs="Tahoma"/>
                <w:lang w:bidi="ar-EG"/>
              </w:rPr>
            </w:pPr>
            <w:r w:rsidRPr="00D847AB">
              <w:rPr>
                <w:rFonts w:asciiTheme="minorHAnsi" w:hAnsiTheme="minorHAnsi" w:cs="Arabic Transparent"/>
                <w:b/>
                <w:bCs/>
                <w:lang w:bidi="ar-JO"/>
              </w:rPr>
              <w:t>Reliability</w:t>
            </w:r>
            <w:r w:rsidRPr="00D847AB">
              <w:rPr>
                <w:rFonts w:asciiTheme="minorHAnsi" w:hAnsiTheme="minorHAnsi" w:cs="Tahoma"/>
                <w:lang w:bidi="ar-EG"/>
              </w:rPr>
              <w:t xml:space="preserve"> </w:t>
            </w:r>
            <w:r w:rsidRPr="00D847AB">
              <w:rPr>
                <w:rFonts w:asciiTheme="minorHAnsi" w:hAnsiTheme="minorHAnsi" w:cs="Arabic Transparent"/>
                <w:b/>
                <w:bCs/>
                <w:lang w:bidi="ar-JO"/>
              </w:rPr>
              <w:t>&amp; Maintenance Engineering</w:t>
            </w:r>
          </w:p>
        </w:tc>
      </w:tr>
      <w:tr w:rsidR="00566E64" w:rsidRPr="00D847AB" w14:paraId="345A64F8" w14:textId="77777777" w:rsidTr="00BD4C27">
        <w:trPr>
          <w:jc w:val="center"/>
        </w:trPr>
        <w:tc>
          <w:tcPr>
            <w:tcW w:w="4675" w:type="dxa"/>
          </w:tcPr>
          <w:p w14:paraId="083DE231" w14:textId="77777777" w:rsidR="00566E64" w:rsidRPr="00D847AB" w:rsidRDefault="00566E64" w:rsidP="00D847AB">
            <w:pPr>
              <w:pStyle w:val="ListParagraph"/>
              <w:bidi w:val="0"/>
              <w:spacing w:after="0" w:line="240" w:lineRule="auto"/>
              <w:ind w:left="0"/>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ME 373</w:t>
            </w:r>
          </w:p>
        </w:tc>
        <w:tc>
          <w:tcPr>
            <w:tcW w:w="4022" w:type="dxa"/>
          </w:tcPr>
          <w:p w14:paraId="491B38AF" w14:textId="77777777" w:rsidR="00566E64" w:rsidRPr="00D847AB" w:rsidRDefault="00566E64" w:rsidP="00D847AB">
            <w:pPr>
              <w:pStyle w:val="ListParagraph"/>
              <w:bidi w:val="0"/>
              <w:spacing w:after="0" w:line="240" w:lineRule="auto"/>
              <w:ind w:left="0"/>
              <w:rPr>
                <w:rFonts w:asciiTheme="minorHAnsi" w:eastAsia="Times New Roman" w:hAnsiTheme="minorHAnsi" w:cs="Arabic Transparent"/>
                <w:b/>
                <w:bCs/>
                <w:sz w:val="24"/>
                <w:szCs w:val="24"/>
                <w:lang w:bidi="ar-JO"/>
              </w:rPr>
            </w:pPr>
            <w:r w:rsidRPr="00D847AB">
              <w:rPr>
                <w:rFonts w:asciiTheme="minorHAnsi" w:eastAsia="Times New Roman" w:hAnsiTheme="minorHAnsi" w:cs="Arabic Transparent"/>
                <w:b/>
                <w:bCs/>
                <w:sz w:val="24"/>
                <w:szCs w:val="24"/>
                <w:lang w:bidi="ar-JO"/>
              </w:rPr>
              <w:t xml:space="preserve">Code &amp; No:        </w:t>
            </w:r>
          </w:p>
        </w:tc>
      </w:tr>
      <w:tr w:rsidR="00566E64" w:rsidRPr="00D847AB" w14:paraId="6497333B" w14:textId="77777777" w:rsidTr="00BD4C27">
        <w:trPr>
          <w:jc w:val="center"/>
        </w:trPr>
        <w:tc>
          <w:tcPr>
            <w:tcW w:w="4675" w:type="dxa"/>
          </w:tcPr>
          <w:p w14:paraId="0AE05E4E" w14:textId="77777777" w:rsidR="00566E64" w:rsidRPr="00D847AB" w:rsidRDefault="00566E64" w:rsidP="00D847AB">
            <w:pPr>
              <w:pStyle w:val="ListParagraph"/>
              <w:bidi w:val="0"/>
              <w:spacing w:after="0" w:line="240" w:lineRule="auto"/>
              <w:ind w:left="0"/>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lastRenderedPageBreak/>
              <w:t>2 (2-1-0)</w:t>
            </w:r>
          </w:p>
        </w:tc>
        <w:tc>
          <w:tcPr>
            <w:tcW w:w="4022" w:type="dxa"/>
            <w:vAlign w:val="center"/>
          </w:tcPr>
          <w:p w14:paraId="5C8E9280" w14:textId="77777777" w:rsidR="00566E64" w:rsidRPr="00D847AB" w:rsidRDefault="00566E64" w:rsidP="00D847AB">
            <w:pPr>
              <w:pStyle w:val="ListParagraph"/>
              <w:bidi w:val="0"/>
              <w:spacing w:after="0" w:line="240" w:lineRule="auto"/>
              <w:ind w:left="0"/>
              <w:rPr>
                <w:rFonts w:asciiTheme="minorHAnsi" w:eastAsia="Times New Roman" w:hAnsiTheme="minorHAnsi" w:cs="Arabic Transparent"/>
                <w:b/>
                <w:bCs/>
                <w:sz w:val="24"/>
                <w:szCs w:val="24"/>
                <w:lang w:bidi="ar-JO"/>
              </w:rPr>
            </w:pPr>
            <w:r w:rsidRPr="00D847AB">
              <w:rPr>
                <w:rFonts w:asciiTheme="minorHAnsi" w:eastAsia="Times New Roman" w:hAnsiTheme="minorHAnsi" w:cs="Arabic Transparent"/>
                <w:b/>
                <w:bCs/>
                <w:sz w:val="24"/>
                <w:szCs w:val="24"/>
                <w:lang w:bidi="ar-JO"/>
              </w:rPr>
              <w:t xml:space="preserve">Credits:               </w:t>
            </w:r>
          </w:p>
        </w:tc>
      </w:tr>
      <w:tr w:rsidR="00566E64" w:rsidRPr="00D847AB" w14:paraId="2D071851" w14:textId="77777777" w:rsidTr="00BD4C27">
        <w:trPr>
          <w:jc w:val="center"/>
        </w:trPr>
        <w:tc>
          <w:tcPr>
            <w:tcW w:w="4675" w:type="dxa"/>
          </w:tcPr>
          <w:p w14:paraId="17954C82" w14:textId="77777777" w:rsidR="00566E64" w:rsidRPr="00D847AB" w:rsidRDefault="00566E64" w:rsidP="00D847AB">
            <w:pPr>
              <w:pStyle w:val="ListParagraph"/>
              <w:bidi w:val="0"/>
              <w:spacing w:after="0" w:line="240" w:lineRule="auto"/>
              <w:ind w:left="0"/>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ME 101</w:t>
            </w:r>
          </w:p>
        </w:tc>
        <w:tc>
          <w:tcPr>
            <w:tcW w:w="4022" w:type="dxa"/>
          </w:tcPr>
          <w:p w14:paraId="55A4C42F" w14:textId="77777777" w:rsidR="00566E64" w:rsidRPr="00D847AB" w:rsidRDefault="00566E64" w:rsidP="00D847AB">
            <w:pPr>
              <w:pStyle w:val="ListParagraph"/>
              <w:bidi w:val="0"/>
              <w:spacing w:after="0" w:line="240" w:lineRule="auto"/>
              <w:ind w:left="0"/>
              <w:rPr>
                <w:rFonts w:asciiTheme="minorHAnsi" w:eastAsia="Times New Roman" w:hAnsiTheme="minorHAnsi" w:cs="Arabic Transparent"/>
                <w:b/>
                <w:bCs/>
                <w:sz w:val="24"/>
                <w:szCs w:val="24"/>
                <w:rtl/>
                <w:lang w:bidi="ar-JO"/>
              </w:rPr>
            </w:pPr>
            <w:r w:rsidRPr="00D847AB">
              <w:rPr>
                <w:rFonts w:asciiTheme="minorHAnsi" w:eastAsia="Times New Roman" w:hAnsiTheme="minorHAnsi" w:cs="Arabic Transparent"/>
                <w:b/>
                <w:bCs/>
                <w:sz w:val="24"/>
                <w:szCs w:val="24"/>
                <w:lang w:bidi="ar-JO"/>
              </w:rPr>
              <w:t>Pre-requisite:</w:t>
            </w:r>
          </w:p>
        </w:tc>
      </w:tr>
      <w:tr w:rsidR="00566E64" w:rsidRPr="00D847AB" w14:paraId="2943068D" w14:textId="77777777" w:rsidTr="00BD4C27">
        <w:trPr>
          <w:jc w:val="center"/>
        </w:trPr>
        <w:tc>
          <w:tcPr>
            <w:tcW w:w="4675" w:type="dxa"/>
          </w:tcPr>
          <w:p w14:paraId="043C9BB8" w14:textId="77777777" w:rsidR="00566E64" w:rsidRPr="00D847AB" w:rsidRDefault="00566E64" w:rsidP="00D847AB">
            <w:pPr>
              <w:pStyle w:val="ListParagraph"/>
              <w:bidi w:val="0"/>
              <w:spacing w:after="0" w:line="240" w:lineRule="auto"/>
              <w:ind w:left="0"/>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NA</w:t>
            </w:r>
          </w:p>
        </w:tc>
        <w:tc>
          <w:tcPr>
            <w:tcW w:w="4022" w:type="dxa"/>
          </w:tcPr>
          <w:p w14:paraId="242E8F7A" w14:textId="77777777" w:rsidR="00566E64" w:rsidRPr="00D847AB" w:rsidRDefault="00566E64" w:rsidP="00D847AB">
            <w:pPr>
              <w:pStyle w:val="ListParagraph"/>
              <w:bidi w:val="0"/>
              <w:spacing w:after="0" w:line="240" w:lineRule="auto"/>
              <w:ind w:left="0"/>
              <w:rPr>
                <w:rFonts w:asciiTheme="minorHAnsi" w:eastAsia="Times New Roman" w:hAnsiTheme="minorHAnsi" w:cs="Arabic Transparent"/>
                <w:b/>
                <w:bCs/>
                <w:sz w:val="24"/>
                <w:szCs w:val="24"/>
                <w:rtl/>
                <w:lang w:bidi="ar-JO"/>
              </w:rPr>
            </w:pPr>
            <w:r w:rsidRPr="00D847AB">
              <w:rPr>
                <w:rFonts w:asciiTheme="minorHAnsi" w:eastAsia="Times New Roman" w:hAnsiTheme="minorHAnsi" w:cs="Arabic Transparent"/>
                <w:b/>
                <w:bCs/>
                <w:sz w:val="24"/>
                <w:szCs w:val="24"/>
                <w:lang w:bidi="ar-JO"/>
              </w:rPr>
              <w:t xml:space="preserve">Co-requisite:     </w:t>
            </w:r>
          </w:p>
        </w:tc>
      </w:tr>
      <w:tr w:rsidR="00566E64" w:rsidRPr="00D847AB" w14:paraId="66AE95DC" w14:textId="77777777" w:rsidTr="00BD4C27">
        <w:trPr>
          <w:jc w:val="center"/>
        </w:trPr>
        <w:tc>
          <w:tcPr>
            <w:tcW w:w="4675" w:type="dxa"/>
          </w:tcPr>
          <w:p w14:paraId="0B5F10CA" w14:textId="77777777" w:rsidR="00566E64" w:rsidRPr="00D847AB" w:rsidRDefault="00566E64" w:rsidP="00D847AB">
            <w:pPr>
              <w:pStyle w:val="ListParagraph"/>
              <w:bidi w:val="0"/>
              <w:spacing w:after="0" w:line="240" w:lineRule="auto"/>
              <w:ind w:left="0"/>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8</w:t>
            </w:r>
          </w:p>
        </w:tc>
        <w:tc>
          <w:tcPr>
            <w:tcW w:w="4022" w:type="dxa"/>
          </w:tcPr>
          <w:p w14:paraId="5913C662" w14:textId="77777777" w:rsidR="00566E64" w:rsidRPr="00D847AB" w:rsidRDefault="00566E64" w:rsidP="00D847AB">
            <w:pPr>
              <w:pStyle w:val="ListParagraph"/>
              <w:bidi w:val="0"/>
              <w:spacing w:after="0" w:line="240" w:lineRule="auto"/>
              <w:ind w:left="0"/>
              <w:rPr>
                <w:rFonts w:asciiTheme="minorHAnsi" w:eastAsia="Times New Roman" w:hAnsiTheme="minorHAnsi" w:cs="Arabic Transparent"/>
                <w:b/>
                <w:bCs/>
                <w:sz w:val="24"/>
                <w:szCs w:val="24"/>
                <w:rtl/>
                <w:lang w:bidi="ar-JO"/>
              </w:rPr>
            </w:pPr>
            <w:r w:rsidRPr="00D847AB">
              <w:rPr>
                <w:rFonts w:asciiTheme="minorHAnsi" w:eastAsia="Times New Roman" w:hAnsiTheme="minorHAnsi" w:cs="Arabic Transparent"/>
                <w:b/>
                <w:bCs/>
                <w:sz w:val="24"/>
                <w:szCs w:val="24"/>
                <w:lang w:bidi="ar-JO"/>
              </w:rPr>
              <w:t xml:space="preserve">Level:                  </w:t>
            </w:r>
          </w:p>
        </w:tc>
      </w:tr>
    </w:tbl>
    <w:p w14:paraId="52B80737" w14:textId="77777777" w:rsidR="00DA3CE4" w:rsidRPr="00D847AB" w:rsidRDefault="00DA3CE4" w:rsidP="00D847AB">
      <w:pPr>
        <w:bidi w:val="0"/>
        <w:rPr>
          <w:rFonts w:asciiTheme="minorHAnsi" w:hAnsiTheme="minorHAnsi" w:cs="Arabic Transparent"/>
          <w:b/>
          <w:bCs/>
          <w:rtl/>
          <w:lang w:bidi="ar-EG"/>
        </w:rPr>
      </w:pPr>
    </w:p>
    <w:p w14:paraId="78F9B134" w14:textId="77777777" w:rsidR="00DA3CE4" w:rsidRPr="00D847AB" w:rsidRDefault="00DA3CE4" w:rsidP="00D847AB">
      <w:pPr>
        <w:bidi w:val="0"/>
        <w:outlineLvl w:val="0"/>
        <w:rPr>
          <w:rFonts w:asciiTheme="minorHAnsi" w:hAnsiTheme="minorHAnsi" w:cs="Arabic Transparent"/>
          <w:rtl/>
          <w:lang w:bidi="ar-JO"/>
        </w:rPr>
      </w:pP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71"/>
        <w:gridCol w:w="4293"/>
        <w:gridCol w:w="4295"/>
        <w:gridCol w:w="38"/>
      </w:tblGrid>
      <w:tr w:rsidR="00566E64" w:rsidRPr="00D847AB" w14:paraId="6887D8E9" w14:textId="77777777" w:rsidTr="008062FB">
        <w:trPr>
          <w:trHeight w:val="1030"/>
          <w:jc w:val="center"/>
        </w:trPr>
        <w:tc>
          <w:tcPr>
            <w:tcW w:w="8697" w:type="dxa"/>
            <w:gridSpan w:val="4"/>
          </w:tcPr>
          <w:p w14:paraId="1E100B22" w14:textId="77777777" w:rsidR="00566E64" w:rsidRPr="00D847AB" w:rsidRDefault="00566E64" w:rsidP="00D847AB">
            <w:pPr>
              <w:pStyle w:val="ListParagraph"/>
              <w:bidi w:val="0"/>
              <w:spacing w:after="0" w:line="240" w:lineRule="auto"/>
              <w:ind w:left="0"/>
              <w:jc w:val="both"/>
              <w:rPr>
                <w:rFonts w:asciiTheme="minorHAnsi" w:eastAsia="MS Mincho" w:hAnsiTheme="minorHAnsi" w:cs="Tahoma"/>
                <w:color w:val="000000"/>
                <w:sz w:val="24"/>
                <w:szCs w:val="24"/>
                <w:lang w:bidi="ar-EG"/>
              </w:rPr>
            </w:pPr>
            <w:r w:rsidRPr="00D847AB">
              <w:rPr>
                <w:rFonts w:asciiTheme="minorHAnsi" w:eastAsia="Times New Roman" w:hAnsiTheme="minorHAnsi" w:cs="Arabic Transparent"/>
                <w:sz w:val="24"/>
                <w:szCs w:val="24"/>
                <w:lang w:bidi="ar-JO"/>
              </w:rPr>
              <w:t>Maintenance systems. Maintenance operation and control. Preventive Maintenance: concepts, modeling, and analysis. Maintenance planning and scheduling. Maintenance material control. Computerized Maintenance Management Systems. Replacement studies. Case studies.</w:t>
            </w:r>
          </w:p>
        </w:tc>
      </w:tr>
      <w:tr w:rsidR="00DA3CE4" w:rsidRPr="00D847AB" w14:paraId="0010B7DD" w14:textId="77777777" w:rsidTr="008062FB">
        <w:trPr>
          <w:gridBefore w:val="1"/>
          <w:gridAfter w:val="1"/>
          <w:wBefore w:w="71" w:type="dxa"/>
          <w:wAfter w:w="38" w:type="dxa"/>
          <w:jc w:val="center"/>
        </w:trPr>
        <w:tc>
          <w:tcPr>
            <w:tcW w:w="4293" w:type="dxa"/>
            <w:tcBorders>
              <w:top w:val="nil"/>
              <w:left w:val="nil"/>
              <w:bottom w:val="nil"/>
              <w:right w:val="nil"/>
            </w:tcBorders>
          </w:tcPr>
          <w:p w14:paraId="3E996060" w14:textId="77777777" w:rsidR="00DA3CE4" w:rsidRPr="00D847AB" w:rsidRDefault="00DA3CE4" w:rsidP="00D847AB">
            <w:pPr>
              <w:bidi w:val="0"/>
              <w:rPr>
                <w:rFonts w:asciiTheme="minorHAnsi" w:hAnsiTheme="minorHAnsi" w:cs="Arabic Transparent"/>
                <w:b/>
                <w:bCs/>
                <w:rtl/>
                <w:lang w:bidi="ar-JO"/>
              </w:rPr>
            </w:pPr>
          </w:p>
        </w:tc>
        <w:tc>
          <w:tcPr>
            <w:tcW w:w="4295" w:type="dxa"/>
            <w:tcBorders>
              <w:top w:val="nil"/>
              <w:left w:val="nil"/>
              <w:bottom w:val="nil"/>
              <w:right w:val="nil"/>
            </w:tcBorders>
          </w:tcPr>
          <w:p w14:paraId="1D1314C6" w14:textId="77777777" w:rsidR="00DA3CE4" w:rsidRPr="00D847AB" w:rsidRDefault="00DA3CE4" w:rsidP="00D847AB">
            <w:pPr>
              <w:pStyle w:val="ListParagraph"/>
              <w:bidi w:val="0"/>
              <w:spacing w:after="0" w:line="240" w:lineRule="auto"/>
              <w:ind w:left="113"/>
              <w:jc w:val="both"/>
              <w:rPr>
                <w:rFonts w:asciiTheme="minorHAnsi" w:hAnsiTheme="minorHAnsi" w:cs="Times New Roman"/>
                <w:b/>
                <w:bCs/>
                <w:sz w:val="24"/>
                <w:szCs w:val="24"/>
              </w:rPr>
            </w:pPr>
            <w:r w:rsidRPr="00D847AB">
              <w:rPr>
                <w:rFonts w:asciiTheme="minorHAnsi" w:hAnsiTheme="minorHAnsi" w:cs="Arabic Transparent"/>
                <w:b/>
                <w:bCs/>
                <w:sz w:val="24"/>
                <w:szCs w:val="24"/>
                <w:lang w:bidi="ar-JO"/>
              </w:rPr>
              <w:t>Module Aims</w:t>
            </w:r>
          </w:p>
        </w:tc>
      </w:tr>
      <w:tr w:rsidR="00DA3CE4" w:rsidRPr="00D847AB" w14:paraId="6943419F" w14:textId="77777777" w:rsidTr="008062FB">
        <w:trPr>
          <w:gridBefore w:val="1"/>
          <w:gridAfter w:val="1"/>
          <w:wBefore w:w="71" w:type="dxa"/>
          <w:wAfter w:w="38" w:type="dxa"/>
          <w:trHeight w:val="460"/>
          <w:jc w:val="center"/>
        </w:trPr>
        <w:tc>
          <w:tcPr>
            <w:tcW w:w="4293" w:type="dxa"/>
            <w:tcBorders>
              <w:top w:val="nil"/>
              <w:left w:val="nil"/>
              <w:bottom w:val="double" w:sz="4" w:space="0" w:color="auto"/>
              <w:right w:val="nil"/>
            </w:tcBorders>
          </w:tcPr>
          <w:p w14:paraId="1C6A5B26" w14:textId="77777777" w:rsidR="00DA3CE4" w:rsidRPr="00D847AB" w:rsidRDefault="00DA3CE4" w:rsidP="00D847AB">
            <w:pPr>
              <w:bidi w:val="0"/>
              <w:rPr>
                <w:rFonts w:asciiTheme="minorHAnsi" w:hAnsiTheme="minorHAnsi" w:cs="Arabic Transparent"/>
                <w:b/>
                <w:bCs/>
                <w:u w:val="single"/>
                <w:rtl/>
                <w:lang w:bidi="ar-JO"/>
              </w:rPr>
            </w:pPr>
          </w:p>
        </w:tc>
        <w:tc>
          <w:tcPr>
            <w:tcW w:w="4295" w:type="dxa"/>
            <w:tcBorders>
              <w:top w:val="nil"/>
              <w:left w:val="nil"/>
              <w:bottom w:val="double" w:sz="4" w:space="0" w:color="auto"/>
              <w:right w:val="nil"/>
            </w:tcBorders>
          </w:tcPr>
          <w:p w14:paraId="37378DAF" w14:textId="77777777" w:rsidR="00DA3CE4" w:rsidRPr="00D847AB" w:rsidRDefault="00DA3CE4" w:rsidP="00D847AB">
            <w:pPr>
              <w:pStyle w:val="ListParagraph"/>
              <w:bidi w:val="0"/>
              <w:spacing w:after="0" w:line="240" w:lineRule="auto"/>
              <w:ind w:left="113"/>
              <w:jc w:val="both"/>
              <w:rPr>
                <w:rFonts w:asciiTheme="minorHAnsi" w:hAnsiTheme="minorHAnsi" w:cs="Times New Roman"/>
                <w:b/>
                <w:bCs/>
                <w:sz w:val="24"/>
                <w:szCs w:val="24"/>
                <w:u w:val="single"/>
              </w:rPr>
            </w:pPr>
            <w:r w:rsidRPr="00D847AB">
              <w:rPr>
                <w:rFonts w:asciiTheme="minorHAnsi" w:hAnsiTheme="minorHAnsi" w:cs="Times New Roman"/>
                <w:b/>
                <w:bCs/>
                <w:sz w:val="24"/>
                <w:szCs w:val="24"/>
                <w:u w:val="single"/>
              </w:rPr>
              <w:t>Provide students with:</w:t>
            </w:r>
          </w:p>
        </w:tc>
      </w:tr>
      <w:tr w:rsidR="00566E64" w:rsidRPr="00D847AB" w14:paraId="10E1885C" w14:textId="77777777" w:rsidTr="008062FB">
        <w:trPr>
          <w:gridBefore w:val="1"/>
          <w:gridAfter w:val="1"/>
          <w:wBefore w:w="71" w:type="dxa"/>
          <w:wAfter w:w="38" w:type="dxa"/>
          <w:jc w:val="center"/>
        </w:trPr>
        <w:tc>
          <w:tcPr>
            <w:tcW w:w="8588" w:type="dxa"/>
            <w:gridSpan w:val="2"/>
            <w:tcBorders>
              <w:top w:val="double" w:sz="4" w:space="0" w:color="auto"/>
              <w:left w:val="double" w:sz="4" w:space="0" w:color="auto"/>
              <w:bottom w:val="single" w:sz="4" w:space="0" w:color="auto"/>
              <w:right w:val="double" w:sz="4" w:space="0" w:color="auto"/>
            </w:tcBorders>
          </w:tcPr>
          <w:p w14:paraId="543962CD" w14:textId="77777777" w:rsidR="00566E64" w:rsidRPr="00D847AB" w:rsidRDefault="00566E64"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An understanding of the definition, necessary backgournd and importance of the subject of Reliability &amp; Maintenance Engineering, in addition to the abilty to apply the breadth and depth of this subject including the basic terminology, concepts, principles and theories of it in order to:</w:t>
            </w:r>
          </w:p>
          <w:p w14:paraId="38903DD8" w14:textId="77777777" w:rsidR="00566E64" w:rsidRPr="00D847AB" w:rsidRDefault="00566E64"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Understand types of maintenance plans, and features of good and effective maintenance planning and control system,</w:t>
            </w:r>
          </w:p>
          <w:p w14:paraId="10A16C7A" w14:textId="77777777" w:rsidR="00566E64" w:rsidRPr="00D847AB" w:rsidRDefault="00566E64"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 xml:space="preserve">Be able to schedule maintenance work with the consideration of planning and control for maintenance material, </w:t>
            </w:r>
          </w:p>
          <w:p w14:paraId="1BCB321B" w14:textId="77777777" w:rsidR="00566E64" w:rsidRPr="00D847AB" w:rsidRDefault="00566E64"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 xml:space="preserve">Be aware of Computerized Maintenance Management Systems. </w:t>
            </w:r>
          </w:p>
          <w:p w14:paraId="5D4DE89C" w14:textId="77777777" w:rsidR="00566E64" w:rsidRPr="00D847AB" w:rsidRDefault="00566E64"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 xml:space="preserve">Be able to carry out replacement studies. </w:t>
            </w:r>
          </w:p>
        </w:tc>
      </w:tr>
      <w:tr w:rsidR="00566E64" w:rsidRPr="00D847AB" w14:paraId="1C700034" w14:textId="77777777" w:rsidTr="008062FB">
        <w:trPr>
          <w:gridBefore w:val="1"/>
          <w:gridAfter w:val="1"/>
          <w:wBefore w:w="71" w:type="dxa"/>
          <w:wAfter w:w="38" w:type="dxa"/>
          <w:jc w:val="center"/>
        </w:trPr>
        <w:tc>
          <w:tcPr>
            <w:tcW w:w="8588" w:type="dxa"/>
            <w:gridSpan w:val="2"/>
            <w:tcBorders>
              <w:top w:val="single" w:sz="4" w:space="0" w:color="auto"/>
              <w:left w:val="double" w:sz="4" w:space="0" w:color="auto"/>
              <w:bottom w:val="single" w:sz="4" w:space="0" w:color="auto"/>
              <w:right w:val="double" w:sz="4" w:space="0" w:color="auto"/>
            </w:tcBorders>
          </w:tcPr>
          <w:p w14:paraId="3738E32D" w14:textId="77777777" w:rsidR="00566E64" w:rsidRPr="00D847AB" w:rsidRDefault="00566E64"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Ability to follow a scientific methodology in using the basics and principles of mechanical engineering in handling engineering applications</w:t>
            </w:r>
          </w:p>
        </w:tc>
      </w:tr>
      <w:tr w:rsidR="00566E64" w:rsidRPr="00D847AB" w14:paraId="02D42F6F" w14:textId="77777777" w:rsidTr="008062FB">
        <w:trPr>
          <w:gridBefore w:val="1"/>
          <w:gridAfter w:val="1"/>
          <w:wBefore w:w="71" w:type="dxa"/>
          <w:wAfter w:w="38" w:type="dxa"/>
          <w:jc w:val="center"/>
        </w:trPr>
        <w:tc>
          <w:tcPr>
            <w:tcW w:w="8588" w:type="dxa"/>
            <w:gridSpan w:val="2"/>
            <w:tcBorders>
              <w:top w:val="single" w:sz="4" w:space="0" w:color="auto"/>
              <w:left w:val="double" w:sz="4" w:space="0" w:color="auto"/>
              <w:bottom w:val="single" w:sz="4" w:space="0" w:color="auto"/>
              <w:right w:val="double" w:sz="4" w:space="0" w:color="auto"/>
            </w:tcBorders>
          </w:tcPr>
          <w:p w14:paraId="0FC48FFA" w14:textId="77777777" w:rsidR="00566E64" w:rsidRPr="00D847AB" w:rsidRDefault="00566E64"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Experience and skills necessary to take advantage of computer in dealing with different engineering applications.</w:t>
            </w:r>
          </w:p>
        </w:tc>
      </w:tr>
      <w:tr w:rsidR="00566E64" w:rsidRPr="00D847AB" w14:paraId="3E44C317" w14:textId="77777777" w:rsidTr="008062FB">
        <w:trPr>
          <w:gridBefore w:val="1"/>
          <w:gridAfter w:val="1"/>
          <w:wBefore w:w="71" w:type="dxa"/>
          <w:wAfter w:w="38" w:type="dxa"/>
          <w:jc w:val="center"/>
        </w:trPr>
        <w:tc>
          <w:tcPr>
            <w:tcW w:w="8588" w:type="dxa"/>
            <w:gridSpan w:val="2"/>
            <w:tcBorders>
              <w:top w:val="single" w:sz="4" w:space="0" w:color="auto"/>
              <w:left w:val="double" w:sz="4" w:space="0" w:color="auto"/>
              <w:bottom w:val="single" w:sz="4" w:space="0" w:color="auto"/>
              <w:right w:val="double" w:sz="4" w:space="0" w:color="auto"/>
            </w:tcBorders>
          </w:tcPr>
          <w:p w14:paraId="212C5EFD" w14:textId="77777777" w:rsidR="00566E64" w:rsidRPr="00D847AB" w:rsidRDefault="00566E64"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The experience and skills necessary to use resource materials, technical equipment and engineering tools for engineering practice.</w:t>
            </w:r>
          </w:p>
        </w:tc>
      </w:tr>
      <w:tr w:rsidR="00566E64" w:rsidRPr="00D847AB" w14:paraId="7E47DD56" w14:textId="77777777" w:rsidTr="008062FB">
        <w:trPr>
          <w:gridBefore w:val="1"/>
          <w:gridAfter w:val="1"/>
          <w:wBefore w:w="71" w:type="dxa"/>
          <w:wAfter w:w="38" w:type="dxa"/>
          <w:jc w:val="center"/>
        </w:trPr>
        <w:tc>
          <w:tcPr>
            <w:tcW w:w="8588" w:type="dxa"/>
            <w:gridSpan w:val="2"/>
            <w:tcBorders>
              <w:top w:val="single" w:sz="4" w:space="0" w:color="auto"/>
              <w:left w:val="double" w:sz="4" w:space="0" w:color="auto"/>
              <w:bottom w:val="single" w:sz="4" w:space="0" w:color="auto"/>
              <w:right w:val="double" w:sz="4" w:space="0" w:color="auto"/>
            </w:tcBorders>
          </w:tcPr>
          <w:p w14:paraId="6EFD1628" w14:textId="77777777" w:rsidR="00566E64" w:rsidRPr="00D847AB" w:rsidRDefault="00566E64"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The skills of good technical writing.</w:t>
            </w:r>
          </w:p>
        </w:tc>
      </w:tr>
      <w:tr w:rsidR="00566E64" w:rsidRPr="00D847AB" w14:paraId="60F5785E" w14:textId="77777777" w:rsidTr="008062FB">
        <w:trPr>
          <w:gridBefore w:val="1"/>
          <w:gridAfter w:val="1"/>
          <w:wBefore w:w="71" w:type="dxa"/>
          <w:wAfter w:w="38" w:type="dxa"/>
          <w:jc w:val="center"/>
        </w:trPr>
        <w:tc>
          <w:tcPr>
            <w:tcW w:w="8588" w:type="dxa"/>
            <w:gridSpan w:val="2"/>
            <w:tcBorders>
              <w:top w:val="single" w:sz="4" w:space="0" w:color="auto"/>
              <w:left w:val="double" w:sz="4" w:space="0" w:color="auto"/>
              <w:bottom w:val="single" w:sz="4" w:space="0" w:color="auto"/>
              <w:right w:val="double" w:sz="4" w:space="0" w:color="auto"/>
            </w:tcBorders>
          </w:tcPr>
          <w:p w14:paraId="26032028" w14:textId="77777777" w:rsidR="00566E64" w:rsidRPr="00D847AB" w:rsidRDefault="00566E64"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The analytical thinking skills.</w:t>
            </w:r>
          </w:p>
        </w:tc>
      </w:tr>
      <w:tr w:rsidR="00566E64" w:rsidRPr="00D847AB" w14:paraId="5A4F3276" w14:textId="77777777" w:rsidTr="008062FB">
        <w:trPr>
          <w:gridBefore w:val="1"/>
          <w:gridAfter w:val="1"/>
          <w:wBefore w:w="71" w:type="dxa"/>
          <w:wAfter w:w="38" w:type="dxa"/>
          <w:jc w:val="center"/>
        </w:trPr>
        <w:tc>
          <w:tcPr>
            <w:tcW w:w="8588" w:type="dxa"/>
            <w:gridSpan w:val="2"/>
            <w:tcBorders>
              <w:top w:val="single" w:sz="4" w:space="0" w:color="auto"/>
              <w:left w:val="double" w:sz="4" w:space="0" w:color="auto"/>
              <w:bottom w:val="single" w:sz="4" w:space="0" w:color="auto"/>
              <w:right w:val="double" w:sz="4" w:space="0" w:color="auto"/>
            </w:tcBorders>
          </w:tcPr>
          <w:p w14:paraId="4417A62F" w14:textId="77777777" w:rsidR="00566E64" w:rsidRPr="00D847AB" w:rsidRDefault="00566E64"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Ability for team work.</w:t>
            </w:r>
          </w:p>
        </w:tc>
      </w:tr>
      <w:tr w:rsidR="00566E64" w:rsidRPr="00D847AB" w14:paraId="2F89CD42" w14:textId="77777777" w:rsidTr="008062FB">
        <w:trPr>
          <w:gridBefore w:val="1"/>
          <w:gridAfter w:val="1"/>
          <w:wBefore w:w="71" w:type="dxa"/>
          <w:wAfter w:w="38" w:type="dxa"/>
          <w:jc w:val="center"/>
        </w:trPr>
        <w:tc>
          <w:tcPr>
            <w:tcW w:w="8588" w:type="dxa"/>
            <w:gridSpan w:val="2"/>
            <w:tcBorders>
              <w:top w:val="single" w:sz="4" w:space="0" w:color="auto"/>
              <w:left w:val="double" w:sz="4" w:space="0" w:color="auto"/>
              <w:bottom w:val="single" w:sz="4" w:space="0" w:color="auto"/>
              <w:right w:val="double" w:sz="4" w:space="0" w:color="auto"/>
            </w:tcBorders>
          </w:tcPr>
          <w:p w14:paraId="2B4FCD75" w14:textId="77777777" w:rsidR="00566E64" w:rsidRPr="00D847AB" w:rsidRDefault="00566E64"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The skills necessary to demonstrate cooperative planning and problem solving.</w:t>
            </w:r>
          </w:p>
        </w:tc>
      </w:tr>
      <w:tr w:rsidR="00566E64" w:rsidRPr="00D847AB" w14:paraId="52F3F986" w14:textId="77777777" w:rsidTr="008062FB">
        <w:trPr>
          <w:gridBefore w:val="1"/>
          <w:gridAfter w:val="1"/>
          <w:wBefore w:w="71" w:type="dxa"/>
          <w:wAfter w:w="38" w:type="dxa"/>
          <w:jc w:val="center"/>
        </w:trPr>
        <w:tc>
          <w:tcPr>
            <w:tcW w:w="8588" w:type="dxa"/>
            <w:gridSpan w:val="2"/>
            <w:tcBorders>
              <w:top w:val="single" w:sz="4" w:space="0" w:color="auto"/>
              <w:left w:val="double" w:sz="4" w:space="0" w:color="auto"/>
              <w:bottom w:val="single" w:sz="4" w:space="0" w:color="auto"/>
              <w:right w:val="double" w:sz="4" w:space="0" w:color="auto"/>
            </w:tcBorders>
          </w:tcPr>
          <w:p w14:paraId="549428F4" w14:textId="77777777" w:rsidR="00566E64" w:rsidRPr="00D847AB" w:rsidRDefault="00566E64"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The skills necessary to develop a project or a business plan on a scientific and systematic basis.</w:t>
            </w:r>
          </w:p>
        </w:tc>
      </w:tr>
      <w:tr w:rsidR="00566E64" w:rsidRPr="00D847AB" w14:paraId="6002A02B" w14:textId="77777777" w:rsidTr="008062FB">
        <w:trPr>
          <w:gridBefore w:val="1"/>
          <w:gridAfter w:val="1"/>
          <w:wBefore w:w="71" w:type="dxa"/>
          <w:wAfter w:w="38" w:type="dxa"/>
          <w:jc w:val="center"/>
        </w:trPr>
        <w:tc>
          <w:tcPr>
            <w:tcW w:w="8588" w:type="dxa"/>
            <w:gridSpan w:val="2"/>
            <w:tcBorders>
              <w:top w:val="single" w:sz="4" w:space="0" w:color="auto"/>
              <w:left w:val="double" w:sz="4" w:space="0" w:color="auto"/>
              <w:bottom w:val="single" w:sz="4" w:space="0" w:color="auto"/>
              <w:right w:val="double" w:sz="4" w:space="0" w:color="auto"/>
            </w:tcBorders>
          </w:tcPr>
          <w:p w14:paraId="74B85E32" w14:textId="77777777" w:rsidR="00566E64" w:rsidRPr="00D847AB" w:rsidRDefault="00566E64"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An understanding of professional and ethical responsibility.</w:t>
            </w:r>
          </w:p>
        </w:tc>
      </w:tr>
      <w:tr w:rsidR="00566E64" w:rsidRPr="00D847AB" w14:paraId="03FEB6AD" w14:textId="77777777" w:rsidTr="008062FB">
        <w:trPr>
          <w:gridBefore w:val="1"/>
          <w:gridAfter w:val="1"/>
          <w:wBefore w:w="71" w:type="dxa"/>
          <w:wAfter w:w="38" w:type="dxa"/>
          <w:jc w:val="center"/>
        </w:trPr>
        <w:tc>
          <w:tcPr>
            <w:tcW w:w="8588" w:type="dxa"/>
            <w:gridSpan w:val="2"/>
            <w:tcBorders>
              <w:top w:val="single" w:sz="4" w:space="0" w:color="auto"/>
              <w:left w:val="double" w:sz="4" w:space="0" w:color="auto"/>
              <w:bottom w:val="double" w:sz="4" w:space="0" w:color="auto"/>
              <w:right w:val="double" w:sz="4" w:space="0" w:color="auto"/>
            </w:tcBorders>
          </w:tcPr>
          <w:p w14:paraId="5FC78323" w14:textId="77777777" w:rsidR="00566E64" w:rsidRPr="00D847AB" w:rsidRDefault="00566E64"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Some of the knowledge and skills necessary to pursue professional careers in mechanical engineering arena.</w:t>
            </w:r>
          </w:p>
        </w:tc>
      </w:tr>
    </w:tbl>
    <w:p w14:paraId="0E3F37F4" w14:textId="77777777" w:rsidR="00DA3CE4" w:rsidRDefault="00DA3CE4" w:rsidP="00D847AB">
      <w:pPr>
        <w:bidi w:val="0"/>
        <w:rPr>
          <w:rFonts w:asciiTheme="minorHAnsi" w:hAnsiTheme="minorHAnsi" w:cs="Arabic Transparent"/>
          <w:b/>
          <w:bCs/>
          <w:lang w:bidi="ar-EG"/>
        </w:rPr>
      </w:pPr>
    </w:p>
    <w:p w14:paraId="168EBBAA" w14:textId="77777777" w:rsidR="008062FB" w:rsidRPr="008D0C11" w:rsidRDefault="008062FB" w:rsidP="008062FB">
      <w:pPr>
        <w:bidi w:val="0"/>
        <w:rPr>
          <w:rFonts w:asciiTheme="minorHAnsi" w:hAnsiTheme="minorHAnsi" w:cs="Arabic Transparent"/>
          <w:b/>
          <w:bCs/>
          <w:rtl/>
          <w:lang w:bidi="ar-JO"/>
        </w:rPr>
      </w:pPr>
      <w:r w:rsidRPr="008D0C11">
        <w:rPr>
          <w:rFonts w:asciiTheme="minorHAnsi" w:hAnsiTheme="minorHAnsi" w:cs="Arabic Transparent"/>
          <w:b/>
          <w:bCs/>
          <w:lang w:bidi="ar-JO"/>
        </w:rPr>
        <w:t xml:space="preserve">Outcomes </w:t>
      </w:r>
    </w:p>
    <w:p w14:paraId="3C44565F" w14:textId="7CC2272B" w:rsidR="008062FB" w:rsidRDefault="008062FB" w:rsidP="008062FB">
      <w:pPr>
        <w:bidi w:val="0"/>
        <w:rPr>
          <w:rFonts w:asciiTheme="minorHAnsi" w:hAnsiTheme="minorHAnsi" w:cs="Arabic Transparent"/>
          <w:b/>
          <w:bCs/>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8062FB" w:rsidRPr="00D847AB" w14:paraId="121F339D" w14:textId="77777777" w:rsidTr="008062FB">
        <w:trPr>
          <w:jc w:val="center"/>
        </w:trPr>
        <w:tc>
          <w:tcPr>
            <w:tcW w:w="8697" w:type="dxa"/>
            <w:tcBorders>
              <w:top w:val="double" w:sz="4" w:space="0" w:color="auto"/>
              <w:left w:val="double" w:sz="4" w:space="0" w:color="auto"/>
              <w:bottom w:val="single" w:sz="6" w:space="0" w:color="auto"/>
              <w:right w:val="double" w:sz="4" w:space="0" w:color="auto"/>
            </w:tcBorders>
            <w:vAlign w:val="center"/>
          </w:tcPr>
          <w:p w14:paraId="0178CB63" w14:textId="77777777" w:rsidR="008062FB" w:rsidRPr="00D847AB" w:rsidRDefault="008062FB" w:rsidP="008062F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Apply knowledge of mathematics, science, and engineering.</w:t>
            </w:r>
          </w:p>
        </w:tc>
      </w:tr>
      <w:tr w:rsidR="008062FB" w:rsidRPr="00D847AB" w14:paraId="29B7E87F" w14:textId="77777777" w:rsidTr="008062FB">
        <w:trPr>
          <w:trHeight w:val="394"/>
          <w:jc w:val="center"/>
        </w:trPr>
        <w:tc>
          <w:tcPr>
            <w:tcW w:w="8697" w:type="dxa"/>
            <w:tcBorders>
              <w:top w:val="single" w:sz="6" w:space="0" w:color="auto"/>
              <w:left w:val="double" w:sz="4" w:space="0" w:color="auto"/>
              <w:bottom w:val="single" w:sz="6" w:space="0" w:color="auto"/>
              <w:right w:val="double" w:sz="4" w:space="0" w:color="auto"/>
            </w:tcBorders>
            <w:vAlign w:val="center"/>
          </w:tcPr>
          <w:p w14:paraId="520BCCAD" w14:textId="77777777" w:rsidR="008062FB" w:rsidRPr="00D847AB" w:rsidRDefault="008062FB" w:rsidP="008062FB">
            <w:pPr>
              <w:pStyle w:val="ListParagraph"/>
              <w:bidi w:val="0"/>
              <w:spacing w:after="0" w:line="240" w:lineRule="auto"/>
              <w:ind w:left="0"/>
              <w:jc w:val="both"/>
              <w:rPr>
                <w:rFonts w:asciiTheme="minorHAnsi" w:eastAsia="Times New Roman" w:hAnsiTheme="minorHAnsi" w:cs="Arabic Transparent"/>
                <w:sz w:val="24"/>
                <w:szCs w:val="24"/>
                <w:rtl/>
                <w:lang w:bidi="ar-JO"/>
              </w:rPr>
            </w:pPr>
            <w:r w:rsidRPr="00D847AB">
              <w:rPr>
                <w:rFonts w:asciiTheme="minorHAnsi" w:eastAsia="Times New Roman" w:hAnsiTheme="minorHAnsi" w:cs="Arabic Transparent"/>
                <w:sz w:val="24"/>
                <w:szCs w:val="24"/>
                <w:lang w:bidi="ar-JO"/>
              </w:rPr>
              <w:t>Function on multi-disciplinary teams.</w:t>
            </w:r>
          </w:p>
        </w:tc>
      </w:tr>
      <w:tr w:rsidR="008062FB" w:rsidRPr="00D847AB" w14:paraId="4D33F786" w14:textId="77777777" w:rsidTr="008062FB">
        <w:trPr>
          <w:jc w:val="center"/>
        </w:trPr>
        <w:tc>
          <w:tcPr>
            <w:tcW w:w="8697" w:type="dxa"/>
            <w:tcBorders>
              <w:top w:val="single" w:sz="6" w:space="0" w:color="auto"/>
              <w:left w:val="double" w:sz="4" w:space="0" w:color="auto"/>
              <w:bottom w:val="single" w:sz="6" w:space="0" w:color="auto"/>
              <w:right w:val="double" w:sz="4" w:space="0" w:color="auto"/>
            </w:tcBorders>
            <w:vAlign w:val="center"/>
          </w:tcPr>
          <w:p w14:paraId="0F5F11A1" w14:textId="77777777" w:rsidR="008062FB" w:rsidRPr="00D847AB" w:rsidRDefault="008062FB" w:rsidP="008062F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Understand the impact of engineering solutions in a global and societal context.</w:t>
            </w:r>
          </w:p>
        </w:tc>
      </w:tr>
      <w:tr w:rsidR="008062FB" w:rsidRPr="00D847AB" w14:paraId="1D008B96" w14:textId="77777777" w:rsidTr="008062FB">
        <w:trPr>
          <w:jc w:val="center"/>
        </w:trPr>
        <w:tc>
          <w:tcPr>
            <w:tcW w:w="8697" w:type="dxa"/>
            <w:tcBorders>
              <w:top w:val="single" w:sz="6" w:space="0" w:color="auto"/>
              <w:left w:val="double" w:sz="4" w:space="0" w:color="auto"/>
              <w:bottom w:val="single" w:sz="6" w:space="0" w:color="auto"/>
              <w:right w:val="double" w:sz="4" w:space="0" w:color="auto"/>
            </w:tcBorders>
            <w:vAlign w:val="center"/>
          </w:tcPr>
          <w:p w14:paraId="5DABA5B2" w14:textId="77777777" w:rsidR="008062FB" w:rsidRPr="00D847AB" w:rsidRDefault="008062FB" w:rsidP="008062F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lastRenderedPageBreak/>
              <w:t>Recognize the need to engage in life-long learning.</w:t>
            </w:r>
          </w:p>
        </w:tc>
      </w:tr>
      <w:tr w:rsidR="008062FB" w:rsidRPr="00D847AB" w14:paraId="136278DC" w14:textId="77777777" w:rsidTr="008062FB">
        <w:trPr>
          <w:jc w:val="center"/>
        </w:trPr>
        <w:tc>
          <w:tcPr>
            <w:tcW w:w="8697" w:type="dxa"/>
            <w:tcBorders>
              <w:top w:val="single" w:sz="6" w:space="0" w:color="auto"/>
              <w:left w:val="double" w:sz="4" w:space="0" w:color="auto"/>
              <w:bottom w:val="single" w:sz="6" w:space="0" w:color="auto"/>
              <w:right w:val="double" w:sz="4" w:space="0" w:color="auto"/>
            </w:tcBorders>
            <w:vAlign w:val="center"/>
          </w:tcPr>
          <w:p w14:paraId="38F7BEE0" w14:textId="77777777" w:rsidR="008062FB" w:rsidRPr="00D847AB" w:rsidRDefault="008062FB" w:rsidP="008062F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Gain knowledge of contemporary issues.</w:t>
            </w:r>
          </w:p>
        </w:tc>
      </w:tr>
      <w:tr w:rsidR="008062FB" w:rsidRPr="00D847AB" w14:paraId="36CC3CE8" w14:textId="77777777" w:rsidTr="008062FB">
        <w:trPr>
          <w:jc w:val="center"/>
        </w:trPr>
        <w:tc>
          <w:tcPr>
            <w:tcW w:w="8697" w:type="dxa"/>
            <w:tcBorders>
              <w:top w:val="single" w:sz="6" w:space="0" w:color="auto"/>
              <w:left w:val="double" w:sz="4" w:space="0" w:color="auto"/>
              <w:bottom w:val="double" w:sz="4" w:space="0" w:color="auto"/>
              <w:right w:val="double" w:sz="4" w:space="0" w:color="auto"/>
            </w:tcBorders>
            <w:vAlign w:val="center"/>
          </w:tcPr>
          <w:p w14:paraId="43C34F76" w14:textId="77777777" w:rsidR="008062FB" w:rsidRPr="00D847AB" w:rsidRDefault="008062FB" w:rsidP="008062F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Use the techniques, skills, and modern engineering tools necessary for engineering practice.</w:t>
            </w:r>
          </w:p>
        </w:tc>
      </w:tr>
    </w:tbl>
    <w:p w14:paraId="673B021E" w14:textId="77777777" w:rsidR="008062FB" w:rsidRPr="00D847AB" w:rsidRDefault="008062FB" w:rsidP="008062FB">
      <w:pPr>
        <w:bidi w:val="0"/>
        <w:rPr>
          <w:rFonts w:asciiTheme="minorHAnsi" w:hAnsiTheme="minorHAnsi" w:cs="Arabic Transparent"/>
          <w:b/>
          <w:bCs/>
          <w:rtl/>
          <w:lang w:bidi="ar-EG"/>
        </w:rPr>
      </w:pPr>
    </w:p>
    <w:p w14:paraId="2A524A22" w14:textId="77777777" w:rsidR="001840C4" w:rsidRPr="00D847AB" w:rsidRDefault="001840C4" w:rsidP="00D847AB">
      <w:pPr>
        <w:bidi w:val="0"/>
        <w:rPr>
          <w:rFonts w:asciiTheme="minorHAnsi" w:hAnsiTheme="minorHAnsi" w:cs="Arabic Transparent"/>
          <w:b/>
          <w:bCs/>
          <w:rtl/>
          <w:lang w:bidi="ar-EG"/>
        </w:rPr>
      </w:pPr>
    </w:p>
    <w:p w14:paraId="31F2C090" w14:textId="77777777" w:rsidR="00A8392F" w:rsidRPr="00D847AB" w:rsidRDefault="00A8392F" w:rsidP="00D847AB">
      <w:pPr>
        <w:bidi w:val="0"/>
        <w:rPr>
          <w:rFonts w:asciiTheme="minorHAnsi" w:hAnsiTheme="minorHAnsi" w:cs="Arabic Transparent"/>
          <w:b/>
          <w:bCs/>
          <w:rtl/>
          <w:lang w:bidi="ar-EG"/>
        </w:rPr>
      </w:pPr>
    </w:p>
    <w:p w14:paraId="48D20F5B" w14:textId="77777777" w:rsidR="002664AD" w:rsidRPr="00D847AB" w:rsidRDefault="002664AD" w:rsidP="00D847AB">
      <w:pPr>
        <w:bidi w:val="0"/>
        <w:rPr>
          <w:rFonts w:asciiTheme="minorHAnsi" w:hAnsiTheme="minorHAnsi" w:cs="Arabic Transparent"/>
          <w:lang w:bidi="ar-SA"/>
        </w:rPr>
      </w:pPr>
      <w:r w:rsidRPr="00D847AB">
        <w:rPr>
          <w:rFonts w:asciiTheme="minorHAnsi" w:hAnsiTheme="minorHAnsi" w:cs="Calibri"/>
          <w:b/>
          <w:bCs/>
          <w:lang w:bidi="ar-EG"/>
        </w:rPr>
        <w:t>Textbooks and References</w:t>
      </w:r>
      <w:r w:rsidRPr="00D847AB">
        <w:rPr>
          <w:rFonts w:asciiTheme="minorHAnsi" w:hAnsiTheme="minorHAnsi" w:cs="Arabic Transparent"/>
          <w:b/>
          <w:bCs/>
          <w:rtl/>
          <w:lang w:bidi="ar-JO"/>
        </w:rPr>
        <w:t xml:space="preserve">     </w:t>
      </w:r>
      <w:r w:rsidRPr="00D847AB">
        <w:rPr>
          <w:rFonts w:asciiTheme="minorHAnsi" w:hAnsiTheme="minorHAnsi" w:cs="Arabic Transparent"/>
          <w:b/>
          <w:bCs/>
          <w:rtl/>
          <w:lang w:bidi="ar-EG"/>
        </w:rPr>
        <w:t xml:space="preserve">            </w:t>
      </w:r>
      <w:r w:rsidRPr="00D847AB">
        <w:rPr>
          <w:rFonts w:asciiTheme="minorHAnsi" w:hAnsiTheme="minorHAnsi" w:cs="Arabic Transparent"/>
          <w:b/>
          <w:bCs/>
          <w:rtl/>
          <w:lang w:bidi="ar-JO"/>
        </w:rPr>
        <w:t xml:space="preserve">                              </w:t>
      </w:r>
    </w:p>
    <w:p w14:paraId="3DA3F4FE" w14:textId="77777777" w:rsidR="00DA3CE4" w:rsidRPr="00D847AB" w:rsidRDefault="00DA3CE4" w:rsidP="00D847AB">
      <w:pPr>
        <w:numPr>
          <w:ilvl w:val="0"/>
          <w:numId w:val="33"/>
        </w:numPr>
        <w:bidi w:val="0"/>
        <w:ind w:left="567" w:right="282" w:hanging="283"/>
        <w:jc w:val="both"/>
        <w:rPr>
          <w:rFonts w:asciiTheme="minorHAnsi" w:hAnsiTheme="minorHAnsi" w:cs="Calibri"/>
        </w:rPr>
      </w:pPr>
      <w:r w:rsidRPr="00D847AB">
        <w:rPr>
          <w:rFonts w:asciiTheme="minorHAnsi" w:hAnsiTheme="minorHAnsi" w:cs="Calibri"/>
        </w:rPr>
        <w:t>Planning &amp; Control of Maintenance Systems, Modeling and Analysis, Duffuaa, S O, Raouf, A &amp; Campbell, J D, John Wiley &amp; Sons, New York, 1999</w:t>
      </w:r>
    </w:p>
    <w:p w14:paraId="55FA936E" w14:textId="77777777" w:rsidR="00DA3CE4" w:rsidRPr="00D847AB" w:rsidRDefault="00DA3CE4" w:rsidP="00D847AB">
      <w:pPr>
        <w:numPr>
          <w:ilvl w:val="0"/>
          <w:numId w:val="33"/>
        </w:numPr>
        <w:bidi w:val="0"/>
        <w:ind w:left="567" w:right="282" w:hanging="283"/>
        <w:jc w:val="both"/>
        <w:rPr>
          <w:rFonts w:asciiTheme="minorHAnsi" w:hAnsiTheme="minorHAnsi" w:cs="Calibri"/>
        </w:rPr>
      </w:pPr>
      <w:r w:rsidRPr="00D847AB">
        <w:rPr>
          <w:rFonts w:asciiTheme="minorHAnsi" w:hAnsiTheme="minorHAnsi" w:cs="Calibri"/>
        </w:rPr>
        <w:t>Strategies for Excellence in Maintenance Management, Campbell, J D, Productivity Press, Portlan, 1995</w:t>
      </w:r>
    </w:p>
    <w:p w14:paraId="08F6D707" w14:textId="77777777" w:rsidR="00DA3CE4" w:rsidRPr="00D847AB" w:rsidRDefault="00DA3CE4" w:rsidP="00D847AB">
      <w:pPr>
        <w:bidi w:val="0"/>
        <w:ind w:left="1440"/>
        <w:rPr>
          <w:rFonts w:asciiTheme="minorHAnsi" w:hAnsiTheme="minorHAnsi" w:cs="Calibri"/>
          <w:rtl/>
          <w:lang w:bidi="ar-EG"/>
        </w:rPr>
      </w:pPr>
    </w:p>
    <w:p w14:paraId="2B29E891" w14:textId="77777777" w:rsidR="00D452DC" w:rsidRPr="00D847AB" w:rsidRDefault="00D452DC" w:rsidP="00D847AB">
      <w:pPr>
        <w:bidi w:val="0"/>
        <w:rPr>
          <w:rFonts w:asciiTheme="minorHAnsi" w:hAnsiTheme="minorHAnsi"/>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566E64" w:rsidRPr="00D847AB" w14:paraId="7FC16BB5" w14:textId="77777777" w:rsidTr="00D847AB">
        <w:trPr>
          <w:trHeight w:val="519"/>
          <w:jc w:val="center"/>
        </w:trPr>
        <w:tc>
          <w:tcPr>
            <w:tcW w:w="4219" w:type="dxa"/>
            <w:gridSpan w:val="2"/>
            <w:shd w:val="clear" w:color="auto" w:fill="FABF8F" w:themeFill="accent6" w:themeFillTint="99"/>
            <w:vAlign w:val="center"/>
          </w:tcPr>
          <w:p w14:paraId="01CBBA94" w14:textId="77777777" w:rsidR="00566E64" w:rsidRPr="00D847AB" w:rsidRDefault="00566E64" w:rsidP="00D847AB">
            <w:pPr>
              <w:bidi w:val="0"/>
              <w:jc w:val="center"/>
              <w:rPr>
                <w:rFonts w:asciiTheme="minorHAnsi" w:hAnsiTheme="minorHAnsi" w:cs="Tahoma"/>
                <w:lang w:bidi="ar-EG"/>
              </w:rPr>
            </w:pPr>
            <w:r w:rsidRPr="00D847AB">
              <w:rPr>
                <w:rFonts w:asciiTheme="minorHAnsi" w:hAnsiTheme="minorHAnsi" w:cs="Arabic Transparent"/>
                <w:b/>
                <w:bCs/>
                <w:lang w:bidi="ar-JO"/>
              </w:rPr>
              <w:t>Industrial Operations Research II</w:t>
            </w:r>
          </w:p>
        </w:tc>
      </w:tr>
      <w:tr w:rsidR="00566E64" w:rsidRPr="00D847AB" w14:paraId="53183789" w14:textId="77777777" w:rsidTr="00566E64">
        <w:trPr>
          <w:jc w:val="center"/>
        </w:trPr>
        <w:tc>
          <w:tcPr>
            <w:tcW w:w="2268" w:type="dxa"/>
          </w:tcPr>
          <w:p w14:paraId="3A4E0032" w14:textId="77777777" w:rsidR="00566E64" w:rsidRPr="00D847AB" w:rsidRDefault="00566E64" w:rsidP="00D847AB">
            <w:pPr>
              <w:pStyle w:val="ListParagraph"/>
              <w:bidi w:val="0"/>
              <w:spacing w:after="0" w:line="240" w:lineRule="auto"/>
              <w:ind w:left="0"/>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ME 474</w:t>
            </w:r>
          </w:p>
        </w:tc>
        <w:tc>
          <w:tcPr>
            <w:tcW w:w="1951" w:type="dxa"/>
          </w:tcPr>
          <w:p w14:paraId="5D6A53A8" w14:textId="77777777" w:rsidR="00566E64" w:rsidRPr="00D847AB" w:rsidRDefault="00566E64" w:rsidP="00D847AB">
            <w:pPr>
              <w:pStyle w:val="ListParagraph"/>
              <w:bidi w:val="0"/>
              <w:spacing w:after="0" w:line="240" w:lineRule="auto"/>
              <w:ind w:left="0"/>
              <w:rPr>
                <w:rFonts w:asciiTheme="minorHAnsi" w:eastAsia="Times New Roman" w:hAnsiTheme="minorHAnsi" w:cs="Arabic Transparent"/>
                <w:b/>
                <w:bCs/>
                <w:sz w:val="24"/>
                <w:szCs w:val="24"/>
                <w:lang w:bidi="ar-JO"/>
              </w:rPr>
            </w:pPr>
            <w:r w:rsidRPr="00D847AB">
              <w:rPr>
                <w:rFonts w:asciiTheme="minorHAnsi" w:eastAsia="Times New Roman" w:hAnsiTheme="minorHAnsi" w:cs="Arabic Transparent"/>
                <w:b/>
                <w:bCs/>
                <w:sz w:val="24"/>
                <w:szCs w:val="24"/>
                <w:lang w:bidi="ar-JO"/>
              </w:rPr>
              <w:t xml:space="preserve">Code &amp; No:        </w:t>
            </w:r>
          </w:p>
        </w:tc>
      </w:tr>
      <w:tr w:rsidR="00566E64" w:rsidRPr="00D847AB" w14:paraId="45BDC31D" w14:textId="77777777" w:rsidTr="00566E64">
        <w:trPr>
          <w:jc w:val="center"/>
        </w:trPr>
        <w:tc>
          <w:tcPr>
            <w:tcW w:w="2268" w:type="dxa"/>
          </w:tcPr>
          <w:p w14:paraId="63176500" w14:textId="77777777" w:rsidR="00566E64" w:rsidRPr="00D847AB" w:rsidRDefault="00566E64" w:rsidP="00D847AB">
            <w:pPr>
              <w:pStyle w:val="ListParagraph"/>
              <w:bidi w:val="0"/>
              <w:spacing w:after="0" w:line="240" w:lineRule="auto"/>
              <w:ind w:left="0"/>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3 (3-1-0)</w:t>
            </w:r>
          </w:p>
        </w:tc>
        <w:tc>
          <w:tcPr>
            <w:tcW w:w="1951" w:type="dxa"/>
            <w:vAlign w:val="center"/>
          </w:tcPr>
          <w:p w14:paraId="138A8FDD" w14:textId="77777777" w:rsidR="00566E64" w:rsidRPr="00D847AB" w:rsidRDefault="00566E64" w:rsidP="00D847AB">
            <w:pPr>
              <w:pStyle w:val="ListParagraph"/>
              <w:bidi w:val="0"/>
              <w:spacing w:after="0" w:line="240" w:lineRule="auto"/>
              <w:ind w:left="0"/>
              <w:rPr>
                <w:rFonts w:asciiTheme="minorHAnsi" w:eastAsia="Times New Roman" w:hAnsiTheme="minorHAnsi" w:cs="Arabic Transparent"/>
                <w:b/>
                <w:bCs/>
                <w:sz w:val="24"/>
                <w:szCs w:val="24"/>
                <w:lang w:bidi="ar-JO"/>
              </w:rPr>
            </w:pPr>
            <w:r w:rsidRPr="00D847AB">
              <w:rPr>
                <w:rFonts w:asciiTheme="minorHAnsi" w:eastAsia="Times New Roman" w:hAnsiTheme="minorHAnsi" w:cs="Arabic Transparent"/>
                <w:b/>
                <w:bCs/>
                <w:sz w:val="24"/>
                <w:szCs w:val="24"/>
                <w:lang w:bidi="ar-JO"/>
              </w:rPr>
              <w:t xml:space="preserve">Credits:               </w:t>
            </w:r>
          </w:p>
        </w:tc>
      </w:tr>
      <w:tr w:rsidR="00566E64" w:rsidRPr="00D847AB" w14:paraId="7CC486F2" w14:textId="77777777" w:rsidTr="00566E64">
        <w:trPr>
          <w:jc w:val="center"/>
        </w:trPr>
        <w:tc>
          <w:tcPr>
            <w:tcW w:w="2268" w:type="dxa"/>
          </w:tcPr>
          <w:p w14:paraId="1BF3015C" w14:textId="77777777" w:rsidR="00566E64" w:rsidRPr="00D847AB" w:rsidRDefault="00566E64" w:rsidP="00D847AB">
            <w:pPr>
              <w:pStyle w:val="ListParagraph"/>
              <w:bidi w:val="0"/>
              <w:spacing w:after="0" w:line="240" w:lineRule="auto"/>
              <w:ind w:left="0"/>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ME 371</w:t>
            </w:r>
          </w:p>
        </w:tc>
        <w:tc>
          <w:tcPr>
            <w:tcW w:w="1951" w:type="dxa"/>
          </w:tcPr>
          <w:p w14:paraId="5487E762" w14:textId="77777777" w:rsidR="00566E64" w:rsidRPr="00D847AB" w:rsidRDefault="00566E64" w:rsidP="00D847AB">
            <w:pPr>
              <w:pStyle w:val="ListParagraph"/>
              <w:bidi w:val="0"/>
              <w:spacing w:after="0" w:line="240" w:lineRule="auto"/>
              <w:ind w:left="0"/>
              <w:rPr>
                <w:rFonts w:asciiTheme="minorHAnsi" w:eastAsia="Times New Roman" w:hAnsiTheme="minorHAnsi" w:cs="Arabic Transparent"/>
                <w:b/>
                <w:bCs/>
                <w:sz w:val="24"/>
                <w:szCs w:val="24"/>
                <w:rtl/>
                <w:lang w:bidi="ar-JO"/>
              </w:rPr>
            </w:pPr>
            <w:r w:rsidRPr="00D847AB">
              <w:rPr>
                <w:rFonts w:asciiTheme="minorHAnsi" w:eastAsia="Times New Roman" w:hAnsiTheme="minorHAnsi" w:cs="Arabic Transparent"/>
                <w:b/>
                <w:bCs/>
                <w:sz w:val="24"/>
                <w:szCs w:val="24"/>
                <w:lang w:bidi="ar-JO"/>
              </w:rPr>
              <w:t>Pre-requisite:</w:t>
            </w:r>
          </w:p>
        </w:tc>
      </w:tr>
      <w:tr w:rsidR="00566E64" w:rsidRPr="00D847AB" w14:paraId="34C30BC3" w14:textId="77777777" w:rsidTr="00566E64">
        <w:trPr>
          <w:jc w:val="center"/>
        </w:trPr>
        <w:tc>
          <w:tcPr>
            <w:tcW w:w="2268" w:type="dxa"/>
          </w:tcPr>
          <w:p w14:paraId="1A79E4C8" w14:textId="77777777" w:rsidR="00566E64" w:rsidRPr="00D847AB" w:rsidRDefault="00566E64" w:rsidP="00D847AB">
            <w:pPr>
              <w:pStyle w:val="ListParagraph"/>
              <w:bidi w:val="0"/>
              <w:spacing w:after="0" w:line="240" w:lineRule="auto"/>
              <w:ind w:left="0"/>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 xml:space="preserve">NA </w:t>
            </w:r>
          </w:p>
        </w:tc>
        <w:tc>
          <w:tcPr>
            <w:tcW w:w="1951" w:type="dxa"/>
          </w:tcPr>
          <w:p w14:paraId="514A91AA" w14:textId="77777777" w:rsidR="00566E64" w:rsidRPr="00D847AB" w:rsidRDefault="00566E64" w:rsidP="00D847AB">
            <w:pPr>
              <w:pStyle w:val="ListParagraph"/>
              <w:bidi w:val="0"/>
              <w:spacing w:after="0" w:line="240" w:lineRule="auto"/>
              <w:ind w:left="0"/>
              <w:rPr>
                <w:rFonts w:asciiTheme="minorHAnsi" w:eastAsia="Times New Roman" w:hAnsiTheme="minorHAnsi" w:cs="Arabic Transparent"/>
                <w:b/>
                <w:bCs/>
                <w:sz w:val="24"/>
                <w:szCs w:val="24"/>
                <w:rtl/>
                <w:lang w:bidi="ar-JO"/>
              </w:rPr>
            </w:pPr>
            <w:r w:rsidRPr="00D847AB">
              <w:rPr>
                <w:rFonts w:asciiTheme="minorHAnsi" w:eastAsia="Times New Roman" w:hAnsiTheme="minorHAnsi" w:cs="Arabic Transparent"/>
                <w:b/>
                <w:bCs/>
                <w:sz w:val="24"/>
                <w:szCs w:val="24"/>
                <w:lang w:bidi="ar-JO"/>
              </w:rPr>
              <w:t xml:space="preserve">Co-requisite:     </w:t>
            </w:r>
          </w:p>
        </w:tc>
      </w:tr>
      <w:tr w:rsidR="00566E64" w:rsidRPr="00D847AB" w14:paraId="4BF974CD" w14:textId="77777777" w:rsidTr="00566E64">
        <w:trPr>
          <w:jc w:val="center"/>
        </w:trPr>
        <w:tc>
          <w:tcPr>
            <w:tcW w:w="2268" w:type="dxa"/>
          </w:tcPr>
          <w:p w14:paraId="39A70BFC" w14:textId="77777777" w:rsidR="00566E64" w:rsidRPr="00D847AB" w:rsidRDefault="00566E64" w:rsidP="00D847AB">
            <w:pPr>
              <w:pStyle w:val="ListParagraph"/>
              <w:bidi w:val="0"/>
              <w:spacing w:after="0" w:line="240" w:lineRule="auto"/>
              <w:ind w:left="0"/>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9</w:t>
            </w:r>
          </w:p>
        </w:tc>
        <w:tc>
          <w:tcPr>
            <w:tcW w:w="1951" w:type="dxa"/>
          </w:tcPr>
          <w:p w14:paraId="58839BB6" w14:textId="77777777" w:rsidR="00566E64" w:rsidRPr="00D847AB" w:rsidRDefault="00566E64" w:rsidP="00D847AB">
            <w:pPr>
              <w:pStyle w:val="ListParagraph"/>
              <w:bidi w:val="0"/>
              <w:spacing w:after="0" w:line="240" w:lineRule="auto"/>
              <w:ind w:left="0"/>
              <w:rPr>
                <w:rFonts w:asciiTheme="minorHAnsi" w:eastAsia="Times New Roman" w:hAnsiTheme="minorHAnsi" w:cs="Arabic Transparent"/>
                <w:b/>
                <w:bCs/>
                <w:sz w:val="24"/>
                <w:szCs w:val="24"/>
                <w:rtl/>
                <w:lang w:bidi="ar-JO"/>
              </w:rPr>
            </w:pPr>
            <w:r w:rsidRPr="00D847AB">
              <w:rPr>
                <w:rFonts w:asciiTheme="minorHAnsi" w:eastAsia="Times New Roman" w:hAnsiTheme="minorHAnsi" w:cs="Arabic Transparent"/>
                <w:b/>
                <w:bCs/>
                <w:sz w:val="24"/>
                <w:szCs w:val="24"/>
                <w:lang w:bidi="ar-JO"/>
              </w:rPr>
              <w:t xml:space="preserve">Level:                  </w:t>
            </w:r>
          </w:p>
        </w:tc>
      </w:tr>
    </w:tbl>
    <w:p w14:paraId="3C02B497" w14:textId="77777777" w:rsidR="005B1D9D" w:rsidRPr="00D847AB" w:rsidRDefault="005B1D9D" w:rsidP="00D847AB">
      <w:pPr>
        <w:bidi w:val="0"/>
        <w:outlineLvl w:val="0"/>
        <w:rPr>
          <w:rFonts w:asciiTheme="minorHAnsi" w:hAnsiTheme="minorHAnsi" w:cs="Arabic Transparent"/>
          <w:rtl/>
          <w:lang w:bidi="ar-JO"/>
        </w:rPr>
      </w:pP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39"/>
        <w:gridCol w:w="18"/>
        <w:gridCol w:w="4210"/>
        <w:gridCol w:w="4081"/>
        <w:gridCol w:w="149"/>
      </w:tblGrid>
      <w:tr w:rsidR="00566E64" w:rsidRPr="00D847AB" w14:paraId="21EB3E34" w14:textId="77777777" w:rsidTr="008062FB">
        <w:trPr>
          <w:gridAfter w:val="1"/>
          <w:wAfter w:w="149" w:type="dxa"/>
          <w:trHeight w:val="1030"/>
          <w:jc w:val="center"/>
        </w:trPr>
        <w:tc>
          <w:tcPr>
            <w:tcW w:w="8548" w:type="dxa"/>
            <w:gridSpan w:val="4"/>
          </w:tcPr>
          <w:p w14:paraId="4ED6CFB5" w14:textId="77777777" w:rsidR="00566E64" w:rsidRPr="00D847AB" w:rsidRDefault="00566E64" w:rsidP="00D847AB">
            <w:pPr>
              <w:pStyle w:val="ListParagraph"/>
              <w:bidi w:val="0"/>
              <w:spacing w:after="0" w:line="240" w:lineRule="auto"/>
              <w:ind w:left="0"/>
              <w:jc w:val="both"/>
              <w:rPr>
                <w:rFonts w:asciiTheme="minorHAnsi" w:eastAsia="MS Mincho" w:hAnsiTheme="minorHAnsi" w:cs="Tahoma"/>
                <w:color w:val="000000"/>
                <w:sz w:val="24"/>
                <w:szCs w:val="24"/>
                <w:lang w:bidi="ar-EG"/>
              </w:rPr>
            </w:pPr>
            <w:r w:rsidRPr="00D847AB">
              <w:rPr>
                <w:rFonts w:asciiTheme="minorHAnsi" w:eastAsia="Times New Roman" w:hAnsiTheme="minorHAnsi" w:cs="Arabic Transparent"/>
                <w:sz w:val="24"/>
                <w:szCs w:val="24"/>
                <w:lang w:bidi="ar-JO"/>
              </w:rPr>
              <w:t>Non-linear programming. Dynamic programming. Inventory models. Waiting line models. Markov analysis. Introduction to Game theory. Applications in industrial, service and public systems.</w:t>
            </w:r>
          </w:p>
        </w:tc>
      </w:tr>
      <w:tr w:rsidR="005B1D9D" w:rsidRPr="00D847AB" w14:paraId="22F17A39" w14:textId="77777777" w:rsidTr="008062FB">
        <w:trPr>
          <w:gridBefore w:val="1"/>
          <w:wBefore w:w="239" w:type="dxa"/>
          <w:jc w:val="center"/>
        </w:trPr>
        <w:tc>
          <w:tcPr>
            <w:tcW w:w="4228" w:type="dxa"/>
            <w:gridSpan w:val="2"/>
            <w:tcBorders>
              <w:top w:val="nil"/>
              <w:left w:val="nil"/>
              <w:bottom w:val="nil"/>
              <w:right w:val="nil"/>
            </w:tcBorders>
          </w:tcPr>
          <w:p w14:paraId="58BE167F" w14:textId="77777777" w:rsidR="005B1D9D" w:rsidRPr="00D847AB" w:rsidRDefault="005B1D9D" w:rsidP="00D847AB">
            <w:pPr>
              <w:bidi w:val="0"/>
              <w:rPr>
                <w:rFonts w:asciiTheme="minorHAnsi" w:hAnsiTheme="minorHAnsi" w:cs="Arabic Transparent"/>
                <w:b/>
                <w:bCs/>
                <w:rtl/>
                <w:lang w:bidi="ar-JO"/>
              </w:rPr>
            </w:pPr>
          </w:p>
        </w:tc>
        <w:tc>
          <w:tcPr>
            <w:tcW w:w="4230" w:type="dxa"/>
            <w:gridSpan w:val="2"/>
            <w:tcBorders>
              <w:top w:val="nil"/>
              <w:left w:val="nil"/>
              <w:bottom w:val="nil"/>
              <w:right w:val="nil"/>
            </w:tcBorders>
          </w:tcPr>
          <w:p w14:paraId="0F71FC87" w14:textId="77777777" w:rsidR="005B1D9D" w:rsidRPr="00D847AB" w:rsidRDefault="005B1D9D" w:rsidP="00D847AB">
            <w:pPr>
              <w:pStyle w:val="ListParagraph"/>
              <w:bidi w:val="0"/>
              <w:spacing w:after="0" w:line="240" w:lineRule="auto"/>
              <w:ind w:left="113"/>
              <w:jc w:val="both"/>
              <w:rPr>
                <w:rFonts w:asciiTheme="minorHAnsi" w:hAnsiTheme="minorHAnsi" w:cs="Times New Roman"/>
                <w:b/>
                <w:bCs/>
                <w:sz w:val="24"/>
                <w:szCs w:val="24"/>
              </w:rPr>
            </w:pPr>
            <w:r w:rsidRPr="00D847AB">
              <w:rPr>
                <w:rFonts w:asciiTheme="minorHAnsi" w:hAnsiTheme="minorHAnsi" w:cs="Arabic Transparent"/>
                <w:b/>
                <w:bCs/>
                <w:sz w:val="24"/>
                <w:szCs w:val="24"/>
                <w:lang w:bidi="ar-JO"/>
              </w:rPr>
              <w:t>Module Aims</w:t>
            </w:r>
          </w:p>
        </w:tc>
      </w:tr>
      <w:tr w:rsidR="005B1D9D" w:rsidRPr="00D847AB" w14:paraId="570A4763" w14:textId="77777777" w:rsidTr="008062FB">
        <w:trPr>
          <w:gridBefore w:val="1"/>
          <w:wBefore w:w="239" w:type="dxa"/>
          <w:trHeight w:val="460"/>
          <w:jc w:val="center"/>
        </w:trPr>
        <w:tc>
          <w:tcPr>
            <w:tcW w:w="4228" w:type="dxa"/>
            <w:gridSpan w:val="2"/>
            <w:tcBorders>
              <w:top w:val="nil"/>
              <w:left w:val="nil"/>
              <w:bottom w:val="double" w:sz="4" w:space="0" w:color="auto"/>
              <w:right w:val="nil"/>
            </w:tcBorders>
          </w:tcPr>
          <w:p w14:paraId="24EA9282" w14:textId="77777777" w:rsidR="005B1D9D" w:rsidRPr="00D847AB" w:rsidRDefault="005B1D9D" w:rsidP="00D847AB">
            <w:pPr>
              <w:bidi w:val="0"/>
              <w:rPr>
                <w:rFonts w:asciiTheme="minorHAnsi" w:hAnsiTheme="minorHAnsi" w:cs="Arabic Transparent"/>
                <w:b/>
                <w:bCs/>
                <w:u w:val="single"/>
                <w:rtl/>
                <w:lang w:bidi="ar-JO"/>
              </w:rPr>
            </w:pPr>
          </w:p>
        </w:tc>
        <w:tc>
          <w:tcPr>
            <w:tcW w:w="4230" w:type="dxa"/>
            <w:gridSpan w:val="2"/>
            <w:tcBorders>
              <w:top w:val="nil"/>
              <w:left w:val="nil"/>
              <w:bottom w:val="double" w:sz="4" w:space="0" w:color="auto"/>
              <w:right w:val="nil"/>
            </w:tcBorders>
          </w:tcPr>
          <w:p w14:paraId="560348BC" w14:textId="77777777" w:rsidR="005B1D9D" w:rsidRPr="00D847AB" w:rsidRDefault="005B1D9D" w:rsidP="00D847AB">
            <w:pPr>
              <w:pStyle w:val="ListParagraph"/>
              <w:bidi w:val="0"/>
              <w:spacing w:after="0" w:line="240" w:lineRule="auto"/>
              <w:ind w:left="113"/>
              <w:jc w:val="both"/>
              <w:rPr>
                <w:rFonts w:asciiTheme="minorHAnsi" w:hAnsiTheme="minorHAnsi" w:cs="Times New Roman"/>
                <w:b/>
                <w:bCs/>
                <w:sz w:val="24"/>
                <w:szCs w:val="24"/>
                <w:u w:val="single"/>
              </w:rPr>
            </w:pPr>
            <w:r w:rsidRPr="00D847AB">
              <w:rPr>
                <w:rFonts w:asciiTheme="minorHAnsi" w:hAnsiTheme="minorHAnsi" w:cs="Times New Roman"/>
                <w:b/>
                <w:bCs/>
                <w:sz w:val="24"/>
                <w:szCs w:val="24"/>
                <w:u w:val="single"/>
              </w:rPr>
              <w:t>Provide students with:</w:t>
            </w:r>
          </w:p>
        </w:tc>
      </w:tr>
      <w:tr w:rsidR="006A40EA" w:rsidRPr="00D847AB" w14:paraId="791552D2" w14:textId="77777777" w:rsidTr="008062FB">
        <w:trPr>
          <w:gridBefore w:val="1"/>
          <w:wBefore w:w="239" w:type="dxa"/>
          <w:jc w:val="center"/>
        </w:trPr>
        <w:tc>
          <w:tcPr>
            <w:tcW w:w="8458" w:type="dxa"/>
            <w:gridSpan w:val="4"/>
            <w:tcBorders>
              <w:top w:val="double" w:sz="4" w:space="0" w:color="auto"/>
              <w:left w:val="double" w:sz="4" w:space="0" w:color="auto"/>
              <w:bottom w:val="single" w:sz="4" w:space="0" w:color="auto"/>
              <w:right w:val="double" w:sz="4" w:space="0" w:color="auto"/>
            </w:tcBorders>
          </w:tcPr>
          <w:p w14:paraId="40617ACE" w14:textId="77777777" w:rsidR="006A40EA" w:rsidRPr="00D847AB" w:rsidRDefault="006A40EA"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An understanding of the definition, necessary backgournd and importance of the subject of Stochastic Operations Research Models, in addition to the abilty to apply the breadth and depth of this subject including the basic terminology, concepts, principles and theories of it in order to:</w:t>
            </w:r>
          </w:p>
          <w:p w14:paraId="76B10281" w14:textId="77777777" w:rsidR="006A40EA" w:rsidRPr="00D847AB" w:rsidRDefault="006A40EA"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 xml:space="preserve">Extend the background in modeling and solving real-world industrial engineering problems. Comprehend: the Nonlinear programming and its applications, the dynamic programming and its applications, </w:t>
            </w:r>
          </w:p>
          <w:p w14:paraId="7FBA0E9D" w14:textId="77777777" w:rsidR="006A40EA" w:rsidRPr="00D847AB" w:rsidRDefault="006A40EA"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To present an applied treatment of modelling, analysis and solution of probabilistic operations research problems: Inventory models, Markov analysis, Waiting line models and queuing theory</w:t>
            </w:r>
          </w:p>
          <w:p w14:paraId="1FCF91B3" w14:textId="77777777" w:rsidR="006A40EA" w:rsidRPr="00D847AB" w:rsidRDefault="006A40EA"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Understand Game Theory and its applications</w:t>
            </w:r>
          </w:p>
        </w:tc>
      </w:tr>
      <w:tr w:rsidR="006A40EA" w:rsidRPr="00D847AB" w14:paraId="0FB82076" w14:textId="77777777" w:rsidTr="008062FB">
        <w:trPr>
          <w:gridBefore w:val="1"/>
          <w:wBefore w:w="239" w:type="dxa"/>
          <w:jc w:val="center"/>
        </w:trPr>
        <w:tc>
          <w:tcPr>
            <w:tcW w:w="8458" w:type="dxa"/>
            <w:gridSpan w:val="4"/>
            <w:tcBorders>
              <w:top w:val="single" w:sz="4" w:space="0" w:color="auto"/>
              <w:left w:val="double" w:sz="4" w:space="0" w:color="auto"/>
              <w:bottom w:val="single" w:sz="4" w:space="0" w:color="auto"/>
              <w:right w:val="double" w:sz="4" w:space="0" w:color="auto"/>
            </w:tcBorders>
          </w:tcPr>
          <w:p w14:paraId="4217377A" w14:textId="77777777" w:rsidR="006A40EA" w:rsidRPr="00D847AB" w:rsidRDefault="006A40EA"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Ability to follow a scientific methodology in using the basics and principles of mechanical engineering in handling engineering applications</w:t>
            </w:r>
          </w:p>
        </w:tc>
      </w:tr>
      <w:tr w:rsidR="006A40EA" w:rsidRPr="00D847AB" w14:paraId="1D9BEA42" w14:textId="77777777" w:rsidTr="008062FB">
        <w:trPr>
          <w:gridBefore w:val="1"/>
          <w:wBefore w:w="239" w:type="dxa"/>
          <w:jc w:val="center"/>
        </w:trPr>
        <w:tc>
          <w:tcPr>
            <w:tcW w:w="8458" w:type="dxa"/>
            <w:gridSpan w:val="4"/>
            <w:tcBorders>
              <w:top w:val="single" w:sz="4" w:space="0" w:color="auto"/>
              <w:left w:val="double" w:sz="4" w:space="0" w:color="auto"/>
              <w:bottom w:val="single" w:sz="4" w:space="0" w:color="auto"/>
              <w:right w:val="double" w:sz="4" w:space="0" w:color="auto"/>
            </w:tcBorders>
          </w:tcPr>
          <w:p w14:paraId="25C1F9E1" w14:textId="77777777" w:rsidR="006A40EA" w:rsidRPr="00D847AB" w:rsidRDefault="006A40EA"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Skills required for the use of modeling and prototyping to solve different engineering problems.</w:t>
            </w:r>
          </w:p>
        </w:tc>
      </w:tr>
      <w:tr w:rsidR="006A40EA" w:rsidRPr="00D847AB" w14:paraId="3EA4A068" w14:textId="77777777" w:rsidTr="008062FB">
        <w:trPr>
          <w:gridBefore w:val="1"/>
          <w:wBefore w:w="239" w:type="dxa"/>
          <w:jc w:val="center"/>
        </w:trPr>
        <w:tc>
          <w:tcPr>
            <w:tcW w:w="8458" w:type="dxa"/>
            <w:gridSpan w:val="4"/>
            <w:tcBorders>
              <w:top w:val="single" w:sz="4" w:space="0" w:color="auto"/>
              <w:left w:val="double" w:sz="4" w:space="0" w:color="auto"/>
              <w:bottom w:val="single" w:sz="4" w:space="0" w:color="auto"/>
              <w:right w:val="double" w:sz="4" w:space="0" w:color="auto"/>
            </w:tcBorders>
          </w:tcPr>
          <w:p w14:paraId="01769E54" w14:textId="77777777" w:rsidR="006A40EA" w:rsidRPr="00D847AB" w:rsidRDefault="006A40EA"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Skills required for the use of mathematical modeling in solving various engineering problems.</w:t>
            </w:r>
          </w:p>
        </w:tc>
      </w:tr>
      <w:tr w:rsidR="006A40EA" w:rsidRPr="00D847AB" w14:paraId="465D4382" w14:textId="77777777" w:rsidTr="008062FB">
        <w:trPr>
          <w:gridBefore w:val="1"/>
          <w:wBefore w:w="239" w:type="dxa"/>
          <w:jc w:val="center"/>
        </w:trPr>
        <w:tc>
          <w:tcPr>
            <w:tcW w:w="8458" w:type="dxa"/>
            <w:gridSpan w:val="4"/>
            <w:tcBorders>
              <w:top w:val="single" w:sz="4" w:space="0" w:color="auto"/>
              <w:left w:val="double" w:sz="4" w:space="0" w:color="auto"/>
              <w:bottom w:val="single" w:sz="4" w:space="0" w:color="auto"/>
              <w:right w:val="double" w:sz="4" w:space="0" w:color="auto"/>
            </w:tcBorders>
          </w:tcPr>
          <w:p w14:paraId="4CAA8FD9" w14:textId="77777777" w:rsidR="006A40EA" w:rsidRPr="00D847AB" w:rsidRDefault="006A40EA"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lastRenderedPageBreak/>
              <w:t>Experience and skills necessary to take advantage of computer in dealing with different engineering applications.</w:t>
            </w:r>
          </w:p>
        </w:tc>
      </w:tr>
      <w:tr w:rsidR="006A40EA" w:rsidRPr="00D847AB" w14:paraId="5BBD7B96" w14:textId="77777777" w:rsidTr="008062FB">
        <w:trPr>
          <w:gridBefore w:val="1"/>
          <w:wBefore w:w="239" w:type="dxa"/>
          <w:jc w:val="center"/>
        </w:trPr>
        <w:tc>
          <w:tcPr>
            <w:tcW w:w="8458" w:type="dxa"/>
            <w:gridSpan w:val="4"/>
            <w:tcBorders>
              <w:top w:val="single" w:sz="4" w:space="0" w:color="auto"/>
              <w:left w:val="double" w:sz="4" w:space="0" w:color="auto"/>
              <w:bottom w:val="single" w:sz="4" w:space="0" w:color="auto"/>
              <w:right w:val="double" w:sz="4" w:space="0" w:color="auto"/>
            </w:tcBorders>
          </w:tcPr>
          <w:p w14:paraId="02F3BD9A" w14:textId="77777777" w:rsidR="006A40EA" w:rsidRPr="00D847AB" w:rsidRDefault="006A40EA"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The analytical thinking skills.</w:t>
            </w:r>
          </w:p>
        </w:tc>
      </w:tr>
      <w:tr w:rsidR="006A40EA" w:rsidRPr="00D847AB" w14:paraId="65214661" w14:textId="77777777" w:rsidTr="008062FB">
        <w:trPr>
          <w:gridBefore w:val="1"/>
          <w:wBefore w:w="239" w:type="dxa"/>
          <w:jc w:val="center"/>
        </w:trPr>
        <w:tc>
          <w:tcPr>
            <w:tcW w:w="8458" w:type="dxa"/>
            <w:gridSpan w:val="4"/>
            <w:tcBorders>
              <w:top w:val="single" w:sz="4" w:space="0" w:color="auto"/>
              <w:left w:val="double" w:sz="4" w:space="0" w:color="auto"/>
              <w:bottom w:val="double" w:sz="4" w:space="0" w:color="auto"/>
              <w:right w:val="double" w:sz="4" w:space="0" w:color="auto"/>
            </w:tcBorders>
          </w:tcPr>
          <w:p w14:paraId="0F3AFDA4" w14:textId="77777777" w:rsidR="006A40EA" w:rsidRPr="00D847AB" w:rsidRDefault="006A40EA"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Some of the knowledge and skills necessary to pursue professional careers in mechanical engineering arena.</w:t>
            </w:r>
          </w:p>
        </w:tc>
      </w:tr>
      <w:tr w:rsidR="006A40EA" w:rsidRPr="00D847AB" w14:paraId="6889C7A4" w14:textId="77777777" w:rsidTr="008062FB">
        <w:trPr>
          <w:gridBefore w:val="2"/>
          <w:wBefore w:w="257" w:type="dxa"/>
          <w:jc w:val="center"/>
        </w:trPr>
        <w:tc>
          <w:tcPr>
            <w:tcW w:w="8440" w:type="dxa"/>
            <w:gridSpan w:val="3"/>
            <w:tcBorders>
              <w:top w:val="double" w:sz="4" w:space="0" w:color="auto"/>
              <w:left w:val="double" w:sz="4" w:space="0" w:color="auto"/>
              <w:bottom w:val="single" w:sz="6" w:space="0" w:color="auto"/>
              <w:right w:val="double" w:sz="4" w:space="0" w:color="auto"/>
            </w:tcBorders>
            <w:vAlign w:val="center"/>
          </w:tcPr>
          <w:p w14:paraId="5AED9C15" w14:textId="77777777" w:rsidR="006A40EA" w:rsidRPr="00D847AB" w:rsidRDefault="006A40EA"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Apply knowledge of mathematics, science, and engineering.</w:t>
            </w:r>
          </w:p>
        </w:tc>
      </w:tr>
      <w:tr w:rsidR="006A40EA" w:rsidRPr="00D847AB" w14:paraId="4B774CFB" w14:textId="77777777" w:rsidTr="008062FB">
        <w:trPr>
          <w:gridBefore w:val="2"/>
          <w:wBefore w:w="257" w:type="dxa"/>
          <w:jc w:val="center"/>
        </w:trPr>
        <w:tc>
          <w:tcPr>
            <w:tcW w:w="8440" w:type="dxa"/>
            <w:gridSpan w:val="3"/>
            <w:tcBorders>
              <w:top w:val="single" w:sz="6" w:space="0" w:color="auto"/>
              <w:left w:val="double" w:sz="4" w:space="0" w:color="auto"/>
              <w:bottom w:val="single" w:sz="6" w:space="0" w:color="auto"/>
              <w:right w:val="double" w:sz="4" w:space="0" w:color="auto"/>
            </w:tcBorders>
            <w:vAlign w:val="center"/>
          </w:tcPr>
          <w:p w14:paraId="08BCBBA5" w14:textId="77777777" w:rsidR="006A40EA" w:rsidRPr="00D847AB" w:rsidRDefault="006A40EA"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Identify, formulate, and solve engineering problems.</w:t>
            </w:r>
          </w:p>
        </w:tc>
      </w:tr>
      <w:tr w:rsidR="006A40EA" w:rsidRPr="00D847AB" w14:paraId="03F2E66A" w14:textId="77777777" w:rsidTr="008062FB">
        <w:trPr>
          <w:gridBefore w:val="2"/>
          <w:wBefore w:w="257" w:type="dxa"/>
          <w:jc w:val="center"/>
        </w:trPr>
        <w:tc>
          <w:tcPr>
            <w:tcW w:w="8440" w:type="dxa"/>
            <w:gridSpan w:val="3"/>
            <w:tcBorders>
              <w:top w:val="single" w:sz="6" w:space="0" w:color="auto"/>
              <w:left w:val="double" w:sz="4" w:space="0" w:color="auto"/>
              <w:bottom w:val="single" w:sz="6" w:space="0" w:color="auto"/>
              <w:right w:val="double" w:sz="4" w:space="0" w:color="auto"/>
            </w:tcBorders>
            <w:vAlign w:val="center"/>
          </w:tcPr>
          <w:p w14:paraId="3AD1212F" w14:textId="77777777" w:rsidR="006A40EA" w:rsidRPr="00D847AB" w:rsidRDefault="006A40EA"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Understand the impact of engineering solutions in a global and societal context.</w:t>
            </w:r>
          </w:p>
        </w:tc>
      </w:tr>
      <w:tr w:rsidR="006A40EA" w:rsidRPr="00D847AB" w14:paraId="3868810A" w14:textId="77777777" w:rsidTr="008062FB">
        <w:trPr>
          <w:gridBefore w:val="2"/>
          <w:wBefore w:w="257" w:type="dxa"/>
          <w:jc w:val="center"/>
        </w:trPr>
        <w:tc>
          <w:tcPr>
            <w:tcW w:w="8440" w:type="dxa"/>
            <w:gridSpan w:val="3"/>
            <w:tcBorders>
              <w:top w:val="single" w:sz="6" w:space="0" w:color="auto"/>
              <w:left w:val="double" w:sz="4" w:space="0" w:color="auto"/>
              <w:bottom w:val="single" w:sz="6" w:space="0" w:color="auto"/>
              <w:right w:val="double" w:sz="4" w:space="0" w:color="auto"/>
            </w:tcBorders>
            <w:vAlign w:val="center"/>
          </w:tcPr>
          <w:p w14:paraId="187E17EC" w14:textId="77777777" w:rsidR="006A40EA" w:rsidRPr="00D847AB" w:rsidRDefault="006A40EA"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Recognize the need to engage in life-long learning.</w:t>
            </w:r>
          </w:p>
        </w:tc>
      </w:tr>
      <w:tr w:rsidR="006A40EA" w:rsidRPr="00D847AB" w14:paraId="42765EE0" w14:textId="77777777" w:rsidTr="008062FB">
        <w:trPr>
          <w:gridBefore w:val="2"/>
          <w:wBefore w:w="257" w:type="dxa"/>
          <w:jc w:val="center"/>
        </w:trPr>
        <w:tc>
          <w:tcPr>
            <w:tcW w:w="8440" w:type="dxa"/>
            <w:gridSpan w:val="3"/>
            <w:tcBorders>
              <w:top w:val="single" w:sz="6" w:space="0" w:color="auto"/>
              <w:left w:val="double" w:sz="4" w:space="0" w:color="auto"/>
              <w:bottom w:val="single" w:sz="6" w:space="0" w:color="auto"/>
              <w:right w:val="double" w:sz="4" w:space="0" w:color="auto"/>
            </w:tcBorders>
            <w:vAlign w:val="center"/>
          </w:tcPr>
          <w:p w14:paraId="1C2B4157" w14:textId="77777777" w:rsidR="006A40EA" w:rsidRPr="00D847AB" w:rsidRDefault="006A40EA"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Gain knowledge of contemporary issues.</w:t>
            </w:r>
          </w:p>
        </w:tc>
      </w:tr>
      <w:tr w:rsidR="006A40EA" w:rsidRPr="00D847AB" w14:paraId="1588415E" w14:textId="77777777" w:rsidTr="008062FB">
        <w:trPr>
          <w:gridBefore w:val="2"/>
          <w:wBefore w:w="257" w:type="dxa"/>
          <w:jc w:val="center"/>
        </w:trPr>
        <w:tc>
          <w:tcPr>
            <w:tcW w:w="8440" w:type="dxa"/>
            <w:gridSpan w:val="3"/>
            <w:tcBorders>
              <w:top w:val="single" w:sz="6" w:space="0" w:color="auto"/>
              <w:left w:val="double" w:sz="4" w:space="0" w:color="auto"/>
              <w:bottom w:val="double" w:sz="4" w:space="0" w:color="auto"/>
              <w:right w:val="double" w:sz="4" w:space="0" w:color="auto"/>
            </w:tcBorders>
            <w:vAlign w:val="center"/>
          </w:tcPr>
          <w:p w14:paraId="5222A106" w14:textId="77777777" w:rsidR="006A40EA" w:rsidRPr="00D847AB" w:rsidRDefault="006A40EA"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Use the techniques, skills, and modern engineering tools necessary for engineering practice.</w:t>
            </w:r>
          </w:p>
        </w:tc>
      </w:tr>
    </w:tbl>
    <w:p w14:paraId="274072FD" w14:textId="77777777" w:rsidR="005B1D9D" w:rsidRPr="00D847AB" w:rsidRDefault="005B1D9D" w:rsidP="00D847AB">
      <w:pPr>
        <w:bidi w:val="0"/>
        <w:rPr>
          <w:rFonts w:asciiTheme="minorHAnsi" w:hAnsiTheme="minorHAnsi" w:cs="Arabic Transparent"/>
          <w:b/>
          <w:bCs/>
          <w:rtl/>
          <w:lang w:bidi="ar-EG"/>
        </w:rPr>
      </w:pPr>
    </w:p>
    <w:p w14:paraId="6E882475" w14:textId="77777777" w:rsidR="002664AD" w:rsidRPr="00D847AB" w:rsidRDefault="002664AD" w:rsidP="00D847AB">
      <w:pPr>
        <w:bidi w:val="0"/>
        <w:rPr>
          <w:rFonts w:asciiTheme="minorHAnsi" w:hAnsiTheme="minorHAnsi" w:cs="Arabic Transparent"/>
          <w:lang w:bidi="ar-SA"/>
        </w:rPr>
      </w:pPr>
      <w:r w:rsidRPr="00D847AB">
        <w:rPr>
          <w:rFonts w:asciiTheme="minorHAnsi" w:hAnsiTheme="minorHAnsi" w:cs="Calibri"/>
          <w:b/>
          <w:bCs/>
          <w:lang w:bidi="ar-EG"/>
        </w:rPr>
        <w:t>Textbooks and References</w:t>
      </w:r>
      <w:r w:rsidRPr="00D847AB">
        <w:rPr>
          <w:rFonts w:asciiTheme="minorHAnsi" w:hAnsiTheme="minorHAnsi" w:cs="Arabic Transparent"/>
          <w:b/>
          <w:bCs/>
          <w:rtl/>
          <w:lang w:bidi="ar-JO"/>
        </w:rPr>
        <w:t xml:space="preserve"> </w:t>
      </w:r>
    </w:p>
    <w:p w14:paraId="77EB8075" w14:textId="77777777" w:rsidR="005B1D9D" w:rsidRPr="00D847AB" w:rsidRDefault="005B1D9D" w:rsidP="00D847AB">
      <w:pPr>
        <w:numPr>
          <w:ilvl w:val="0"/>
          <w:numId w:val="33"/>
        </w:numPr>
        <w:bidi w:val="0"/>
        <w:ind w:left="567" w:right="282" w:hanging="283"/>
        <w:jc w:val="both"/>
        <w:rPr>
          <w:rFonts w:asciiTheme="minorHAnsi" w:hAnsiTheme="minorHAnsi" w:cs="Calibri"/>
        </w:rPr>
      </w:pPr>
      <w:r w:rsidRPr="00D847AB">
        <w:rPr>
          <w:rFonts w:asciiTheme="minorHAnsi" w:hAnsiTheme="minorHAnsi" w:cs="Calibri"/>
        </w:rPr>
        <w:t>Introduction to Operations Research, Hillier and Lieberman, McGraw Hill, Singapore, 7e, 2001</w:t>
      </w:r>
    </w:p>
    <w:p w14:paraId="20ABEE55" w14:textId="77777777" w:rsidR="00D452DC" w:rsidRPr="00D847AB" w:rsidRDefault="005B1D9D" w:rsidP="00D847AB">
      <w:pPr>
        <w:numPr>
          <w:ilvl w:val="0"/>
          <w:numId w:val="33"/>
        </w:numPr>
        <w:bidi w:val="0"/>
        <w:ind w:left="567" w:right="282" w:hanging="283"/>
        <w:jc w:val="both"/>
        <w:rPr>
          <w:rFonts w:asciiTheme="minorHAnsi" w:hAnsiTheme="minorHAnsi" w:cs="Calibri"/>
        </w:rPr>
      </w:pPr>
      <w:r w:rsidRPr="00D847AB">
        <w:rPr>
          <w:rFonts w:asciiTheme="minorHAnsi" w:hAnsiTheme="minorHAnsi" w:cs="Calibri"/>
        </w:rPr>
        <w:t>Operations Research: An Introduction, Hamdy A. Taha, Pearson Education, Singapore, 7e, 2002</w:t>
      </w:r>
    </w:p>
    <w:p w14:paraId="7EE30705" w14:textId="77777777" w:rsidR="001840C4" w:rsidRPr="00D847AB" w:rsidRDefault="001840C4" w:rsidP="00D847AB">
      <w:pPr>
        <w:bidi w:val="0"/>
        <w:ind w:right="282"/>
        <w:jc w:val="both"/>
        <w:rPr>
          <w:rFonts w:hAnsiTheme="minorHAnsi" w:cs="Calibri"/>
          <w:rtl/>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6A40EA" w:rsidRPr="00D847AB" w14:paraId="6EDDF1CD" w14:textId="77777777" w:rsidTr="00D847AB">
        <w:trPr>
          <w:trHeight w:val="519"/>
          <w:jc w:val="center"/>
        </w:trPr>
        <w:tc>
          <w:tcPr>
            <w:tcW w:w="4219" w:type="dxa"/>
            <w:gridSpan w:val="2"/>
            <w:shd w:val="clear" w:color="auto" w:fill="FABF8F" w:themeFill="accent6" w:themeFillTint="99"/>
            <w:vAlign w:val="center"/>
          </w:tcPr>
          <w:p w14:paraId="66914A58" w14:textId="77777777" w:rsidR="006A40EA" w:rsidRPr="00D847AB" w:rsidRDefault="006A40EA" w:rsidP="00D847AB">
            <w:pPr>
              <w:bidi w:val="0"/>
              <w:jc w:val="center"/>
              <w:rPr>
                <w:rFonts w:asciiTheme="minorHAnsi" w:hAnsiTheme="minorHAnsi" w:cs="Tahoma"/>
                <w:lang w:bidi="ar-EG"/>
              </w:rPr>
            </w:pPr>
            <w:r w:rsidRPr="00D847AB">
              <w:rPr>
                <w:rFonts w:asciiTheme="minorHAnsi" w:hAnsiTheme="minorHAnsi" w:cs="Arabic Transparent"/>
                <w:b/>
                <w:bCs/>
                <w:lang w:bidi="ar-JO"/>
              </w:rPr>
              <w:t>Computer Aided Design &amp; Manufacturing</w:t>
            </w:r>
          </w:p>
        </w:tc>
      </w:tr>
      <w:tr w:rsidR="006A40EA" w:rsidRPr="00D847AB" w14:paraId="78385E9A" w14:textId="77777777" w:rsidTr="00DF5932">
        <w:trPr>
          <w:jc w:val="center"/>
        </w:trPr>
        <w:tc>
          <w:tcPr>
            <w:tcW w:w="2268" w:type="dxa"/>
          </w:tcPr>
          <w:p w14:paraId="53922B86" w14:textId="77777777" w:rsidR="006A40EA" w:rsidRPr="00D847AB" w:rsidRDefault="006A40EA" w:rsidP="00D847AB">
            <w:pPr>
              <w:pStyle w:val="ListParagraph"/>
              <w:bidi w:val="0"/>
              <w:spacing w:after="0" w:line="240" w:lineRule="auto"/>
              <w:ind w:left="0"/>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ME 475</w:t>
            </w:r>
          </w:p>
        </w:tc>
        <w:tc>
          <w:tcPr>
            <w:tcW w:w="1951" w:type="dxa"/>
          </w:tcPr>
          <w:p w14:paraId="299C9CCE" w14:textId="77777777" w:rsidR="006A40EA" w:rsidRPr="00D847AB" w:rsidRDefault="006A40EA" w:rsidP="00D847AB">
            <w:pPr>
              <w:pStyle w:val="ListParagraph"/>
              <w:bidi w:val="0"/>
              <w:spacing w:after="0" w:line="240" w:lineRule="auto"/>
              <w:ind w:left="0"/>
              <w:rPr>
                <w:rFonts w:asciiTheme="minorHAnsi" w:eastAsia="Times New Roman" w:hAnsiTheme="minorHAnsi" w:cs="Arabic Transparent"/>
                <w:b/>
                <w:bCs/>
                <w:sz w:val="24"/>
                <w:szCs w:val="24"/>
                <w:lang w:bidi="ar-JO"/>
              </w:rPr>
            </w:pPr>
            <w:r w:rsidRPr="00D847AB">
              <w:rPr>
                <w:rFonts w:asciiTheme="minorHAnsi" w:eastAsia="Times New Roman" w:hAnsiTheme="minorHAnsi" w:cs="Arabic Transparent"/>
                <w:b/>
                <w:bCs/>
                <w:sz w:val="24"/>
                <w:szCs w:val="24"/>
                <w:lang w:bidi="ar-JO"/>
              </w:rPr>
              <w:t xml:space="preserve">Code &amp; No:        </w:t>
            </w:r>
          </w:p>
        </w:tc>
      </w:tr>
      <w:tr w:rsidR="006A40EA" w:rsidRPr="00D847AB" w14:paraId="4962DA6D" w14:textId="77777777" w:rsidTr="00DF5932">
        <w:trPr>
          <w:jc w:val="center"/>
        </w:trPr>
        <w:tc>
          <w:tcPr>
            <w:tcW w:w="2268" w:type="dxa"/>
          </w:tcPr>
          <w:p w14:paraId="25923CFF" w14:textId="77777777" w:rsidR="006A40EA" w:rsidRPr="00D847AB" w:rsidRDefault="006A40EA" w:rsidP="00D847AB">
            <w:pPr>
              <w:pStyle w:val="ListParagraph"/>
              <w:bidi w:val="0"/>
              <w:spacing w:after="0" w:line="240" w:lineRule="auto"/>
              <w:ind w:left="0"/>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3 (2-1-2)</w:t>
            </w:r>
          </w:p>
        </w:tc>
        <w:tc>
          <w:tcPr>
            <w:tcW w:w="1951" w:type="dxa"/>
            <w:vAlign w:val="center"/>
          </w:tcPr>
          <w:p w14:paraId="763AD0A2" w14:textId="77777777" w:rsidR="006A40EA" w:rsidRPr="00D847AB" w:rsidRDefault="006A40EA" w:rsidP="00D847AB">
            <w:pPr>
              <w:pStyle w:val="ListParagraph"/>
              <w:bidi w:val="0"/>
              <w:spacing w:after="0" w:line="240" w:lineRule="auto"/>
              <w:ind w:left="0"/>
              <w:rPr>
                <w:rFonts w:asciiTheme="minorHAnsi" w:eastAsia="Times New Roman" w:hAnsiTheme="minorHAnsi" w:cs="Arabic Transparent"/>
                <w:b/>
                <w:bCs/>
                <w:sz w:val="24"/>
                <w:szCs w:val="24"/>
                <w:lang w:bidi="ar-JO"/>
              </w:rPr>
            </w:pPr>
            <w:r w:rsidRPr="00D847AB">
              <w:rPr>
                <w:rFonts w:asciiTheme="minorHAnsi" w:eastAsia="Times New Roman" w:hAnsiTheme="minorHAnsi" w:cs="Arabic Transparent"/>
                <w:b/>
                <w:bCs/>
                <w:sz w:val="24"/>
                <w:szCs w:val="24"/>
                <w:lang w:bidi="ar-JO"/>
              </w:rPr>
              <w:t xml:space="preserve">Credits:               </w:t>
            </w:r>
          </w:p>
        </w:tc>
      </w:tr>
      <w:tr w:rsidR="006A40EA" w:rsidRPr="00D847AB" w14:paraId="7A127825" w14:textId="77777777" w:rsidTr="00DF5932">
        <w:trPr>
          <w:jc w:val="center"/>
        </w:trPr>
        <w:tc>
          <w:tcPr>
            <w:tcW w:w="2268" w:type="dxa"/>
          </w:tcPr>
          <w:p w14:paraId="70625FEF" w14:textId="77777777" w:rsidR="006A40EA" w:rsidRPr="00D847AB" w:rsidRDefault="006A40EA" w:rsidP="00D847AB">
            <w:pPr>
              <w:pStyle w:val="ListParagraph"/>
              <w:bidi w:val="0"/>
              <w:spacing w:after="0" w:line="240" w:lineRule="auto"/>
              <w:ind w:left="0"/>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ME 212 – ME 323</w:t>
            </w:r>
          </w:p>
        </w:tc>
        <w:tc>
          <w:tcPr>
            <w:tcW w:w="1951" w:type="dxa"/>
          </w:tcPr>
          <w:p w14:paraId="090759F3" w14:textId="77777777" w:rsidR="006A40EA" w:rsidRPr="00D847AB" w:rsidRDefault="006A40EA" w:rsidP="00D847AB">
            <w:pPr>
              <w:pStyle w:val="ListParagraph"/>
              <w:bidi w:val="0"/>
              <w:spacing w:after="0" w:line="240" w:lineRule="auto"/>
              <w:ind w:left="0"/>
              <w:rPr>
                <w:rFonts w:asciiTheme="minorHAnsi" w:eastAsia="Times New Roman" w:hAnsiTheme="minorHAnsi" w:cs="Arabic Transparent"/>
                <w:b/>
                <w:bCs/>
                <w:sz w:val="24"/>
                <w:szCs w:val="24"/>
                <w:rtl/>
                <w:lang w:bidi="ar-JO"/>
              </w:rPr>
            </w:pPr>
            <w:r w:rsidRPr="00D847AB">
              <w:rPr>
                <w:rFonts w:asciiTheme="minorHAnsi" w:eastAsia="Times New Roman" w:hAnsiTheme="minorHAnsi" w:cs="Arabic Transparent"/>
                <w:b/>
                <w:bCs/>
                <w:sz w:val="24"/>
                <w:szCs w:val="24"/>
                <w:lang w:bidi="ar-JO"/>
              </w:rPr>
              <w:t>Pre-requisite:</w:t>
            </w:r>
          </w:p>
        </w:tc>
      </w:tr>
      <w:tr w:rsidR="006A40EA" w:rsidRPr="00D847AB" w14:paraId="30BF8FB6" w14:textId="77777777" w:rsidTr="00DF5932">
        <w:trPr>
          <w:jc w:val="center"/>
        </w:trPr>
        <w:tc>
          <w:tcPr>
            <w:tcW w:w="2268" w:type="dxa"/>
          </w:tcPr>
          <w:p w14:paraId="31981E7A" w14:textId="77777777" w:rsidR="006A40EA" w:rsidRPr="00D847AB" w:rsidRDefault="006A40EA" w:rsidP="00D847AB">
            <w:pPr>
              <w:pStyle w:val="ListParagraph"/>
              <w:bidi w:val="0"/>
              <w:spacing w:after="0" w:line="240" w:lineRule="auto"/>
              <w:ind w:left="0"/>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 xml:space="preserve">NA </w:t>
            </w:r>
          </w:p>
        </w:tc>
        <w:tc>
          <w:tcPr>
            <w:tcW w:w="1951" w:type="dxa"/>
          </w:tcPr>
          <w:p w14:paraId="33D5EBB0" w14:textId="77777777" w:rsidR="006A40EA" w:rsidRPr="00D847AB" w:rsidRDefault="006A40EA" w:rsidP="00D847AB">
            <w:pPr>
              <w:pStyle w:val="ListParagraph"/>
              <w:bidi w:val="0"/>
              <w:spacing w:after="0" w:line="240" w:lineRule="auto"/>
              <w:ind w:left="0"/>
              <w:rPr>
                <w:rFonts w:asciiTheme="minorHAnsi" w:eastAsia="Times New Roman" w:hAnsiTheme="minorHAnsi" w:cs="Arabic Transparent"/>
                <w:b/>
                <w:bCs/>
                <w:sz w:val="24"/>
                <w:szCs w:val="24"/>
                <w:rtl/>
                <w:lang w:bidi="ar-JO"/>
              </w:rPr>
            </w:pPr>
            <w:r w:rsidRPr="00D847AB">
              <w:rPr>
                <w:rFonts w:asciiTheme="minorHAnsi" w:eastAsia="Times New Roman" w:hAnsiTheme="minorHAnsi" w:cs="Arabic Transparent"/>
                <w:b/>
                <w:bCs/>
                <w:sz w:val="24"/>
                <w:szCs w:val="24"/>
                <w:lang w:bidi="ar-JO"/>
              </w:rPr>
              <w:t xml:space="preserve">Co-requisite:     </w:t>
            </w:r>
          </w:p>
        </w:tc>
      </w:tr>
      <w:tr w:rsidR="006A40EA" w:rsidRPr="00D847AB" w14:paraId="2A39C6F4" w14:textId="77777777" w:rsidTr="00DF5932">
        <w:trPr>
          <w:jc w:val="center"/>
        </w:trPr>
        <w:tc>
          <w:tcPr>
            <w:tcW w:w="2268" w:type="dxa"/>
          </w:tcPr>
          <w:p w14:paraId="3FF90B9D" w14:textId="77777777" w:rsidR="006A40EA" w:rsidRPr="00D847AB" w:rsidRDefault="006A40EA" w:rsidP="00D847AB">
            <w:pPr>
              <w:pStyle w:val="ListParagraph"/>
              <w:bidi w:val="0"/>
              <w:spacing w:after="0" w:line="240" w:lineRule="auto"/>
              <w:ind w:left="0"/>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9</w:t>
            </w:r>
          </w:p>
        </w:tc>
        <w:tc>
          <w:tcPr>
            <w:tcW w:w="1951" w:type="dxa"/>
          </w:tcPr>
          <w:p w14:paraId="503F5F59" w14:textId="77777777" w:rsidR="006A40EA" w:rsidRPr="00D847AB" w:rsidRDefault="006A40EA" w:rsidP="00D847AB">
            <w:pPr>
              <w:pStyle w:val="ListParagraph"/>
              <w:bidi w:val="0"/>
              <w:spacing w:after="0" w:line="240" w:lineRule="auto"/>
              <w:ind w:left="0"/>
              <w:rPr>
                <w:rFonts w:asciiTheme="minorHAnsi" w:eastAsia="Times New Roman" w:hAnsiTheme="minorHAnsi" w:cs="Arabic Transparent"/>
                <w:b/>
                <w:bCs/>
                <w:sz w:val="24"/>
                <w:szCs w:val="24"/>
                <w:rtl/>
                <w:lang w:bidi="ar-JO"/>
              </w:rPr>
            </w:pPr>
            <w:r w:rsidRPr="00D847AB">
              <w:rPr>
                <w:rFonts w:asciiTheme="minorHAnsi" w:eastAsia="Times New Roman" w:hAnsiTheme="minorHAnsi" w:cs="Arabic Transparent"/>
                <w:b/>
                <w:bCs/>
                <w:sz w:val="24"/>
                <w:szCs w:val="24"/>
                <w:lang w:bidi="ar-JO"/>
              </w:rPr>
              <w:t xml:space="preserve">Level:                  </w:t>
            </w:r>
          </w:p>
        </w:tc>
      </w:tr>
    </w:tbl>
    <w:p w14:paraId="05924E85" w14:textId="77777777" w:rsidR="005B1D9D" w:rsidRPr="00D847AB" w:rsidRDefault="005B1D9D" w:rsidP="00D847AB">
      <w:pPr>
        <w:bidi w:val="0"/>
        <w:rPr>
          <w:rFonts w:asciiTheme="minorHAnsi" w:hAnsiTheme="minorHAnsi" w:cs="Arabic Transparent"/>
          <w:b/>
          <w:bCs/>
          <w:rtl/>
          <w:lang w:bidi="ar-EG"/>
        </w:rPr>
      </w:pPr>
    </w:p>
    <w:p w14:paraId="58DAE98E" w14:textId="77777777" w:rsidR="005B1D9D" w:rsidRPr="00D847AB" w:rsidRDefault="005B1D9D" w:rsidP="00D847AB">
      <w:pPr>
        <w:bidi w:val="0"/>
        <w:outlineLvl w:val="0"/>
        <w:rPr>
          <w:rFonts w:asciiTheme="minorHAnsi" w:hAnsiTheme="minorHAnsi" w:cs="Arabic Transparent"/>
          <w:rtl/>
          <w:lang w:bidi="ar-JO"/>
        </w:rPr>
      </w:pP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49"/>
        <w:gridCol w:w="4261"/>
        <w:gridCol w:w="4261"/>
        <w:gridCol w:w="26"/>
      </w:tblGrid>
      <w:tr w:rsidR="00DF5932" w:rsidRPr="00D847AB" w14:paraId="404B7052" w14:textId="77777777" w:rsidTr="00DF5932">
        <w:trPr>
          <w:trHeight w:val="1030"/>
          <w:jc w:val="center"/>
        </w:trPr>
        <w:tc>
          <w:tcPr>
            <w:tcW w:w="8697" w:type="dxa"/>
            <w:gridSpan w:val="4"/>
          </w:tcPr>
          <w:p w14:paraId="613ED0FD" w14:textId="77777777" w:rsidR="00DF5932" w:rsidRPr="00D847AB" w:rsidRDefault="00DF5932"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Introduction to CAD/CAM; Computer</w:t>
            </w:r>
          </w:p>
          <w:p w14:paraId="41E46309" w14:textId="77777777" w:rsidR="00DF5932" w:rsidRPr="00D847AB" w:rsidRDefault="00DF5932"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technology and CAD/CAM software and hardware; Geometric modeling and its</w:t>
            </w:r>
          </w:p>
          <w:p w14:paraId="71B82409" w14:textId="77777777" w:rsidR="00DF5932" w:rsidRPr="00D847AB" w:rsidRDefault="00DF5932" w:rsidP="00D847AB">
            <w:pPr>
              <w:pStyle w:val="ListParagraph"/>
              <w:bidi w:val="0"/>
              <w:spacing w:after="0" w:line="240" w:lineRule="auto"/>
              <w:ind w:left="0"/>
              <w:jc w:val="both"/>
              <w:rPr>
                <w:rFonts w:asciiTheme="minorHAnsi" w:eastAsia="MS Mincho" w:hAnsiTheme="minorHAnsi" w:cs="Tahoma"/>
                <w:color w:val="000000"/>
                <w:sz w:val="24"/>
                <w:szCs w:val="24"/>
                <w:rtl/>
                <w:lang w:bidi="ar-EG"/>
              </w:rPr>
            </w:pPr>
            <w:r w:rsidRPr="00D847AB">
              <w:rPr>
                <w:rFonts w:asciiTheme="minorHAnsi" w:eastAsia="Times New Roman" w:hAnsiTheme="minorHAnsi" w:cs="Arabic Transparent"/>
                <w:sz w:val="24"/>
                <w:szCs w:val="24"/>
                <w:lang w:bidi="ar-JO"/>
              </w:rPr>
              <w:t>approaches; Geometric transformations; Viewing in 3D; Numerical control; Types of numerical control; Numerical control programming.</w:t>
            </w:r>
          </w:p>
        </w:tc>
      </w:tr>
      <w:tr w:rsidR="005B1D9D" w:rsidRPr="00D847AB" w14:paraId="5782388F" w14:textId="77777777" w:rsidTr="00DF5932">
        <w:trPr>
          <w:gridBefore w:val="1"/>
          <w:gridAfter w:val="1"/>
          <w:wBefore w:w="149" w:type="dxa"/>
          <w:wAfter w:w="26" w:type="dxa"/>
          <w:jc w:val="center"/>
        </w:trPr>
        <w:tc>
          <w:tcPr>
            <w:tcW w:w="4261" w:type="dxa"/>
            <w:tcBorders>
              <w:top w:val="nil"/>
              <w:left w:val="nil"/>
              <w:bottom w:val="nil"/>
              <w:right w:val="nil"/>
            </w:tcBorders>
          </w:tcPr>
          <w:p w14:paraId="2920C7CB" w14:textId="77777777" w:rsidR="005B1D9D" w:rsidRPr="00D847AB" w:rsidRDefault="005B1D9D" w:rsidP="00D847AB">
            <w:pPr>
              <w:bidi w:val="0"/>
              <w:rPr>
                <w:rFonts w:asciiTheme="minorHAnsi" w:hAnsiTheme="minorHAnsi" w:cs="Arabic Transparent"/>
                <w:b/>
                <w:bCs/>
                <w:rtl/>
                <w:lang w:bidi="ar-JO"/>
              </w:rPr>
            </w:pPr>
          </w:p>
        </w:tc>
        <w:tc>
          <w:tcPr>
            <w:tcW w:w="4261" w:type="dxa"/>
            <w:tcBorders>
              <w:top w:val="nil"/>
              <w:left w:val="nil"/>
              <w:bottom w:val="nil"/>
              <w:right w:val="nil"/>
            </w:tcBorders>
          </w:tcPr>
          <w:p w14:paraId="699D6D97" w14:textId="77777777" w:rsidR="005B1D9D" w:rsidRPr="00D847AB" w:rsidRDefault="005B1D9D" w:rsidP="00D847AB">
            <w:pPr>
              <w:pStyle w:val="ListParagraph"/>
              <w:bidi w:val="0"/>
              <w:spacing w:after="0" w:line="240" w:lineRule="auto"/>
              <w:ind w:left="113"/>
              <w:jc w:val="both"/>
              <w:rPr>
                <w:rFonts w:asciiTheme="minorHAnsi" w:hAnsiTheme="minorHAnsi" w:cs="Times New Roman"/>
                <w:b/>
                <w:bCs/>
                <w:sz w:val="24"/>
                <w:szCs w:val="24"/>
              </w:rPr>
            </w:pPr>
            <w:r w:rsidRPr="00D847AB">
              <w:rPr>
                <w:rFonts w:asciiTheme="minorHAnsi" w:hAnsiTheme="minorHAnsi" w:cs="Arabic Transparent"/>
                <w:b/>
                <w:bCs/>
                <w:sz w:val="24"/>
                <w:szCs w:val="24"/>
                <w:lang w:bidi="ar-JO"/>
              </w:rPr>
              <w:t>Module Aims</w:t>
            </w:r>
          </w:p>
        </w:tc>
      </w:tr>
      <w:tr w:rsidR="005B1D9D" w:rsidRPr="00D847AB" w14:paraId="157AD1D7" w14:textId="77777777" w:rsidTr="00DF5932">
        <w:trPr>
          <w:gridBefore w:val="1"/>
          <w:gridAfter w:val="1"/>
          <w:wBefore w:w="149" w:type="dxa"/>
          <w:wAfter w:w="26" w:type="dxa"/>
          <w:trHeight w:val="460"/>
          <w:jc w:val="center"/>
        </w:trPr>
        <w:tc>
          <w:tcPr>
            <w:tcW w:w="4261" w:type="dxa"/>
            <w:tcBorders>
              <w:top w:val="nil"/>
              <w:left w:val="nil"/>
              <w:bottom w:val="double" w:sz="4" w:space="0" w:color="auto"/>
              <w:right w:val="nil"/>
            </w:tcBorders>
          </w:tcPr>
          <w:p w14:paraId="39C0A5B5" w14:textId="77777777" w:rsidR="005B1D9D" w:rsidRPr="00D847AB" w:rsidRDefault="005B1D9D" w:rsidP="00D847AB">
            <w:pPr>
              <w:bidi w:val="0"/>
              <w:rPr>
                <w:rFonts w:asciiTheme="minorHAnsi" w:hAnsiTheme="minorHAnsi" w:cs="Arabic Transparent"/>
                <w:b/>
                <w:bCs/>
                <w:u w:val="single"/>
                <w:rtl/>
                <w:lang w:bidi="ar-JO"/>
              </w:rPr>
            </w:pPr>
          </w:p>
        </w:tc>
        <w:tc>
          <w:tcPr>
            <w:tcW w:w="4261" w:type="dxa"/>
            <w:tcBorders>
              <w:top w:val="nil"/>
              <w:left w:val="nil"/>
              <w:bottom w:val="double" w:sz="4" w:space="0" w:color="auto"/>
              <w:right w:val="nil"/>
            </w:tcBorders>
          </w:tcPr>
          <w:p w14:paraId="2EA1EFD7" w14:textId="77777777" w:rsidR="005B1D9D" w:rsidRPr="00D847AB" w:rsidRDefault="005B1D9D" w:rsidP="00D847AB">
            <w:pPr>
              <w:pStyle w:val="ListParagraph"/>
              <w:bidi w:val="0"/>
              <w:spacing w:after="0" w:line="240" w:lineRule="auto"/>
              <w:ind w:left="113"/>
              <w:jc w:val="both"/>
              <w:rPr>
                <w:rFonts w:asciiTheme="minorHAnsi" w:hAnsiTheme="minorHAnsi" w:cs="Times New Roman"/>
                <w:b/>
                <w:bCs/>
                <w:sz w:val="24"/>
                <w:szCs w:val="24"/>
                <w:u w:val="single"/>
              </w:rPr>
            </w:pPr>
            <w:r w:rsidRPr="00D847AB">
              <w:rPr>
                <w:rFonts w:asciiTheme="minorHAnsi" w:hAnsiTheme="minorHAnsi" w:cs="Times New Roman"/>
                <w:b/>
                <w:bCs/>
                <w:sz w:val="24"/>
                <w:szCs w:val="24"/>
                <w:u w:val="single"/>
              </w:rPr>
              <w:t>Provide students with:</w:t>
            </w:r>
          </w:p>
        </w:tc>
      </w:tr>
      <w:tr w:rsidR="00CB61BE" w:rsidRPr="00D847AB" w14:paraId="431FC9EA" w14:textId="77777777" w:rsidTr="00F933F3">
        <w:trPr>
          <w:gridBefore w:val="1"/>
          <w:gridAfter w:val="1"/>
          <w:wBefore w:w="149" w:type="dxa"/>
          <w:wAfter w:w="26" w:type="dxa"/>
          <w:jc w:val="center"/>
        </w:trPr>
        <w:tc>
          <w:tcPr>
            <w:tcW w:w="8522" w:type="dxa"/>
            <w:gridSpan w:val="2"/>
            <w:tcBorders>
              <w:top w:val="double" w:sz="4" w:space="0" w:color="auto"/>
              <w:left w:val="double" w:sz="4" w:space="0" w:color="auto"/>
              <w:bottom w:val="single" w:sz="4" w:space="0" w:color="auto"/>
              <w:right w:val="double" w:sz="4" w:space="0" w:color="auto"/>
            </w:tcBorders>
          </w:tcPr>
          <w:p w14:paraId="23D0EA91" w14:textId="77777777" w:rsidR="00CB61BE" w:rsidRPr="00D847AB" w:rsidRDefault="00CB61BE"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An understanding of the definition, necessary backgournd and importance of the subject of Computer Aided Design &amp; Manufacturing, in addition to the abilty to apply the breadth and depth of this subject including the basic terminology, concepts, principles and theories of it in order to:</w:t>
            </w:r>
          </w:p>
          <w:p w14:paraId="20C37EC4" w14:textId="77777777" w:rsidR="00CB61BE" w:rsidRPr="00D847AB" w:rsidRDefault="00CB61BE"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Understand basic concepts of Computer Numerical Control (CNC) machines</w:t>
            </w:r>
          </w:p>
          <w:p w14:paraId="06E2E0A0" w14:textId="77777777" w:rsidR="00CB61BE" w:rsidRPr="00D847AB" w:rsidRDefault="00CB61BE"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Develop/compute the process plan of simple components (drawing, write the part program, and execute it on a model CNC machine,</w:t>
            </w:r>
          </w:p>
          <w:p w14:paraId="48D00F2D" w14:textId="77777777" w:rsidR="00CB61BE" w:rsidRPr="00D847AB" w:rsidRDefault="00CB61BE"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 xml:space="preserve">Explain/use the working principles of different types of Robots and be able to write programs for them. </w:t>
            </w:r>
          </w:p>
          <w:p w14:paraId="70E2FBE6" w14:textId="77777777" w:rsidR="00CB61BE" w:rsidRPr="00D847AB" w:rsidRDefault="00CB61BE"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 xml:space="preserve">Explain the methods of Group Technology (GT) and develop some ability to design </w:t>
            </w:r>
            <w:r w:rsidRPr="00D847AB">
              <w:rPr>
                <w:rFonts w:asciiTheme="minorHAnsi" w:eastAsia="Times New Roman" w:hAnsiTheme="minorHAnsi" w:cs="Arabic Transparent"/>
                <w:sz w:val="24"/>
                <w:szCs w:val="24"/>
                <w:lang w:bidi="ar-JO"/>
              </w:rPr>
              <w:lastRenderedPageBreak/>
              <w:t xml:space="preserve">machine cells based on GT. </w:t>
            </w:r>
          </w:p>
          <w:p w14:paraId="4EE69C7E" w14:textId="77777777" w:rsidR="00CB61BE" w:rsidRPr="00D847AB" w:rsidRDefault="00CB61BE"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 xml:space="preserve">Explain the basic principles of CAPP and how CIMS work. </w:t>
            </w:r>
          </w:p>
          <w:p w14:paraId="000E6405" w14:textId="77777777" w:rsidR="00CB61BE" w:rsidRPr="00D847AB" w:rsidRDefault="00CB61BE"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Explain the working principles of Flexible Manufacturing System (FMS)</w:t>
            </w:r>
          </w:p>
        </w:tc>
      </w:tr>
      <w:tr w:rsidR="00CB61BE" w:rsidRPr="00D847AB" w14:paraId="3B7FED92" w14:textId="77777777" w:rsidTr="00F933F3">
        <w:trPr>
          <w:gridBefore w:val="1"/>
          <w:gridAfter w:val="1"/>
          <w:wBefore w:w="149" w:type="dxa"/>
          <w:wAfter w:w="26" w:type="dxa"/>
          <w:jc w:val="center"/>
        </w:trPr>
        <w:tc>
          <w:tcPr>
            <w:tcW w:w="8522" w:type="dxa"/>
            <w:gridSpan w:val="2"/>
            <w:tcBorders>
              <w:top w:val="single" w:sz="4" w:space="0" w:color="auto"/>
              <w:left w:val="double" w:sz="4" w:space="0" w:color="auto"/>
              <w:bottom w:val="single" w:sz="4" w:space="0" w:color="auto"/>
              <w:right w:val="double" w:sz="4" w:space="0" w:color="auto"/>
            </w:tcBorders>
          </w:tcPr>
          <w:p w14:paraId="3591F565" w14:textId="77777777" w:rsidR="00CB61BE" w:rsidRPr="00D847AB" w:rsidRDefault="00CB61BE"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lastRenderedPageBreak/>
              <w:t>Ability to follow a scientific methodology in using the basics and principles of mechanical engineering in handling engineering applications</w:t>
            </w:r>
          </w:p>
        </w:tc>
      </w:tr>
      <w:tr w:rsidR="00CB61BE" w:rsidRPr="00D847AB" w14:paraId="1B61E9F2" w14:textId="77777777" w:rsidTr="00F933F3">
        <w:trPr>
          <w:gridBefore w:val="1"/>
          <w:gridAfter w:val="1"/>
          <w:wBefore w:w="149" w:type="dxa"/>
          <w:wAfter w:w="26" w:type="dxa"/>
          <w:jc w:val="center"/>
        </w:trPr>
        <w:tc>
          <w:tcPr>
            <w:tcW w:w="8522" w:type="dxa"/>
            <w:gridSpan w:val="2"/>
            <w:tcBorders>
              <w:top w:val="single" w:sz="4" w:space="0" w:color="auto"/>
              <w:left w:val="double" w:sz="4" w:space="0" w:color="auto"/>
              <w:bottom w:val="single" w:sz="4" w:space="0" w:color="auto"/>
              <w:right w:val="double" w:sz="4" w:space="0" w:color="auto"/>
            </w:tcBorders>
          </w:tcPr>
          <w:p w14:paraId="35C9D7A0" w14:textId="77777777" w:rsidR="00CB61BE" w:rsidRPr="00D847AB" w:rsidRDefault="00CB61BE"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Skills required for the use of modeling and prototyping to solve different engineering problems.</w:t>
            </w:r>
          </w:p>
        </w:tc>
      </w:tr>
      <w:tr w:rsidR="00CB61BE" w:rsidRPr="00D847AB" w14:paraId="6400D122" w14:textId="77777777" w:rsidTr="00F933F3">
        <w:trPr>
          <w:gridBefore w:val="1"/>
          <w:gridAfter w:val="1"/>
          <w:wBefore w:w="149" w:type="dxa"/>
          <w:wAfter w:w="26" w:type="dxa"/>
          <w:jc w:val="center"/>
        </w:trPr>
        <w:tc>
          <w:tcPr>
            <w:tcW w:w="8522" w:type="dxa"/>
            <w:gridSpan w:val="2"/>
            <w:tcBorders>
              <w:top w:val="single" w:sz="4" w:space="0" w:color="auto"/>
              <w:left w:val="double" w:sz="4" w:space="0" w:color="auto"/>
              <w:bottom w:val="single" w:sz="4" w:space="0" w:color="auto"/>
              <w:right w:val="double" w:sz="4" w:space="0" w:color="auto"/>
            </w:tcBorders>
          </w:tcPr>
          <w:p w14:paraId="1658B412" w14:textId="77777777" w:rsidR="00CB61BE" w:rsidRPr="00D847AB" w:rsidRDefault="00CB61BE"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Experience and skills necessary to take advantage of computer in dealing with different engineering applications.</w:t>
            </w:r>
          </w:p>
        </w:tc>
      </w:tr>
      <w:tr w:rsidR="00CB61BE" w:rsidRPr="00D847AB" w14:paraId="28B569A1" w14:textId="77777777" w:rsidTr="00F933F3">
        <w:trPr>
          <w:gridBefore w:val="1"/>
          <w:gridAfter w:val="1"/>
          <w:wBefore w:w="149" w:type="dxa"/>
          <w:wAfter w:w="26" w:type="dxa"/>
          <w:jc w:val="center"/>
        </w:trPr>
        <w:tc>
          <w:tcPr>
            <w:tcW w:w="8522" w:type="dxa"/>
            <w:gridSpan w:val="2"/>
            <w:tcBorders>
              <w:top w:val="single" w:sz="4" w:space="0" w:color="auto"/>
              <w:left w:val="double" w:sz="4" w:space="0" w:color="auto"/>
              <w:bottom w:val="single" w:sz="4" w:space="0" w:color="auto"/>
              <w:right w:val="double" w:sz="4" w:space="0" w:color="auto"/>
            </w:tcBorders>
          </w:tcPr>
          <w:p w14:paraId="0E63E0D8" w14:textId="77777777" w:rsidR="00CB61BE" w:rsidRPr="00D847AB" w:rsidRDefault="00CB61BE"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The experience and skills necessary to use resource materials, technical equipment and engineering tools necessary for engineering practice.</w:t>
            </w:r>
          </w:p>
        </w:tc>
      </w:tr>
      <w:tr w:rsidR="00CB61BE" w:rsidRPr="00D847AB" w14:paraId="2E70C405" w14:textId="77777777" w:rsidTr="00F933F3">
        <w:trPr>
          <w:gridBefore w:val="1"/>
          <w:gridAfter w:val="1"/>
          <w:wBefore w:w="149" w:type="dxa"/>
          <w:wAfter w:w="26" w:type="dxa"/>
          <w:jc w:val="center"/>
        </w:trPr>
        <w:tc>
          <w:tcPr>
            <w:tcW w:w="8522" w:type="dxa"/>
            <w:gridSpan w:val="2"/>
            <w:tcBorders>
              <w:top w:val="single" w:sz="4" w:space="0" w:color="auto"/>
              <w:left w:val="double" w:sz="4" w:space="0" w:color="auto"/>
              <w:bottom w:val="single" w:sz="4" w:space="0" w:color="auto"/>
              <w:right w:val="double" w:sz="4" w:space="0" w:color="auto"/>
            </w:tcBorders>
          </w:tcPr>
          <w:p w14:paraId="52A210F1" w14:textId="77777777" w:rsidR="00CB61BE" w:rsidRPr="00D847AB" w:rsidRDefault="00CB61BE"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Ability to design and conduct experiments, as well as to collect, analyze and interpret data.</w:t>
            </w:r>
          </w:p>
        </w:tc>
      </w:tr>
      <w:tr w:rsidR="00CB61BE" w:rsidRPr="00D847AB" w14:paraId="64D1514F" w14:textId="77777777" w:rsidTr="00F933F3">
        <w:trPr>
          <w:gridBefore w:val="1"/>
          <w:gridAfter w:val="1"/>
          <w:wBefore w:w="149" w:type="dxa"/>
          <w:wAfter w:w="26" w:type="dxa"/>
          <w:jc w:val="center"/>
        </w:trPr>
        <w:tc>
          <w:tcPr>
            <w:tcW w:w="8522" w:type="dxa"/>
            <w:gridSpan w:val="2"/>
            <w:tcBorders>
              <w:top w:val="single" w:sz="4" w:space="0" w:color="auto"/>
              <w:left w:val="double" w:sz="4" w:space="0" w:color="auto"/>
              <w:bottom w:val="single" w:sz="4" w:space="0" w:color="auto"/>
              <w:right w:val="double" w:sz="4" w:space="0" w:color="auto"/>
            </w:tcBorders>
          </w:tcPr>
          <w:p w14:paraId="371CBED2" w14:textId="77777777" w:rsidR="00CB61BE" w:rsidRPr="00D847AB" w:rsidRDefault="00CB61BE"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 xml:space="preserve">The skills necessary to communicate concepts and experimental results in clear and logical fashion, both verbally and in writing. </w:t>
            </w:r>
          </w:p>
        </w:tc>
      </w:tr>
      <w:tr w:rsidR="00CB61BE" w:rsidRPr="00D847AB" w14:paraId="3EDA77BC" w14:textId="77777777" w:rsidTr="00F933F3">
        <w:trPr>
          <w:gridBefore w:val="1"/>
          <w:gridAfter w:val="1"/>
          <w:wBefore w:w="149" w:type="dxa"/>
          <w:wAfter w:w="26" w:type="dxa"/>
          <w:jc w:val="center"/>
        </w:trPr>
        <w:tc>
          <w:tcPr>
            <w:tcW w:w="8522" w:type="dxa"/>
            <w:gridSpan w:val="2"/>
            <w:tcBorders>
              <w:top w:val="single" w:sz="4" w:space="0" w:color="auto"/>
              <w:left w:val="double" w:sz="4" w:space="0" w:color="auto"/>
              <w:bottom w:val="single" w:sz="4" w:space="0" w:color="auto"/>
              <w:right w:val="double" w:sz="4" w:space="0" w:color="auto"/>
            </w:tcBorders>
          </w:tcPr>
          <w:p w14:paraId="4D29276E" w14:textId="77777777" w:rsidR="00CB61BE" w:rsidRPr="00D847AB" w:rsidRDefault="00CB61BE"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The skills of good technical writing.</w:t>
            </w:r>
          </w:p>
        </w:tc>
      </w:tr>
      <w:tr w:rsidR="00CB61BE" w:rsidRPr="00D847AB" w14:paraId="7B25FA0F" w14:textId="77777777" w:rsidTr="00F933F3">
        <w:trPr>
          <w:gridBefore w:val="1"/>
          <w:gridAfter w:val="1"/>
          <w:wBefore w:w="149" w:type="dxa"/>
          <w:wAfter w:w="26" w:type="dxa"/>
          <w:jc w:val="center"/>
        </w:trPr>
        <w:tc>
          <w:tcPr>
            <w:tcW w:w="8522" w:type="dxa"/>
            <w:gridSpan w:val="2"/>
            <w:tcBorders>
              <w:top w:val="single" w:sz="4" w:space="0" w:color="auto"/>
              <w:left w:val="double" w:sz="4" w:space="0" w:color="auto"/>
              <w:bottom w:val="single" w:sz="4" w:space="0" w:color="auto"/>
              <w:right w:val="double" w:sz="4" w:space="0" w:color="auto"/>
            </w:tcBorders>
          </w:tcPr>
          <w:p w14:paraId="5E3039CB" w14:textId="77777777" w:rsidR="00CB61BE" w:rsidRPr="00D847AB" w:rsidRDefault="00CB61BE"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The analytical thinking skills.</w:t>
            </w:r>
          </w:p>
        </w:tc>
      </w:tr>
      <w:tr w:rsidR="00CB61BE" w:rsidRPr="00D847AB" w14:paraId="70A4257C" w14:textId="77777777" w:rsidTr="00F933F3">
        <w:trPr>
          <w:gridBefore w:val="1"/>
          <w:gridAfter w:val="1"/>
          <w:wBefore w:w="149" w:type="dxa"/>
          <w:wAfter w:w="26" w:type="dxa"/>
          <w:jc w:val="center"/>
        </w:trPr>
        <w:tc>
          <w:tcPr>
            <w:tcW w:w="8522" w:type="dxa"/>
            <w:gridSpan w:val="2"/>
            <w:tcBorders>
              <w:top w:val="single" w:sz="4" w:space="0" w:color="auto"/>
              <w:left w:val="double" w:sz="4" w:space="0" w:color="auto"/>
              <w:bottom w:val="double" w:sz="4" w:space="0" w:color="auto"/>
              <w:right w:val="double" w:sz="4" w:space="0" w:color="auto"/>
            </w:tcBorders>
          </w:tcPr>
          <w:p w14:paraId="7AF6FF11" w14:textId="77777777" w:rsidR="00CB61BE" w:rsidRPr="00D847AB" w:rsidRDefault="00CB61BE"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Some of the knowledge and skills necessary to pursue professional careers in mechanical engineering arena.</w:t>
            </w:r>
          </w:p>
        </w:tc>
      </w:tr>
    </w:tbl>
    <w:p w14:paraId="2164538F" w14:textId="77777777" w:rsidR="008062FB" w:rsidRDefault="008062FB" w:rsidP="008062FB">
      <w:pPr>
        <w:bidi w:val="0"/>
        <w:rPr>
          <w:rFonts w:asciiTheme="minorHAnsi" w:hAnsiTheme="minorHAnsi" w:cs="Arabic Transparent"/>
          <w:b/>
          <w:bCs/>
          <w:lang w:bidi="ar-JO"/>
        </w:rPr>
      </w:pPr>
    </w:p>
    <w:p w14:paraId="20E650E5" w14:textId="77777777" w:rsidR="008062FB" w:rsidRDefault="008062FB" w:rsidP="008062FB">
      <w:pPr>
        <w:bidi w:val="0"/>
        <w:rPr>
          <w:rFonts w:asciiTheme="minorHAnsi" w:hAnsiTheme="minorHAnsi" w:cs="Arabic Transparent"/>
          <w:b/>
          <w:bCs/>
          <w:lang w:bidi="ar-JO"/>
        </w:rPr>
      </w:pPr>
    </w:p>
    <w:p w14:paraId="63006660" w14:textId="77777777" w:rsidR="008062FB" w:rsidRPr="008D0C11" w:rsidRDefault="008062FB" w:rsidP="008062FB">
      <w:pPr>
        <w:bidi w:val="0"/>
        <w:rPr>
          <w:rFonts w:asciiTheme="minorHAnsi" w:hAnsiTheme="minorHAnsi" w:cs="Arabic Transparent"/>
          <w:b/>
          <w:bCs/>
          <w:rtl/>
          <w:lang w:bidi="ar-JO"/>
        </w:rPr>
      </w:pPr>
      <w:r w:rsidRPr="008D0C11">
        <w:rPr>
          <w:rFonts w:asciiTheme="minorHAnsi" w:hAnsiTheme="minorHAnsi" w:cs="Arabic Transparent"/>
          <w:b/>
          <w:bCs/>
          <w:lang w:bidi="ar-JO"/>
        </w:rPr>
        <w:t xml:space="preserve">Outcomes </w:t>
      </w:r>
    </w:p>
    <w:p w14:paraId="643EFF0E" w14:textId="77777777" w:rsidR="005B1D9D" w:rsidRPr="00D847AB" w:rsidRDefault="005B1D9D" w:rsidP="00D847AB">
      <w:pPr>
        <w:bidi w:val="0"/>
        <w:rPr>
          <w:rFonts w:asciiTheme="minorHAnsi" w:hAnsiTheme="minorHAnsi" w:cs="Arabic Transparent"/>
          <w:b/>
          <w:bCs/>
          <w:u w:val="single"/>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CB61BE" w:rsidRPr="00D847AB" w14:paraId="0AECD894" w14:textId="77777777" w:rsidTr="008062FB">
        <w:trPr>
          <w:jc w:val="center"/>
        </w:trPr>
        <w:tc>
          <w:tcPr>
            <w:tcW w:w="8697" w:type="dxa"/>
            <w:tcBorders>
              <w:top w:val="double" w:sz="4" w:space="0" w:color="auto"/>
              <w:left w:val="double" w:sz="4" w:space="0" w:color="auto"/>
              <w:bottom w:val="single" w:sz="6" w:space="0" w:color="auto"/>
              <w:right w:val="double" w:sz="4" w:space="0" w:color="auto"/>
            </w:tcBorders>
            <w:vAlign w:val="center"/>
          </w:tcPr>
          <w:p w14:paraId="54137E9B" w14:textId="77777777" w:rsidR="00CB61BE" w:rsidRPr="00D847AB" w:rsidRDefault="00CB61BE"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Apply knowledge of mathematics, science, and engineering.</w:t>
            </w:r>
          </w:p>
        </w:tc>
      </w:tr>
      <w:tr w:rsidR="00CB61BE" w:rsidRPr="00D847AB" w14:paraId="3B6D3302" w14:textId="77777777" w:rsidTr="008062FB">
        <w:trPr>
          <w:jc w:val="center"/>
        </w:trPr>
        <w:tc>
          <w:tcPr>
            <w:tcW w:w="8697" w:type="dxa"/>
            <w:tcBorders>
              <w:top w:val="single" w:sz="6" w:space="0" w:color="auto"/>
              <w:left w:val="double" w:sz="4" w:space="0" w:color="auto"/>
              <w:bottom w:val="single" w:sz="6" w:space="0" w:color="auto"/>
              <w:right w:val="double" w:sz="4" w:space="0" w:color="auto"/>
            </w:tcBorders>
            <w:vAlign w:val="center"/>
          </w:tcPr>
          <w:p w14:paraId="3B3D5831" w14:textId="77777777" w:rsidR="00CB61BE" w:rsidRPr="00D847AB" w:rsidRDefault="00CB61BE"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Design and conduct experiments, as well as to analyze and interpret data.</w:t>
            </w:r>
          </w:p>
        </w:tc>
      </w:tr>
      <w:tr w:rsidR="00CB61BE" w:rsidRPr="00D847AB" w14:paraId="340606F9" w14:textId="77777777" w:rsidTr="008062FB">
        <w:trPr>
          <w:jc w:val="center"/>
        </w:trPr>
        <w:tc>
          <w:tcPr>
            <w:tcW w:w="8697" w:type="dxa"/>
            <w:tcBorders>
              <w:top w:val="single" w:sz="6" w:space="0" w:color="auto"/>
              <w:left w:val="double" w:sz="4" w:space="0" w:color="auto"/>
              <w:bottom w:val="single" w:sz="6" w:space="0" w:color="auto"/>
              <w:right w:val="double" w:sz="4" w:space="0" w:color="auto"/>
            </w:tcBorders>
            <w:vAlign w:val="center"/>
          </w:tcPr>
          <w:p w14:paraId="674A9A15" w14:textId="77777777" w:rsidR="00CB61BE" w:rsidRPr="00D847AB" w:rsidRDefault="00CB61BE"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Design a system, component, or process to meet desired needs.</w:t>
            </w:r>
          </w:p>
        </w:tc>
      </w:tr>
      <w:tr w:rsidR="00CB61BE" w:rsidRPr="00D847AB" w14:paraId="333D72B7" w14:textId="77777777" w:rsidTr="008062FB">
        <w:trPr>
          <w:jc w:val="center"/>
        </w:trPr>
        <w:tc>
          <w:tcPr>
            <w:tcW w:w="8697" w:type="dxa"/>
            <w:tcBorders>
              <w:top w:val="single" w:sz="6" w:space="0" w:color="auto"/>
              <w:left w:val="double" w:sz="4" w:space="0" w:color="auto"/>
              <w:bottom w:val="single" w:sz="6" w:space="0" w:color="auto"/>
              <w:right w:val="double" w:sz="4" w:space="0" w:color="auto"/>
            </w:tcBorders>
            <w:vAlign w:val="center"/>
          </w:tcPr>
          <w:p w14:paraId="66465526" w14:textId="77777777" w:rsidR="00CB61BE" w:rsidRPr="00D847AB" w:rsidRDefault="00CB61BE"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Understand the impact of engineering solutions in a global and societal context.</w:t>
            </w:r>
          </w:p>
        </w:tc>
      </w:tr>
      <w:tr w:rsidR="00CB61BE" w:rsidRPr="00D847AB" w14:paraId="16A72C92" w14:textId="77777777" w:rsidTr="008062FB">
        <w:trPr>
          <w:jc w:val="center"/>
        </w:trPr>
        <w:tc>
          <w:tcPr>
            <w:tcW w:w="8697" w:type="dxa"/>
            <w:tcBorders>
              <w:top w:val="single" w:sz="6" w:space="0" w:color="auto"/>
              <w:left w:val="double" w:sz="4" w:space="0" w:color="auto"/>
              <w:bottom w:val="single" w:sz="6" w:space="0" w:color="auto"/>
              <w:right w:val="double" w:sz="4" w:space="0" w:color="auto"/>
            </w:tcBorders>
            <w:vAlign w:val="center"/>
          </w:tcPr>
          <w:p w14:paraId="57669D23" w14:textId="77777777" w:rsidR="00CB61BE" w:rsidRPr="00D847AB" w:rsidRDefault="00CB61BE"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Recognize the need to engage in life-long learning.</w:t>
            </w:r>
          </w:p>
        </w:tc>
      </w:tr>
      <w:tr w:rsidR="00CB61BE" w:rsidRPr="00D847AB" w14:paraId="2434894C" w14:textId="77777777" w:rsidTr="008062FB">
        <w:trPr>
          <w:jc w:val="center"/>
        </w:trPr>
        <w:tc>
          <w:tcPr>
            <w:tcW w:w="8697" w:type="dxa"/>
            <w:tcBorders>
              <w:top w:val="single" w:sz="6" w:space="0" w:color="auto"/>
              <w:left w:val="double" w:sz="4" w:space="0" w:color="auto"/>
              <w:bottom w:val="single" w:sz="6" w:space="0" w:color="auto"/>
              <w:right w:val="double" w:sz="4" w:space="0" w:color="auto"/>
            </w:tcBorders>
            <w:vAlign w:val="center"/>
          </w:tcPr>
          <w:p w14:paraId="2665A340" w14:textId="77777777" w:rsidR="00CB61BE" w:rsidRPr="00D847AB" w:rsidRDefault="00CB61BE"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Gain knowledge of contemporary issues.</w:t>
            </w:r>
          </w:p>
        </w:tc>
      </w:tr>
      <w:tr w:rsidR="00CB61BE" w:rsidRPr="00D847AB" w14:paraId="746280DE" w14:textId="77777777" w:rsidTr="008062FB">
        <w:trPr>
          <w:jc w:val="center"/>
        </w:trPr>
        <w:tc>
          <w:tcPr>
            <w:tcW w:w="8697" w:type="dxa"/>
            <w:tcBorders>
              <w:top w:val="single" w:sz="6" w:space="0" w:color="auto"/>
              <w:left w:val="double" w:sz="4" w:space="0" w:color="auto"/>
              <w:bottom w:val="double" w:sz="4" w:space="0" w:color="auto"/>
              <w:right w:val="double" w:sz="4" w:space="0" w:color="auto"/>
            </w:tcBorders>
            <w:vAlign w:val="center"/>
          </w:tcPr>
          <w:p w14:paraId="0E83E12F" w14:textId="77777777" w:rsidR="00CB61BE" w:rsidRPr="00D847AB" w:rsidRDefault="00CB61BE" w:rsidP="00D847A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Use the techniques, skills, and modern engineering tools necessary for engineering practice.</w:t>
            </w:r>
          </w:p>
        </w:tc>
      </w:tr>
    </w:tbl>
    <w:p w14:paraId="01F6B8B7" w14:textId="77777777" w:rsidR="005B1D9D" w:rsidRPr="00D847AB" w:rsidRDefault="005B1D9D" w:rsidP="00D847AB">
      <w:pPr>
        <w:bidi w:val="0"/>
        <w:rPr>
          <w:rFonts w:asciiTheme="minorHAnsi" w:hAnsiTheme="minorHAnsi" w:cs="Arabic Transparent"/>
          <w:b/>
          <w:bCs/>
          <w:rtl/>
          <w:lang w:bidi="ar-EG"/>
        </w:rPr>
      </w:pPr>
    </w:p>
    <w:p w14:paraId="711905E4" w14:textId="77777777" w:rsidR="002664AD" w:rsidRPr="00D847AB" w:rsidRDefault="002664AD" w:rsidP="00D847AB">
      <w:pPr>
        <w:bidi w:val="0"/>
        <w:rPr>
          <w:rFonts w:asciiTheme="minorHAnsi" w:hAnsiTheme="minorHAnsi" w:cs="Arabic Transparent"/>
          <w:lang w:bidi="ar-SA"/>
        </w:rPr>
      </w:pPr>
      <w:r w:rsidRPr="00D847AB">
        <w:rPr>
          <w:rFonts w:asciiTheme="minorHAnsi" w:hAnsiTheme="minorHAnsi" w:cs="Calibri"/>
          <w:b/>
          <w:bCs/>
          <w:lang w:bidi="ar-EG"/>
        </w:rPr>
        <w:t>Textbooks and References</w:t>
      </w:r>
      <w:r w:rsidRPr="00D847AB">
        <w:rPr>
          <w:rFonts w:asciiTheme="minorHAnsi" w:hAnsiTheme="minorHAnsi" w:cs="Arabic Transparent"/>
          <w:rtl/>
          <w:lang w:bidi="ar-EG"/>
        </w:rPr>
        <w:t xml:space="preserve"> </w:t>
      </w:r>
    </w:p>
    <w:p w14:paraId="6803EB9F" w14:textId="77777777" w:rsidR="005B1D9D" w:rsidRPr="00D847AB" w:rsidRDefault="005B1D9D" w:rsidP="00D847AB">
      <w:pPr>
        <w:numPr>
          <w:ilvl w:val="0"/>
          <w:numId w:val="33"/>
        </w:numPr>
        <w:bidi w:val="0"/>
        <w:ind w:left="567" w:right="282" w:hanging="283"/>
        <w:jc w:val="both"/>
        <w:rPr>
          <w:rFonts w:asciiTheme="minorHAnsi" w:hAnsiTheme="minorHAnsi" w:cs="Calibri"/>
        </w:rPr>
      </w:pPr>
      <w:r w:rsidRPr="00D847AB">
        <w:rPr>
          <w:rFonts w:asciiTheme="minorHAnsi" w:hAnsiTheme="minorHAnsi" w:cs="Calibri"/>
        </w:rPr>
        <w:t>Mikell P. Groover, and Emory W. Zimmers, Jr.: "CAD/CAM: Computer-Aided Design and Manufacturing", Prentice Hall, Inc</w:t>
      </w:r>
      <w:r w:rsidR="00BF2C12" w:rsidRPr="00D847AB">
        <w:rPr>
          <w:rFonts w:asciiTheme="minorHAnsi" w:hAnsiTheme="minorHAnsi" w:cs="Calibri"/>
        </w:rPr>
        <w:t>.</w:t>
      </w:r>
      <w:r w:rsidRPr="00D847AB">
        <w:rPr>
          <w:rFonts w:asciiTheme="minorHAnsi" w:hAnsiTheme="minorHAnsi" w:cs="Calibri"/>
        </w:rPr>
        <w:t xml:space="preserve"> 1990.</w:t>
      </w:r>
    </w:p>
    <w:p w14:paraId="797323FA" w14:textId="77777777" w:rsidR="00D452DC" w:rsidRPr="00D847AB" w:rsidRDefault="00D452DC" w:rsidP="00D847AB">
      <w:pPr>
        <w:bidi w:val="0"/>
        <w:ind w:left="720"/>
        <w:rPr>
          <w:rFonts w:asciiTheme="minorHAnsi" w:hAnsiTheme="minorHAnsi" w:cs="Arabic Transparent"/>
          <w:b/>
          <w:bCs/>
          <w:rtl/>
          <w:lang w:bidi="ar-EG"/>
        </w:rPr>
      </w:pPr>
    </w:p>
    <w:p w14:paraId="51381944" w14:textId="77777777" w:rsidR="00D452DC" w:rsidRPr="00D847AB" w:rsidRDefault="00D452DC" w:rsidP="00D847AB">
      <w:pPr>
        <w:bidi w:val="0"/>
        <w:rPr>
          <w:rFonts w:asciiTheme="minorHAnsi" w:hAnsiTheme="minorHAnsi" w:cs="Arabic Transparent"/>
          <w:rtl/>
          <w:lang w:bidi="ar-EG"/>
        </w:rPr>
      </w:pPr>
    </w:p>
    <w:p w14:paraId="702E31D2" w14:textId="77777777" w:rsidR="00D452DC" w:rsidRPr="00D847AB" w:rsidRDefault="00D452DC" w:rsidP="00D847AB">
      <w:pPr>
        <w:bidi w:val="0"/>
        <w:rPr>
          <w:rFonts w:asciiTheme="minorHAnsi" w:hAnsiTheme="minorHAnsi" w:cs="Arabic Transparent"/>
          <w:rtl/>
          <w:lang w:bidi="ar-EG"/>
        </w:rPr>
      </w:pPr>
    </w:p>
    <w:p w14:paraId="373A499D" w14:textId="77777777" w:rsidR="00D452DC" w:rsidRPr="00D847AB" w:rsidRDefault="00D452DC" w:rsidP="00D847AB">
      <w:pPr>
        <w:bidi w:val="0"/>
        <w:rPr>
          <w:rFonts w:asciiTheme="minorHAnsi" w:hAnsiTheme="minorHAnsi" w:cs="Arabic Transparent"/>
          <w:rtl/>
          <w:lang w:bidi="ar-EG"/>
        </w:rPr>
      </w:pPr>
    </w:p>
    <w:p w14:paraId="5AC3A244" w14:textId="77777777" w:rsidR="00D452DC" w:rsidRPr="00D847AB" w:rsidRDefault="00D452DC" w:rsidP="00D847AB">
      <w:pPr>
        <w:bidi w:val="0"/>
        <w:rPr>
          <w:rFonts w:asciiTheme="minorHAnsi" w:hAnsiTheme="minorHAnsi" w:cs="Arabic Transparent"/>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CB61BE" w:rsidRPr="00D847AB" w14:paraId="6DB1FFDB" w14:textId="77777777" w:rsidTr="00D847AB">
        <w:trPr>
          <w:trHeight w:val="519"/>
          <w:jc w:val="center"/>
        </w:trPr>
        <w:tc>
          <w:tcPr>
            <w:tcW w:w="4219" w:type="dxa"/>
            <w:gridSpan w:val="2"/>
            <w:shd w:val="clear" w:color="auto" w:fill="FABF8F" w:themeFill="accent6" w:themeFillTint="99"/>
            <w:vAlign w:val="center"/>
          </w:tcPr>
          <w:p w14:paraId="1E34E13F" w14:textId="77777777" w:rsidR="00CB61BE" w:rsidRPr="00D847AB" w:rsidRDefault="00CB61BE" w:rsidP="00D847AB">
            <w:pPr>
              <w:bidi w:val="0"/>
              <w:jc w:val="center"/>
              <w:rPr>
                <w:rFonts w:asciiTheme="minorHAnsi" w:hAnsiTheme="minorHAnsi" w:cs="Tahoma"/>
                <w:lang w:bidi="ar-EG"/>
              </w:rPr>
            </w:pPr>
            <w:r w:rsidRPr="00D847AB">
              <w:rPr>
                <w:rFonts w:asciiTheme="minorHAnsi" w:hAnsiTheme="minorHAnsi" w:cs="Arabic Transparent"/>
                <w:b/>
                <w:bCs/>
                <w:lang w:bidi="ar-JO"/>
              </w:rPr>
              <w:t>Work Study Lab</w:t>
            </w:r>
          </w:p>
        </w:tc>
      </w:tr>
      <w:tr w:rsidR="00CB61BE" w:rsidRPr="00D847AB" w14:paraId="4CB4ACD0" w14:textId="77777777" w:rsidTr="00CB61BE">
        <w:trPr>
          <w:jc w:val="center"/>
        </w:trPr>
        <w:tc>
          <w:tcPr>
            <w:tcW w:w="2268" w:type="dxa"/>
          </w:tcPr>
          <w:p w14:paraId="60B169D2" w14:textId="77777777" w:rsidR="00CB61BE" w:rsidRPr="00D847AB" w:rsidRDefault="00CB61BE" w:rsidP="00D847AB">
            <w:pPr>
              <w:pStyle w:val="ListParagraph"/>
              <w:bidi w:val="0"/>
              <w:spacing w:after="0" w:line="240" w:lineRule="auto"/>
              <w:ind w:left="0"/>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ME 495</w:t>
            </w:r>
          </w:p>
        </w:tc>
        <w:tc>
          <w:tcPr>
            <w:tcW w:w="1951" w:type="dxa"/>
          </w:tcPr>
          <w:p w14:paraId="11358179" w14:textId="77777777" w:rsidR="00CB61BE" w:rsidRPr="00D847AB" w:rsidRDefault="00CB61BE" w:rsidP="00D847AB">
            <w:pPr>
              <w:pStyle w:val="ListParagraph"/>
              <w:bidi w:val="0"/>
              <w:spacing w:after="0" w:line="240" w:lineRule="auto"/>
              <w:ind w:left="0"/>
              <w:rPr>
                <w:rFonts w:asciiTheme="minorHAnsi" w:eastAsia="Times New Roman" w:hAnsiTheme="minorHAnsi" w:cs="Arabic Transparent"/>
                <w:b/>
                <w:bCs/>
                <w:sz w:val="24"/>
                <w:szCs w:val="24"/>
                <w:lang w:bidi="ar-JO"/>
              </w:rPr>
            </w:pPr>
            <w:r w:rsidRPr="00D847AB">
              <w:rPr>
                <w:rFonts w:asciiTheme="minorHAnsi" w:eastAsia="Times New Roman" w:hAnsiTheme="minorHAnsi" w:cs="Arabic Transparent"/>
                <w:b/>
                <w:bCs/>
                <w:sz w:val="24"/>
                <w:szCs w:val="24"/>
                <w:lang w:bidi="ar-JO"/>
              </w:rPr>
              <w:t xml:space="preserve">Code &amp; No:        </w:t>
            </w:r>
          </w:p>
        </w:tc>
      </w:tr>
      <w:tr w:rsidR="00CB61BE" w:rsidRPr="00D847AB" w14:paraId="4F3CF08F" w14:textId="77777777" w:rsidTr="00CB61BE">
        <w:trPr>
          <w:jc w:val="center"/>
        </w:trPr>
        <w:tc>
          <w:tcPr>
            <w:tcW w:w="2268" w:type="dxa"/>
          </w:tcPr>
          <w:p w14:paraId="4A5687B2" w14:textId="77777777" w:rsidR="00CB61BE" w:rsidRPr="00D847AB" w:rsidRDefault="00CB61BE" w:rsidP="00D847AB">
            <w:pPr>
              <w:pStyle w:val="ListParagraph"/>
              <w:bidi w:val="0"/>
              <w:spacing w:after="0" w:line="240" w:lineRule="auto"/>
              <w:ind w:left="0"/>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1 (0-0-2)</w:t>
            </w:r>
          </w:p>
        </w:tc>
        <w:tc>
          <w:tcPr>
            <w:tcW w:w="1951" w:type="dxa"/>
            <w:vAlign w:val="center"/>
          </w:tcPr>
          <w:p w14:paraId="74A09339" w14:textId="77777777" w:rsidR="00CB61BE" w:rsidRPr="00D847AB" w:rsidRDefault="00CB61BE" w:rsidP="00D847AB">
            <w:pPr>
              <w:pStyle w:val="ListParagraph"/>
              <w:bidi w:val="0"/>
              <w:spacing w:after="0" w:line="240" w:lineRule="auto"/>
              <w:ind w:left="0"/>
              <w:rPr>
                <w:rFonts w:asciiTheme="minorHAnsi" w:eastAsia="Times New Roman" w:hAnsiTheme="minorHAnsi" w:cs="Arabic Transparent"/>
                <w:b/>
                <w:bCs/>
                <w:sz w:val="24"/>
                <w:szCs w:val="24"/>
                <w:lang w:bidi="ar-JO"/>
              </w:rPr>
            </w:pPr>
            <w:r w:rsidRPr="00D847AB">
              <w:rPr>
                <w:rFonts w:asciiTheme="minorHAnsi" w:eastAsia="Times New Roman" w:hAnsiTheme="minorHAnsi" w:cs="Arabic Transparent"/>
                <w:b/>
                <w:bCs/>
                <w:sz w:val="24"/>
                <w:szCs w:val="24"/>
                <w:lang w:bidi="ar-JO"/>
              </w:rPr>
              <w:t xml:space="preserve">Credits:               </w:t>
            </w:r>
          </w:p>
        </w:tc>
      </w:tr>
      <w:tr w:rsidR="00CB61BE" w:rsidRPr="00D847AB" w14:paraId="014FC365" w14:textId="77777777" w:rsidTr="00CB61BE">
        <w:trPr>
          <w:jc w:val="center"/>
        </w:trPr>
        <w:tc>
          <w:tcPr>
            <w:tcW w:w="2268" w:type="dxa"/>
          </w:tcPr>
          <w:p w14:paraId="6FE58BB7" w14:textId="77777777" w:rsidR="00CB61BE" w:rsidRPr="00D847AB" w:rsidRDefault="00CB61BE" w:rsidP="00D847AB">
            <w:pPr>
              <w:pStyle w:val="ListParagraph"/>
              <w:bidi w:val="0"/>
              <w:spacing w:after="0" w:line="240" w:lineRule="auto"/>
              <w:ind w:left="0"/>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ME 111</w:t>
            </w:r>
          </w:p>
        </w:tc>
        <w:tc>
          <w:tcPr>
            <w:tcW w:w="1951" w:type="dxa"/>
          </w:tcPr>
          <w:p w14:paraId="542DEFA7" w14:textId="77777777" w:rsidR="00CB61BE" w:rsidRPr="00D847AB" w:rsidRDefault="00CB61BE" w:rsidP="00D847AB">
            <w:pPr>
              <w:pStyle w:val="ListParagraph"/>
              <w:bidi w:val="0"/>
              <w:spacing w:after="0" w:line="240" w:lineRule="auto"/>
              <w:ind w:left="0"/>
              <w:rPr>
                <w:rFonts w:asciiTheme="minorHAnsi" w:eastAsia="Times New Roman" w:hAnsiTheme="minorHAnsi" w:cs="Arabic Transparent"/>
                <w:b/>
                <w:bCs/>
                <w:sz w:val="24"/>
                <w:szCs w:val="24"/>
                <w:rtl/>
                <w:lang w:bidi="ar-JO"/>
              </w:rPr>
            </w:pPr>
            <w:r w:rsidRPr="00D847AB">
              <w:rPr>
                <w:rFonts w:asciiTheme="minorHAnsi" w:eastAsia="Times New Roman" w:hAnsiTheme="minorHAnsi" w:cs="Arabic Transparent"/>
                <w:b/>
                <w:bCs/>
                <w:sz w:val="24"/>
                <w:szCs w:val="24"/>
                <w:lang w:bidi="ar-JO"/>
              </w:rPr>
              <w:t>Pre-requisite:</w:t>
            </w:r>
          </w:p>
        </w:tc>
      </w:tr>
      <w:tr w:rsidR="00CB61BE" w:rsidRPr="00D847AB" w14:paraId="6851C3BD" w14:textId="77777777" w:rsidTr="00CB61BE">
        <w:trPr>
          <w:jc w:val="center"/>
        </w:trPr>
        <w:tc>
          <w:tcPr>
            <w:tcW w:w="2268" w:type="dxa"/>
          </w:tcPr>
          <w:p w14:paraId="6C07B87B" w14:textId="77777777" w:rsidR="00CB61BE" w:rsidRPr="00D847AB" w:rsidRDefault="00CB61BE" w:rsidP="00D847AB">
            <w:pPr>
              <w:pStyle w:val="ListParagraph"/>
              <w:bidi w:val="0"/>
              <w:spacing w:after="0" w:line="240" w:lineRule="auto"/>
              <w:ind w:left="0"/>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lastRenderedPageBreak/>
              <w:t xml:space="preserve">NA </w:t>
            </w:r>
          </w:p>
        </w:tc>
        <w:tc>
          <w:tcPr>
            <w:tcW w:w="1951" w:type="dxa"/>
          </w:tcPr>
          <w:p w14:paraId="7F3D28C3" w14:textId="77777777" w:rsidR="00CB61BE" w:rsidRPr="00D847AB" w:rsidRDefault="00CB61BE" w:rsidP="00D847AB">
            <w:pPr>
              <w:pStyle w:val="ListParagraph"/>
              <w:bidi w:val="0"/>
              <w:spacing w:after="0" w:line="240" w:lineRule="auto"/>
              <w:ind w:left="0"/>
              <w:rPr>
                <w:rFonts w:asciiTheme="minorHAnsi" w:eastAsia="Times New Roman" w:hAnsiTheme="minorHAnsi" w:cs="Arabic Transparent"/>
                <w:b/>
                <w:bCs/>
                <w:sz w:val="24"/>
                <w:szCs w:val="24"/>
                <w:rtl/>
                <w:lang w:bidi="ar-JO"/>
              </w:rPr>
            </w:pPr>
            <w:r w:rsidRPr="00D847AB">
              <w:rPr>
                <w:rFonts w:asciiTheme="minorHAnsi" w:eastAsia="Times New Roman" w:hAnsiTheme="minorHAnsi" w:cs="Arabic Transparent"/>
                <w:b/>
                <w:bCs/>
                <w:sz w:val="24"/>
                <w:szCs w:val="24"/>
                <w:lang w:bidi="ar-JO"/>
              </w:rPr>
              <w:t xml:space="preserve">Co-requisite:     </w:t>
            </w:r>
          </w:p>
        </w:tc>
      </w:tr>
      <w:tr w:rsidR="00CB61BE" w:rsidRPr="00D847AB" w14:paraId="43A94A01" w14:textId="77777777" w:rsidTr="00CB61BE">
        <w:trPr>
          <w:jc w:val="center"/>
        </w:trPr>
        <w:tc>
          <w:tcPr>
            <w:tcW w:w="2268" w:type="dxa"/>
          </w:tcPr>
          <w:p w14:paraId="23CF1017" w14:textId="77777777" w:rsidR="00CB61BE" w:rsidRPr="00D847AB" w:rsidRDefault="00CB61BE" w:rsidP="00D847AB">
            <w:pPr>
              <w:pStyle w:val="ListParagraph"/>
              <w:bidi w:val="0"/>
              <w:spacing w:after="0" w:line="240" w:lineRule="auto"/>
              <w:ind w:left="0"/>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9</w:t>
            </w:r>
          </w:p>
        </w:tc>
        <w:tc>
          <w:tcPr>
            <w:tcW w:w="1951" w:type="dxa"/>
          </w:tcPr>
          <w:p w14:paraId="59A90172" w14:textId="77777777" w:rsidR="00CB61BE" w:rsidRPr="00D847AB" w:rsidRDefault="00CB61BE" w:rsidP="00D847AB">
            <w:pPr>
              <w:pStyle w:val="ListParagraph"/>
              <w:bidi w:val="0"/>
              <w:spacing w:after="0" w:line="240" w:lineRule="auto"/>
              <w:ind w:left="0"/>
              <w:rPr>
                <w:rFonts w:asciiTheme="minorHAnsi" w:eastAsia="Times New Roman" w:hAnsiTheme="minorHAnsi" w:cs="Arabic Transparent"/>
                <w:b/>
                <w:bCs/>
                <w:sz w:val="24"/>
                <w:szCs w:val="24"/>
                <w:rtl/>
                <w:lang w:bidi="ar-JO"/>
              </w:rPr>
            </w:pPr>
            <w:r w:rsidRPr="00D847AB">
              <w:rPr>
                <w:rFonts w:asciiTheme="minorHAnsi" w:eastAsia="Times New Roman" w:hAnsiTheme="minorHAnsi" w:cs="Arabic Transparent"/>
                <w:b/>
                <w:bCs/>
                <w:sz w:val="24"/>
                <w:szCs w:val="24"/>
                <w:lang w:bidi="ar-JO"/>
              </w:rPr>
              <w:t xml:space="preserve">Level:                  </w:t>
            </w:r>
          </w:p>
        </w:tc>
      </w:tr>
    </w:tbl>
    <w:p w14:paraId="5088EF2A" w14:textId="77777777" w:rsidR="005B1D9D" w:rsidRPr="00D847AB" w:rsidRDefault="005B1D9D" w:rsidP="00D847AB">
      <w:pPr>
        <w:bidi w:val="0"/>
        <w:rPr>
          <w:rFonts w:asciiTheme="minorHAnsi" w:hAnsiTheme="minorHAnsi" w:cs="Arabic Transparent"/>
          <w:b/>
          <w:bCs/>
          <w:rtl/>
          <w:lang w:bidi="ar-EG"/>
        </w:rPr>
      </w:pPr>
    </w:p>
    <w:p w14:paraId="304C0031" w14:textId="77777777" w:rsidR="005B1D9D" w:rsidRPr="00D847AB" w:rsidRDefault="005B1D9D" w:rsidP="00D847AB">
      <w:pPr>
        <w:bidi w:val="0"/>
        <w:outlineLvl w:val="0"/>
        <w:rPr>
          <w:rFonts w:asciiTheme="minorHAnsi" w:hAnsiTheme="minorHAnsi" w:cs="Arabic Transparent"/>
          <w:rtl/>
          <w:lang w:bidi="ar-JO"/>
        </w:rPr>
      </w:pP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8"/>
        <w:gridCol w:w="4324"/>
        <w:gridCol w:w="4311"/>
        <w:gridCol w:w="14"/>
      </w:tblGrid>
      <w:tr w:rsidR="00CB61BE" w:rsidRPr="00D847AB" w14:paraId="750079B1" w14:textId="77777777" w:rsidTr="008062FB">
        <w:trPr>
          <w:gridAfter w:val="1"/>
          <w:wAfter w:w="14" w:type="dxa"/>
          <w:trHeight w:val="1030"/>
          <w:jc w:val="center"/>
        </w:trPr>
        <w:tc>
          <w:tcPr>
            <w:tcW w:w="8683" w:type="dxa"/>
            <w:gridSpan w:val="3"/>
          </w:tcPr>
          <w:p w14:paraId="6EB01AC9" w14:textId="77777777" w:rsidR="00CB61BE" w:rsidRPr="00D847AB" w:rsidRDefault="00CB61BE" w:rsidP="00D847AB">
            <w:pPr>
              <w:pStyle w:val="ListParagraph"/>
              <w:bidi w:val="0"/>
              <w:spacing w:after="0" w:line="240" w:lineRule="auto"/>
              <w:ind w:left="0"/>
              <w:jc w:val="both"/>
              <w:rPr>
                <w:rFonts w:asciiTheme="minorHAnsi" w:eastAsia="MS Mincho" w:hAnsiTheme="minorHAnsi" w:cs="Tahoma"/>
                <w:color w:val="000000"/>
                <w:sz w:val="24"/>
                <w:szCs w:val="24"/>
                <w:lang w:bidi="ar-EG"/>
              </w:rPr>
            </w:pPr>
            <w:r w:rsidRPr="00D847AB">
              <w:rPr>
                <w:rFonts w:asciiTheme="minorHAnsi" w:eastAsia="Times New Roman" w:hAnsiTheme="minorHAnsi" w:cs="Arabic Transparent"/>
                <w:sz w:val="24"/>
                <w:szCs w:val="24"/>
                <w:lang w:bidi="ar-JO"/>
              </w:rPr>
              <w:t>Introduction to Work Study (WS). Productivity and WS. WS approaches. Basic procedure of method study involving job selection, recording facts, critical examination etc. String diagram, Multiple activity chart, Travel chart. Principles of motion economy. Two-handed chart. Fundamental hand motions. Micro-motion and Memo-motion studies. Cyclegraph and Chrono-cyclegraph. Work Measurement (WM). Work sampling. Time study. Computerized WM. PMTS: MTM, Work factor and Standard data. Wage payment and incentive plans.</w:t>
            </w:r>
          </w:p>
        </w:tc>
      </w:tr>
      <w:tr w:rsidR="005B1D9D" w:rsidRPr="00D847AB" w14:paraId="514E83CE" w14:textId="77777777" w:rsidTr="008062FB">
        <w:trPr>
          <w:gridBefore w:val="1"/>
          <w:wBefore w:w="48" w:type="dxa"/>
          <w:jc w:val="center"/>
        </w:trPr>
        <w:tc>
          <w:tcPr>
            <w:tcW w:w="4324" w:type="dxa"/>
            <w:tcBorders>
              <w:top w:val="nil"/>
              <w:left w:val="nil"/>
              <w:bottom w:val="nil"/>
              <w:right w:val="nil"/>
            </w:tcBorders>
          </w:tcPr>
          <w:p w14:paraId="2E497210" w14:textId="77777777" w:rsidR="005B1D9D" w:rsidRPr="00D847AB" w:rsidRDefault="005B1D9D" w:rsidP="00D847AB">
            <w:pPr>
              <w:bidi w:val="0"/>
              <w:rPr>
                <w:rFonts w:asciiTheme="minorHAnsi" w:hAnsiTheme="minorHAnsi" w:cs="Arabic Transparent"/>
                <w:b/>
                <w:bCs/>
                <w:rtl/>
                <w:lang w:bidi="ar-JO"/>
              </w:rPr>
            </w:pPr>
          </w:p>
        </w:tc>
        <w:tc>
          <w:tcPr>
            <w:tcW w:w="4325" w:type="dxa"/>
            <w:gridSpan w:val="2"/>
            <w:tcBorders>
              <w:top w:val="nil"/>
              <w:left w:val="nil"/>
              <w:bottom w:val="nil"/>
              <w:right w:val="nil"/>
            </w:tcBorders>
          </w:tcPr>
          <w:p w14:paraId="52A9A5E7" w14:textId="77777777" w:rsidR="005B1D9D" w:rsidRPr="00D847AB" w:rsidRDefault="005B1D9D" w:rsidP="00D847AB">
            <w:pPr>
              <w:pStyle w:val="ListParagraph"/>
              <w:bidi w:val="0"/>
              <w:spacing w:after="0" w:line="240" w:lineRule="auto"/>
              <w:ind w:left="113"/>
              <w:jc w:val="both"/>
              <w:rPr>
                <w:rFonts w:asciiTheme="minorHAnsi" w:hAnsiTheme="minorHAnsi" w:cs="Times New Roman"/>
                <w:b/>
                <w:bCs/>
                <w:sz w:val="24"/>
                <w:szCs w:val="24"/>
              </w:rPr>
            </w:pPr>
            <w:r w:rsidRPr="00D847AB">
              <w:rPr>
                <w:rFonts w:asciiTheme="minorHAnsi" w:hAnsiTheme="minorHAnsi" w:cs="Arabic Transparent"/>
                <w:b/>
                <w:bCs/>
                <w:sz w:val="24"/>
                <w:szCs w:val="24"/>
                <w:lang w:bidi="ar-JO"/>
              </w:rPr>
              <w:t>Module Aims</w:t>
            </w:r>
          </w:p>
        </w:tc>
      </w:tr>
      <w:tr w:rsidR="005B1D9D" w:rsidRPr="00D847AB" w14:paraId="450FF097" w14:textId="77777777" w:rsidTr="008062FB">
        <w:trPr>
          <w:gridBefore w:val="1"/>
          <w:wBefore w:w="48" w:type="dxa"/>
          <w:trHeight w:val="460"/>
          <w:jc w:val="center"/>
        </w:trPr>
        <w:tc>
          <w:tcPr>
            <w:tcW w:w="4324" w:type="dxa"/>
            <w:tcBorders>
              <w:top w:val="nil"/>
              <w:left w:val="nil"/>
              <w:bottom w:val="double" w:sz="4" w:space="0" w:color="auto"/>
              <w:right w:val="nil"/>
            </w:tcBorders>
          </w:tcPr>
          <w:p w14:paraId="4C235D76" w14:textId="77777777" w:rsidR="005B1D9D" w:rsidRPr="00D847AB" w:rsidRDefault="005B1D9D" w:rsidP="00D847AB">
            <w:pPr>
              <w:bidi w:val="0"/>
              <w:rPr>
                <w:rFonts w:asciiTheme="minorHAnsi" w:hAnsiTheme="minorHAnsi" w:cs="Arabic Transparent"/>
                <w:b/>
                <w:bCs/>
                <w:u w:val="single"/>
                <w:rtl/>
                <w:lang w:bidi="ar-JO"/>
              </w:rPr>
            </w:pPr>
          </w:p>
        </w:tc>
        <w:tc>
          <w:tcPr>
            <w:tcW w:w="4325" w:type="dxa"/>
            <w:gridSpan w:val="2"/>
            <w:tcBorders>
              <w:top w:val="nil"/>
              <w:left w:val="nil"/>
              <w:bottom w:val="double" w:sz="4" w:space="0" w:color="auto"/>
              <w:right w:val="nil"/>
            </w:tcBorders>
          </w:tcPr>
          <w:p w14:paraId="03C559BA" w14:textId="77777777" w:rsidR="005B1D9D" w:rsidRPr="00D847AB" w:rsidRDefault="005B1D9D" w:rsidP="00D847AB">
            <w:pPr>
              <w:pStyle w:val="ListParagraph"/>
              <w:bidi w:val="0"/>
              <w:spacing w:after="0" w:line="240" w:lineRule="auto"/>
              <w:ind w:left="113"/>
              <w:jc w:val="both"/>
              <w:rPr>
                <w:rFonts w:asciiTheme="minorHAnsi" w:hAnsiTheme="minorHAnsi" w:cs="Times New Roman"/>
                <w:b/>
                <w:bCs/>
                <w:sz w:val="24"/>
                <w:szCs w:val="24"/>
                <w:u w:val="single"/>
              </w:rPr>
            </w:pPr>
            <w:r w:rsidRPr="00D847AB">
              <w:rPr>
                <w:rFonts w:asciiTheme="minorHAnsi" w:hAnsiTheme="minorHAnsi" w:cs="Times New Roman"/>
                <w:b/>
                <w:bCs/>
                <w:sz w:val="24"/>
                <w:szCs w:val="24"/>
                <w:u w:val="single"/>
              </w:rPr>
              <w:t>Provide students with:</w:t>
            </w:r>
          </w:p>
        </w:tc>
      </w:tr>
      <w:tr w:rsidR="00CB61BE" w:rsidRPr="00D847AB" w14:paraId="44640307" w14:textId="77777777" w:rsidTr="008062FB">
        <w:trPr>
          <w:gridBefore w:val="1"/>
          <w:wBefore w:w="48" w:type="dxa"/>
          <w:jc w:val="center"/>
        </w:trPr>
        <w:tc>
          <w:tcPr>
            <w:tcW w:w="8649" w:type="dxa"/>
            <w:gridSpan w:val="3"/>
            <w:tcBorders>
              <w:top w:val="double" w:sz="4" w:space="0" w:color="auto"/>
              <w:left w:val="double" w:sz="4" w:space="0" w:color="auto"/>
              <w:bottom w:val="single" w:sz="4" w:space="0" w:color="auto"/>
              <w:right w:val="double" w:sz="4" w:space="0" w:color="auto"/>
            </w:tcBorders>
          </w:tcPr>
          <w:p w14:paraId="0F8D974B" w14:textId="77777777" w:rsidR="00CB61BE" w:rsidRPr="00D847AB" w:rsidRDefault="00CB61BE" w:rsidP="00D847AB">
            <w:pPr>
              <w:bidi w:val="0"/>
              <w:spacing w:before="120"/>
              <w:ind w:left="113"/>
              <w:jc w:val="both"/>
              <w:rPr>
                <w:rFonts w:asciiTheme="minorHAnsi" w:hAnsiTheme="minorHAnsi" w:cs="Arabic Transparent"/>
                <w:lang w:bidi="ar-JO"/>
              </w:rPr>
            </w:pPr>
            <w:r w:rsidRPr="00D847AB">
              <w:rPr>
                <w:rFonts w:asciiTheme="minorHAnsi" w:hAnsiTheme="minorHAnsi" w:cs="Arabic Transparent"/>
                <w:lang w:bidi="ar-JO"/>
              </w:rPr>
              <w:t>An understanding of the definition, necessary backgournd and importance of the subject of Work Analysis and Design, in addition to the abilty to apply the breadth and depth of this subject including the basic terminology, concepts, principles and theories of it in order to:</w:t>
            </w:r>
          </w:p>
          <w:p w14:paraId="45F1C1D5" w14:textId="77777777" w:rsidR="00CB61BE" w:rsidRPr="00D847AB" w:rsidRDefault="00CB61BE"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 xml:space="preserve">Be able to analyze and evaluate the productivity of people and machines in manual and semi-automated environment. </w:t>
            </w:r>
          </w:p>
          <w:p w14:paraId="66A5DAF3" w14:textId="77777777" w:rsidR="00CB61BE" w:rsidRPr="00D847AB" w:rsidRDefault="00CB61BE" w:rsidP="00D847AB">
            <w:pPr>
              <w:numPr>
                <w:ilvl w:val="0"/>
                <w:numId w:val="1"/>
              </w:numPr>
              <w:autoSpaceDE w:val="0"/>
              <w:autoSpaceDN w:val="0"/>
              <w:bidi w:val="0"/>
              <w:adjustRightInd w:val="0"/>
              <w:ind w:left="468" w:hanging="283"/>
              <w:jc w:val="both"/>
              <w:rPr>
                <w:rFonts w:asciiTheme="minorHAnsi" w:hAnsiTheme="minorHAnsi" w:cs="Arabic Transparent"/>
                <w:lang w:bidi="ar-JO"/>
              </w:rPr>
            </w:pPr>
            <w:r w:rsidRPr="00D847AB">
              <w:rPr>
                <w:rFonts w:asciiTheme="minorHAnsi" w:hAnsiTheme="minorHAnsi" w:cs="Arabic Transparent"/>
                <w:lang w:bidi="ar-JO"/>
              </w:rPr>
              <w:t>Be able to use the tools and techniques of method study (Charts/diagrams)</w:t>
            </w:r>
          </w:p>
          <w:p w14:paraId="03CD7C90" w14:textId="77777777" w:rsidR="00CB61BE" w:rsidRPr="00D847AB" w:rsidRDefault="00CB61BE" w:rsidP="00D847AB">
            <w:pPr>
              <w:numPr>
                <w:ilvl w:val="0"/>
                <w:numId w:val="1"/>
              </w:numPr>
              <w:autoSpaceDE w:val="0"/>
              <w:autoSpaceDN w:val="0"/>
              <w:bidi w:val="0"/>
              <w:adjustRightInd w:val="0"/>
              <w:ind w:left="468" w:hanging="283"/>
              <w:jc w:val="both"/>
              <w:rPr>
                <w:rFonts w:asciiTheme="minorHAnsi" w:hAnsiTheme="minorHAnsi" w:cs="Arabic Transparent"/>
                <w:lang w:bidi="ar-JO"/>
              </w:rPr>
            </w:pPr>
            <w:r w:rsidRPr="00D847AB">
              <w:rPr>
                <w:rFonts w:asciiTheme="minorHAnsi" w:hAnsiTheme="minorHAnsi" w:cs="Arabic Transparent"/>
                <w:lang w:bidi="ar-JO"/>
              </w:rPr>
              <w:t xml:space="preserve">Be able to use the tools and techniques of work measurement </w:t>
            </w:r>
          </w:p>
          <w:p w14:paraId="7D306372" w14:textId="77777777" w:rsidR="00CB61BE" w:rsidRPr="00D847AB" w:rsidRDefault="00CB61BE" w:rsidP="00D847AB">
            <w:pPr>
              <w:numPr>
                <w:ilvl w:val="0"/>
                <w:numId w:val="1"/>
              </w:numPr>
              <w:autoSpaceDE w:val="0"/>
              <w:autoSpaceDN w:val="0"/>
              <w:bidi w:val="0"/>
              <w:adjustRightInd w:val="0"/>
              <w:ind w:left="468" w:hanging="283"/>
              <w:jc w:val="both"/>
              <w:rPr>
                <w:rFonts w:asciiTheme="minorHAnsi" w:hAnsiTheme="minorHAnsi" w:cs="Arabic Transparent"/>
                <w:lang w:bidi="ar-JO"/>
              </w:rPr>
            </w:pPr>
            <w:r w:rsidRPr="00D847AB">
              <w:rPr>
                <w:rFonts w:asciiTheme="minorHAnsi" w:hAnsiTheme="minorHAnsi" w:cs="Arabic Transparent"/>
                <w:lang w:bidi="ar-JO"/>
              </w:rPr>
              <w:t>Be able to design, perform and analyze the studies/experiments related to WS (e. g. process analysis, operation analysis, time study, Pre-determined motion time system, Standard data and work sampling).</w:t>
            </w:r>
          </w:p>
        </w:tc>
      </w:tr>
      <w:tr w:rsidR="00CB61BE" w:rsidRPr="00D847AB" w14:paraId="426308CB" w14:textId="77777777" w:rsidTr="008062FB">
        <w:trPr>
          <w:gridBefore w:val="1"/>
          <w:wBefore w:w="48" w:type="dxa"/>
          <w:jc w:val="center"/>
        </w:trPr>
        <w:tc>
          <w:tcPr>
            <w:tcW w:w="8649" w:type="dxa"/>
            <w:gridSpan w:val="3"/>
            <w:tcBorders>
              <w:top w:val="single" w:sz="4" w:space="0" w:color="auto"/>
              <w:left w:val="double" w:sz="4" w:space="0" w:color="auto"/>
              <w:bottom w:val="single" w:sz="4" w:space="0" w:color="auto"/>
              <w:right w:val="double" w:sz="4" w:space="0" w:color="auto"/>
            </w:tcBorders>
          </w:tcPr>
          <w:p w14:paraId="4BD4EBB3" w14:textId="77777777" w:rsidR="00CB61BE" w:rsidRPr="00D847AB" w:rsidRDefault="00CB61BE"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Ability to follow a scientific methodology in using the basics and principles of mechanical engineering in handling engineering applications</w:t>
            </w:r>
          </w:p>
        </w:tc>
      </w:tr>
      <w:tr w:rsidR="00CB61BE" w:rsidRPr="00D847AB" w14:paraId="1CB6CEAA" w14:textId="77777777" w:rsidTr="008062FB">
        <w:trPr>
          <w:gridBefore w:val="1"/>
          <w:wBefore w:w="48" w:type="dxa"/>
          <w:jc w:val="center"/>
        </w:trPr>
        <w:tc>
          <w:tcPr>
            <w:tcW w:w="8649" w:type="dxa"/>
            <w:gridSpan w:val="3"/>
            <w:tcBorders>
              <w:top w:val="single" w:sz="4" w:space="0" w:color="auto"/>
              <w:left w:val="double" w:sz="4" w:space="0" w:color="auto"/>
              <w:bottom w:val="single" w:sz="4" w:space="0" w:color="auto"/>
              <w:right w:val="double" w:sz="4" w:space="0" w:color="auto"/>
            </w:tcBorders>
          </w:tcPr>
          <w:p w14:paraId="6C553A9F" w14:textId="77777777" w:rsidR="00CB61BE" w:rsidRPr="00D847AB" w:rsidRDefault="00CB61BE"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Skills required for the use of modeling and prototyping to solve different engineering problems.</w:t>
            </w:r>
          </w:p>
        </w:tc>
      </w:tr>
      <w:tr w:rsidR="00CB61BE" w:rsidRPr="00D847AB" w14:paraId="57F4D2CF" w14:textId="77777777" w:rsidTr="008062FB">
        <w:trPr>
          <w:gridBefore w:val="1"/>
          <w:wBefore w:w="48" w:type="dxa"/>
          <w:jc w:val="center"/>
        </w:trPr>
        <w:tc>
          <w:tcPr>
            <w:tcW w:w="8649" w:type="dxa"/>
            <w:gridSpan w:val="3"/>
            <w:tcBorders>
              <w:top w:val="single" w:sz="4" w:space="0" w:color="auto"/>
              <w:left w:val="double" w:sz="4" w:space="0" w:color="auto"/>
              <w:bottom w:val="single" w:sz="4" w:space="0" w:color="auto"/>
              <w:right w:val="double" w:sz="4" w:space="0" w:color="auto"/>
            </w:tcBorders>
          </w:tcPr>
          <w:p w14:paraId="2C230EA0" w14:textId="77777777" w:rsidR="00CB61BE" w:rsidRPr="00D847AB" w:rsidRDefault="00CB61BE"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Experience and skills necessary to take advantage of computer in dealing with different engineering applications.</w:t>
            </w:r>
          </w:p>
        </w:tc>
      </w:tr>
      <w:tr w:rsidR="00CB61BE" w:rsidRPr="00D847AB" w14:paraId="7D26CA97" w14:textId="77777777" w:rsidTr="008062FB">
        <w:trPr>
          <w:gridBefore w:val="1"/>
          <w:wBefore w:w="48" w:type="dxa"/>
          <w:jc w:val="center"/>
        </w:trPr>
        <w:tc>
          <w:tcPr>
            <w:tcW w:w="8649" w:type="dxa"/>
            <w:gridSpan w:val="3"/>
            <w:tcBorders>
              <w:top w:val="single" w:sz="4" w:space="0" w:color="auto"/>
              <w:left w:val="double" w:sz="4" w:space="0" w:color="auto"/>
              <w:bottom w:val="single" w:sz="4" w:space="0" w:color="auto"/>
              <w:right w:val="double" w:sz="4" w:space="0" w:color="auto"/>
            </w:tcBorders>
          </w:tcPr>
          <w:p w14:paraId="6648425D" w14:textId="77777777" w:rsidR="00CB61BE" w:rsidRPr="00D847AB" w:rsidRDefault="00CB61BE"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Ability to design and conduct experiments, as well as to collect, analyze and interpret data.</w:t>
            </w:r>
          </w:p>
        </w:tc>
      </w:tr>
      <w:tr w:rsidR="00CB61BE" w:rsidRPr="00D847AB" w14:paraId="5BA5BD67" w14:textId="77777777" w:rsidTr="008062FB">
        <w:trPr>
          <w:gridBefore w:val="1"/>
          <w:wBefore w:w="48" w:type="dxa"/>
          <w:jc w:val="center"/>
        </w:trPr>
        <w:tc>
          <w:tcPr>
            <w:tcW w:w="8649" w:type="dxa"/>
            <w:gridSpan w:val="3"/>
            <w:tcBorders>
              <w:top w:val="single" w:sz="4" w:space="0" w:color="auto"/>
              <w:left w:val="double" w:sz="4" w:space="0" w:color="auto"/>
              <w:bottom w:val="single" w:sz="4" w:space="0" w:color="auto"/>
              <w:right w:val="double" w:sz="4" w:space="0" w:color="auto"/>
            </w:tcBorders>
          </w:tcPr>
          <w:p w14:paraId="5436F6C5" w14:textId="77777777" w:rsidR="00CB61BE" w:rsidRPr="00D847AB" w:rsidRDefault="00CB61BE"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 xml:space="preserve">The skills necessary to communicate concepts and experimental results in clear and logical fashion, both verbally and in writing. </w:t>
            </w:r>
          </w:p>
        </w:tc>
      </w:tr>
      <w:tr w:rsidR="00CB61BE" w:rsidRPr="00D847AB" w14:paraId="00640B89" w14:textId="77777777" w:rsidTr="008062FB">
        <w:trPr>
          <w:gridBefore w:val="1"/>
          <w:wBefore w:w="48" w:type="dxa"/>
          <w:jc w:val="center"/>
        </w:trPr>
        <w:tc>
          <w:tcPr>
            <w:tcW w:w="8649" w:type="dxa"/>
            <w:gridSpan w:val="3"/>
            <w:tcBorders>
              <w:top w:val="single" w:sz="4" w:space="0" w:color="auto"/>
              <w:left w:val="double" w:sz="4" w:space="0" w:color="auto"/>
              <w:bottom w:val="single" w:sz="4" w:space="0" w:color="auto"/>
              <w:right w:val="double" w:sz="4" w:space="0" w:color="auto"/>
            </w:tcBorders>
          </w:tcPr>
          <w:p w14:paraId="00601075" w14:textId="77777777" w:rsidR="00CB61BE" w:rsidRPr="00D847AB" w:rsidRDefault="00CB61BE"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The skills of good technical writing.</w:t>
            </w:r>
          </w:p>
        </w:tc>
      </w:tr>
      <w:tr w:rsidR="00CB61BE" w:rsidRPr="00D847AB" w14:paraId="42D8D6FA" w14:textId="77777777" w:rsidTr="008062FB">
        <w:trPr>
          <w:gridBefore w:val="1"/>
          <w:wBefore w:w="48" w:type="dxa"/>
          <w:jc w:val="center"/>
        </w:trPr>
        <w:tc>
          <w:tcPr>
            <w:tcW w:w="8649" w:type="dxa"/>
            <w:gridSpan w:val="3"/>
            <w:tcBorders>
              <w:top w:val="single" w:sz="4" w:space="0" w:color="auto"/>
              <w:left w:val="double" w:sz="4" w:space="0" w:color="auto"/>
              <w:bottom w:val="single" w:sz="4" w:space="0" w:color="auto"/>
              <w:right w:val="double" w:sz="4" w:space="0" w:color="auto"/>
            </w:tcBorders>
          </w:tcPr>
          <w:p w14:paraId="191B2EA3" w14:textId="77777777" w:rsidR="00CB61BE" w:rsidRPr="00D847AB" w:rsidRDefault="00CB61BE"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The analytical thinking skills.</w:t>
            </w:r>
          </w:p>
        </w:tc>
      </w:tr>
      <w:tr w:rsidR="00CB61BE" w:rsidRPr="00D847AB" w14:paraId="32A6EACE" w14:textId="77777777" w:rsidTr="008062FB">
        <w:trPr>
          <w:gridBefore w:val="1"/>
          <w:wBefore w:w="48" w:type="dxa"/>
          <w:jc w:val="center"/>
        </w:trPr>
        <w:tc>
          <w:tcPr>
            <w:tcW w:w="8649" w:type="dxa"/>
            <w:gridSpan w:val="3"/>
            <w:tcBorders>
              <w:top w:val="single" w:sz="4" w:space="0" w:color="auto"/>
              <w:left w:val="double" w:sz="4" w:space="0" w:color="auto"/>
              <w:bottom w:val="single" w:sz="4" w:space="0" w:color="auto"/>
              <w:right w:val="double" w:sz="4" w:space="0" w:color="auto"/>
            </w:tcBorders>
          </w:tcPr>
          <w:p w14:paraId="13BC1CBB" w14:textId="77777777" w:rsidR="00CB61BE" w:rsidRPr="00D847AB" w:rsidRDefault="00CB61BE"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Ability for team work.</w:t>
            </w:r>
          </w:p>
        </w:tc>
      </w:tr>
      <w:tr w:rsidR="00CB61BE" w:rsidRPr="00D847AB" w14:paraId="0C61F972" w14:textId="77777777" w:rsidTr="008062FB">
        <w:trPr>
          <w:gridBefore w:val="1"/>
          <w:wBefore w:w="48" w:type="dxa"/>
          <w:jc w:val="center"/>
        </w:trPr>
        <w:tc>
          <w:tcPr>
            <w:tcW w:w="8649" w:type="dxa"/>
            <w:gridSpan w:val="3"/>
            <w:tcBorders>
              <w:top w:val="single" w:sz="4" w:space="0" w:color="auto"/>
              <w:left w:val="double" w:sz="4" w:space="0" w:color="auto"/>
              <w:bottom w:val="single" w:sz="4" w:space="0" w:color="auto"/>
              <w:right w:val="double" w:sz="4" w:space="0" w:color="auto"/>
            </w:tcBorders>
          </w:tcPr>
          <w:p w14:paraId="488AB581" w14:textId="77777777" w:rsidR="00CB61BE" w:rsidRPr="00D847AB" w:rsidRDefault="00CB61BE"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The skills necessary to define, analyze, and solve problems to reach proper conclusions and to communicate these conclusions with others.</w:t>
            </w:r>
          </w:p>
        </w:tc>
      </w:tr>
      <w:tr w:rsidR="00CB61BE" w:rsidRPr="00D847AB" w14:paraId="37BF6AFD" w14:textId="77777777" w:rsidTr="008062FB">
        <w:trPr>
          <w:gridBefore w:val="1"/>
          <w:wBefore w:w="48" w:type="dxa"/>
          <w:jc w:val="center"/>
        </w:trPr>
        <w:tc>
          <w:tcPr>
            <w:tcW w:w="8649" w:type="dxa"/>
            <w:gridSpan w:val="3"/>
            <w:tcBorders>
              <w:top w:val="single" w:sz="4" w:space="0" w:color="auto"/>
              <w:left w:val="double" w:sz="4" w:space="0" w:color="auto"/>
              <w:bottom w:val="single" w:sz="4" w:space="0" w:color="auto"/>
              <w:right w:val="double" w:sz="4" w:space="0" w:color="auto"/>
            </w:tcBorders>
          </w:tcPr>
          <w:p w14:paraId="25AB4D41" w14:textId="77777777" w:rsidR="00CB61BE" w:rsidRPr="00D847AB" w:rsidRDefault="00CB61BE"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An understanding of professional and ethical responsibility.</w:t>
            </w:r>
          </w:p>
        </w:tc>
      </w:tr>
      <w:tr w:rsidR="00CB61BE" w:rsidRPr="00D847AB" w14:paraId="31E7CA9F" w14:textId="77777777" w:rsidTr="008062FB">
        <w:trPr>
          <w:gridBefore w:val="1"/>
          <w:wBefore w:w="48" w:type="dxa"/>
          <w:jc w:val="center"/>
        </w:trPr>
        <w:tc>
          <w:tcPr>
            <w:tcW w:w="8649" w:type="dxa"/>
            <w:gridSpan w:val="3"/>
            <w:tcBorders>
              <w:top w:val="single" w:sz="4" w:space="0" w:color="auto"/>
              <w:left w:val="double" w:sz="4" w:space="0" w:color="auto"/>
              <w:bottom w:val="double" w:sz="4" w:space="0" w:color="auto"/>
              <w:right w:val="double" w:sz="4" w:space="0" w:color="auto"/>
            </w:tcBorders>
          </w:tcPr>
          <w:p w14:paraId="4578447A" w14:textId="77777777" w:rsidR="00CB61BE" w:rsidRPr="00D847AB" w:rsidRDefault="00CB61BE"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lastRenderedPageBreak/>
              <w:t>Some of the knowledge and skills necessary to pursue professional careers in mechanical engineering arena.</w:t>
            </w:r>
          </w:p>
        </w:tc>
      </w:tr>
    </w:tbl>
    <w:p w14:paraId="40D16E40" w14:textId="77777777" w:rsidR="005B1D9D" w:rsidRDefault="005B1D9D" w:rsidP="00D847AB">
      <w:pPr>
        <w:bidi w:val="0"/>
        <w:rPr>
          <w:rFonts w:asciiTheme="minorHAnsi" w:hAnsiTheme="minorHAnsi" w:cs="Arabic Transparent"/>
          <w:b/>
          <w:bCs/>
          <w:lang w:bidi="ar-EG"/>
        </w:rPr>
      </w:pPr>
    </w:p>
    <w:p w14:paraId="0BC4BCB5" w14:textId="017A6E22" w:rsidR="008062FB" w:rsidRDefault="008062FB" w:rsidP="008062FB">
      <w:pPr>
        <w:bidi w:val="0"/>
        <w:rPr>
          <w:rFonts w:asciiTheme="minorHAnsi" w:hAnsiTheme="minorHAnsi" w:cs="Arabic Transparent"/>
          <w:b/>
          <w:bCs/>
          <w:lang w:bidi="ar-EG"/>
        </w:rPr>
      </w:pPr>
      <w:r>
        <w:rPr>
          <w:rFonts w:asciiTheme="minorHAnsi" w:hAnsiTheme="minorHAnsi" w:cs="Arabic Transparent"/>
          <w:b/>
          <w:bCs/>
          <w:lang w:bidi="ar-EG"/>
        </w:rPr>
        <w:t>Outcomes</w:t>
      </w:r>
    </w:p>
    <w:p w14:paraId="1FF96BA6" w14:textId="77777777" w:rsidR="008062FB" w:rsidRDefault="008062FB" w:rsidP="008062FB">
      <w:pPr>
        <w:bidi w:val="0"/>
        <w:rPr>
          <w:rFonts w:asciiTheme="minorHAnsi" w:hAnsiTheme="minorHAnsi" w:cs="Arabic Transparent"/>
          <w:b/>
          <w:bCs/>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8062FB" w:rsidRPr="00D847AB" w14:paraId="35381B60" w14:textId="77777777" w:rsidTr="008062FB">
        <w:trPr>
          <w:jc w:val="center"/>
        </w:trPr>
        <w:tc>
          <w:tcPr>
            <w:tcW w:w="8683" w:type="dxa"/>
            <w:tcBorders>
              <w:top w:val="double" w:sz="4" w:space="0" w:color="auto"/>
              <w:left w:val="double" w:sz="4" w:space="0" w:color="auto"/>
              <w:bottom w:val="single" w:sz="6" w:space="0" w:color="auto"/>
              <w:right w:val="double" w:sz="4" w:space="0" w:color="auto"/>
            </w:tcBorders>
            <w:vAlign w:val="center"/>
          </w:tcPr>
          <w:p w14:paraId="50DFCFEA" w14:textId="77777777" w:rsidR="008062FB" w:rsidRPr="00D847AB" w:rsidRDefault="008062FB" w:rsidP="008062F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Apply knowledge of mathematics, science, and engineering.</w:t>
            </w:r>
          </w:p>
        </w:tc>
      </w:tr>
      <w:tr w:rsidR="008062FB" w:rsidRPr="00D847AB" w14:paraId="59785713" w14:textId="77777777" w:rsidTr="008062FB">
        <w:trPr>
          <w:jc w:val="center"/>
        </w:trPr>
        <w:tc>
          <w:tcPr>
            <w:tcW w:w="8683" w:type="dxa"/>
            <w:tcBorders>
              <w:top w:val="single" w:sz="6" w:space="0" w:color="auto"/>
              <w:left w:val="double" w:sz="4" w:space="0" w:color="auto"/>
              <w:bottom w:val="single" w:sz="6" w:space="0" w:color="auto"/>
              <w:right w:val="double" w:sz="4" w:space="0" w:color="auto"/>
            </w:tcBorders>
            <w:vAlign w:val="center"/>
          </w:tcPr>
          <w:p w14:paraId="447F0F3C" w14:textId="77777777" w:rsidR="008062FB" w:rsidRPr="00D847AB" w:rsidRDefault="008062FB" w:rsidP="008062F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Design and conduct experiments, as well as to analyze and interpret data.</w:t>
            </w:r>
          </w:p>
        </w:tc>
      </w:tr>
      <w:tr w:rsidR="008062FB" w:rsidRPr="00D847AB" w14:paraId="44A727B4" w14:textId="77777777" w:rsidTr="008062FB">
        <w:trPr>
          <w:jc w:val="center"/>
        </w:trPr>
        <w:tc>
          <w:tcPr>
            <w:tcW w:w="8683" w:type="dxa"/>
            <w:tcBorders>
              <w:top w:val="single" w:sz="6" w:space="0" w:color="auto"/>
              <w:left w:val="double" w:sz="4" w:space="0" w:color="auto"/>
              <w:bottom w:val="single" w:sz="6" w:space="0" w:color="auto"/>
              <w:right w:val="double" w:sz="4" w:space="0" w:color="auto"/>
            </w:tcBorders>
            <w:vAlign w:val="center"/>
          </w:tcPr>
          <w:p w14:paraId="78B14B6A" w14:textId="77777777" w:rsidR="008062FB" w:rsidRPr="00D847AB" w:rsidRDefault="008062FB" w:rsidP="008062F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Design a system, component, or process to meet desired needs.</w:t>
            </w:r>
          </w:p>
        </w:tc>
      </w:tr>
      <w:tr w:rsidR="008062FB" w:rsidRPr="00D847AB" w14:paraId="4BBF59E5" w14:textId="77777777" w:rsidTr="008062FB">
        <w:trPr>
          <w:jc w:val="center"/>
        </w:trPr>
        <w:tc>
          <w:tcPr>
            <w:tcW w:w="8683" w:type="dxa"/>
            <w:tcBorders>
              <w:top w:val="single" w:sz="6" w:space="0" w:color="auto"/>
              <w:left w:val="double" w:sz="4" w:space="0" w:color="auto"/>
              <w:bottom w:val="single" w:sz="6" w:space="0" w:color="auto"/>
              <w:right w:val="double" w:sz="4" w:space="0" w:color="auto"/>
            </w:tcBorders>
            <w:vAlign w:val="center"/>
          </w:tcPr>
          <w:p w14:paraId="5BAB0A84" w14:textId="77777777" w:rsidR="008062FB" w:rsidRPr="00D847AB" w:rsidRDefault="008062FB" w:rsidP="008062F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Identify, formulate, and solve engineering problems.</w:t>
            </w:r>
          </w:p>
        </w:tc>
      </w:tr>
      <w:tr w:rsidR="008062FB" w:rsidRPr="00D847AB" w14:paraId="22A6AC02" w14:textId="77777777" w:rsidTr="008062FB">
        <w:trPr>
          <w:jc w:val="center"/>
        </w:trPr>
        <w:tc>
          <w:tcPr>
            <w:tcW w:w="8683" w:type="dxa"/>
            <w:tcBorders>
              <w:top w:val="single" w:sz="6" w:space="0" w:color="auto"/>
              <w:left w:val="double" w:sz="4" w:space="0" w:color="auto"/>
              <w:bottom w:val="single" w:sz="6" w:space="0" w:color="auto"/>
              <w:right w:val="double" w:sz="4" w:space="0" w:color="auto"/>
            </w:tcBorders>
            <w:vAlign w:val="center"/>
          </w:tcPr>
          <w:p w14:paraId="06E88E45" w14:textId="77777777" w:rsidR="008062FB" w:rsidRPr="00D847AB" w:rsidRDefault="008062FB" w:rsidP="008062F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Understand the impact of engineering solutions in a global and societal context.</w:t>
            </w:r>
          </w:p>
        </w:tc>
      </w:tr>
      <w:tr w:rsidR="008062FB" w:rsidRPr="00D847AB" w14:paraId="75F98247" w14:textId="77777777" w:rsidTr="008062FB">
        <w:trPr>
          <w:jc w:val="center"/>
        </w:trPr>
        <w:tc>
          <w:tcPr>
            <w:tcW w:w="8683" w:type="dxa"/>
            <w:tcBorders>
              <w:top w:val="single" w:sz="6" w:space="0" w:color="auto"/>
              <w:left w:val="double" w:sz="4" w:space="0" w:color="auto"/>
              <w:bottom w:val="single" w:sz="6" w:space="0" w:color="auto"/>
              <w:right w:val="double" w:sz="4" w:space="0" w:color="auto"/>
            </w:tcBorders>
            <w:vAlign w:val="center"/>
          </w:tcPr>
          <w:p w14:paraId="6F219261" w14:textId="77777777" w:rsidR="008062FB" w:rsidRPr="00D847AB" w:rsidRDefault="008062FB" w:rsidP="008062F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Recognize the need to engage in life-long learning.</w:t>
            </w:r>
          </w:p>
        </w:tc>
      </w:tr>
      <w:tr w:rsidR="008062FB" w:rsidRPr="00D847AB" w14:paraId="49FBC473" w14:textId="77777777" w:rsidTr="008062FB">
        <w:trPr>
          <w:jc w:val="center"/>
        </w:trPr>
        <w:tc>
          <w:tcPr>
            <w:tcW w:w="8683" w:type="dxa"/>
            <w:tcBorders>
              <w:top w:val="single" w:sz="6" w:space="0" w:color="auto"/>
              <w:left w:val="double" w:sz="4" w:space="0" w:color="auto"/>
              <w:bottom w:val="single" w:sz="6" w:space="0" w:color="auto"/>
              <w:right w:val="double" w:sz="4" w:space="0" w:color="auto"/>
            </w:tcBorders>
            <w:vAlign w:val="center"/>
          </w:tcPr>
          <w:p w14:paraId="0007E57E" w14:textId="77777777" w:rsidR="008062FB" w:rsidRPr="00D847AB" w:rsidRDefault="008062FB" w:rsidP="008062F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Gain knowledge of contemporary issues.</w:t>
            </w:r>
          </w:p>
        </w:tc>
      </w:tr>
      <w:tr w:rsidR="008062FB" w:rsidRPr="00D847AB" w14:paraId="21069563" w14:textId="77777777" w:rsidTr="008062FB">
        <w:trPr>
          <w:jc w:val="center"/>
        </w:trPr>
        <w:tc>
          <w:tcPr>
            <w:tcW w:w="8683" w:type="dxa"/>
            <w:tcBorders>
              <w:top w:val="single" w:sz="6" w:space="0" w:color="auto"/>
              <w:left w:val="double" w:sz="4" w:space="0" w:color="auto"/>
              <w:bottom w:val="double" w:sz="4" w:space="0" w:color="auto"/>
              <w:right w:val="double" w:sz="4" w:space="0" w:color="auto"/>
            </w:tcBorders>
            <w:vAlign w:val="center"/>
          </w:tcPr>
          <w:p w14:paraId="5AAC5A07" w14:textId="77777777" w:rsidR="008062FB" w:rsidRPr="00D847AB" w:rsidRDefault="008062FB" w:rsidP="008062F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Use the techniques, skills, and modern engineering tools necessary for engineering practice.</w:t>
            </w:r>
          </w:p>
        </w:tc>
      </w:tr>
    </w:tbl>
    <w:p w14:paraId="15881EA2" w14:textId="77777777" w:rsidR="008062FB" w:rsidRPr="00D847AB" w:rsidRDefault="008062FB" w:rsidP="008062FB">
      <w:pPr>
        <w:bidi w:val="0"/>
        <w:rPr>
          <w:rFonts w:asciiTheme="minorHAnsi" w:hAnsiTheme="minorHAnsi" w:cs="Arabic Transparent"/>
          <w:b/>
          <w:bCs/>
          <w:rtl/>
          <w:lang w:bidi="ar-EG"/>
        </w:rPr>
      </w:pPr>
    </w:p>
    <w:p w14:paraId="3D7F55DB" w14:textId="77777777" w:rsidR="002664AD" w:rsidRPr="00D847AB" w:rsidRDefault="002664AD" w:rsidP="00D847AB">
      <w:pPr>
        <w:bidi w:val="0"/>
        <w:rPr>
          <w:rFonts w:asciiTheme="minorHAnsi" w:hAnsiTheme="minorHAnsi" w:cs="Arabic Transparent"/>
          <w:lang w:bidi="ar-SA"/>
        </w:rPr>
      </w:pPr>
      <w:r w:rsidRPr="00D847AB">
        <w:rPr>
          <w:rFonts w:asciiTheme="minorHAnsi" w:hAnsiTheme="minorHAnsi" w:cs="Calibri"/>
          <w:b/>
          <w:bCs/>
          <w:lang w:bidi="ar-EG"/>
        </w:rPr>
        <w:t>Textbooks and References</w:t>
      </w:r>
      <w:r w:rsidRPr="00D847AB">
        <w:rPr>
          <w:rFonts w:asciiTheme="minorHAnsi" w:hAnsiTheme="minorHAnsi" w:cs="Arabic Transparent"/>
          <w:b/>
          <w:bCs/>
          <w:rtl/>
          <w:lang w:bidi="ar-JO"/>
        </w:rPr>
        <w:t xml:space="preserve"> </w:t>
      </w:r>
    </w:p>
    <w:p w14:paraId="590D8CC5" w14:textId="77777777" w:rsidR="005B1D9D" w:rsidRPr="00D847AB" w:rsidRDefault="005B1D9D" w:rsidP="00D847AB">
      <w:pPr>
        <w:numPr>
          <w:ilvl w:val="0"/>
          <w:numId w:val="33"/>
        </w:numPr>
        <w:bidi w:val="0"/>
        <w:ind w:left="567" w:right="282" w:hanging="283"/>
        <w:jc w:val="both"/>
        <w:rPr>
          <w:rFonts w:asciiTheme="minorHAnsi" w:hAnsiTheme="minorHAnsi" w:cs="Calibri"/>
        </w:rPr>
      </w:pPr>
      <w:r w:rsidRPr="00D847AB">
        <w:rPr>
          <w:rFonts w:asciiTheme="minorHAnsi" w:hAnsiTheme="minorHAnsi" w:cs="Calibri"/>
        </w:rPr>
        <w:t>Introduction to Work Study, International Labor Office:Geneva, 4th Revised edition, 1992</w:t>
      </w:r>
    </w:p>
    <w:p w14:paraId="77DE5614" w14:textId="77777777" w:rsidR="005B1D9D" w:rsidRPr="00D847AB" w:rsidRDefault="005B1D9D" w:rsidP="00D847AB">
      <w:pPr>
        <w:numPr>
          <w:ilvl w:val="0"/>
          <w:numId w:val="33"/>
        </w:numPr>
        <w:bidi w:val="0"/>
        <w:ind w:left="567" w:right="282" w:hanging="283"/>
        <w:jc w:val="both"/>
        <w:rPr>
          <w:rFonts w:asciiTheme="minorHAnsi" w:hAnsiTheme="minorHAnsi" w:cs="Calibri"/>
          <w:rtl/>
          <w:lang w:bidi="ar-EG"/>
        </w:rPr>
      </w:pPr>
      <w:r w:rsidRPr="00D847AB">
        <w:rPr>
          <w:rFonts w:asciiTheme="minorHAnsi" w:hAnsiTheme="minorHAnsi" w:cs="Calibri"/>
        </w:rPr>
        <w:t>Work measurement and Methods Improvement, Lawrence, SA, John Wiley &amp; Sons</w:t>
      </w:r>
    </w:p>
    <w:p w14:paraId="2799286A" w14:textId="77777777" w:rsidR="005B1D9D" w:rsidRPr="00D847AB" w:rsidRDefault="005B1D9D" w:rsidP="00D847AB">
      <w:pPr>
        <w:numPr>
          <w:ilvl w:val="0"/>
          <w:numId w:val="33"/>
        </w:numPr>
        <w:bidi w:val="0"/>
        <w:ind w:left="567" w:right="282" w:hanging="283"/>
        <w:jc w:val="both"/>
        <w:rPr>
          <w:rFonts w:asciiTheme="minorHAnsi" w:hAnsiTheme="minorHAnsi" w:cs="Calibri"/>
        </w:rPr>
      </w:pPr>
      <w:r w:rsidRPr="00D847AB">
        <w:rPr>
          <w:rFonts w:asciiTheme="minorHAnsi" w:hAnsiTheme="minorHAnsi" w:cs="Calibri"/>
        </w:rPr>
        <w:t>Motion and Time Study: Design &amp; Measurement of Work, Barnes, RM, John Wiley &amp; Sons, 2000</w:t>
      </w:r>
    </w:p>
    <w:p w14:paraId="39B03AC2" w14:textId="77777777" w:rsidR="005B1D9D" w:rsidRPr="00D847AB" w:rsidRDefault="005B1D9D" w:rsidP="00D847AB">
      <w:pPr>
        <w:numPr>
          <w:ilvl w:val="0"/>
          <w:numId w:val="33"/>
        </w:numPr>
        <w:bidi w:val="0"/>
        <w:ind w:left="567" w:right="282" w:hanging="283"/>
        <w:jc w:val="both"/>
        <w:rPr>
          <w:rFonts w:asciiTheme="minorHAnsi" w:hAnsiTheme="minorHAnsi" w:cs="Calibri"/>
        </w:rPr>
      </w:pPr>
    </w:p>
    <w:p w14:paraId="38CAEC8F" w14:textId="77777777" w:rsidR="00D452DC" w:rsidRPr="00D847AB" w:rsidRDefault="00D452DC" w:rsidP="00D847AB">
      <w:pPr>
        <w:bidi w:val="0"/>
        <w:ind w:left="720"/>
        <w:rPr>
          <w:rFonts w:asciiTheme="minorHAnsi" w:hAnsiTheme="minorHAnsi" w:cs="Arabic Transparent"/>
          <w:b/>
          <w:bCs/>
          <w:rtl/>
          <w:lang w:bidi="ar-EG"/>
        </w:rPr>
      </w:pPr>
    </w:p>
    <w:p w14:paraId="5BE1F9BF" w14:textId="77777777" w:rsidR="00C4554A" w:rsidRPr="00D847AB" w:rsidRDefault="00C4554A" w:rsidP="00D847AB">
      <w:pPr>
        <w:bidi w:val="0"/>
        <w:ind w:left="720"/>
        <w:rPr>
          <w:rFonts w:asciiTheme="minorHAnsi" w:hAnsiTheme="minorHAnsi"/>
          <w:rtl/>
          <w:lang w:bidi="ar-EG"/>
        </w:rPr>
      </w:pPr>
      <w:bookmarkStart w:id="1" w:name="Production"/>
      <w:bookmarkEnd w:id="1"/>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0B5EA0" w:rsidRPr="00D847AB" w14:paraId="63F03B20" w14:textId="77777777" w:rsidTr="00D847AB">
        <w:trPr>
          <w:trHeight w:val="519"/>
          <w:jc w:val="center"/>
        </w:trPr>
        <w:tc>
          <w:tcPr>
            <w:tcW w:w="4219" w:type="dxa"/>
            <w:gridSpan w:val="2"/>
            <w:shd w:val="clear" w:color="auto" w:fill="FABF8F" w:themeFill="accent6" w:themeFillTint="99"/>
            <w:vAlign w:val="center"/>
          </w:tcPr>
          <w:p w14:paraId="0736FF63" w14:textId="77777777" w:rsidR="000B5EA0" w:rsidRPr="00D847AB" w:rsidRDefault="000B5EA0" w:rsidP="00D847AB">
            <w:pPr>
              <w:bidi w:val="0"/>
              <w:jc w:val="center"/>
              <w:rPr>
                <w:rFonts w:asciiTheme="minorHAnsi" w:hAnsiTheme="minorHAnsi" w:cs="Arabic Transparent"/>
                <w:b/>
                <w:bCs/>
                <w:lang w:bidi="ar-JO"/>
              </w:rPr>
            </w:pPr>
            <w:r w:rsidRPr="00D847AB">
              <w:rPr>
                <w:rFonts w:asciiTheme="minorHAnsi" w:hAnsiTheme="minorHAnsi" w:cs="Arabic Transparent"/>
                <w:b/>
                <w:bCs/>
                <w:lang w:bidi="ar-JO"/>
              </w:rPr>
              <w:t>Industrial Operations Management</w:t>
            </w:r>
          </w:p>
        </w:tc>
      </w:tr>
      <w:tr w:rsidR="000B5EA0" w:rsidRPr="00D847AB" w14:paraId="6026C98C" w14:textId="77777777" w:rsidTr="000B5EA0">
        <w:trPr>
          <w:jc w:val="center"/>
        </w:trPr>
        <w:tc>
          <w:tcPr>
            <w:tcW w:w="2268" w:type="dxa"/>
          </w:tcPr>
          <w:p w14:paraId="12192361" w14:textId="77777777" w:rsidR="000B5EA0" w:rsidRPr="00D847AB" w:rsidRDefault="000B5EA0" w:rsidP="00D847AB">
            <w:pPr>
              <w:bidi w:val="0"/>
              <w:rPr>
                <w:rFonts w:asciiTheme="minorHAnsi" w:hAnsiTheme="minorHAnsi" w:cs="Arabic Transparent"/>
                <w:lang w:bidi="ar-JO"/>
              </w:rPr>
            </w:pPr>
            <w:r w:rsidRPr="00D847AB">
              <w:rPr>
                <w:rFonts w:asciiTheme="minorHAnsi" w:hAnsiTheme="minorHAnsi" w:cs="Arabic Transparent"/>
                <w:lang w:bidi="ar-JO"/>
              </w:rPr>
              <w:t>ME 476</w:t>
            </w:r>
          </w:p>
        </w:tc>
        <w:tc>
          <w:tcPr>
            <w:tcW w:w="1951" w:type="dxa"/>
          </w:tcPr>
          <w:p w14:paraId="696EF12A" w14:textId="77777777" w:rsidR="000B5EA0" w:rsidRPr="00D847AB" w:rsidRDefault="000B5EA0" w:rsidP="00D847AB">
            <w:pPr>
              <w:bidi w:val="0"/>
              <w:rPr>
                <w:rFonts w:asciiTheme="minorHAnsi" w:hAnsiTheme="minorHAnsi" w:cs="Arabic Transparent"/>
                <w:b/>
                <w:bCs/>
                <w:lang w:bidi="ar-JO"/>
              </w:rPr>
            </w:pPr>
            <w:r w:rsidRPr="00D847AB">
              <w:rPr>
                <w:rFonts w:asciiTheme="minorHAnsi" w:hAnsiTheme="minorHAnsi" w:cs="Arabic Transparent"/>
                <w:b/>
                <w:bCs/>
                <w:lang w:bidi="ar-JO"/>
              </w:rPr>
              <w:t xml:space="preserve">Code &amp; No:        </w:t>
            </w:r>
          </w:p>
        </w:tc>
      </w:tr>
      <w:tr w:rsidR="000B5EA0" w:rsidRPr="00D847AB" w14:paraId="70FB4D8D" w14:textId="77777777" w:rsidTr="000B5EA0">
        <w:trPr>
          <w:jc w:val="center"/>
        </w:trPr>
        <w:tc>
          <w:tcPr>
            <w:tcW w:w="2268" w:type="dxa"/>
          </w:tcPr>
          <w:p w14:paraId="4B0EF246" w14:textId="77777777" w:rsidR="000B5EA0" w:rsidRPr="00D847AB" w:rsidRDefault="000B5EA0" w:rsidP="00D847AB">
            <w:pPr>
              <w:bidi w:val="0"/>
              <w:rPr>
                <w:rFonts w:asciiTheme="minorHAnsi" w:hAnsiTheme="minorHAnsi" w:cs="Arabic Transparent"/>
                <w:lang w:bidi="ar-JO"/>
              </w:rPr>
            </w:pPr>
            <w:r w:rsidRPr="00D847AB">
              <w:rPr>
                <w:rFonts w:asciiTheme="minorHAnsi" w:hAnsiTheme="minorHAnsi" w:cs="Arabic Transparent"/>
                <w:lang w:bidi="ar-JO"/>
              </w:rPr>
              <w:t>3(3-1-0)</w:t>
            </w:r>
          </w:p>
        </w:tc>
        <w:tc>
          <w:tcPr>
            <w:tcW w:w="1951" w:type="dxa"/>
            <w:vAlign w:val="center"/>
          </w:tcPr>
          <w:p w14:paraId="17714F48" w14:textId="77777777" w:rsidR="000B5EA0" w:rsidRPr="00D847AB" w:rsidRDefault="000B5EA0" w:rsidP="00D847AB">
            <w:pPr>
              <w:bidi w:val="0"/>
              <w:rPr>
                <w:rFonts w:asciiTheme="minorHAnsi" w:hAnsiTheme="minorHAnsi" w:cs="Arabic Transparent"/>
                <w:b/>
                <w:bCs/>
                <w:lang w:bidi="ar-JO"/>
              </w:rPr>
            </w:pPr>
            <w:r w:rsidRPr="00D847AB">
              <w:rPr>
                <w:rFonts w:asciiTheme="minorHAnsi" w:hAnsiTheme="minorHAnsi" w:cs="Arabic Transparent"/>
                <w:b/>
                <w:bCs/>
                <w:lang w:bidi="ar-JO"/>
              </w:rPr>
              <w:t xml:space="preserve">Credits:               </w:t>
            </w:r>
          </w:p>
        </w:tc>
      </w:tr>
      <w:tr w:rsidR="000B5EA0" w:rsidRPr="00D847AB" w14:paraId="6FAAAD1B" w14:textId="77777777" w:rsidTr="000B5EA0">
        <w:trPr>
          <w:jc w:val="center"/>
        </w:trPr>
        <w:tc>
          <w:tcPr>
            <w:tcW w:w="2268" w:type="dxa"/>
          </w:tcPr>
          <w:p w14:paraId="73DB169A" w14:textId="77777777" w:rsidR="000B5EA0" w:rsidRPr="00D847AB" w:rsidRDefault="000B5EA0" w:rsidP="00D847AB">
            <w:pPr>
              <w:bidi w:val="0"/>
              <w:rPr>
                <w:rFonts w:asciiTheme="minorHAnsi" w:hAnsiTheme="minorHAnsi" w:cs="Arabic Transparent"/>
                <w:lang w:bidi="ar-JO"/>
              </w:rPr>
            </w:pPr>
            <w:r w:rsidRPr="00D847AB">
              <w:rPr>
                <w:rFonts w:asciiTheme="minorHAnsi" w:hAnsiTheme="minorHAnsi" w:cs="Arabic Transparent"/>
                <w:lang w:bidi="ar-JO"/>
              </w:rPr>
              <w:t>MATH 107</w:t>
            </w:r>
          </w:p>
        </w:tc>
        <w:tc>
          <w:tcPr>
            <w:tcW w:w="1951" w:type="dxa"/>
          </w:tcPr>
          <w:p w14:paraId="36FEFFDE" w14:textId="77777777" w:rsidR="000B5EA0" w:rsidRPr="00D847AB" w:rsidRDefault="000B5EA0" w:rsidP="00D847AB">
            <w:pPr>
              <w:bidi w:val="0"/>
              <w:rPr>
                <w:rFonts w:asciiTheme="minorHAnsi" w:hAnsiTheme="minorHAnsi" w:cs="Arabic Transparent"/>
                <w:b/>
                <w:bCs/>
                <w:rtl/>
                <w:lang w:bidi="ar-JO"/>
              </w:rPr>
            </w:pPr>
            <w:r w:rsidRPr="00D847AB">
              <w:rPr>
                <w:rFonts w:asciiTheme="minorHAnsi" w:hAnsiTheme="minorHAnsi" w:cs="Arabic Transparent"/>
                <w:b/>
                <w:bCs/>
                <w:lang w:bidi="ar-JO"/>
              </w:rPr>
              <w:t>Pre-requisite:</w:t>
            </w:r>
          </w:p>
        </w:tc>
      </w:tr>
      <w:tr w:rsidR="000B5EA0" w:rsidRPr="00D847AB" w14:paraId="40A433A2" w14:textId="77777777" w:rsidTr="000B5EA0">
        <w:trPr>
          <w:jc w:val="center"/>
        </w:trPr>
        <w:tc>
          <w:tcPr>
            <w:tcW w:w="2268" w:type="dxa"/>
          </w:tcPr>
          <w:p w14:paraId="01BFCD43" w14:textId="77777777" w:rsidR="000B5EA0" w:rsidRPr="00D847AB" w:rsidRDefault="000B5EA0" w:rsidP="00D847AB">
            <w:pPr>
              <w:bidi w:val="0"/>
              <w:rPr>
                <w:rFonts w:asciiTheme="minorHAnsi" w:hAnsiTheme="minorHAnsi" w:cs="Arabic Transparent"/>
                <w:lang w:bidi="ar-JO"/>
              </w:rPr>
            </w:pPr>
            <w:r w:rsidRPr="00D847AB">
              <w:rPr>
                <w:rFonts w:asciiTheme="minorHAnsi" w:hAnsiTheme="minorHAnsi" w:cs="Arabic Transparent"/>
                <w:lang w:bidi="ar-JO"/>
              </w:rPr>
              <w:t>NA</w:t>
            </w:r>
          </w:p>
        </w:tc>
        <w:tc>
          <w:tcPr>
            <w:tcW w:w="1951" w:type="dxa"/>
          </w:tcPr>
          <w:p w14:paraId="36323EE9" w14:textId="77777777" w:rsidR="000B5EA0" w:rsidRPr="00D847AB" w:rsidRDefault="000B5EA0" w:rsidP="00D847AB">
            <w:pPr>
              <w:bidi w:val="0"/>
              <w:rPr>
                <w:rFonts w:asciiTheme="minorHAnsi" w:hAnsiTheme="minorHAnsi" w:cs="Arabic Transparent"/>
                <w:b/>
                <w:bCs/>
                <w:rtl/>
                <w:lang w:bidi="ar-JO"/>
              </w:rPr>
            </w:pPr>
            <w:r w:rsidRPr="00D847AB">
              <w:rPr>
                <w:rFonts w:asciiTheme="minorHAnsi" w:hAnsiTheme="minorHAnsi" w:cs="Arabic Transparent"/>
                <w:b/>
                <w:bCs/>
                <w:lang w:bidi="ar-JO"/>
              </w:rPr>
              <w:t xml:space="preserve">Co-requisite:     </w:t>
            </w:r>
          </w:p>
        </w:tc>
      </w:tr>
      <w:tr w:rsidR="000B5EA0" w:rsidRPr="00D847AB" w14:paraId="784CFEAF" w14:textId="77777777" w:rsidTr="000B5EA0">
        <w:trPr>
          <w:jc w:val="center"/>
        </w:trPr>
        <w:tc>
          <w:tcPr>
            <w:tcW w:w="2268" w:type="dxa"/>
          </w:tcPr>
          <w:p w14:paraId="765DA72A" w14:textId="77777777" w:rsidR="000B5EA0" w:rsidRPr="00D847AB" w:rsidRDefault="000B5EA0" w:rsidP="00D847AB">
            <w:pPr>
              <w:bidi w:val="0"/>
              <w:rPr>
                <w:rFonts w:asciiTheme="minorHAnsi" w:hAnsiTheme="minorHAnsi" w:cs="Arabic Transparent"/>
                <w:lang w:bidi="ar-JO"/>
              </w:rPr>
            </w:pPr>
            <w:r w:rsidRPr="00D847AB">
              <w:rPr>
                <w:rFonts w:asciiTheme="minorHAnsi" w:hAnsiTheme="minorHAnsi" w:cs="Arabic Transparent"/>
                <w:lang w:bidi="ar-JO"/>
              </w:rPr>
              <w:t>10</w:t>
            </w:r>
          </w:p>
        </w:tc>
        <w:tc>
          <w:tcPr>
            <w:tcW w:w="1951" w:type="dxa"/>
          </w:tcPr>
          <w:p w14:paraId="01E2E3E2" w14:textId="77777777" w:rsidR="000B5EA0" w:rsidRPr="00D847AB" w:rsidRDefault="000B5EA0" w:rsidP="00D847AB">
            <w:pPr>
              <w:bidi w:val="0"/>
              <w:rPr>
                <w:rFonts w:asciiTheme="minorHAnsi" w:hAnsiTheme="minorHAnsi" w:cs="Arabic Transparent"/>
                <w:b/>
                <w:bCs/>
                <w:rtl/>
                <w:lang w:bidi="ar-JO"/>
              </w:rPr>
            </w:pPr>
            <w:r w:rsidRPr="00D847AB">
              <w:rPr>
                <w:rFonts w:asciiTheme="minorHAnsi" w:hAnsiTheme="minorHAnsi" w:cs="Arabic Transparent"/>
                <w:b/>
                <w:bCs/>
                <w:lang w:bidi="ar-JO"/>
              </w:rPr>
              <w:t xml:space="preserve">Level:                  </w:t>
            </w:r>
          </w:p>
        </w:tc>
      </w:tr>
    </w:tbl>
    <w:p w14:paraId="3CD37883" w14:textId="77777777" w:rsidR="00C4554A" w:rsidRPr="00D847AB" w:rsidRDefault="00C4554A" w:rsidP="00D847AB">
      <w:pPr>
        <w:bidi w:val="0"/>
        <w:rPr>
          <w:rFonts w:asciiTheme="minorHAnsi" w:hAnsiTheme="minorHAnsi" w:cs="Arabic Transparent"/>
          <w:b/>
          <w:bCs/>
          <w:rtl/>
          <w:lang w:bidi="ar-EG"/>
        </w:rPr>
      </w:pPr>
    </w:p>
    <w:p w14:paraId="17C30A97" w14:textId="77777777" w:rsidR="00C4554A" w:rsidRPr="00D847AB" w:rsidRDefault="00C4554A" w:rsidP="00D847AB">
      <w:pPr>
        <w:bidi w:val="0"/>
        <w:outlineLvl w:val="0"/>
        <w:rPr>
          <w:rFonts w:asciiTheme="minorHAnsi" w:hAnsiTheme="minorHAnsi" w:cs="Arabic Transparent"/>
          <w:rtl/>
          <w:lang w:bidi="ar-JO"/>
        </w:rPr>
      </w:pP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0B5EA0" w:rsidRPr="00D847AB" w14:paraId="53F43524" w14:textId="77777777" w:rsidTr="000B5EA0">
        <w:trPr>
          <w:trHeight w:val="1030"/>
          <w:jc w:val="center"/>
        </w:trPr>
        <w:tc>
          <w:tcPr>
            <w:tcW w:w="4261" w:type="dxa"/>
          </w:tcPr>
          <w:p w14:paraId="307A03E5" w14:textId="77777777" w:rsidR="000B5EA0" w:rsidRPr="00D847AB" w:rsidRDefault="000B5EA0" w:rsidP="00D847AB">
            <w:pPr>
              <w:bidi w:val="0"/>
              <w:jc w:val="both"/>
              <w:rPr>
                <w:rFonts w:asciiTheme="minorHAnsi" w:eastAsia="MS Mincho" w:hAnsiTheme="minorHAnsi" w:cs="Tahoma"/>
                <w:color w:val="000000"/>
                <w:lang w:bidi="ar-EG"/>
              </w:rPr>
            </w:pPr>
            <w:r w:rsidRPr="00D847AB">
              <w:rPr>
                <w:rFonts w:asciiTheme="minorHAnsi" w:hAnsiTheme="minorHAnsi" w:cs="Arabic Transparent"/>
                <w:lang w:bidi="ar-JO"/>
              </w:rPr>
              <w:t>Basic concepts of Production and Operations Management (POM). Design of products and services. Processes and technologies, Inventory management. Forecasting. Material Requirements Planning (MRP). Scheduling. Supply-Chain management. Just-in-time and lean productionIntroduction to Enterprise Requirement Planning (ERP). Capacity and Aggregate planning.</w:t>
            </w:r>
            <w:r w:rsidRPr="00D847AB">
              <w:rPr>
                <w:rFonts w:asciiTheme="minorHAnsi" w:eastAsia="MS Mincho" w:hAnsiTheme="minorHAnsi" w:cs="Tahoma"/>
                <w:color w:val="000000"/>
                <w:lang w:bidi="ar-EG"/>
              </w:rPr>
              <w:t xml:space="preserve"> </w:t>
            </w:r>
          </w:p>
        </w:tc>
      </w:tr>
    </w:tbl>
    <w:p w14:paraId="5AA794D2" w14:textId="77777777" w:rsidR="00D25FE4" w:rsidRPr="00D847AB" w:rsidRDefault="00D25FE4" w:rsidP="00D847AB">
      <w:pPr>
        <w:bidi w:val="0"/>
        <w:jc w:val="center"/>
        <w:rPr>
          <w:rFonts w:asciiTheme="minorHAnsi" w:hAnsiTheme="minorHAnsi" w:cs="Arabic Transparent"/>
          <w:rtl/>
          <w:lang w:bidi="ar-JO"/>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48"/>
        <w:gridCol w:w="4349"/>
      </w:tblGrid>
      <w:tr w:rsidR="00337FDF" w:rsidRPr="00D847AB" w14:paraId="023EBBC4" w14:textId="77777777" w:rsidTr="000B5EA0">
        <w:trPr>
          <w:jc w:val="center"/>
        </w:trPr>
        <w:tc>
          <w:tcPr>
            <w:tcW w:w="4348" w:type="dxa"/>
            <w:tcBorders>
              <w:top w:val="nil"/>
              <w:left w:val="nil"/>
              <w:bottom w:val="nil"/>
              <w:right w:val="nil"/>
            </w:tcBorders>
          </w:tcPr>
          <w:p w14:paraId="6A0527F5" w14:textId="77777777" w:rsidR="00337FDF" w:rsidRPr="00D847AB" w:rsidRDefault="00337FDF" w:rsidP="00D847AB">
            <w:pPr>
              <w:bidi w:val="0"/>
              <w:rPr>
                <w:rFonts w:asciiTheme="minorHAnsi" w:hAnsiTheme="minorHAnsi" w:cs="Arabic Transparent"/>
                <w:b/>
                <w:bCs/>
                <w:rtl/>
                <w:lang w:bidi="ar-JO"/>
              </w:rPr>
            </w:pPr>
          </w:p>
        </w:tc>
        <w:tc>
          <w:tcPr>
            <w:tcW w:w="4349" w:type="dxa"/>
            <w:tcBorders>
              <w:top w:val="nil"/>
              <w:left w:val="nil"/>
              <w:bottom w:val="nil"/>
              <w:right w:val="nil"/>
            </w:tcBorders>
          </w:tcPr>
          <w:p w14:paraId="62DAE2E1" w14:textId="77777777" w:rsidR="00337FDF" w:rsidRPr="00D847AB" w:rsidRDefault="00337FDF" w:rsidP="00D847AB">
            <w:pPr>
              <w:pStyle w:val="ListParagraph"/>
              <w:bidi w:val="0"/>
              <w:spacing w:after="0" w:line="240" w:lineRule="auto"/>
              <w:ind w:left="113"/>
              <w:jc w:val="both"/>
              <w:rPr>
                <w:rFonts w:asciiTheme="minorHAnsi" w:hAnsiTheme="minorHAnsi" w:cs="Times New Roman"/>
                <w:b/>
                <w:bCs/>
                <w:sz w:val="24"/>
                <w:szCs w:val="24"/>
              </w:rPr>
            </w:pPr>
            <w:r w:rsidRPr="00D847AB">
              <w:rPr>
                <w:rFonts w:asciiTheme="minorHAnsi" w:hAnsiTheme="minorHAnsi" w:cs="Arabic Transparent"/>
                <w:b/>
                <w:bCs/>
                <w:sz w:val="24"/>
                <w:szCs w:val="24"/>
                <w:lang w:bidi="ar-JO"/>
              </w:rPr>
              <w:t>Module Aims</w:t>
            </w:r>
          </w:p>
        </w:tc>
      </w:tr>
      <w:tr w:rsidR="00337FDF" w:rsidRPr="00D847AB" w14:paraId="7AD1F84A" w14:textId="77777777" w:rsidTr="000B5EA0">
        <w:trPr>
          <w:trHeight w:val="460"/>
          <w:jc w:val="center"/>
        </w:trPr>
        <w:tc>
          <w:tcPr>
            <w:tcW w:w="4348" w:type="dxa"/>
            <w:tcBorders>
              <w:top w:val="nil"/>
              <w:left w:val="nil"/>
              <w:bottom w:val="double" w:sz="4" w:space="0" w:color="auto"/>
              <w:right w:val="nil"/>
            </w:tcBorders>
          </w:tcPr>
          <w:p w14:paraId="3BB60281" w14:textId="77777777" w:rsidR="00337FDF" w:rsidRPr="00D847AB" w:rsidRDefault="00337FDF" w:rsidP="00D847AB">
            <w:pPr>
              <w:bidi w:val="0"/>
              <w:rPr>
                <w:rFonts w:asciiTheme="minorHAnsi" w:hAnsiTheme="minorHAnsi" w:cs="Arabic Transparent"/>
                <w:b/>
                <w:bCs/>
                <w:u w:val="single"/>
                <w:rtl/>
                <w:lang w:bidi="ar-JO"/>
              </w:rPr>
            </w:pPr>
          </w:p>
        </w:tc>
        <w:tc>
          <w:tcPr>
            <w:tcW w:w="4349" w:type="dxa"/>
            <w:tcBorders>
              <w:top w:val="nil"/>
              <w:left w:val="nil"/>
              <w:bottom w:val="double" w:sz="4" w:space="0" w:color="auto"/>
              <w:right w:val="nil"/>
            </w:tcBorders>
          </w:tcPr>
          <w:p w14:paraId="508AE076" w14:textId="77777777" w:rsidR="00337FDF" w:rsidRPr="00D847AB" w:rsidRDefault="00337FDF" w:rsidP="00D847AB">
            <w:pPr>
              <w:pStyle w:val="ListParagraph"/>
              <w:bidi w:val="0"/>
              <w:spacing w:after="0" w:line="240" w:lineRule="auto"/>
              <w:ind w:left="113"/>
              <w:jc w:val="both"/>
              <w:rPr>
                <w:rFonts w:asciiTheme="minorHAnsi" w:hAnsiTheme="minorHAnsi" w:cs="Times New Roman"/>
                <w:b/>
                <w:bCs/>
                <w:sz w:val="24"/>
                <w:szCs w:val="24"/>
                <w:u w:val="single"/>
              </w:rPr>
            </w:pPr>
            <w:r w:rsidRPr="00D847AB">
              <w:rPr>
                <w:rFonts w:asciiTheme="minorHAnsi" w:hAnsiTheme="minorHAnsi" w:cs="Times New Roman"/>
                <w:b/>
                <w:bCs/>
                <w:sz w:val="24"/>
                <w:szCs w:val="24"/>
                <w:u w:val="single"/>
              </w:rPr>
              <w:t>Provide students with:</w:t>
            </w:r>
          </w:p>
        </w:tc>
      </w:tr>
      <w:tr w:rsidR="000B5EA0" w:rsidRPr="00D847AB" w14:paraId="32500D42" w14:textId="77777777" w:rsidTr="000B5EA0">
        <w:trPr>
          <w:jc w:val="center"/>
        </w:trPr>
        <w:tc>
          <w:tcPr>
            <w:tcW w:w="8697" w:type="dxa"/>
            <w:gridSpan w:val="2"/>
            <w:tcBorders>
              <w:top w:val="double" w:sz="4" w:space="0" w:color="auto"/>
              <w:left w:val="double" w:sz="4" w:space="0" w:color="auto"/>
              <w:bottom w:val="single" w:sz="4" w:space="0" w:color="auto"/>
              <w:right w:val="double" w:sz="4" w:space="0" w:color="auto"/>
            </w:tcBorders>
          </w:tcPr>
          <w:p w14:paraId="642F1E86" w14:textId="77777777" w:rsidR="000B5EA0" w:rsidRPr="00D847AB" w:rsidRDefault="000B5EA0" w:rsidP="00D847AB">
            <w:pPr>
              <w:bidi w:val="0"/>
              <w:spacing w:before="120"/>
              <w:ind w:left="113"/>
              <w:jc w:val="both"/>
              <w:rPr>
                <w:rFonts w:asciiTheme="minorHAnsi" w:hAnsiTheme="minorHAnsi" w:cs="Arabic Transparent"/>
                <w:lang w:bidi="ar-JO"/>
              </w:rPr>
            </w:pPr>
            <w:r w:rsidRPr="00D847AB">
              <w:rPr>
                <w:rFonts w:asciiTheme="minorHAnsi" w:hAnsiTheme="minorHAnsi" w:cs="Arabic Transparent"/>
                <w:lang w:bidi="ar-JO"/>
              </w:rPr>
              <w:t xml:space="preserve">An understanding of the definition, necessary backgournd and importance of the </w:t>
            </w:r>
            <w:r w:rsidRPr="00D847AB">
              <w:rPr>
                <w:rFonts w:asciiTheme="minorHAnsi" w:hAnsiTheme="minorHAnsi" w:cs="Arabic Transparent"/>
                <w:lang w:bidi="ar-JO"/>
              </w:rPr>
              <w:lastRenderedPageBreak/>
              <w:t>subject of Industrial Operations Management, in addition to the abilty to apply the breadth and depth of this subject including the basic terminology, concepts, principles and theories of it in order to:</w:t>
            </w:r>
          </w:p>
          <w:p w14:paraId="7EB2ED64" w14:textId="77777777" w:rsidR="000B5EA0" w:rsidRPr="00D847AB" w:rsidRDefault="000B5EA0"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Understand the overall decision making process associated with the field, be able to apply decision making techniques and to understand the strategic implications of decision regarding product, process and site location,</w:t>
            </w:r>
          </w:p>
          <w:p w14:paraId="314A190E" w14:textId="77777777" w:rsidR="000B5EA0" w:rsidRPr="00D847AB" w:rsidRDefault="000B5EA0"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 xml:space="preserve">Be able to: forecast demand,  apply aggregate planning and master production scheduling techniques, apply basic inventory control, material requirements planning and scheduling models in an operations environment, </w:t>
            </w:r>
          </w:p>
          <w:p w14:paraId="02AFEE27" w14:textId="77777777" w:rsidR="000B5EA0" w:rsidRPr="00D847AB" w:rsidRDefault="000B5EA0"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 xml:space="preserve">To be able to understand the difference between supply chain management and traditional purchasing, </w:t>
            </w:r>
          </w:p>
        </w:tc>
      </w:tr>
      <w:tr w:rsidR="000B5EA0" w:rsidRPr="00D847AB" w14:paraId="1F99DC7C" w14:textId="77777777" w:rsidTr="000B5EA0">
        <w:trPr>
          <w:jc w:val="center"/>
        </w:trPr>
        <w:tc>
          <w:tcPr>
            <w:tcW w:w="8697" w:type="dxa"/>
            <w:gridSpan w:val="2"/>
            <w:tcBorders>
              <w:top w:val="single" w:sz="4" w:space="0" w:color="auto"/>
              <w:left w:val="double" w:sz="4" w:space="0" w:color="auto"/>
              <w:bottom w:val="single" w:sz="4" w:space="0" w:color="auto"/>
              <w:right w:val="double" w:sz="4" w:space="0" w:color="auto"/>
            </w:tcBorders>
          </w:tcPr>
          <w:p w14:paraId="44197492" w14:textId="77777777" w:rsidR="000B5EA0" w:rsidRPr="00D847AB" w:rsidRDefault="000B5EA0"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lastRenderedPageBreak/>
              <w:t>Ability to follow a scientific methodology in using the basics and principles of mechanical engineering in handling engineering applications</w:t>
            </w:r>
          </w:p>
        </w:tc>
      </w:tr>
      <w:tr w:rsidR="000B5EA0" w:rsidRPr="00D847AB" w14:paraId="25426C09" w14:textId="77777777" w:rsidTr="000B5EA0">
        <w:trPr>
          <w:jc w:val="center"/>
        </w:trPr>
        <w:tc>
          <w:tcPr>
            <w:tcW w:w="8697" w:type="dxa"/>
            <w:gridSpan w:val="2"/>
            <w:tcBorders>
              <w:top w:val="single" w:sz="4" w:space="0" w:color="auto"/>
              <w:left w:val="double" w:sz="4" w:space="0" w:color="auto"/>
              <w:bottom w:val="single" w:sz="4" w:space="0" w:color="auto"/>
              <w:right w:val="double" w:sz="4" w:space="0" w:color="auto"/>
            </w:tcBorders>
          </w:tcPr>
          <w:p w14:paraId="6CAC338C" w14:textId="77777777" w:rsidR="000B5EA0" w:rsidRPr="00D847AB" w:rsidRDefault="000B5EA0"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Experience and skills necessary to take advantage of computer in dealing with different engineering applications.</w:t>
            </w:r>
          </w:p>
        </w:tc>
      </w:tr>
      <w:tr w:rsidR="000B5EA0" w:rsidRPr="00D847AB" w14:paraId="6627BF73" w14:textId="77777777" w:rsidTr="000B5EA0">
        <w:trPr>
          <w:jc w:val="center"/>
        </w:trPr>
        <w:tc>
          <w:tcPr>
            <w:tcW w:w="8697" w:type="dxa"/>
            <w:gridSpan w:val="2"/>
            <w:tcBorders>
              <w:top w:val="single" w:sz="4" w:space="0" w:color="auto"/>
              <w:left w:val="double" w:sz="4" w:space="0" w:color="auto"/>
              <w:bottom w:val="single" w:sz="4" w:space="0" w:color="auto"/>
              <w:right w:val="double" w:sz="4" w:space="0" w:color="auto"/>
            </w:tcBorders>
          </w:tcPr>
          <w:p w14:paraId="00375796" w14:textId="77777777" w:rsidR="000B5EA0" w:rsidRPr="00D847AB" w:rsidRDefault="000B5EA0"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The analytical thinking skills.</w:t>
            </w:r>
          </w:p>
        </w:tc>
      </w:tr>
      <w:tr w:rsidR="000B5EA0" w:rsidRPr="00D847AB" w14:paraId="7E89F5DC" w14:textId="77777777" w:rsidTr="000B5EA0">
        <w:trPr>
          <w:jc w:val="center"/>
        </w:trPr>
        <w:tc>
          <w:tcPr>
            <w:tcW w:w="8697" w:type="dxa"/>
            <w:gridSpan w:val="2"/>
            <w:tcBorders>
              <w:top w:val="single" w:sz="4" w:space="0" w:color="auto"/>
              <w:left w:val="double" w:sz="4" w:space="0" w:color="auto"/>
              <w:bottom w:val="single" w:sz="4" w:space="0" w:color="auto"/>
              <w:right w:val="double" w:sz="4" w:space="0" w:color="auto"/>
            </w:tcBorders>
          </w:tcPr>
          <w:p w14:paraId="1DE89432" w14:textId="77777777" w:rsidR="000B5EA0" w:rsidRPr="00D847AB" w:rsidRDefault="000B5EA0"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The skills necessary to develop a project or a business plan on a scientific and systematic basis.</w:t>
            </w:r>
          </w:p>
        </w:tc>
      </w:tr>
      <w:tr w:rsidR="000B5EA0" w:rsidRPr="00D847AB" w14:paraId="4EAFBC63" w14:textId="77777777" w:rsidTr="000B5EA0">
        <w:trPr>
          <w:jc w:val="center"/>
        </w:trPr>
        <w:tc>
          <w:tcPr>
            <w:tcW w:w="8697" w:type="dxa"/>
            <w:gridSpan w:val="2"/>
            <w:tcBorders>
              <w:top w:val="single" w:sz="4" w:space="0" w:color="auto"/>
              <w:left w:val="double" w:sz="4" w:space="0" w:color="auto"/>
              <w:bottom w:val="single" w:sz="4" w:space="0" w:color="auto"/>
              <w:right w:val="double" w:sz="4" w:space="0" w:color="auto"/>
            </w:tcBorders>
          </w:tcPr>
          <w:p w14:paraId="0DAA05DE" w14:textId="77777777" w:rsidR="000B5EA0" w:rsidRPr="00D847AB" w:rsidRDefault="000B5EA0"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An understanding of professional and ethical responsibility.</w:t>
            </w:r>
          </w:p>
        </w:tc>
      </w:tr>
      <w:tr w:rsidR="000B5EA0" w:rsidRPr="00D847AB" w14:paraId="5973C596" w14:textId="77777777" w:rsidTr="000B5EA0">
        <w:trPr>
          <w:jc w:val="center"/>
        </w:trPr>
        <w:tc>
          <w:tcPr>
            <w:tcW w:w="8697" w:type="dxa"/>
            <w:gridSpan w:val="2"/>
            <w:tcBorders>
              <w:top w:val="single" w:sz="4" w:space="0" w:color="auto"/>
              <w:left w:val="double" w:sz="4" w:space="0" w:color="auto"/>
              <w:bottom w:val="double" w:sz="4" w:space="0" w:color="auto"/>
              <w:right w:val="double" w:sz="4" w:space="0" w:color="auto"/>
            </w:tcBorders>
          </w:tcPr>
          <w:p w14:paraId="46DAF848" w14:textId="77777777" w:rsidR="000B5EA0" w:rsidRPr="00D847AB" w:rsidRDefault="000B5EA0"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Some of the knowledge and skills necessary to pursue professional careers in mechanical engineering arena.</w:t>
            </w:r>
          </w:p>
        </w:tc>
      </w:tr>
    </w:tbl>
    <w:p w14:paraId="257A4761" w14:textId="77777777" w:rsidR="001840C4" w:rsidRDefault="001840C4" w:rsidP="00D847AB">
      <w:pPr>
        <w:bidi w:val="0"/>
        <w:rPr>
          <w:rFonts w:asciiTheme="minorHAnsi" w:hAnsiTheme="minorHAnsi" w:cs="Calibri"/>
          <w:b/>
          <w:bCs/>
          <w:lang w:bidi="ar-EG"/>
        </w:rPr>
      </w:pPr>
    </w:p>
    <w:p w14:paraId="730D6661" w14:textId="5ED19597" w:rsidR="008062FB" w:rsidRDefault="008062FB" w:rsidP="008062FB">
      <w:pPr>
        <w:bidi w:val="0"/>
        <w:rPr>
          <w:rFonts w:asciiTheme="minorHAnsi" w:hAnsiTheme="minorHAnsi" w:cs="Calibri"/>
          <w:b/>
          <w:bCs/>
          <w:lang w:bidi="ar-EG"/>
        </w:rPr>
      </w:pPr>
      <w:r>
        <w:rPr>
          <w:rFonts w:asciiTheme="minorHAnsi" w:hAnsiTheme="minorHAnsi" w:cs="Calibri"/>
          <w:b/>
          <w:bCs/>
          <w:lang w:bidi="ar-EG"/>
        </w:rPr>
        <w:t>Outcomes</w:t>
      </w:r>
    </w:p>
    <w:p w14:paraId="20816B2D" w14:textId="77777777" w:rsidR="008062FB" w:rsidRDefault="008062FB" w:rsidP="008062FB">
      <w:pPr>
        <w:bidi w:val="0"/>
        <w:rPr>
          <w:rFonts w:asciiTheme="minorHAnsi" w:hAnsiTheme="minorHAnsi" w:cs="Calibri"/>
          <w:b/>
          <w:bCs/>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8062FB" w:rsidRPr="00D847AB" w14:paraId="13C9EC6F" w14:textId="77777777" w:rsidTr="008062FB">
        <w:trPr>
          <w:jc w:val="center"/>
        </w:trPr>
        <w:tc>
          <w:tcPr>
            <w:tcW w:w="8589" w:type="dxa"/>
            <w:tcBorders>
              <w:top w:val="double" w:sz="4" w:space="0" w:color="auto"/>
              <w:left w:val="double" w:sz="4" w:space="0" w:color="auto"/>
              <w:bottom w:val="single" w:sz="6" w:space="0" w:color="auto"/>
              <w:right w:val="double" w:sz="4" w:space="0" w:color="auto"/>
            </w:tcBorders>
            <w:vAlign w:val="center"/>
          </w:tcPr>
          <w:p w14:paraId="29649C38" w14:textId="77777777" w:rsidR="008062FB" w:rsidRPr="00D847AB" w:rsidRDefault="008062FB" w:rsidP="008062F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Apply knowledge of mathematics, science, and engineering.</w:t>
            </w:r>
          </w:p>
        </w:tc>
      </w:tr>
      <w:tr w:rsidR="008062FB" w:rsidRPr="00D847AB" w14:paraId="01938780" w14:textId="77777777" w:rsidTr="008062FB">
        <w:trPr>
          <w:jc w:val="center"/>
        </w:trPr>
        <w:tc>
          <w:tcPr>
            <w:tcW w:w="8589" w:type="dxa"/>
            <w:tcBorders>
              <w:top w:val="single" w:sz="6" w:space="0" w:color="auto"/>
              <w:left w:val="double" w:sz="4" w:space="0" w:color="auto"/>
              <w:bottom w:val="single" w:sz="6" w:space="0" w:color="auto"/>
              <w:right w:val="double" w:sz="4" w:space="0" w:color="auto"/>
            </w:tcBorders>
            <w:vAlign w:val="center"/>
          </w:tcPr>
          <w:p w14:paraId="44801ADE" w14:textId="77777777" w:rsidR="008062FB" w:rsidRPr="00D847AB" w:rsidRDefault="008062FB" w:rsidP="008062F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Design a system, component, or process to meet desired needs.</w:t>
            </w:r>
          </w:p>
        </w:tc>
      </w:tr>
      <w:tr w:rsidR="008062FB" w:rsidRPr="00D847AB" w14:paraId="119EA525" w14:textId="77777777" w:rsidTr="008062FB">
        <w:trPr>
          <w:jc w:val="center"/>
        </w:trPr>
        <w:tc>
          <w:tcPr>
            <w:tcW w:w="8589" w:type="dxa"/>
            <w:tcBorders>
              <w:top w:val="single" w:sz="6" w:space="0" w:color="auto"/>
              <w:left w:val="double" w:sz="4" w:space="0" w:color="auto"/>
              <w:bottom w:val="single" w:sz="6" w:space="0" w:color="auto"/>
              <w:right w:val="double" w:sz="4" w:space="0" w:color="auto"/>
            </w:tcBorders>
            <w:vAlign w:val="center"/>
          </w:tcPr>
          <w:p w14:paraId="13C1EC9B" w14:textId="77777777" w:rsidR="008062FB" w:rsidRPr="00D847AB" w:rsidRDefault="008062FB" w:rsidP="008062F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Identify, formulate, and solve engineering problems.</w:t>
            </w:r>
          </w:p>
        </w:tc>
      </w:tr>
      <w:tr w:rsidR="008062FB" w:rsidRPr="00D847AB" w14:paraId="3563D79E" w14:textId="77777777" w:rsidTr="008062FB">
        <w:trPr>
          <w:jc w:val="center"/>
        </w:trPr>
        <w:tc>
          <w:tcPr>
            <w:tcW w:w="8589" w:type="dxa"/>
            <w:tcBorders>
              <w:top w:val="single" w:sz="6" w:space="0" w:color="auto"/>
              <w:left w:val="double" w:sz="4" w:space="0" w:color="auto"/>
              <w:bottom w:val="single" w:sz="6" w:space="0" w:color="auto"/>
              <w:right w:val="double" w:sz="4" w:space="0" w:color="auto"/>
            </w:tcBorders>
            <w:vAlign w:val="center"/>
          </w:tcPr>
          <w:p w14:paraId="0E322937" w14:textId="77777777" w:rsidR="008062FB" w:rsidRPr="00D847AB" w:rsidRDefault="008062FB" w:rsidP="008062F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Understand the impact of engineering solutions in a global and societal context.</w:t>
            </w:r>
          </w:p>
        </w:tc>
      </w:tr>
      <w:tr w:rsidR="008062FB" w:rsidRPr="00D847AB" w14:paraId="6E1AB901" w14:textId="77777777" w:rsidTr="008062FB">
        <w:trPr>
          <w:jc w:val="center"/>
        </w:trPr>
        <w:tc>
          <w:tcPr>
            <w:tcW w:w="8589" w:type="dxa"/>
            <w:tcBorders>
              <w:top w:val="single" w:sz="6" w:space="0" w:color="auto"/>
              <w:left w:val="double" w:sz="4" w:space="0" w:color="auto"/>
              <w:bottom w:val="single" w:sz="6" w:space="0" w:color="auto"/>
              <w:right w:val="double" w:sz="4" w:space="0" w:color="auto"/>
            </w:tcBorders>
            <w:vAlign w:val="center"/>
          </w:tcPr>
          <w:p w14:paraId="5253A62C" w14:textId="77777777" w:rsidR="008062FB" w:rsidRPr="00D847AB" w:rsidRDefault="008062FB" w:rsidP="008062F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Recognize the need to engage in life-long learning.</w:t>
            </w:r>
          </w:p>
        </w:tc>
      </w:tr>
      <w:tr w:rsidR="008062FB" w:rsidRPr="00D847AB" w14:paraId="12D94C92" w14:textId="77777777" w:rsidTr="008062FB">
        <w:trPr>
          <w:jc w:val="center"/>
        </w:trPr>
        <w:tc>
          <w:tcPr>
            <w:tcW w:w="8589" w:type="dxa"/>
            <w:tcBorders>
              <w:top w:val="single" w:sz="6" w:space="0" w:color="auto"/>
              <w:left w:val="double" w:sz="4" w:space="0" w:color="auto"/>
              <w:bottom w:val="single" w:sz="6" w:space="0" w:color="auto"/>
              <w:right w:val="double" w:sz="4" w:space="0" w:color="auto"/>
            </w:tcBorders>
            <w:vAlign w:val="center"/>
          </w:tcPr>
          <w:p w14:paraId="12383F19" w14:textId="77777777" w:rsidR="008062FB" w:rsidRPr="00D847AB" w:rsidRDefault="008062FB" w:rsidP="008062F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Gain knowledge of contemporary issues.</w:t>
            </w:r>
          </w:p>
        </w:tc>
      </w:tr>
      <w:tr w:rsidR="008062FB" w:rsidRPr="00D847AB" w14:paraId="0652AA47" w14:textId="77777777" w:rsidTr="008062FB">
        <w:trPr>
          <w:jc w:val="center"/>
        </w:trPr>
        <w:tc>
          <w:tcPr>
            <w:tcW w:w="8589" w:type="dxa"/>
            <w:tcBorders>
              <w:top w:val="single" w:sz="6" w:space="0" w:color="auto"/>
              <w:left w:val="double" w:sz="4" w:space="0" w:color="auto"/>
              <w:bottom w:val="double" w:sz="4" w:space="0" w:color="auto"/>
              <w:right w:val="double" w:sz="4" w:space="0" w:color="auto"/>
            </w:tcBorders>
            <w:vAlign w:val="center"/>
          </w:tcPr>
          <w:p w14:paraId="355B3024" w14:textId="77777777" w:rsidR="008062FB" w:rsidRPr="00D847AB" w:rsidRDefault="008062FB" w:rsidP="008062F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Use the techniques, skills, and modern engineering tools necessary for engineering practice.</w:t>
            </w:r>
          </w:p>
        </w:tc>
      </w:tr>
    </w:tbl>
    <w:p w14:paraId="641D9B09" w14:textId="77777777" w:rsidR="008062FB" w:rsidRPr="00D847AB" w:rsidRDefault="008062FB" w:rsidP="008062FB">
      <w:pPr>
        <w:bidi w:val="0"/>
        <w:rPr>
          <w:rFonts w:asciiTheme="minorHAnsi" w:hAnsiTheme="minorHAnsi" w:cs="Calibri"/>
          <w:b/>
          <w:bCs/>
          <w:rtl/>
          <w:lang w:bidi="ar-EG"/>
        </w:rPr>
      </w:pPr>
    </w:p>
    <w:p w14:paraId="5F110850" w14:textId="77777777" w:rsidR="002664AD" w:rsidRPr="00D847AB" w:rsidRDefault="002664AD" w:rsidP="00D847AB">
      <w:pPr>
        <w:bidi w:val="0"/>
        <w:rPr>
          <w:rFonts w:asciiTheme="minorHAnsi" w:hAnsiTheme="minorHAnsi" w:cs="Arabic Transparent"/>
          <w:lang w:bidi="ar-SA"/>
        </w:rPr>
      </w:pPr>
      <w:r w:rsidRPr="00D847AB">
        <w:rPr>
          <w:rFonts w:asciiTheme="minorHAnsi" w:hAnsiTheme="minorHAnsi" w:cs="Calibri"/>
          <w:b/>
          <w:bCs/>
          <w:lang w:bidi="ar-EG"/>
        </w:rPr>
        <w:t>Textbooks and References</w:t>
      </w:r>
      <w:r w:rsidRPr="00D847AB">
        <w:rPr>
          <w:rFonts w:asciiTheme="minorHAnsi" w:hAnsiTheme="minorHAnsi" w:cs="Arabic Transparent"/>
          <w:rtl/>
          <w:lang w:bidi="ar-EG"/>
        </w:rPr>
        <w:t xml:space="preserve"> </w:t>
      </w:r>
    </w:p>
    <w:p w14:paraId="2B78C81F" w14:textId="77777777" w:rsidR="00733658" w:rsidRPr="00D847AB" w:rsidRDefault="00733658" w:rsidP="00D847AB">
      <w:pPr>
        <w:numPr>
          <w:ilvl w:val="0"/>
          <w:numId w:val="33"/>
        </w:numPr>
        <w:bidi w:val="0"/>
        <w:ind w:left="567" w:right="282" w:hanging="283"/>
        <w:jc w:val="both"/>
        <w:rPr>
          <w:rFonts w:asciiTheme="minorHAnsi" w:hAnsiTheme="minorHAnsi" w:cs="Calibri"/>
        </w:rPr>
      </w:pPr>
      <w:r w:rsidRPr="00D847AB">
        <w:rPr>
          <w:rFonts w:asciiTheme="minorHAnsi" w:hAnsiTheme="minorHAnsi" w:cs="Calibri"/>
        </w:rPr>
        <w:t>Operations Management, Heizer J</w:t>
      </w:r>
      <w:r w:rsidR="00BF2C12" w:rsidRPr="00D847AB">
        <w:rPr>
          <w:rFonts w:asciiTheme="minorHAnsi" w:hAnsiTheme="minorHAnsi" w:cs="Calibri"/>
        </w:rPr>
        <w:t>.</w:t>
      </w:r>
      <w:r w:rsidRPr="00D847AB">
        <w:rPr>
          <w:rFonts w:asciiTheme="minorHAnsi" w:hAnsiTheme="minorHAnsi" w:cs="Calibri"/>
        </w:rPr>
        <w:t xml:space="preserve"> and Render B</w:t>
      </w:r>
      <w:r w:rsidR="00BF2C12" w:rsidRPr="00D847AB">
        <w:rPr>
          <w:rFonts w:asciiTheme="minorHAnsi" w:hAnsiTheme="minorHAnsi" w:cs="Calibri"/>
        </w:rPr>
        <w:t>.</w:t>
      </w:r>
      <w:r w:rsidRPr="00D847AB">
        <w:rPr>
          <w:rFonts w:asciiTheme="minorHAnsi" w:hAnsiTheme="minorHAnsi" w:cs="Calibri"/>
        </w:rPr>
        <w:t xml:space="preserve"> Pearson Prentice Hall, 8e, 2007</w:t>
      </w:r>
    </w:p>
    <w:p w14:paraId="53A205AF" w14:textId="77777777" w:rsidR="00733658" w:rsidRPr="00D847AB" w:rsidRDefault="00733658" w:rsidP="00D847AB">
      <w:pPr>
        <w:numPr>
          <w:ilvl w:val="0"/>
          <w:numId w:val="33"/>
        </w:numPr>
        <w:bidi w:val="0"/>
        <w:ind w:left="567" w:right="282" w:hanging="283"/>
        <w:jc w:val="both"/>
        <w:rPr>
          <w:rFonts w:asciiTheme="minorHAnsi" w:hAnsiTheme="minorHAnsi" w:cs="Calibri"/>
        </w:rPr>
      </w:pPr>
      <w:r w:rsidRPr="00D847AB">
        <w:rPr>
          <w:rFonts w:asciiTheme="minorHAnsi" w:hAnsiTheme="minorHAnsi" w:cs="Calibri"/>
        </w:rPr>
        <w:t>Operations Management, Russell R</w:t>
      </w:r>
      <w:r w:rsidR="00BF2C12" w:rsidRPr="00D847AB">
        <w:rPr>
          <w:rFonts w:asciiTheme="minorHAnsi" w:hAnsiTheme="minorHAnsi" w:cs="Calibri"/>
        </w:rPr>
        <w:t>.</w:t>
      </w:r>
      <w:r w:rsidRPr="00D847AB">
        <w:rPr>
          <w:rFonts w:asciiTheme="minorHAnsi" w:hAnsiTheme="minorHAnsi" w:cs="Calibri"/>
        </w:rPr>
        <w:t xml:space="preserve"> Taylor III, B.W</w:t>
      </w:r>
      <w:r w:rsidR="00BF2C12" w:rsidRPr="00D847AB">
        <w:rPr>
          <w:rFonts w:asciiTheme="minorHAnsi" w:hAnsiTheme="minorHAnsi" w:cs="Calibri"/>
        </w:rPr>
        <w:t>.</w:t>
      </w:r>
      <w:r w:rsidRPr="00D847AB">
        <w:rPr>
          <w:rFonts w:asciiTheme="minorHAnsi" w:hAnsiTheme="minorHAnsi" w:cs="Calibri"/>
        </w:rPr>
        <w:t xml:space="preserve"> Pearson Prentice Hall, 4e, 2003</w:t>
      </w:r>
    </w:p>
    <w:p w14:paraId="5A5E94AC" w14:textId="77777777" w:rsidR="00D452DC" w:rsidRPr="00D847AB" w:rsidRDefault="00D452DC" w:rsidP="00D847AB">
      <w:pPr>
        <w:bidi w:val="0"/>
        <w:rPr>
          <w:rFonts w:asciiTheme="minorHAnsi" w:hAnsiTheme="minorHAnsi"/>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0B5EA0" w:rsidRPr="00D847AB" w14:paraId="6AB4AFCD" w14:textId="77777777" w:rsidTr="00D847AB">
        <w:trPr>
          <w:trHeight w:val="519"/>
          <w:jc w:val="center"/>
        </w:trPr>
        <w:tc>
          <w:tcPr>
            <w:tcW w:w="4219" w:type="dxa"/>
            <w:gridSpan w:val="2"/>
            <w:shd w:val="clear" w:color="auto" w:fill="FABF8F" w:themeFill="accent6" w:themeFillTint="99"/>
            <w:vAlign w:val="center"/>
          </w:tcPr>
          <w:p w14:paraId="797A7A59" w14:textId="77777777" w:rsidR="000B5EA0" w:rsidRPr="00D847AB" w:rsidRDefault="000B5EA0" w:rsidP="00D847AB">
            <w:pPr>
              <w:bidi w:val="0"/>
              <w:jc w:val="center"/>
              <w:rPr>
                <w:rFonts w:asciiTheme="minorHAnsi" w:hAnsiTheme="minorHAnsi" w:cs="Tahoma"/>
                <w:lang w:bidi="ar-EG"/>
              </w:rPr>
            </w:pPr>
            <w:r w:rsidRPr="00D847AB">
              <w:rPr>
                <w:rFonts w:asciiTheme="minorHAnsi" w:hAnsiTheme="minorHAnsi" w:cs="Arabic Transparent"/>
                <w:b/>
                <w:bCs/>
                <w:lang w:bidi="ar-JO"/>
              </w:rPr>
              <w:t>Human Factors Engineering Lab</w:t>
            </w:r>
          </w:p>
        </w:tc>
      </w:tr>
      <w:tr w:rsidR="000B5EA0" w:rsidRPr="00D847AB" w14:paraId="2434F1F2" w14:textId="77777777" w:rsidTr="000B5EA0">
        <w:trPr>
          <w:jc w:val="center"/>
        </w:trPr>
        <w:tc>
          <w:tcPr>
            <w:tcW w:w="2268" w:type="dxa"/>
          </w:tcPr>
          <w:p w14:paraId="30C934E6" w14:textId="77777777" w:rsidR="000B5EA0" w:rsidRPr="00D847AB" w:rsidRDefault="000B5EA0" w:rsidP="00D847AB">
            <w:pPr>
              <w:bidi w:val="0"/>
              <w:rPr>
                <w:rFonts w:asciiTheme="minorHAnsi" w:hAnsiTheme="minorHAnsi" w:cs="Arabic Transparent"/>
                <w:lang w:bidi="ar-JO"/>
              </w:rPr>
            </w:pPr>
            <w:r w:rsidRPr="00D847AB">
              <w:rPr>
                <w:rFonts w:asciiTheme="minorHAnsi" w:hAnsiTheme="minorHAnsi" w:cs="Arabic Transparent"/>
                <w:lang w:bidi="ar-JO"/>
              </w:rPr>
              <w:t>ME 496</w:t>
            </w:r>
          </w:p>
        </w:tc>
        <w:tc>
          <w:tcPr>
            <w:tcW w:w="1951" w:type="dxa"/>
          </w:tcPr>
          <w:p w14:paraId="31FF24D6" w14:textId="77777777" w:rsidR="000B5EA0" w:rsidRPr="00D847AB" w:rsidRDefault="000B5EA0" w:rsidP="00D847AB">
            <w:pPr>
              <w:bidi w:val="0"/>
              <w:rPr>
                <w:rFonts w:asciiTheme="minorHAnsi" w:hAnsiTheme="minorHAnsi" w:cs="Arabic Transparent"/>
                <w:b/>
                <w:bCs/>
                <w:lang w:bidi="ar-JO"/>
              </w:rPr>
            </w:pPr>
            <w:r w:rsidRPr="00D847AB">
              <w:rPr>
                <w:rFonts w:asciiTheme="minorHAnsi" w:hAnsiTheme="minorHAnsi" w:cs="Arabic Transparent"/>
                <w:b/>
                <w:bCs/>
                <w:lang w:bidi="ar-JO"/>
              </w:rPr>
              <w:t xml:space="preserve">Code &amp; No:        </w:t>
            </w:r>
          </w:p>
        </w:tc>
      </w:tr>
      <w:tr w:rsidR="000B5EA0" w:rsidRPr="00D847AB" w14:paraId="3E709C9B" w14:textId="77777777" w:rsidTr="000B5EA0">
        <w:trPr>
          <w:jc w:val="center"/>
        </w:trPr>
        <w:tc>
          <w:tcPr>
            <w:tcW w:w="2268" w:type="dxa"/>
          </w:tcPr>
          <w:p w14:paraId="1E32A057" w14:textId="77777777" w:rsidR="000B5EA0" w:rsidRPr="00D847AB" w:rsidRDefault="000B5EA0" w:rsidP="00D847AB">
            <w:pPr>
              <w:bidi w:val="0"/>
              <w:rPr>
                <w:rFonts w:asciiTheme="minorHAnsi" w:hAnsiTheme="minorHAnsi" w:cs="Arabic Transparent"/>
                <w:lang w:bidi="ar-JO"/>
              </w:rPr>
            </w:pPr>
            <w:r w:rsidRPr="00D847AB">
              <w:rPr>
                <w:rFonts w:asciiTheme="minorHAnsi" w:hAnsiTheme="minorHAnsi" w:cs="Arabic Transparent"/>
                <w:lang w:bidi="ar-JO"/>
              </w:rPr>
              <w:lastRenderedPageBreak/>
              <w:t>1 (0-0-2)</w:t>
            </w:r>
          </w:p>
        </w:tc>
        <w:tc>
          <w:tcPr>
            <w:tcW w:w="1951" w:type="dxa"/>
            <w:vAlign w:val="center"/>
          </w:tcPr>
          <w:p w14:paraId="173DF1C4" w14:textId="77777777" w:rsidR="000B5EA0" w:rsidRPr="00D847AB" w:rsidRDefault="000B5EA0" w:rsidP="00D847AB">
            <w:pPr>
              <w:bidi w:val="0"/>
              <w:rPr>
                <w:rFonts w:asciiTheme="minorHAnsi" w:hAnsiTheme="minorHAnsi" w:cs="Arabic Transparent"/>
                <w:b/>
                <w:bCs/>
                <w:lang w:bidi="ar-JO"/>
              </w:rPr>
            </w:pPr>
            <w:r w:rsidRPr="00D847AB">
              <w:rPr>
                <w:rFonts w:asciiTheme="minorHAnsi" w:hAnsiTheme="minorHAnsi" w:cs="Arabic Transparent"/>
                <w:b/>
                <w:bCs/>
                <w:lang w:bidi="ar-JO"/>
              </w:rPr>
              <w:t xml:space="preserve">Credits:               </w:t>
            </w:r>
          </w:p>
        </w:tc>
      </w:tr>
      <w:tr w:rsidR="000B5EA0" w:rsidRPr="00D847AB" w14:paraId="485171B0" w14:textId="77777777" w:rsidTr="000B5EA0">
        <w:trPr>
          <w:jc w:val="center"/>
        </w:trPr>
        <w:tc>
          <w:tcPr>
            <w:tcW w:w="2268" w:type="dxa"/>
          </w:tcPr>
          <w:p w14:paraId="0134CD30" w14:textId="77777777" w:rsidR="000B5EA0" w:rsidRPr="00D847AB" w:rsidRDefault="000B5EA0" w:rsidP="00D847AB">
            <w:pPr>
              <w:bidi w:val="0"/>
              <w:rPr>
                <w:rFonts w:asciiTheme="minorHAnsi" w:hAnsiTheme="minorHAnsi" w:cs="Arabic Transparent"/>
                <w:lang w:bidi="ar-JO"/>
              </w:rPr>
            </w:pPr>
            <w:r w:rsidRPr="00D847AB">
              <w:rPr>
                <w:rFonts w:asciiTheme="minorHAnsi" w:hAnsiTheme="minorHAnsi" w:cs="Arabic Transparent"/>
                <w:lang w:bidi="ar-JO"/>
              </w:rPr>
              <w:t>ME 495</w:t>
            </w:r>
          </w:p>
        </w:tc>
        <w:tc>
          <w:tcPr>
            <w:tcW w:w="1951" w:type="dxa"/>
          </w:tcPr>
          <w:p w14:paraId="61B06CF9" w14:textId="77777777" w:rsidR="000B5EA0" w:rsidRPr="00D847AB" w:rsidRDefault="000B5EA0" w:rsidP="00D847AB">
            <w:pPr>
              <w:bidi w:val="0"/>
              <w:rPr>
                <w:rFonts w:asciiTheme="minorHAnsi" w:hAnsiTheme="minorHAnsi" w:cs="Arabic Transparent"/>
                <w:b/>
                <w:bCs/>
                <w:rtl/>
                <w:lang w:bidi="ar-JO"/>
              </w:rPr>
            </w:pPr>
            <w:r w:rsidRPr="00D847AB">
              <w:rPr>
                <w:rFonts w:asciiTheme="minorHAnsi" w:hAnsiTheme="minorHAnsi" w:cs="Arabic Transparent"/>
                <w:b/>
                <w:bCs/>
                <w:lang w:bidi="ar-JO"/>
              </w:rPr>
              <w:t>Pre-requisite:</w:t>
            </w:r>
          </w:p>
        </w:tc>
      </w:tr>
      <w:tr w:rsidR="000B5EA0" w:rsidRPr="00D847AB" w14:paraId="15B88354" w14:textId="77777777" w:rsidTr="000B5EA0">
        <w:trPr>
          <w:jc w:val="center"/>
        </w:trPr>
        <w:tc>
          <w:tcPr>
            <w:tcW w:w="2268" w:type="dxa"/>
          </w:tcPr>
          <w:p w14:paraId="77833B16" w14:textId="77777777" w:rsidR="000B5EA0" w:rsidRPr="00D847AB" w:rsidRDefault="000B5EA0" w:rsidP="00D847AB">
            <w:pPr>
              <w:bidi w:val="0"/>
              <w:rPr>
                <w:rFonts w:asciiTheme="minorHAnsi" w:hAnsiTheme="minorHAnsi" w:cs="Arabic Transparent"/>
                <w:lang w:bidi="ar-JO"/>
              </w:rPr>
            </w:pPr>
            <w:r w:rsidRPr="00D847AB">
              <w:rPr>
                <w:rFonts w:asciiTheme="minorHAnsi" w:hAnsiTheme="minorHAnsi" w:cs="Arabic Transparent"/>
                <w:lang w:bidi="ar-JO"/>
              </w:rPr>
              <w:t xml:space="preserve">NA </w:t>
            </w:r>
          </w:p>
        </w:tc>
        <w:tc>
          <w:tcPr>
            <w:tcW w:w="1951" w:type="dxa"/>
          </w:tcPr>
          <w:p w14:paraId="007EA625" w14:textId="77777777" w:rsidR="000B5EA0" w:rsidRPr="00D847AB" w:rsidRDefault="000B5EA0" w:rsidP="00D847AB">
            <w:pPr>
              <w:bidi w:val="0"/>
              <w:rPr>
                <w:rFonts w:asciiTheme="minorHAnsi" w:hAnsiTheme="minorHAnsi" w:cs="Arabic Transparent"/>
                <w:b/>
                <w:bCs/>
                <w:rtl/>
                <w:lang w:bidi="ar-JO"/>
              </w:rPr>
            </w:pPr>
            <w:r w:rsidRPr="00D847AB">
              <w:rPr>
                <w:rFonts w:asciiTheme="minorHAnsi" w:hAnsiTheme="minorHAnsi" w:cs="Arabic Transparent"/>
                <w:b/>
                <w:bCs/>
                <w:lang w:bidi="ar-JO"/>
              </w:rPr>
              <w:t xml:space="preserve">Co-requisite:     </w:t>
            </w:r>
          </w:p>
        </w:tc>
      </w:tr>
      <w:tr w:rsidR="000B5EA0" w:rsidRPr="00D847AB" w14:paraId="7621B66B" w14:textId="77777777" w:rsidTr="000B5EA0">
        <w:trPr>
          <w:jc w:val="center"/>
        </w:trPr>
        <w:tc>
          <w:tcPr>
            <w:tcW w:w="2268" w:type="dxa"/>
          </w:tcPr>
          <w:p w14:paraId="6292F599" w14:textId="77777777" w:rsidR="000B5EA0" w:rsidRPr="00D847AB" w:rsidRDefault="000B5EA0" w:rsidP="00D847AB">
            <w:pPr>
              <w:bidi w:val="0"/>
              <w:rPr>
                <w:rFonts w:asciiTheme="minorHAnsi" w:hAnsiTheme="minorHAnsi" w:cs="Arabic Transparent"/>
                <w:lang w:bidi="ar-JO"/>
              </w:rPr>
            </w:pPr>
            <w:r w:rsidRPr="00D847AB">
              <w:rPr>
                <w:rFonts w:asciiTheme="minorHAnsi" w:hAnsiTheme="minorHAnsi" w:cs="Arabic Transparent"/>
                <w:lang w:bidi="ar-JO"/>
              </w:rPr>
              <w:t>10</w:t>
            </w:r>
          </w:p>
        </w:tc>
        <w:tc>
          <w:tcPr>
            <w:tcW w:w="1951" w:type="dxa"/>
          </w:tcPr>
          <w:p w14:paraId="3AE4C9E2" w14:textId="77777777" w:rsidR="000B5EA0" w:rsidRPr="00D847AB" w:rsidRDefault="000B5EA0" w:rsidP="00D847AB">
            <w:pPr>
              <w:bidi w:val="0"/>
              <w:rPr>
                <w:rFonts w:asciiTheme="minorHAnsi" w:hAnsiTheme="minorHAnsi" w:cs="Arabic Transparent"/>
                <w:b/>
                <w:bCs/>
                <w:rtl/>
                <w:lang w:bidi="ar-JO"/>
              </w:rPr>
            </w:pPr>
            <w:r w:rsidRPr="00D847AB">
              <w:rPr>
                <w:rFonts w:asciiTheme="minorHAnsi" w:hAnsiTheme="minorHAnsi" w:cs="Arabic Transparent"/>
                <w:b/>
                <w:bCs/>
                <w:lang w:bidi="ar-JO"/>
              </w:rPr>
              <w:t xml:space="preserve">Level:                  </w:t>
            </w:r>
          </w:p>
        </w:tc>
      </w:tr>
    </w:tbl>
    <w:p w14:paraId="0660267A" w14:textId="77777777" w:rsidR="00C0016C" w:rsidRPr="00D847AB" w:rsidRDefault="00C0016C" w:rsidP="00D847AB">
      <w:pPr>
        <w:bidi w:val="0"/>
        <w:rPr>
          <w:rFonts w:asciiTheme="minorHAnsi" w:hAnsiTheme="minorHAnsi" w:cs="Arabic Transparent"/>
          <w:b/>
          <w:bCs/>
          <w:rtl/>
          <w:lang w:bidi="ar-EG"/>
        </w:rPr>
      </w:pPr>
    </w:p>
    <w:p w14:paraId="31B0D6AF" w14:textId="77777777" w:rsidR="00C0016C" w:rsidRPr="00D847AB" w:rsidRDefault="00C0016C" w:rsidP="00D847AB">
      <w:pPr>
        <w:bidi w:val="0"/>
        <w:outlineLvl w:val="0"/>
        <w:rPr>
          <w:rFonts w:asciiTheme="minorHAnsi" w:hAnsiTheme="minorHAnsi" w:cs="Arabic Transparent"/>
          <w:rtl/>
          <w:lang w:bidi="ar-JO"/>
        </w:rPr>
      </w:pP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7"/>
        <w:gridCol w:w="4305"/>
        <w:gridCol w:w="4272"/>
        <w:gridCol w:w="33"/>
      </w:tblGrid>
      <w:tr w:rsidR="000B5EA0" w:rsidRPr="00D847AB" w14:paraId="0121BF3E" w14:textId="77777777" w:rsidTr="008062FB">
        <w:trPr>
          <w:gridAfter w:val="1"/>
          <w:wAfter w:w="33" w:type="dxa"/>
          <w:trHeight w:val="1030"/>
          <w:jc w:val="center"/>
        </w:trPr>
        <w:tc>
          <w:tcPr>
            <w:tcW w:w="8664" w:type="dxa"/>
            <w:gridSpan w:val="3"/>
          </w:tcPr>
          <w:p w14:paraId="6828D289" w14:textId="77777777" w:rsidR="000B5EA0" w:rsidRPr="00D847AB" w:rsidRDefault="000B5EA0" w:rsidP="00D847AB">
            <w:pPr>
              <w:bidi w:val="0"/>
              <w:jc w:val="both"/>
              <w:rPr>
                <w:rFonts w:asciiTheme="minorHAnsi" w:hAnsiTheme="minorHAnsi" w:cs="Arabic Transparent"/>
                <w:lang w:bidi="ar-JO"/>
              </w:rPr>
            </w:pPr>
            <w:r w:rsidRPr="00D847AB">
              <w:rPr>
                <w:rFonts w:asciiTheme="minorHAnsi" w:hAnsiTheme="minorHAnsi" w:cs="Arabic Transparent"/>
                <w:lang w:bidi="ar-JO"/>
              </w:rPr>
              <w:t>Introduction to human factors engineering. Muscular work. Nervous control. Work efficiency. Body size and anthropometrics. Work station design. Heavy work. Handling loads. Man-machine systems. Mental activity. Fatigue. Stress and boredom. Vision and lighting. Noise and vibration.</w:t>
            </w:r>
          </w:p>
        </w:tc>
      </w:tr>
      <w:tr w:rsidR="00337FDF" w:rsidRPr="00D847AB" w14:paraId="4B959646" w14:textId="77777777" w:rsidTr="008062FB">
        <w:trPr>
          <w:gridBefore w:val="1"/>
          <w:wBefore w:w="87" w:type="dxa"/>
          <w:jc w:val="center"/>
        </w:trPr>
        <w:tc>
          <w:tcPr>
            <w:tcW w:w="4305" w:type="dxa"/>
            <w:tcBorders>
              <w:top w:val="nil"/>
              <w:left w:val="nil"/>
              <w:bottom w:val="nil"/>
              <w:right w:val="nil"/>
            </w:tcBorders>
          </w:tcPr>
          <w:p w14:paraId="06B26F77" w14:textId="77777777" w:rsidR="00337FDF" w:rsidRPr="00D847AB" w:rsidRDefault="00337FDF" w:rsidP="00D847AB">
            <w:pPr>
              <w:bidi w:val="0"/>
              <w:rPr>
                <w:rFonts w:asciiTheme="minorHAnsi" w:hAnsiTheme="minorHAnsi" w:cs="Arabic Transparent"/>
                <w:b/>
                <w:bCs/>
                <w:rtl/>
                <w:lang w:bidi="ar-JO"/>
              </w:rPr>
            </w:pPr>
          </w:p>
        </w:tc>
        <w:tc>
          <w:tcPr>
            <w:tcW w:w="4305" w:type="dxa"/>
            <w:gridSpan w:val="2"/>
            <w:tcBorders>
              <w:top w:val="nil"/>
              <w:left w:val="nil"/>
              <w:bottom w:val="nil"/>
              <w:right w:val="nil"/>
            </w:tcBorders>
          </w:tcPr>
          <w:p w14:paraId="066AD5B8" w14:textId="77777777" w:rsidR="00337FDF" w:rsidRPr="00D847AB" w:rsidRDefault="00337FDF" w:rsidP="00D847AB">
            <w:pPr>
              <w:pStyle w:val="ListParagraph"/>
              <w:bidi w:val="0"/>
              <w:spacing w:after="0" w:line="240" w:lineRule="auto"/>
              <w:ind w:left="113"/>
              <w:jc w:val="both"/>
              <w:rPr>
                <w:rFonts w:asciiTheme="minorHAnsi" w:hAnsiTheme="minorHAnsi" w:cs="Times New Roman"/>
                <w:b/>
                <w:bCs/>
                <w:sz w:val="24"/>
                <w:szCs w:val="24"/>
              </w:rPr>
            </w:pPr>
            <w:r w:rsidRPr="00D847AB">
              <w:rPr>
                <w:rFonts w:asciiTheme="minorHAnsi" w:hAnsiTheme="minorHAnsi" w:cs="Arabic Transparent"/>
                <w:b/>
                <w:bCs/>
                <w:sz w:val="24"/>
                <w:szCs w:val="24"/>
                <w:lang w:bidi="ar-JO"/>
              </w:rPr>
              <w:t>Module Aims</w:t>
            </w:r>
          </w:p>
        </w:tc>
      </w:tr>
      <w:tr w:rsidR="00337FDF" w:rsidRPr="00D847AB" w14:paraId="4D17BA02" w14:textId="77777777" w:rsidTr="008062FB">
        <w:trPr>
          <w:gridBefore w:val="1"/>
          <w:wBefore w:w="87" w:type="dxa"/>
          <w:trHeight w:val="460"/>
          <w:jc w:val="center"/>
        </w:trPr>
        <w:tc>
          <w:tcPr>
            <w:tcW w:w="4305" w:type="dxa"/>
            <w:tcBorders>
              <w:top w:val="nil"/>
              <w:left w:val="nil"/>
              <w:bottom w:val="double" w:sz="4" w:space="0" w:color="auto"/>
              <w:right w:val="nil"/>
            </w:tcBorders>
          </w:tcPr>
          <w:p w14:paraId="44B2D3E2" w14:textId="77777777" w:rsidR="00337FDF" w:rsidRPr="00D847AB" w:rsidRDefault="00337FDF" w:rsidP="00D847AB">
            <w:pPr>
              <w:bidi w:val="0"/>
              <w:rPr>
                <w:rFonts w:asciiTheme="minorHAnsi" w:hAnsiTheme="minorHAnsi" w:cs="Arabic Transparent"/>
                <w:b/>
                <w:bCs/>
                <w:u w:val="single"/>
                <w:rtl/>
                <w:lang w:bidi="ar-JO"/>
              </w:rPr>
            </w:pPr>
          </w:p>
        </w:tc>
        <w:tc>
          <w:tcPr>
            <w:tcW w:w="4305" w:type="dxa"/>
            <w:gridSpan w:val="2"/>
            <w:tcBorders>
              <w:top w:val="nil"/>
              <w:left w:val="nil"/>
              <w:bottom w:val="double" w:sz="4" w:space="0" w:color="auto"/>
              <w:right w:val="nil"/>
            </w:tcBorders>
          </w:tcPr>
          <w:p w14:paraId="1B775C2C" w14:textId="77777777" w:rsidR="00337FDF" w:rsidRPr="00D847AB" w:rsidRDefault="00337FDF" w:rsidP="00D847AB">
            <w:pPr>
              <w:pStyle w:val="ListParagraph"/>
              <w:bidi w:val="0"/>
              <w:spacing w:after="0" w:line="240" w:lineRule="auto"/>
              <w:ind w:left="113"/>
              <w:jc w:val="both"/>
              <w:rPr>
                <w:rFonts w:asciiTheme="minorHAnsi" w:hAnsiTheme="minorHAnsi" w:cs="Times New Roman"/>
                <w:b/>
                <w:bCs/>
                <w:sz w:val="24"/>
                <w:szCs w:val="24"/>
                <w:u w:val="single"/>
              </w:rPr>
            </w:pPr>
            <w:r w:rsidRPr="00D847AB">
              <w:rPr>
                <w:rFonts w:asciiTheme="minorHAnsi" w:hAnsiTheme="minorHAnsi" w:cs="Times New Roman"/>
                <w:b/>
                <w:bCs/>
                <w:sz w:val="24"/>
                <w:szCs w:val="24"/>
                <w:u w:val="single"/>
              </w:rPr>
              <w:t>Provide students with:</w:t>
            </w:r>
          </w:p>
        </w:tc>
      </w:tr>
      <w:tr w:rsidR="000B5EA0" w:rsidRPr="00D847AB" w14:paraId="59AA8B59" w14:textId="77777777" w:rsidTr="008062FB">
        <w:trPr>
          <w:gridBefore w:val="1"/>
          <w:wBefore w:w="87" w:type="dxa"/>
          <w:jc w:val="center"/>
        </w:trPr>
        <w:tc>
          <w:tcPr>
            <w:tcW w:w="8610" w:type="dxa"/>
            <w:gridSpan w:val="3"/>
            <w:tcBorders>
              <w:top w:val="double" w:sz="4" w:space="0" w:color="auto"/>
              <w:left w:val="double" w:sz="4" w:space="0" w:color="auto"/>
              <w:bottom w:val="single" w:sz="4" w:space="0" w:color="auto"/>
              <w:right w:val="double" w:sz="4" w:space="0" w:color="auto"/>
            </w:tcBorders>
          </w:tcPr>
          <w:p w14:paraId="2247B725" w14:textId="77777777" w:rsidR="000B5EA0" w:rsidRPr="00D847AB" w:rsidRDefault="000B5EA0" w:rsidP="00D847AB">
            <w:pPr>
              <w:bidi w:val="0"/>
              <w:spacing w:before="120"/>
              <w:ind w:left="113"/>
              <w:jc w:val="both"/>
              <w:rPr>
                <w:rFonts w:asciiTheme="minorHAnsi" w:hAnsiTheme="minorHAnsi" w:cs="Arabic Transparent"/>
                <w:lang w:bidi="ar-JO"/>
              </w:rPr>
            </w:pPr>
            <w:r w:rsidRPr="00D847AB">
              <w:rPr>
                <w:rFonts w:asciiTheme="minorHAnsi" w:hAnsiTheme="minorHAnsi" w:cs="Arabic Transparent"/>
                <w:lang w:bidi="ar-JO"/>
              </w:rPr>
              <w:t>An understanding of the definition, necessary backgournd and importance of the subject of Human Factors Engineering, in addition to the abilty to apply the breadth and depth of this subject including the basic terminology, concepts, principles and theories of it in order to:</w:t>
            </w:r>
          </w:p>
          <w:p w14:paraId="3449C6CE" w14:textId="77777777" w:rsidR="000B5EA0" w:rsidRPr="00D847AB" w:rsidRDefault="000B5EA0"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 xml:space="preserve">Understand how people fit into technological systems </w:t>
            </w:r>
          </w:p>
          <w:p w14:paraId="0D5CA7CD" w14:textId="77777777" w:rsidR="000B5EA0" w:rsidRPr="00D847AB" w:rsidRDefault="000B5EA0"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 xml:space="preserve">Recognize the limits of human perceptual-motor capabilities. </w:t>
            </w:r>
          </w:p>
          <w:p w14:paraId="369E2A95" w14:textId="77777777" w:rsidR="000B5EA0" w:rsidRPr="00D847AB" w:rsidRDefault="000B5EA0"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 xml:space="preserve">Recognize the limits of human cognitive functioning and why people make errors. </w:t>
            </w:r>
          </w:p>
          <w:p w14:paraId="6CD45810" w14:textId="77777777" w:rsidR="000B5EA0" w:rsidRPr="00D847AB" w:rsidRDefault="000B5EA0"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Recognize the human indicators of fatigue and stress.</w:t>
            </w:r>
          </w:p>
          <w:p w14:paraId="29435806" w14:textId="77777777" w:rsidR="000B5EA0" w:rsidRPr="00D847AB" w:rsidRDefault="000B5EA0"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 xml:space="preserve">Be able to write reports that describe human performance.  </w:t>
            </w:r>
          </w:p>
          <w:p w14:paraId="17949B8C" w14:textId="77777777" w:rsidR="000B5EA0" w:rsidRPr="00D847AB" w:rsidRDefault="000B5EA0"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 xml:space="preserve">Be able to assess workstation and task design for ergonomic deficiencies. And appreciate the importance of organization and job design factors for performance and satisfaction. </w:t>
            </w:r>
          </w:p>
          <w:p w14:paraId="3B201AA2" w14:textId="77777777" w:rsidR="000B5EA0" w:rsidRPr="00D847AB" w:rsidRDefault="000B5EA0"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 xml:space="preserve">Be able to define safety hazards and general approaches for their control. </w:t>
            </w:r>
          </w:p>
        </w:tc>
      </w:tr>
      <w:tr w:rsidR="000B5EA0" w:rsidRPr="00D847AB" w14:paraId="5B28DD8F" w14:textId="77777777" w:rsidTr="008062FB">
        <w:trPr>
          <w:gridBefore w:val="1"/>
          <w:wBefore w:w="87" w:type="dxa"/>
          <w:jc w:val="center"/>
        </w:trPr>
        <w:tc>
          <w:tcPr>
            <w:tcW w:w="8610" w:type="dxa"/>
            <w:gridSpan w:val="3"/>
            <w:tcBorders>
              <w:top w:val="single" w:sz="4" w:space="0" w:color="auto"/>
              <w:left w:val="double" w:sz="4" w:space="0" w:color="auto"/>
              <w:bottom w:val="single" w:sz="4" w:space="0" w:color="auto"/>
              <w:right w:val="double" w:sz="4" w:space="0" w:color="auto"/>
            </w:tcBorders>
          </w:tcPr>
          <w:p w14:paraId="7EB0AEA5" w14:textId="77777777" w:rsidR="000B5EA0" w:rsidRPr="00D847AB" w:rsidRDefault="000B5EA0"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Ability to follow a scientific methodology in using the basics and principles of mechanical engineering in handling engineering applications</w:t>
            </w:r>
          </w:p>
        </w:tc>
      </w:tr>
      <w:tr w:rsidR="000B5EA0" w:rsidRPr="00D847AB" w14:paraId="32ABB5E9" w14:textId="77777777" w:rsidTr="008062FB">
        <w:trPr>
          <w:gridBefore w:val="1"/>
          <w:wBefore w:w="87" w:type="dxa"/>
          <w:jc w:val="center"/>
        </w:trPr>
        <w:tc>
          <w:tcPr>
            <w:tcW w:w="8610" w:type="dxa"/>
            <w:gridSpan w:val="3"/>
            <w:tcBorders>
              <w:top w:val="single" w:sz="4" w:space="0" w:color="auto"/>
              <w:left w:val="double" w:sz="4" w:space="0" w:color="auto"/>
              <w:bottom w:val="single" w:sz="4" w:space="0" w:color="auto"/>
              <w:right w:val="double" w:sz="4" w:space="0" w:color="auto"/>
            </w:tcBorders>
          </w:tcPr>
          <w:p w14:paraId="49C8AD43" w14:textId="77777777" w:rsidR="000B5EA0" w:rsidRPr="00D847AB" w:rsidRDefault="000B5EA0"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Experience and skills necessary to take advantage of computer in dealing with different engineering applications.</w:t>
            </w:r>
          </w:p>
        </w:tc>
      </w:tr>
      <w:tr w:rsidR="000B5EA0" w:rsidRPr="00D847AB" w14:paraId="2BFAEC99" w14:textId="77777777" w:rsidTr="008062FB">
        <w:trPr>
          <w:gridBefore w:val="1"/>
          <w:wBefore w:w="87" w:type="dxa"/>
          <w:jc w:val="center"/>
        </w:trPr>
        <w:tc>
          <w:tcPr>
            <w:tcW w:w="8610" w:type="dxa"/>
            <w:gridSpan w:val="3"/>
            <w:tcBorders>
              <w:top w:val="single" w:sz="4" w:space="0" w:color="auto"/>
              <w:left w:val="double" w:sz="4" w:space="0" w:color="auto"/>
              <w:bottom w:val="single" w:sz="4" w:space="0" w:color="auto"/>
              <w:right w:val="double" w:sz="4" w:space="0" w:color="auto"/>
            </w:tcBorders>
          </w:tcPr>
          <w:p w14:paraId="006E8BEE" w14:textId="77777777" w:rsidR="000B5EA0" w:rsidRPr="00D847AB" w:rsidRDefault="000B5EA0"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The experience and skills necessary to use resource materials, technical equipment and engineering tools necessary for engineering practice.</w:t>
            </w:r>
          </w:p>
        </w:tc>
      </w:tr>
      <w:tr w:rsidR="000B5EA0" w:rsidRPr="00D847AB" w14:paraId="2175B3F7" w14:textId="77777777" w:rsidTr="008062FB">
        <w:trPr>
          <w:gridBefore w:val="1"/>
          <w:wBefore w:w="87" w:type="dxa"/>
          <w:jc w:val="center"/>
        </w:trPr>
        <w:tc>
          <w:tcPr>
            <w:tcW w:w="8610" w:type="dxa"/>
            <w:gridSpan w:val="3"/>
            <w:tcBorders>
              <w:top w:val="single" w:sz="4" w:space="0" w:color="auto"/>
              <w:left w:val="double" w:sz="4" w:space="0" w:color="auto"/>
              <w:bottom w:val="single" w:sz="4" w:space="0" w:color="auto"/>
              <w:right w:val="double" w:sz="4" w:space="0" w:color="auto"/>
            </w:tcBorders>
          </w:tcPr>
          <w:p w14:paraId="545379D5" w14:textId="77777777" w:rsidR="000B5EA0" w:rsidRPr="00D847AB" w:rsidRDefault="000B5EA0"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Ability to design and conduct experiments, as well as to collect, analyze and interpret data.</w:t>
            </w:r>
          </w:p>
        </w:tc>
      </w:tr>
      <w:tr w:rsidR="000B5EA0" w:rsidRPr="00D847AB" w14:paraId="158E210A" w14:textId="77777777" w:rsidTr="008062FB">
        <w:trPr>
          <w:gridBefore w:val="1"/>
          <w:wBefore w:w="87" w:type="dxa"/>
          <w:jc w:val="center"/>
        </w:trPr>
        <w:tc>
          <w:tcPr>
            <w:tcW w:w="8610" w:type="dxa"/>
            <w:gridSpan w:val="3"/>
            <w:tcBorders>
              <w:top w:val="single" w:sz="4" w:space="0" w:color="auto"/>
              <w:left w:val="double" w:sz="4" w:space="0" w:color="auto"/>
              <w:bottom w:val="single" w:sz="4" w:space="0" w:color="auto"/>
              <w:right w:val="double" w:sz="4" w:space="0" w:color="auto"/>
            </w:tcBorders>
          </w:tcPr>
          <w:p w14:paraId="3B85C2C7" w14:textId="77777777" w:rsidR="000B5EA0" w:rsidRPr="00D847AB" w:rsidRDefault="000B5EA0"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 xml:space="preserve">The skills necessary to communicate concepts and experimental results in clear and logical fashion, both verbally and in writing. </w:t>
            </w:r>
          </w:p>
        </w:tc>
      </w:tr>
      <w:tr w:rsidR="000B5EA0" w:rsidRPr="00D847AB" w14:paraId="07417702" w14:textId="77777777" w:rsidTr="008062FB">
        <w:trPr>
          <w:gridBefore w:val="1"/>
          <w:wBefore w:w="87" w:type="dxa"/>
          <w:jc w:val="center"/>
        </w:trPr>
        <w:tc>
          <w:tcPr>
            <w:tcW w:w="8610" w:type="dxa"/>
            <w:gridSpan w:val="3"/>
            <w:tcBorders>
              <w:top w:val="single" w:sz="4" w:space="0" w:color="auto"/>
              <w:left w:val="double" w:sz="4" w:space="0" w:color="auto"/>
              <w:bottom w:val="single" w:sz="4" w:space="0" w:color="auto"/>
              <w:right w:val="double" w:sz="4" w:space="0" w:color="auto"/>
            </w:tcBorders>
          </w:tcPr>
          <w:p w14:paraId="089640D2" w14:textId="77777777" w:rsidR="000B5EA0" w:rsidRPr="00D847AB" w:rsidRDefault="000B5EA0"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The skills of good technical writing.</w:t>
            </w:r>
          </w:p>
        </w:tc>
      </w:tr>
      <w:tr w:rsidR="000B5EA0" w:rsidRPr="00D847AB" w14:paraId="2D3FE95E" w14:textId="77777777" w:rsidTr="008062FB">
        <w:trPr>
          <w:gridBefore w:val="1"/>
          <w:wBefore w:w="87" w:type="dxa"/>
          <w:jc w:val="center"/>
        </w:trPr>
        <w:tc>
          <w:tcPr>
            <w:tcW w:w="8610" w:type="dxa"/>
            <w:gridSpan w:val="3"/>
            <w:tcBorders>
              <w:top w:val="single" w:sz="4" w:space="0" w:color="auto"/>
              <w:left w:val="double" w:sz="4" w:space="0" w:color="auto"/>
              <w:bottom w:val="single" w:sz="4" w:space="0" w:color="auto"/>
              <w:right w:val="double" w:sz="4" w:space="0" w:color="auto"/>
            </w:tcBorders>
          </w:tcPr>
          <w:p w14:paraId="757F3C79" w14:textId="77777777" w:rsidR="000B5EA0" w:rsidRPr="00D847AB" w:rsidRDefault="000B5EA0"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The analytical thinking skills.</w:t>
            </w:r>
          </w:p>
        </w:tc>
      </w:tr>
      <w:tr w:rsidR="000B5EA0" w:rsidRPr="00D847AB" w14:paraId="7BDA36EE" w14:textId="77777777" w:rsidTr="008062FB">
        <w:trPr>
          <w:gridBefore w:val="1"/>
          <w:wBefore w:w="87" w:type="dxa"/>
          <w:jc w:val="center"/>
        </w:trPr>
        <w:tc>
          <w:tcPr>
            <w:tcW w:w="8610" w:type="dxa"/>
            <w:gridSpan w:val="3"/>
            <w:tcBorders>
              <w:top w:val="single" w:sz="4" w:space="0" w:color="auto"/>
              <w:left w:val="double" w:sz="4" w:space="0" w:color="auto"/>
              <w:bottom w:val="single" w:sz="4" w:space="0" w:color="auto"/>
              <w:right w:val="double" w:sz="4" w:space="0" w:color="auto"/>
            </w:tcBorders>
          </w:tcPr>
          <w:p w14:paraId="07E874EC" w14:textId="77777777" w:rsidR="000B5EA0" w:rsidRPr="00D847AB" w:rsidRDefault="000B5EA0"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Ability for team work.</w:t>
            </w:r>
          </w:p>
        </w:tc>
      </w:tr>
      <w:tr w:rsidR="000B5EA0" w:rsidRPr="00D847AB" w14:paraId="570EB5D5" w14:textId="77777777" w:rsidTr="008062FB">
        <w:trPr>
          <w:gridBefore w:val="1"/>
          <w:wBefore w:w="87" w:type="dxa"/>
          <w:jc w:val="center"/>
        </w:trPr>
        <w:tc>
          <w:tcPr>
            <w:tcW w:w="8610" w:type="dxa"/>
            <w:gridSpan w:val="3"/>
            <w:tcBorders>
              <w:top w:val="single" w:sz="4" w:space="0" w:color="auto"/>
              <w:left w:val="double" w:sz="4" w:space="0" w:color="auto"/>
              <w:bottom w:val="single" w:sz="4" w:space="0" w:color="auto"/>
              <w:right w:val="double" w:sz="4" w:space="0" w:color="auto"/>
            </w:tcBorders>
          </w:tcPr>
          <w:p w14:paraId="7D7A4750" w14:textId="77777777" w:rsidR="000B5EA0" w:rsidRPr="00D847AB" w:rsidRDefault="000B5EA0"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 xml:space="preserve">The skills necessary to define, analyze, and solve problems to reach proper </w:t>
            </w:r>
            <w:r w:rsidRPr="00D847AB">
              <w:rPr>
                <w:rFonts w:asciiTheme="minorHAnsi" w:hAnsiTheme="minorHAnsi" w:cs="Arabic Transparent"/>
                <w:lang w:bidi="ar-JO"/>
              </w:rPr>
              <w:lastRenderedPageBreak/>
              <w:t>conclusions and to communicate these conclusions with others.</w:t>
            </w:r>
          </w:p>
        </w:tc>
      </w:tr>
      <w:tr w:rsidR="000B5EA0" w:rsidRPr="00D847AB" w14:paraId="615F1D08" w14:textId="77777777" w:rsidTr="008062FB">
        <w:trPr>
          <w:gridBefore w:val="1"/>
          <w:wBefore w:w="87" w:type="dxa"/>
          <w:jc w:val="center"/>
        </w:trPr>
        <w:tc>
          <w:tcPr>
            <w:tcW w:w="8610" w:type="dxa"/>
            <w:gridSpan w:val="3"/>
            <w:tcBorders>
              <w:top w:val="single" w:sz="4" w:space="0" w:color="auto"/>
              <w:left w:val="double" w:sz="4" w:space="0" w:color="auto"/>
              <w:bottom w:val="single" w:sz="4" w:space="0" w:color="auto"/>
              <w:right w:val="double" w:sz="4" w:space="0" w:color="auto"/>
            </w:tcBorders>
          </w:tcPr>
          <w:p w14:paraId="6A628A43" w14:textId="77777777" w:rsidR="000B5EA0" w:rsidRPr="00D847AB" w:rsidRDefault="000B5EA0"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lastRenderedPageBreak/>
              <w:t>The skills necessary to demonstrate cooperative planning and problem solving.</w:t>
            </w:r>
          </w:p>
        </w:tc>
      </w:tr>
      <w:tr w:rsidR="000B5EA0" w:rsidRPr="00D847AB" w14:paraId="553685A4" w14:textId="77777777" w:rsidTr="008062FB">
        <w:trPr>
          <w:gridBefore w:val="1"/>
          <w:wBefore w:w="87" w:type="dxa"/>
          <w:jc w:val="center"/>
        </w:trPr>
        <w:tc>
          <w:tcPr>
            <w:tcW w:w="8610" w:type="dxa"/>
            <w:gridSpan w:val="3"/>
            <w:tcBorders>
              <w:top w:val="single" w:sz="4" w:space="0" w:color="auto"/>
              <w:left w:val="double" w:sz="4" w:space="0" w:color="auto"/>
              <w:bottom w:val="single" w:sz="4" w:space="0" w:color="auto"/>
              <w:right w:val="double" w:sz="4" w:space="0" w:color="auto"/>
            </w:tcBorders>
          </w:tcPr>
          <w:p w14:paraId="18E99CF1" w14:textId="77777777" w:rsidR="000B5EA0" w:rsidRPr="00D847AB" w:rsidRDefault="000B5EA0"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The skills necessary to develop a project or a business plan on a scientific and systematic basis.</w:t>
            </w:r>
          </w:p>
        </w:tc>
      </w:tr>
      <w:tr w:rsidR="000B5EA0" w:rsidRPr="00D847AB" w14:paraId="6CC573CB" w14:textId="77777777" w:rsidTr="008062FB">
        <w:trPr>
          <w:gridBefore w:val="1"/>
          <w:wBefore w:w="87" w:type="dxa"/>
          <w:jc w:val="center"/>
        </w:trPr>
        <w:tc>
          <w:tcPr>
            <w:tcW w:w="8610" w:type="dxa"/>
            <w:gridSpan w:val="3"/>
            <w:tcBorders>
              <w:top w:val="single" w:sz="4" w:space="0" w:color="auto"/>
              <w:left w:val="double" w:sz="4" w:space="0" w:color="auto"/>
              <w:bottom w:val="single" w:sz="4" w:space="0" w:color="auto"/>
              <w:right w:val="double" w:sz="4" w:space="0" w:color="auto"/>
            </w:tcBorders>
          </w:tcPr>
          <w:p w14:paraId="27B1D858" w14:textId="77777777" w:rsidR="000B5EA0" w:rsidRPr="00D847AB" w:rsidRDefault="000B5EA0"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An understanding of professional and ethical responsibility.</w:t>
            </w:r>
          </w:p>
        </w:tc>
      </w:tr>
      <w:tr w:rsidR="000B5EA0" w:rsidRPr="00D847AB" w14:paraId="64BEF1EC" w14:textId="77777777" w:rsidTr="008062FB">
        <w:trPr>
          <w:gridBefore w:val="1"/>
          <w:wBefore w:w="87" w:type="dxa"/>
          <w:jc w:val="center"/>
        </w:trPr>
        <w:tc>
          <w:tcPr>
            <w:tcW w:w="8610" w:type="dxa"/>
            <w:gridSpan w:val="3"/>
            <w:tcBorders>
              <w:top w:val="single" w:sz="4" w:space="0" w:color="auto"/>
              <w:left w:val="double" w:sz="4" w:space="0" w:color="auto"/>
              <w:bottom w:val="double" w:sz="4" w:space="0" w:color="auto"/>
              <w:right w:val="double" w:sz="4" w:space="0" w:color="auto"/>
            </w:tcBorders>
          </w:tcPr>
          <w:p w14:paraId="6DF82C0D" w14:textId="77777777" w:rsidR="000B5EA0" w:rsidRPr="00D847AB" w:rsidRDefault="000B5EA0"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Some of the knowledge and skills necessary to pursue professional careers in mechanical engineering arena.</w:t>
            </w:r>
          </w:p>
        </w:tc>
      </w:tr>
    </w:tbl>
    <w:p w14:paraId="4C755F32" w14:textId="77777777" w:rsidR="00437BA0" w:rsidRDefault="00437BA0" w:rsidP="00D847AB">
      <w:pPr>
        <w:bidi w:val="0"/>
        <w:rPr>
          <w:rFonts w:asciiTheme="minorHAnsi" w:hAnsiTheme="minorHAnsi" w:cs="Arabic Transparent"/>
          <w:b/>
          <w:bCs/>
          <w:lang w:bidi="ar-EG"/>
        </w:rPr>
      </w:pPr>
    </w:p>
    <w:p w14:paraId="065B7876" w14:textId="03DCA1DF" w:rsidR="008062FB" w:rsidRDefault="008062FB" w:rsidP="008062FB">
      <w:pPr>
        <w:bidi w:val="0"/>
        <w:rPr>
          <w:rFonts w:asciiTheme="minorHAnsi" w:hAnsiTheme="minorHAnsi" w:cs="Arabic Transparent"/>
          <w:b/>
          <w:bCs/>
          <w:lang w:bidi="ar-EG"/>
        </w:rPr>
      </w:pPr>
      <w:r>
        <w:rPr>
          <w:rFonts w:asciiTheme="minorHAnsi" w:hAnsiTheme="minorHAnsi" w:cs="Arabic Transparent"/>
          <w:b/>
          <w:bCs/>
          <w:lang w:bidi="ar-EG"/>
        </w:rPr>
        <w:t>Outcomes</w:t>
      </w:r>
    </w:p>
    <w:p w14:paraId="4A3CFB4C" w14:textId="77777777" w:rsidR="008062FB" w:rsidRDefault="008062FB" w:rsidP="008062FB">
      <w:pPr>
        <w:bidi w:val="0"/>
        <w:rPr>
          <w:rFonts w:asciiTheme="minorHAnsi" w:hAnsiTheme="minorHAnsi" w:cs="Arabic Transparent"/>
          <w:b/>
          <w:bCs/>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8062FB" w:rsidRPr="00D847AB" w14:paraId="5C4C6903" w14:textId="77777777" w:rsidTr="008062FB">
        <w:trPr>
          <w:jc w:val="center"/>
        </w:trPr>
        <w:tc>
          <w:tcPr>
            <w:tcW w:w="8574" w:type="dxa"/>
            <w:tcBorders>
              <w:top w:val="double" w:sz="4" w:space="0" w:color="auto"/>
              <w:left w:val="double" w:sz="4" w:space="0" w:color="auto"/>
              <w:bottom w:val="single" w:sz="6" w:space="0" w:color="auto"/>
              <w:right w:val="double" w:sz="4" w:space="0" w:color="auto"/>
            </w:tcBorders>
            <w:vAlign w:val="center"/>
          </w:tcPr>
          <w:p w14:paraId="423A93FF" w14:textId="77777777" w:rsidR="008062FB" w:rsidRPr="00D847AB" w:rsidRDefault="008062FB" w:rsidP="008062F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Apply knowledge of mathematics, science, and engineering.</w:t>
            </w:r>
          </w:p>
        </w:tc>
      </w:tr>
      <w:tr w:rsidR="008062FB" w:rsidRPr="00D847AB" w14:paraId="250398C4" w14:textId="77777777" w:rsidTr="008062FB">
        <w:trPr>
          <w:jc w:val="center"/>
        </w:trPr>
        <w:tc>
          <w:tcPr>
            <w:tcW w:w="8574" w:type="dxa"/>
            <w:tcBorders>
              <w:top w:val="single" w:sz="6" w:space="0" w:color="auto"/>
              <w:left w:val="double" w:sz="4" w:space="0" w:color="auto"/>
              <w:bottom w:val="single" w:sz="6" w:space="0" w:color="auto"/>
              <w:right w:val="double" w:sz="4" w:space="0" w:color="auto"/>
            </w:tcBorders>
            <w:vAlign w:val="center"/>
          </w:tcPr>
          <w:p w14:paraId="7A658DF3" w14:textId="77777777" w:rsidR="008062FB" w:rsidRPr="00D847AB" w:rsidRDefault="008062FB" w:rsidP="008062F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Design and conduct experiments, as well as to analyze and interpret data.</w:t>
            </w:r>
          </w:p>
        </w:tc>
      </w:tr>
      <w:tr w:rsidR="008062FB" w:rsidRPr="00D847AB" w14:paraId="5BD19115" w14:textId="77777777" w:rsidTr="008062FB">
        <w:trPr>
          <w:trHeight w:val="394"/>
          <w:jc w:val="center"/>
        </w:trPr>
        <w:tc>
          <w:tcPr>
            <w:tcW w:w="8574" w:type="dxa"/>
            <w:tcBorders>
              <w:top w:val="single" w:sz="6" w:space="0" w:color="auto"/>
              <w:left w:val="double" w:sz="4" w:space="0" w:color="auto"/>
              <w:bottom w:val="single" w:sz="6" w:space="0" w:color="auto"/>
              <w:right w:val="double" w:sz="4" w:space="0" w:color="auto"/>
            </w:tcBorders>
            <w:vAlign w:val="center"/>
          </w:tcPr>
          <w:p w14:paraId="160869DA" w14:textId="77777777" w:rsidR="008062FB" w:rsidRPr="00D847AB" w:rsidRDefault="008062FB" w:rsidP="008062F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Function on multi-disciplinary teams.</w:t>
            </w:r>
          </w:p>
        </w:tc>
      </w:tr>
      <w:tr w:rsidR="008062FB" w:rsidRPr="00D847AB" w14:paraId="501AF559" w14:textId="77777777" w:rsidTr="008062FB">
        <w:trPr>
          <w:jc w:val="center"/>
        </w:trPr>
        <w:tc>
          <w:tcPr>
            <w:tcW w:w="8574" w:type="dxa"/>
            <w:tcBorders>
              <w:top w:val="single" w:sz="6" w:space="0" w:color="auto"/>
              <w:left w:val="double" w:sz="4" w:space="0" w:color="auto"/>
              <w:bottom w:val="single" w:sz="6" w:space="0" w:color="auto"/>
              <w:right w:val="double" w:sz="4" w:space="0" w:color="auto"/>
            </w:tcBorders>
            <w:vAlign w:val="center"/>
          </w:tcPr>
          <w:p w14:paraId="11B7B803" w14:textId="77777777" w:rsidR="008062FB" w:rsidRPr="00D847AB" w:rsidRDefault="008062FB" w:rsidP="008062F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Identify, formulate, and solve engineering problems.</w:t>
            </w:r>
          </w:p>
        </w:tc>
      </w:tr>
      <w:tr w:rsidR="008062FB" w:rsidRPr="00D847AB" w14:paraId="7051992B" w14:textId="77777777" w:rsidTr="008062FB">
        <w:trPr>
          <w:trHeight w:val="520"/>
          <w:jc w:val="center"/>
        </w:trPr>
        <w:tc>
          <w:tcPr>
            <w:tcW w:w="8574" w:type="dxa"/>
            <w:tcBorders>
              <w:top w:val="single" w:sz="6" w:space="0" w:color="auto"/>
              <w:left w:val="double" w:sz="4" w:space="0" w:color="auto"/>
              <w:bottom w:val="single" w:sz="6" w:space="0" w:color="auto"/>
              <w:right w:val="double" w:sz="4" w:space="0" w:color="auto"/>
            </w:tcBorders>
            <w:vAlign w:val="center"/>
          </w:tcPr>
          <w:p w14:paraId="35434241" w14:textId="77777777" w:rsidR="008062FB" w:rsidRPr="00D847AB" w:rsidRDefault="008062FB" w:rsidP="008062F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Understand professional and ethical responsibility.</w:t>
            </w:r>
          </w:p>
        </w:tc>
      </w:tr>
      <w:tr w:rsidR="008062FB" w:rsidRPr="00D847AB" w14:paraId="6622FFC3" w14:textId="77777777" w:rsidTr="008062FB">
        <w:trPr>
          <w:jc w:val="center"/>
        </w:trPr>
        <w:tc>
          <w:tcPr>
            <w:tcW w:w="8574" w:type="dxa"/>
            <w:tcBorders>
              <w:top w:val="single" w:sz="6" w:space="0" w:color="auto"/>
              <w:left w:val="double" w:sz="4" w:space="0" w:color="auto"/>
              <w:bottom w:val="single" w:sz="6" w:space="0" w:color="auto"/>
              <w:right w:val="double" w:sz="4" w:space="0" w:color="auto"/>
            </w:tcBorders>
            <w:vAlign w:val="center"/>
          </w:tcPr>
          <w:p w14:paraId="056DF37F" w14:textId="77777777" w:rsidR="008062FB" w:rsidRPr="00D847AB" w:rsidRDefault="008062FB" w:rsidP="008062F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Communicate effectively.</w:t>
            </w:r>
          </w:p>
        </w:tc>
      </w:tr>
      <w:tr w:rsidR="008062FB" w:rsidRPr="00D847AB" w14:paraId="05EECB4D" w14:textId="77777777" w:rsidTr="008062FB">
        <w:trPr>
          <w:jc w:val="center"/>
        </w:trPr>
        <w:tc>
          <w:tcPr>
            <w:tcW w:w="8574" w:type="dxa"/>
            <w:tcBorders>
              <w:top w:val="single" w:sz="6" w:space="0" w:color="auto"/>
              <w:left w:val="double" w:sz="4" w:space="0" w:color="auto"/>
              <w:bottom w:val="single" w:sz="6" w:space="0" w:color="auto"/>
              <w:right w:val="double" w:sz="4" w:space="0" w:color="auto"/>
            </w:tcBorders>
            <w:vAlign w:val="center"/>
          </w:tcPr>
          <w:p w14:paraId="67BAD79F" w14:textId="77777777" w:rsidR="008062FB" w:rsidRPr="00D847AB" w:rsidRDefault="008062FB" w:rsidP="008062F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Understand the impact of engineering solutions in a global and societal context.</w:t>
            </w:r>
          </w:p>
        </w:tc>
      </w:tr>
      <w:tr w:rsidR="008062FB" w:rsidRPr="00D847AB" w14:paraId="7736A3D9" w14:textId="77777777" w:rsidTr="008062FB">
        <w:trPr>
          <w:jc w:val="center"/>
        </w:trPr>
        <w:tc>
          <w:tcPr>
            <w:tcW w:w="8574" w:type="dxa"/>
            <w:tcBorders>
              <w:top w:val="single" w:sz="6" w:space="0" w:color="auto"/>
              <w:left w:val="double" w:sz="4" w:space="0" w:color="auto"/>
              <w:bottom w:val="single" w:sz="6" w:space="0" w:color="auto"/>
              <w:right w:val="double" w:sz="4" w:space="0" w:color="auto"/>
            </w:tcBorders>
            <w:vAlign w:val="center"/>
          </w:tcPr>
          <w:p w14:paraId="34FA08F6" w14:textId="77777777" w:rsidR="008062FB" w:rsidRPr="00D847AB" w:rsidRDefault="008062FB" w:rsidP="008062F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Recognize the need to engage in life-long learning.</w:t>
            </w:r>
          </w:p>
        </w:tc>
      </w:tr>
      <w:tr w:rsidR="008062FB" w:rsidRPr="00D847AB" w14:paraId="49DA53B5" w14:textId="77777777" w:rsidTr="008062FB">
        <w:trPr>
          <w:jc w:val="center"/>
        </w:trPr>
        <w:tc>
          <w:tcPr>
            <w:tcW w:w="8574" w:type="dxa"/>
            <w:tcBorders>
              <w:top w:val="single" w:sz="6" w:space="0" w:color="auto"/>
              <w:left w:val="double" w:sz="4" w:space="0" w:color="auto"/>
              <w:bottom w:val="single" w:sz="6" w:space="0" w:color="auto"/>
              <w:right w:val="double" w:sz="4" w:space="0" w:color="auto"/>
            </w:tcBorders>
            <w:vAlign w:val="center"/>
          </w:tcPr>
          <w:p w14:paraId="0638BDE9" w14:textId="77777777" w:rsidR="008062FB" w:rsidRPr="00D847AB" w:rsidRDefault="008062FB" w:rsidP="008062F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Gain knowledge of contemporary issues.</w:t>
            </w:r>
          </w:p>
        </w:tc>
      </w:tr>
      <w:tr w:rsidR="008062FB" w:rsidRPr="00D847AB" w14:paraId="020EC4D9" w14:textId="77777777" w:rsidTr="008062FB">
        <w:trPr>
          <w:jc w:val="center"/>
        </w:trPr>
        <w:tc>
          <w:tcPr>
            <w:tcW w:w="8574" w:type="dxa"/>
            <w:tcBorders>
              <w:top w:val="single" w:sz="6" w:space="0" w:color="auto"/>
              <w:left w:val="double" w:sz="4" w:space="0" w:color="auto"/>
              <w:bottom w:val="double" w:sz="4" w:space="0" w:color="auto"/>
              <w:right w:val="double" w:sz="4" w:space="0" w:color="auto"/>
            </w:tcBorders>
            <w:vAlign w:val="center"/>
          </w:tcPr>
          <w:p w14:paraId="57CA2C35" w14:textId="77777777" w:rsidR="008062FB" w:rsidRPr="00D847AB" w:rsidRDefault="008062FB" w:rsidP="008062F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Use the techniques, skills, and modern engineering tools necessary for engineering practice.</w:t>
            </w:r>
          </w:p>
        </w:tc>
      </w:tr>
    </w:tbl>
    <w:p w14:paraId="7E28F219" w14:textId="77777777" w:rsidR="008062FB" w:rsidRPr="00D847AB" w:rsidRDefault="008062FB" w:rsidP="008062FB">
      <w:pPr>
        <w:bidi w:val="0"/>
        <w:rPr>
          <w:rFonts w:asciiTheme="minorHAnsi" w:hAnsiTheme="minorHAnsi" w:cs="Arabic Transparent"/>
          <w:b/>
          <w:bCs/>
          <w:rtl/>
          <w:lang w:bidi="ar-EG"/>
        </w:rPr>
      </w:pPr>
    </w:p>
    <w:p w14:paraId="4DD1EF02" w14:textId="77777777" w:rsidR="002664AD" w:rsidRPr="00D847AB" w:rsidRDefault="002664AD" w:rsidP="00D847AB">
      <w:pPr>
        <w:bidi w:val="0"/>
        <w:rPr>
          <w:rFonts w:asciiTheme="minorHAnsi" w:hAnsiTheme="minorHAnsi" w:cs="Arabic Transparent"/>
          <w:lang w:bidi="ar-SA"/>
        </w:rPr>
      </w:pPr>
      <w:r w:rsidRPr="00D847AB">
        <w:rPr>
          <w:rFonts w:asciiTheme="minorHAnsi" w:hAnsiTheme="minorHAnsi" w:cs="Calibri"/>
          <w:b/>
          <w:bCs/>
          <w:lang w:bidi="ar-EG"/>
        </w:rPr>
        <w:t>Textbooks and References</w:t>
      </w:r>
      <w:r w:rsidRPr="00D847AB">
        <w:rPr>
          <w:rFonts w:asciiTheme="minorHAnsi" w:hAnsiTheme="minorHAnsi" w:cs="Arabic Transparent"/>
          <w:rtl/>
          <w:lang w:bidi="ar-EG"/>
        </w:rPr>
        <w:t xml:space="preserve"> </w:t>
      </w:r>
      <w:r w:rsidRPr="00D847AB">
        <w:rPr>
          <w:rFonts w:asciiTheme="minorHAnsi" w:hAnsiTheme="minorHAnsi" w:cs="Arabic Transparent"/>
          <w:b/>
          <w:bCs/>
          <w:rtl/>
          <w:lang w:bidi="ar-JO"/>
        </w:rPr>
        <w:t xml:space="preserve">   </w:t>
      </w:r>
      <w:r w:rsidRPr="00D847AB">
        <w:rPr>
          <w:rFonts w:asciiTheme="minorHAnsi" w:hAnsiTheme="minorHAnsi" w:cs="Arabic Transparent"/>
          <w:b/>
          <w:bCs/>
          <w:rtl/>
          <w:lang w:bidi="ar-EG"/>
        </w:rPr>
        <w:t xml:space="preserve">            </w:t>
      </w:r>
      <w:r w:rsidRPr="00D847AB">
        <w:rPr>
          <w:rFonts w:asciiTheme="minorHAnsi" w:hAnsiTheme="minorHAnsi" w:cs="Arabic Transparent"/>
          <w:b/>
          <w:bCs/>
          <w:rtl/>
          <w:lang w:bidi="ar-JO"/>
        </w:rPr>
        <w:t xml:space="preserve">                              </w:t>
      </w:r>
    </w:p>
    <w:p w14:paraId="09CB0482" w14:textId="77777777" w:rsidR="00C0016C" w:rsidRPr="00D847AB" w:rsidRDefault="00C0016C" w:rsidP="00D847AB">
      <w:pPr>
        <w:numPr>
          <w:ilvl w:val="0"/>
          <w:numId w:val="33"/>
        </w:numPr>
        <w:bidi w:val="0"/>
        <w:ind w:left="567" w:right="282" w:hanging="283"/>
        <w:jc w:val="both"/>
        <w:rPr>
          <w:rFonts w:asciiTheme="minorHAnsi" w:hAnsiTheme="minorHAnsi" w:cs="Calibri"/>
        </w:rPr>
      </w:pPr>
      <w:r w:rsidRPr="00D847AB">
        <w:rPr>
          <w:rFonts w:asciiTheme="minorHAnsi" w:hAnsiTheme="minorHAnsi" w:cs="Calibri"/>
        </w:rPr>
        <w:t>Fitting the Task to the Human: A Text Book of Occupational Ergonomics, Kroemer, KHE &amp; Grandjean, E</w:t>
      </w:r>
      <w:r w:rsidR="00BF2C12" w:rsidRPr="00D847AB">
        <w:rPr>
          <w:rFonts w:asciiTheme="minorHAnsi" w:hAnsiTheme="minorHAnsi" w:cs="Calibri"/>
        </w:rPr>
        <w:t>.</w:t>
      </w:r>
      <w:r w:rsidRPr="00D847AB">
        <w:rPr>
          <w:rFonts w:asciiTheme="minorHAnsi" w:hAnsiTheme="minorHAnsi" w:cs="Calibri"/>
        </w:rPr>
        <w:t xml:space="preserve"> Taylor &amp; Francis Publishers, London, 5e, 1997</w:t>
      </w:r>
    </w:p>
    <w:p w14:paraId="4C78AE77" w14:textId="77777777" w:rsidR="00C0016C" w:rsidRPr="00D847AB" w:rsidRDefault="00C0016C" w:rsidP="00D847AB">
      <w:pPr>
        <w:numPr>
          <w:ilvl w:val="0"/>
          <w:numId w:val="33"/>
        </w:numPr>
        <w:bidi w:val="0"/>
        <w:ind w:left="567" w:right="282" w:hanging="283"/>
        <w:jc w:val="both"/>
        <w:rPr>
          <w:rFonts w:asciiTheme="minorHAnsi" w:hAnsiTheme="minorHAnsi" w:cs="Calibri"/>
        </w:rPr>
      </w:pPr>
      <w:r w:rsidRPr="00D847AB">
        <w:rPr>
          <w:rFonts w:asciiTheme="minorHAnsi" w:hAnsiTheme="minorHAnsi" w:cs="Calibri"/>
        </w:rPr>
        <w:t>Occupational Ergonomics, Principles &amp; Applications, Tayyari, F &amp; Smith, J, Chapman &amp; Hall: London, 1997</w:t>
      </w:r>
    </w:p>
    <w:p w14:paraId="4CC9F0C2" w14:textId="77777777" w:rsidR="00B0382B" w:rsidRPr="00D847AB" w:rsidRDefault="00B0382B" w:rsidP="00D847AB">
      <w:pPr>
        <w:bidi w:val="0"/>
        <w:ind w:left="567" w:right="282"/>
        <w:jc w:val="both"/>
        <w:rPr>
          <w:rFonts w:asciiTheme="minorHAnsi" w:hAnsiTheme="minorHAnsi" w:cs="Arial"/>
          <w:rtl/>
          <w:lang w:bidi="ar-EG"/>
        </w:rPr>
      </w:pPr>
    </w:p>
    <w:p w14:paraId="7A262108" w14:textId="77777777" w:rsidR="001840C4" w:rsidRPr="00D847AB" w:rsidRDefault="003D2E05" w:rsidP="00D847AB">
      <w:pPr>
        <w:tabs>
          <w:tab w:val="left" w:pos="5083"/>
        </w:tabs>
        <w:bidi w:val="0"/>
        <w:ind w:right="282"/>
        <w:jc w:val="both"/>
        <w:rPr>
          <w:rFonts w:asciiTheme="minorHAnsi" w:hAnsiTheme="minorHAnsi" w:cs="Arial"/>
          <w:rtl/>
          <w:lang w:bidi="ar-EG"/>
        </w:rPr>
      </w:pPr>
      <w:r w:rsidRPr="00D847AB">
        <w:rPr>
          <w:rFonts w:asciiTheme="minorHAnsi" w:hAnsiTheme="minorHAnsi" w:cs="Arial"/>
          <w:lang w:bidi="ar-EG"/>
        </w:rPr>
        <w:tab/>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EC0D2E" w:rsidRPr="00D847AB" w14:paraId="23619D21" w14:textId="77777777" w:rsidTr="00BF3533">
        <w:trPr>
          <w:trHeight w:val="519"/>
          <w:jc w:val="center"/>
        </w:trPr>
        <w:tc>
          <w:tcPr>
            <w:tcW w:w="8697" w:type="dxa"/>
            <w:gridSpan w:val="2"/>
            <w:tcBorders>
              <w:top w:val="double" w:sz="4" w:space="0" w:color="auto"/>
              <w:bottom w:val="single" w:sz="4" w:space="0" w:color="auto"/>
            </w:tcBorders>
            <w:shd w:val="clear" w:color="auto" w:fill="FABF8F" w:themeFill="accent6" w:themeFillTint="99"/>
            <w:vAlign w:val="center"/>
          </w:tcPr>
          <w:p w14:paraId="13F46F61" w14:textId="77777777" w:rsidR="00EC0D2E" w:rsidRPr="00D847AB" w:rsidRDefault="00EC0D2E" w:rsidP="00D847AB">
            <w:pPr>
              <w:bidi w:val="0"/>
              <w:jc w:val="center"/>
              <w:rPr>
                <w:rFonts w:asciiTheme="minorHAnsi" w:hAnsiTheme="minorHAnsi" w:cs="Tahoma"/>
                <w:lang w:bidi="ar-EG"/>
              </w:rPr>
            </w:pPr>
            <w:r w:rsidRPr="00D847AB">
              <w:rPr>
                <w:rFonts w:asciiTheme="minorHAnsi" w:hAnsiTheme="minorHAnsi" w:cs="Arabic Transparent"/>
                <w:b/>
                <w:bCs/>
                <w:lang w:bidi="ar-JO"/>
              </w:rPr>
              <w:t>Engineering Design</w:t>
            </w:r>
          </w:p>
        </w:tc>
      </w:tr>
      <w:tr w:rsidR="00EC0D2E" w:rsidRPr="00D847AB" w14:paraId="158D1679" w14:textId="77777777" w:rsidTr="00BF3533">
        <w:trPr>
          <w:jc w:val="center"/>
        </w:trPr>
        <w:tc>
          <w:tcPr>
            <w:tcW w:w="4675" w:type="dxa"/>
            <w:tcBorders>
              <w:top w:val="single" w:sz="4" w:space="0" w:color="auto"/>
            </w:tcBorders>
          </w:tcPr>
          <w:p w14:paraId="72D5BA00" w14:textId="77777777" w:rsidR="00EC0D2E" w:rsidRPr="00D847AB" w:rsidRDefault="00EC0D2E" w:rsidP="00D847AB">
            <w:pPr>
              <w:bidi w:val="0"/>
              <w:rPr>
                <w:rFonts w:asciiTheme="minorHAnsi" w:hAnsiTheme="minorHAnsi" w:cs="Arabic Transparent"/>
                <w:lang w:bidi="ar-JO"/>
              </w:rPr>
            </w:pPr>
            <w:r w:rsidRPr="00D847AB">
              <w:rPr>
                <w:rFonts w:asciiTheme="minorHAnsi" w:hAnsiTheme="minorHAnsi" w:cs="Arabic Transparent"/>
                <w:lang w:bidi="ar-JO"/>
              </w:rPr>
              <w:t>ME 477</w:t>
            </w:r>
          </w:p>
        </w:tc>
        <w:tc>
          <w:tcPr>
            <w:tcW w:w="4022" w:type="dxa"/>
            <w:tcBorders>
              <w:top w:val="single" w:sz="4" w:space="0" w:color="auto"/>
            </w:tcBorders>
          </w:tcPr>
          <w:p w14:paraId="0C4D88FD" w14:textId="77777777" w:rsidR="00EC0D2E" w:rsidRPr="00D847AB" w:rsidRDefault="00EC0D2E" w:rsidP="00D847AB">
            <w:pPr>
              <w:bidi w:val="0"/>
              <w:rPr>
                <w:rFonts w:asciiTheme="minorHAnsi" w:hAnsiTheme="minorHAnsi" w:cs="Arabic Transparent"/>
                <w:b/>
                <w:bCs/>
                <w:lang w:bidi="ar-JO"/>
              </w:rPr>
            </w:pPr>
            <w:r w:rsidRPr="00D847AB">
              <w:rPr>
                <w:rFonts w:asciiTheme="minorHAnsi" w:hAnsiTheme="minorHAnsi" w:cs="Arabic Transparent"/>
                <w:b/>
                <w:bCs/>
                <w:lang w:bidi="ar-JO"/>
              </w:rPr>
              <w:t xml:space="preserve">Code &amp; No:        </w:t>
            </w:r>
          </w:p>
        </w:tc>
      </w:tr>
      <w:tr w:rsidR="00EC0D2E" w:rsidRPr="00D847AB" w14:paraId="72B41CC3" w14:textId="77777777" w:rsidTr="00BF3533">
        <w:trPr>
          <w:jc w:val="center"/>
        </w:trPr>
        <w:tc>
          <w:tcPr>
            <w:tcW w:w="4675" w:type="dxa"/>
          </w:tcPr>
          <w:p w14:paraId="60A3DB26" w14:textId="77777777" w:rsidR="00EC0D2E" w:rsidRPr="00D847AB" w:rsidRDefault="00EC0D2E" w:rsidP="00D847AB">
            <w:pPr>
              <w:bidi w:val="0"/>
              <w:rPr>
                <w:rFonts w:asciiTheme="minorHAnsi" w:hAnsiTheme="minorHAnsi" w:cs="Arabic Transparent"/>
                <w:lang w:bidi="ar-JO"/>
              </w:rPr>
            </w:pPr>
            <w:r w:rsidRPr="00D847AB">
              <w:rPr>
                <w:rFonts w:asciiTheme="minorHAnsi" w:hAnsiTheme="minorHAnsi" w:cs="Arabic Transparent"/>
                <w:lang w:bidi="ar-JO"/>
              </w:rPr>
              <w:t>3 (3-1-0)</w:t>
            </w:r>
          </w:p>
        </w:tc>
        <w:tc>
          <w:tcPr>
            <w:tcW w:w="4022" w:type="dxa"/>
            <w:vAlign w:val="center"/>
          </w:tcPr>
          <w:p w14:paraId="091B2DAE" w14:textId="77777777" w:rsidR="00EC0D2E" w:rsidRPr="00D847AB" w:rsidRDefault="00EC0D2E" w:rsidP="00D847AB">
            <w:pPr>
              <w:bidi w:val="0"/>
              <w:rPr>
                <w:rFonts w:asciiTheme="minorHAnsi" w:hAnsiTheme="minorHAnsi" w:cs="Arabic Transparent"/>
                <w:b/>
                <w:bCs/>
                <w:lang w:bidi="ar-JO"/>
              </w:rPr>
            </w:pPr>
            <w:r w:rsidRPr="00D847AB">
              <w:rPr>
                <w:rFonts w:asciiTheme="minorHAnsi" w:hAnsiTheme="minorHAnsi" w:cs="Arabic Transparent"/>
                <w:b/>
                <w:bCs/>
                <w:lang w:bidi="ar-JO"/>
              </w:rPr>
              <w:t xml:space="preserve">Credits:               </w:t>
            </w:r>
          </w:p>
        </w:tc>
      </w:tr>
      <w:tr w:rsidR="00EC0D2E" w:rsidRPr="00D847AB" w14:paraId="29E60201" w14:textId="77777777" w:rsidTr="00BF3533">
        <w:trPr>
          <w:jc w:val="center"/>
        </w:trPr>
        <w:tc>
          <w:tcPr>
            <w:tcW w:w="4675" w:type="dxa"/>
          </w:tcPr>
          <w:p w14:paraId="02C059A8" w14:textId="77777777" w:rsidR="00EC0D2E" w:rsidRPr="00D847AB" w:rsidRDefault="00EC0D2E" w:rsidP="00D847AB">
            <w:pPr>
              <w:bidi w:val="0"/>
              <w:rPr>
                <w:rFonts w:asciiTheme="minorHAnsi" w:hAnsiTheme="minorHAnsi" w:cs="Arabic Transparent"/>
                <w:lang w:bidi="ar-JO"/>
              </w:rPr>
            </w:pPr>
            <w:r w:rsidRPr="00D847AB">
              <w:rPr>
                <w:rFonts w:asciiTheme="minorHAnsi" w:hAnsiTheme="minorHAnsi" w:cs="Arabic Transparent"/>
                <w:lang w:bidi="ar-JO"/>
              </w:rPr>
              <w:t>ME 306</w:t>
            </w:r>
          </w:p>
        </w:tc>
        <w:tc>
          <w:tcPr>
            <w:tcW w:w="4022" w:type="dxa"/>
          </w:tcPr>
          <w:p w14:paraId="283C3C67" w14:textId="77777777" w:rsidR="00EC0D2E" w:rsidRPr="00D847AB" w:rsidRDefault="00EC0D2E" w:rsidP="00D847AB">
            <w:pPr>
              <w:bidi w:val="0"/>
              <w:rPr>
                <w:rFonts w:asciiTheme="minorHAnsi" w:hAnsiTheme="minorHAnsi" w:cs="Arabic Transparent"/>
                <w:b/>
                <w:bCs/>
                <w:rtl/>
                <w:lang w:bidi="ar-JO"/>
              </w:rPr>
            </w:pPr>
            <w:r w:rsidRPr="00D847AB">
              <w:rPr>
                <w:rFonts w:asciiTheme="minorHAnsi" w:hAnsiTheme="minorHAnsi" w:cs="Arabic Transparent"/>
                <w:b/>
                <w:bCs/>
                <w:lang w:bidi="ar-JO"/>
              </w:rPr>
              <w:t>Pre-requisite:</w:t>
            </w:r>
          </w:p>
        </w:tc>
      </w:tr>
      <w:tr w:rsidR="00EC0D2E" w:rsidRPr="00D847AB" w14:paraId="7481AE49" w14:textId="77777777" w:rsidTr="00BF3533">
        <w:trPr>
          <w:jc w:val="center"/>
        </w:trPr>
        <w:tc>
          <w:tcPr>
            <w:tcW w:w="4675" w:type="dxa"/>
          </w:tcPr>
          <w:p w14:paraId="77E7AEE3" w14:textId="77777777" w:rsidR="00EC0D2E" w:rsidRPr="00D847AB" w:rsidRDefault="00EC0D2E" w:rsidP="00D847AB">
            <w:pPr>
              <w:bidi w:val="0"/>
              <w:rPr>
                <w:rFonts w:asciiTheme="minorHAnsi" w:hAnsiTheme="minorHAnsi" w:cs="Arabic Transparent"/>
                <w:lang w:bidi="ar-JO"/>
              </w:rPr>
            </w:pPr>
            <w:r w:rsidRPr="00D847AB">
              <w:rPr>
                <w:rFonts w:asciiTheme="minorHAnsi" w:hAnsiTheme="minorHAnsi" w:cs="Arabic Transparent"/>
                <w:lang w:bidi="ar-JO"/>
              </w:rPr>
              <w:t>NA</w:t>
            </w:r>
          </w:p>
        </w:tc>
        <w:tc>
          <w:tcPr>
            <w:tcW w:w="4022" w:type="dxa"/>
          </w:tcPr>
          <w:p w14:paraId="0E2D2218" w14:textId="77777777" w:rsidR="00EC0D2E" w:rsidRPr="00D847AB" w:rsidRDefault="00EC0D2E" w:rsidP="00D847AB">
            <w:pPr>
              <w:bidi w:val="0"/>
              <w:rPr>
                <w:rFonts w:asciiTheme="minorHAnsi" w:hAnsiTheme="minorHAnsi" w:cs="Arabic Transparent"/>
                <w:b/>
                <w:bCs/>
                <w:rtl/>
                <w:lang w:bidi="ar-JO"/>
              </w:rPr>
            </w:pPr>
            <w:r w:rsidRPr="00D847AB">
              <w:rPr>
                <w:rFonts w:asciiTheme="minorHAnsi" w:hAnsiTheme="minorHAnsi" w:cs="Arabic Transparent"/>
                <w:b/>
                <w:bCs/>
                <w:lang w:bidi="ar-JO"/>
              </w:rPr>
              <w:t xml:space="preserve">Co-requisite:     </w:t>
            </w:r>
          </w:p>
        </w:tc>
      </w:tr>
      <w:tr w:rsidR="00EC0D2E" w:rsidRPr="00D847AB" w14:paraId="1DFA2038" w14:textId="77777777" w:rsidTr="00BF3533">
        <w:trPr>
          <w:jc w:val="center"/>
        </w:trPr>
        <w:tc>
          <w:tcPr>
            <w:tcW w:w="4675" w:type="dxa"/>
          </w:tcPr>
          <w:p w14:paraId="2E080FDF" w14:textId="77777777" w:rsidR="00EC0D2E" w:rsidRPr="00D847AB" w:rsidRDefault="00EC0D2E" w:rsidP="00D847AB">
            <w:pPr>
              <w:bidi w:val="0"/>
              <w:rPr>
                <w:rFonts w:asciiTheme="minorHAnsi" w:hAnsiTheme="minorHAnsi" w:cs="Arabic Transparent"/>
                <w:lang w:bidi="ar-JO"/>
              </w:rPr>
            </w:pPr>
            <w:r w:rsidRPr="00D847AB">
              <w:rPr>
                <w:rFonts w:asciiTheme="minorHAnsi" w:hAnsiTheme="minorHAnsi" w:cs="Arabic Transparent"/>
                <w:lang w:bidi="ar-JO"/>
              </w:rPr>
              <w:t>9</w:t>
            </w:r>
          </w:p>
        </w:tc>
        <w:tc>
          <w:tcPr>
            <w:tcW w:w="4022" w:type="dxa"/>
          </w:tcPr>
          <w:p w14:paraId="0655A07A" w14:textId="77777777" w:rsidR="00EC0D2E" w:rsidRPr="00D847AB" w:rsidRDefault="00EC0D2E" w:rsidP="00D847AB">
            <w:pPr>
              <w:bidi w:val="0"/>
              <w:rPr>
                <w:rFonts w:asciiTheme="minorHAnsi" w:hAnsiTheme="minorHAnsi" w:cs="Arabic Transparent"/>
                <w:b/>
                <w:bCs/>
                <w:rtl/>
                <w:lang w:bidi="ar-JO"/>
              </w:rPr>
            </w:pPr>
            <w:r w:rsidRPr="00D847AB">
              <w:rPr>
                <w:rFonts w:asciiTheme="minorHAnsi" w:hAnsiTheme="minorHAnsi" w:cs="Arabic Transparent"/>
                <w:b/>
                <w:bCs/>
                <w:lang w:bidi="ar-JO"/>
              </w:rPr>
              <w:t xml:space="preserve">Level:                  </w:t>
            </w:r>
          </w:p>
        </w:tc>
      </w:tr>
    </w:tbl>
    <w:p w14:paraId="1FB2CB27" w14:textId="77777777" w:rsidR="00C4554A" w:rsidRPr="00D847AB" w:rsidRDefault="00C4554A" w:rsidP="00D847AB">
      <w:pPr>
        <w:bidi w:val="0"/>
        <w:rPr>
          <w:rFonts w:asciiTheme="minorHAnsi" w:hAnsiTheme="minorHAnsi" w:cs="Arabic Transparent"/>
          <w:b/>
          <w:bCs/>
          <w:rtl/>
          <w:lang w:bidi="ar-EG"/>
        </w:rPr>
      </w:pPr>
    </w:p>
    <w:p w14:paraId="29286399" w14:textId="77777777" w:rsidR="00C4554A" w:rsidRPr="00D847AB" w:rsidRDefault="00C4554A" w:rsidP="00D847AB">
      <w:pPr>
        <w:bidi w:val="0"/>
        <w:jc w:val="center"/>
        <w:outlineLvl w:val="0"/>
        <w:rPr>
          <w:rFonts w:asciiTheme="minorHAnsi" w:hAnsiTheme="minorHAnsi" w:cs="Arabic Transparent"/>
          <w:rtl/>
          <w:lang w:bidi="ar-JO"/>
        </w:rPr>
      </w:pPr>
      <w:r w:rsidRPr="00D847AB">
        <w:rPr>
          <w:rFonts w:asciiTheme="minorHAnsi" w:hAnsiTheme="minorHAnsi" w:cs="Arabic Transparent"/>
          <w:b/>
          <w:bCs/>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EC0D2E" w:rsidRPr="00D847AB" w14:paraId="4145B704" w14:textId="77777777" w:rsidTr="00EC0D2E">
        <w:trPr>
          <w:trHeight w:val="1030"/>
          <w:jc w:val="center"/>
        </w:trPr>
        <w:tc>
          <w:tcPr>
            <w:tcW w:w="4261" w:type="dxa"/>
          </w:tcPr>
          <w:p w14:paraId="0D81A28D" w14:textId="77777777" w:rsidR="00EC0D2E" w:rsidRPr="00D847AB" w:rsidRDefault="00EC0D2E" w:rsidP="00D847AB">
            <w:pPr>
              <w:bidi w:val="0"/>
              <w:jc w:val="both"/>
              <w:rPr>
                <w:rFonts w:asciiTheme="minorHAnsi" w:hAnsiTheme="minorHAnsi" w:cs="Arabic Transparent"/>
                <w:rtl/>
                <w:lang w:bidi="ar-JO"/>
              </w:rPr>
            </w:pPr>
            <w:r w:rsidRPr="00D847AB">
              <w:rPr>
                <w:rFonts w:asciiTheme="minorHAnsi" w:hAnsiTheme="minorHAnsi" w:cs="Arabic Transparent"/>
                <w:lang w:bidi="ar-JO"/>
              </w:rPr>
              <w:t>Engineering design process. Computer modeling and heuristics for solving problems, in teams, in the areas of comparison of strategies, trade-offs, decision making, stochastic processes, optimization and expert systems. Interpretation of results. Preparation of professional technical reports of engineering work and multimedia presentation.</w:t>
            </w:r>
          </w:p>
        </w:tc>
      </w:tr>
    </w:tbl>
    <w:p w14:paraId="2A8AEC58" w14:textId="77777777" w:rsidR="00D25FE4" w:rsidRPr="00D847AB" w:rsidRDefault="00D25FE4" w:rsidP="00D847AB">
      <w:pPr>
        <w:bidi w:val="0"/>
        <w:jc w:val="center"/>
        <w:rPr>
          <w:rFonts w:asciiTheme="minorHAnsi" w:hAnsiTheme="minorHAnsi" w:cs="Arabic Transparent"/>
          <w:b/>
          <w:bCs/>
          <w:rtl/>
          <w:lang w:bidi="ar-JO"/>
        </w:rPr>
      </w:pPr>
    </w:p>
    <w:tbl>
      <w:tblPr>
        <w:bidiVisual/>
        <w:tblW w:w="4914"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273"/>
        <w:gridCol w:w="4274"/>
      </w:tblGrid>
      <w:tr w:rsidR="00337FDF" w:rsidRPr="00D847AB" w14:paraId="4B1F55CB" w14:textId="77777777" w:rsidTr="008062FB">
        <w:trPr>
          <w:jc w:val="center"/>
        </w:trPr>
        <w:tc>
          <w:tcPr>
            <w:tcW w:w="4273" w:type="dxa"/>
            <w:tcBorders>
              <w:top w:val="nil"/>
              <w:left w:val="nil"/>
              <w:bottom w:val="nil"/>
              <w:right w:val="nil"/>
            </w:tcBorders>
          </w:tcPr>
          <w:p w14:paraId="2E99C848" w14:textId="77777777" w:rsidR="00337FDF" w:rsidRPr="00D847AB" w:rsidRDefault="00337FDF" w:rsidP="00D847AB">
            <w:pPr>
              <w:bidi w:val="0"/>
              <w:rPr>
                <w:rFonts w:asciiTheme="minorHAnsi" w:hAnsiTheme="minorHAnsi" w:cs="Arabic Transparent"/>
                <w:b/>
                <w:bCs/>
                <w:rtl/>
                <w:lang w:bidi="ar-JO"/>
              </w:rPr>
            </w:pPr>
          </w:p>
        </w:tc>
        <w:tc>
          <w:tcPr>
            <w:tcW w:w="4274" w:type="dxa"/>
            <w:tcBorders>
              <w:top w:val="nil"/>
              <w:left w:val="nil"/>
              <w:bottom w:val="nil"/>
              <w:right w:val="nil"/>
            </w:tcBorders>
          </w:tcPr>
          <w:p w14:paraId="5CA5439A" w14:textId="77777777" w:rsidR="00337FDF" w:rsidRPr="00D847AB" w:rsidRDefault="00337FDF" w:rsidP="00D847AB">
            <w:pPr>
              <w:pStyle w:val="ListParagraph"/>
              <w:bidi w:val="0"/>
              <w:spacing w:after="0" w:line="240" w:lineRule="auto"/>
              <w:ind w:left="113"/>
              <w:jc w:val="both"/>
              <w:rPr>
                <w:rFonts w:asciiTheme="minorHAnsi" w:hAnsiTheme="minorHAnsi" w:cs="Times New Roman"/>
                <w:b/>
                <w:bCs/>
                <w:sz w:val="24"/>
                <w:szCs w:val="24"/>
              </w:rPr>
            </w:pPr>
            <w:r w:rsidRPr="00D847AB">
              <w:rPr>
                <w:rFonts w:asciiTheme="minorHAnsi" w:hAnsiTheme="minorHAnsi" w:cs="Arabic Transparent"/>
                <w:b/>
                <w:bCs/>
                <w:sz w:val="24"/>
                <w:szCs w:val="24"/>
                <w:lang w:bidi="ar-JO"/>
              </w:rPr>
              <w:t>Module Aims</w:t>
            </w:r>
          </w:p>
        </w:tc>
      </w:tr>
      <w:tr w:rsidR="00337FDF" w:rsidRPr="00D847AB" w14:paraId="45DCB98E" w14:textId="77777777" w:rsidTr="008062FB">
        <w:trPr>
          <w:trHeight w:val="460"/>
          <w:jc w:val="center"/>
        </w:trPr>
        <w:tc>
          <w:tcPr>
            <w:tcW w:w="4273" w:type="dxa"/>
            <w:tcBorders>
              <w:top w:val="nil"/>
              <w:left w:val="nil"/>
              <w:bottom w:val="double" w:sz="4" w:space="0" w:color="auto"/>
              <w:right w:val="nil"/>
            </w:tcBorders>
          </w:tcPr>
          <w:p w14:paraId="0C2B2756" w14:textId="77777777" w:rsidR="00337FDF" w:rsidRPr="00D847AB" w:rsidRDefault="00337FDF" w:rsidP="00D847AB">
            <w:pPr>
              <w:bidi w:val="0"/>
              <w:rPr>
                <w:rFonts w:asciiTheme="minorHAnsi" w:hAnsiTheme="minorHAnsi" w:cs="Arabic Transparent"/>
                <w:b/>
                <w:bCs/>
                <w:u w:val="single"/>
                <w:rtl/>
                <w:lang w:bidi="ar-JO"/>
              </w:rPr>
            </w:pPr>
          </w:p>
        </w:tc>
        <w:tc>
          <w:tcPr>
            <w:tcW w:w="4274" w:type="dxa"/>
            <w:tcBorders>
              <w:top w:val="nil"/>
              <w:left w:val="nil"/>
              <w:bottom w:val="double" w:sz="4" w:space="0" w:color="auto"/>
              <w:right w:val="nil"/>
            </w:tcBorders>
          </w:tcPr>
          <w:p w14:paraId="6E90D8DE" w14:textId="77777777" w:rsidR="00337FDF" w:rsidRPr="00D847AB" w:rsidRDefault="00337FDF" w:rsidP="00D847AB">
            <w:pPr>
              <w:pStyle w:val="ListParagraph"/>
              <w:bidi w:val="0"/>
              <w:spacing w:after="0" w:line="240" w:lineRule="auto"/>
              <w:ind w:left="113"/>
              <w:jc w:val="both"/>
              <w:rPr>
                <w:rFonts w:asciiTheme="minorHAnsi" w:hAnsiTheme="minorHAnsi" w:cs="Times New Roman"/>
                <w:b/>
                <w:bCs/>
                <w:sz w:val="24"/>
                <w:szCs w:val="24"/>
                <w:u w:val="single"/>
              </w:rPr>
            </w:pPr>
            <w:r w:rsidRPr="00D847AB">
              <w:rPr>
                <w:rFonts w:asciiTheme="minorHAnsi" w:hAnsiTheme="minorHAnsi" w:cs="Times New Roman"/>
                <w:b/>
                <w:bCs/>
                <w:sz w:val="24"/>
                <w:szCs w:val="24"/>
                <w:u w:val="single"/>
              </w:rPr>
              <w:t>Provide students with:</w:t>
            </w:r>
          </w:p>
        </w:tc>
      </w:tr>
      <w:tr w:rsidR="00EC0D2E" w:rsidRPr="00D847AB" w14:paraId="71088FC8" w14:textId="77777777" w:rsidTr="008062FB">
        <w:trPr>
          <w:jc w:val="center"/>
        </w:trPr>
        <w:tc>
          <w:tcPr>
            <w:tcW w:w="8547" w:type="dxa"/>
            <w:gridSpan w:val="2"/>
            <w:tcBorders>
              <w:top w:val="double" w:sz="4" w:space="0" w:color="auto"/>
              <w:left w:val="double" w:sz="4" w:space="0" w:color="auto"/>
              <w:bottom w:val="single" w:sz="4" w:space="0" w:color="auto"/>
              <w:right w:val="double" w:sz="4" w:space="0" w:color="auto"/>
            </w:tcBorders>
          </w:tcPr>
          <w:p w14:paraId="3FC74EA2" w14:textId="77777777" w:rsidR="00EC0D2E" w:rsidRPr="00D847AB" w:rsidRDefault="00EC0D2E" w:rsidP="00D847AB">
            <w:pPr>
              <w:bidi w:val="0"/>
              <w:spacing w:before="120"/>
              <w:ind w:left="113"/>
              <w:jc w:val="both"/>
              <w:rPr>
                <w:rFonts w:asciiTheme="minorHAnsi" w:hAnsiTheme="minorHAnsi" w:cs="Arabic Transparent"/>
                <w:lang w:bidi="ar-JO"/>
              </w:rPr>
            </w:pPr>
            <w:r w:rsidRPr="00D847AB">
              <w:rPr>
                <w:rFonts w:asciiTheme="minorHAnsi" w:hAnsiTheme="minorHAnsi" w:cs="Arabic Transparent"/>
                <w:lang w:bidi="ar-JO"/>
              </w:rPr>
              <w:t>An understanding of the definition, necessary backgournd and importance of the subject of Engineering Design, in addition to the abilty to apply the breadth and depth of this subject including the basic terminology, concepts, principles and theories of it in order to:</w:t>
            </w:r>
          </w:p>
          <w:p w14:paraId="5C2072B8" w14:textId="77777777" w:rsidR="00EC0D2E" w:rsidRPr="00D847AB" w:rsidRDefault="00EC0D2E"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Be able to identify the most relevant needs (objectives) from an open ended problem.</w:t>
            </w:r>
          </w:p>
          <w:p w14:paraId="63DDDCD3" w14:textId="77777777" w:rsidR="00EC0D2E" w:rsidRPr="00D847AB" w:rsidRDefault="00EC0D2E"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Be able to breakdown an open ended problem into its main elements (variables, constraints, parameters, etc.)</w:t>
            </w:r>
          </w:p>
          <w:p w14:paraId="516D7EA4" w14:textId="77777777" w:rsidR="00EC0D2E" w:rsidRPr="00D847AB" w:rsidRDefault="00EC0D2E"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Be able to develop alternative models by using basic mathematical, scientific and engineering knowledge.</w:t>
            </w:r>
          </w:p>
          <w:p w14:paraId="70A03A4F" w14:textId="77777777" w:rsidR="00EC0D2E" w:rsidRPr="00D847AB" w:rsidRDefault="00EC0D2E"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Be able to choose the best model.</w:t>
            </w:r>
          </w:p>
          <w:p w14:paraId="4DE9D5A5" w14:textId="77777777" w:rsidR="00EC0D2E" w:rsidRPr="00D847AB" w:rsidRDefault="00EC0D2E"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Be able to solve the model by a suitable computer software/tool.</w:t>
            </w:r>
          </w:p>
          <w:p w14:paraId="1EB5F8FB" w14:textId="77777777" w:rsidR="00EC0D2E" w:rsidRPr="00D847AB" w:rsidRDefault="00EC0D2E"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Be able to test the model and analyze the results to determine if they are sufficient.</w:t>
            </w:r>
          </w:p>
          <w:p w14:paraId="461D6716" w14:textId="77777777" w:rsidR="00EC0D2E" w:rsidRPr="00D847AB" w:rsidRDefault="00EC0D2E"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Be able to evaluate the solution and argue suitable improvements and changes.</w:t>
            </w:r>
          </w:p>
        </w:tc>
      </w:tr>
      <w:tr w:rsidR="00EC0D2E" w:rsidRPr="00D847AB" w14:paraId="188CBAA5" w14:textId="77777777" w:rsidTr="008062FB">
        <w:trPr>
          <w:jc w:val="center"/>
        </w:trPr>
        <w:tc>
          <w:tcPr>
            <w:tcW w:w="8547" w:type="dxa"/>
            <w:gridSpan w:val="2"/>
            <w:tcBorders>
              <w:top w:val="single" w:sz="4" w:space="0" w:color="auto"/>
              <w:left w:val="double" w:sz="4" w:space="0" w:color="auto"/>
              <w:bottom w:val="single" w:sz="4" w:space="0" w:color="auto"/>
              <w:right w:val="double" w:sz="4" w:space="0" w:color="auto"/>
            </w:tcBorders>
          </w:tcPr>
          <w:p w14:paraId="7080CEDC" w14:textId="77777777" w:rsidR="00EC0D2E" w:rsidRPr="00D847AB" w:rsidRDefault="00EC0D2E"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Ability to follow a scientific methodology in using the basics and principles of mechanical engineering in handling engineering applications</w:t>
            </w:r>
          </w:p>
        </w:tc>
      </w:tr>
      <w:tr w:rsidR="00EC0D2E" w:rsidRPr="00D847AB" w14:paraId="7AEF584B" w14:textId="77777777" w:rsidTr="008062FB">
        <w:trPr>
          <w:jc w:val="center"/>
        </w:trPr>
        <w:tc>
          <w:tcPr>
            <w:tcW w:w="8547" w:type="dxa"/>
            <w:gridSpan w:val="2"/>
            <w:tcBorders>
              <w:top w:val="single" w:sz="4" w:space="0" w:color="auto"/>
              <w:left w:val="double" w:sz="4" w:space="0" w:color="auto"/>
              <w:bottom w:val="single" w:sz="4" w:space="0" w:color="auto"/>
              <w:right w:val="double" w:sz="4" w:space="0" w:color="auto"/>
            </w:tcBorders>
          </w:tcPr>
          <w:p w14:paraId="69E114FF" w14:textId="77777777" w:rsidR="00EC0D2E" w:rsidRPr="00D847AB" w:rsidRDefault="00EC0D2E"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Skills required for the use of modeling and prototyping to solve different engineering problems.</w:t>
            </w:r>
          </w:p>
        </w:tc>
      </w:tr>
      <w:tr w:rsidR="00EC0D2E" w:rsidRPr="00D847AB" w14:paraId="6E290B29" w14:textId="77777777" w:rsidTr="008062FB">
        <w:trPr>
          <w:jc w:val="center"/>
        </w:trPr>
        <w:tc>
          <w:tcPr>
            <w:tcW w:w="8547" w:type="dxa"/>
            <w:gridSpan w:val="2"/>
            <w:tcBorders>
              <w:top w:val="single" w:sz="4" w:space="0" w:color="auto"/>
              <w:left w:val="double" w:sz="4" w:space="0" w:color="auto"/>
              <w:bottom w:val="single" w:sz="4" w:space="0" w:color="auto"/>
              <w:right w:val="double" w:sz="4" w:space="0" w:color="auto"/>
            </w:tcBorders>
          </w:tcPr>
          <w:p w14:paraId="4B1B3765" w14:textId="77777777" w:rsidR="00EC0D2E" w:rsidRPr="00D847AB" w:rsidRDefault="00EC0D2E"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Experience and skills necessary to take advantage of computer in dealing with different engineering applications.</w:t>
            </w:r>
          </w:p>
        </w:tc>
      </w:tr>
      <w:tr w:rsidR="00EC0D2E" w:rsidRPr="00D847AB" w14:paraId="4546AE02" w14:textId="77777777" w:rsidTr="008062FB">
        <w:trPr>
          <w:jc w:val="center"/>
        </w:trPr>
        <w:tc>
          <w:tcPr>
            <w:tcW w:w="8547" w:type="dxa"/>
            <w:gridSpan w:val="2"/>
            <w:tcBorders>
              <w:top w:val="single" w:sz="4" w:space="0" w:color="auto"/>
              <w:left w:val="double" w:sz="4" w:space="0" w:color="auto"/>
              <w:bottom w:val="single" w:sz="4" w:space="0" w:color="auto"/>
              <w:right w:val="double" w:sz="4" w:space="0" w:color="auto"/>
            </w:tcBorders>
          </w:tcPr>
          <w:p w14:paraId="379E0C32" w14:textId="77777777" w:rsidR="00EC0D2E" w:rsidRPr="00D847AB" w:rsidRDefault="00EC0D2E"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The experience and skills necessary to use resource materials, technical equipment and engineering tools necessary for engineering practice.</w:t>
            </w:r>
          </w:p>
        </w:tc>
      </w:tr>
      <w:tr w:rsidR="00EC0D2E" w:rsidRPr="00D847AB" w14:paraId="48FA8768" w14:textId="77777777" w:rsidTr="008062FB">
        <w:trPr>
          <w:jc w:val="center"/>
        </w:trPr>
        <w:tc>
          <w:tcPr>
            <w:tcW w:w="8547" w:type="dxa"/>
            <w:gridSpan w:val="2"/>
            <w:tcBorders>
              <w:top w:val="single" w:sz="4" w:space="0" w:color="auto"/>
              <w:left w:val="double" w:sz="4" w:space="0" w:color="auto"/>
              <w:bottom w:val="single" w:sz="4" w:space="0" w:color="auto"/>
              <w:right w:val="double" w:sz="4" w:space="0" w:color="auto"/>
            </w:tcBorders>
          </w:tcPr>
          <w:p w14:paraId="438E6662" w14:textId="77777777" w:rsidR="00EC0D2E" w:rsidRPr="00D847AB" w:rsidRDefault="00EC0D2E"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 xml:space="preserve">The skills necessary to communicate concepts and experimental results in clear and logical fashion, both verbally and in writing. </w:t>
            </w:r>
          </w:p>
        </w:tc>
      </w:tr>
      <w:tr w:rsidR="00EC0D2E" w:rsidRPr="00D847AB" w14:paraId="27D65CFF" w14:textId="77777777" w:rsidTr="008062FB">
        <w:trPr>
          <w:jc w:val="center"/>
        </w:trPr>
        <w:tc>
          <w:tcPr>
            <w:tcW w:w="8547" w:type="dxa"/>
            <w:gridSpan w:val="2"/>
            <w:tcBorders>
              <w:top w:val="single" w:sz="4" w:space="0" w:color="auto"/>
              <w:left w:val="double" w:sz="4" w:space="0" w:color="auto"/>
              <w:bottom w:val="single" w:sz="4" w:space="0" w:color="auto"/>
              <w:right w:val="double" w:sz="4" w:space="0" w:color="auto"/>
            </w:tcBorders>
          </w:tcPr>
          <w:p w14:paraId="4E297766" w14:textId="77777777" w:rsidR="00EC0D2E" w:rsidRPr="00D847AB" w:rsidRDefault="00EC0D2E"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Skills of hand drawing of sketches.</w:t>
            </w:r>
          </w:p>
        </w:tc>
      </w:tr>
      <w:tr w:rsidR="00EC0D2E" w:rsidRPr="00D847AB" w14:paraId="3C045FFD" w14:textId="77777777" w:rsidTr="008062FB">
        <w:trPr>
          <w:jc w:val="center"/>
        </w:trPr>
        <w:tc>
          <w:tcPr>
            <w:tcW w:w="8547" w:type="dxa"/>
            <w:gridSpan w:val="2"/>
            <w:tcBorders>
              <w:top w:val="single" w:sz="4" w:space="0" w:color="auto"/>
              <w:left w:val="double" w:sz="4" w:space="0" w:color="auto"/>
              <w:bottom w:val="single" w:sz="4" w:space="0" w:color="auto"/>
              <w:right w:val="double" w:sz="4" w:space="0" w:color="auto"/>
            </w:tcBorders>
          </w:tcPr>
          <w:p w14:paraId="65BA6D6A" w14:textId="77777777" w:rsidR="00EC0D2E" w:rsidRPr="00D847AB" w:rsidRDefault="00EC0D2E"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The skills of good technical writing.</w:t>
            </w:r>
          </w:p>
        </w:tc>
      </w:tr>
      <w:tr w:rsidR="00EC0D2E" w:rsidRPr="00D847AB" w14:paraId="3DB4013A" w14:textId="77777777" w:rsidTr="008062FB">
        <w:trPr>
          <w:jc w:val="center"/>
        </w:trPr>
        <w:tc>
          <w:tcPr>
            <w:tcW w:w="8547" w:type="dxa"/>
            <w:gridSpan w:val="2"/>
            <w:tcBorders>
              <w:top w:val="single" w:sz="4" w:space="0" w:color="auto"/>
              <w:left w:val="double" w:sz="4" w:space="0" w:color="auto"/>
              <w:bottom w:val="single" w:sz="4" w:space="0" w:color="auto"/>
              <w:right w:val="double" w:sz="4" w:space="0" w:color="auto"/>
            </w:tcBorders>
          </w:tcPr>
          <w:p w14:paraId="0EE336A5" w14:textId="77777777" w:rsidR="00EC0D2E" w:rsidRPr="00D847AB" w:rsidRDefault="00EC0D2E"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The analytical thinking skills.</w:t>
            </w:r>
          </w:p>
        </w:tc>
      </w:tr>
      <w:tr w:rsidR="00EC0D2E" w:rsidRPr="00D847AB" w14:paraId="3B0C41C2" w14:textId="77777777" w:rsidTr="008062FB">
        <w:trPr>
          <w:jc w:val="center"/>
        </w:trPr>
        <w:tc>
          <w:tcPr>
            <w:tcW w:w="8547" w:type="dxa"/>
            <w:gridSpan w:val="2"/>
            <w:tcBorders>
              <w:top w:val="single" w:sz="4" w:space="0" w:color="auto"/>
              <w:left w:val="double" w:sz="4" w:space="0" w:color="auto"/>
              <w:bottom w:val="single" w:sz="4" w:space="0" w:color="auto"/>
              <w:right w:val="double" w:sz="4" w:space="0" w:color="auto"/>
            </w:tcBorders>
          </w:tcPr>
          <w:p w14:paraId="3D9FEB22" w14:textId="77777777" w:rsidR="00EC0D2E" w:rsidRPr="00D847AB" w:rsidRDefault="00EC0D2E"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The skills necessary to define, analyze, and solve problems to reach proper conclusions and to communicate these conclusions with others.</w:t>
            </w:r>
          </w:p>
        </w:tc>
      </w:tr>
      <w:tr w:rsidR="00EC0D2E" w:rsidRPr="00D847AB" w14:paraId="165743DF" w14:textId="77777777" w:rsidTr="008062FB">
        <w:trPr>
          <w:jc w:val="center"/>
        </w:trPr>
        <w:tc>
          <w:tcPr>
            <w:tcW w:w="8547" w:type="dxa"/>
            <w:gridSpan w:val="2"/>
            <w:tcBorders>
              <w:top w:val="single" w:sz="4" w:space="0" w:color="auto"/>
              <w:left w:val="double" w:sz="4" w:space="0" w:color="auto"/>
              <w:bottom w:val="double" w:sz="4" w:space="0" w:color="auto"/>
              <w:right w:val="double" w:sz="4" w:space="0" w:color="auto"/>
            </w:tcBorders>
          </w:tcPr>
          <w:p w14:paraId="6043711D" w14:textId="77777777" w:rsidR="00EC0D2E" w:rsidRPr="00D847AB" w:rsidRDefault="00EC0D2E"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Some of the knowledge and skills necessary to pursue professional careers in mechanical engineering arena.</w:t>
            </w:r>
          </w:p>
        </w:tc>
      </w:tr>
    </w:tbl>
    <w:p w14:paraId="56817A62" w14:textId="77777777" w:rsidR="00437BA0" w:rsidRDefault="00437BA0" w:rsidP="00D847AB">
      <w:pPr>
        <w:bidi w:val="0"/>
        <w:rPr>
          <w:rFonts w:asciiTheme="minorHAnsi" w:hAnsiTheme="minorHAnsi" w:cs="Arabic Transparent"/>
          <w:lang w:bidi="ar-JO"/>
        </w:rPr>
      </w:pPr>
    </w:p>
    <w:p w14:paraId="397049BD" w14:textId="0A2A1E81" w:rsidR="008062FB" w:rsidRDefault="008062FB" w:rsidP="008062FB">
      <w:pPr>
        <w:bidi w:val="0"/>
        <w:rPr>
          <w:rFonts w:asciiTheme="minorHAnsi" w:hAnsiTheme="minorHAnsi" w:cs="Arabic Transparent"/>
          <w:b/>
          <w:bCs/>
          <w:lang w:bidi="ar-JO"/>
        </w:rPr>
      </w:pPr>
      <w:r w:rsidRPr="008062FB">
        <w:rPr>
          <w:rFonts w:asciiTheme="minorHAnsi" w:hAnsiTheme="minorHAnsi" w:cs="Arabic Transparent"/>
          <w:b/>
          <w:bCs/>
          <w:lang w:bidi="ar-JO"/>
        </w:rPr>
        <w:t>Outcomes</w:t>
      </w:r>
    </w:p>
    <w:p w14:paraId="2FD99BDB" w14:textId="77777777" w:rsidR="008062FB" w:rsidRPr="008062FB" w:rsidRDefault="008062FB" w:rsidP="008062FB">
      <w:pPr>
        <w:bidi w:val="0"/>
        <w:rPr>
          <w:rFonts w:asciiTheme="minorHAnsi" w:hAnsiTheme="minorHAnsi" w:cs="Arabic Transparent"/>
          <w:b/>
          <w:bCs/>
          <w:lang w:bidi="ar-JO"/>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8062FB" w:rsidRPr="00D847AB" w14:paraId="5CE8430A" w14:textId="77777777" w:rsidTr="008062FB">
        <w:trPr>
          <w:jc w:val="center"/>
        </w:trPr>
        <w:tc>
          <w:tcPr>
            <w:tcW w:w="8576" w:type="dxa"/>
            <w:tcBorders>
              <w:top w:val="double" w:sz="4" w:space="0" w:color="auto"/>
              <w:left w:val="double" w:sz="4" w:space="0" w:color="auto"/>
              <w:bottom w:val="single" w:sz="6" w:space="0" w:color="auto"/>
              <w:right w:val="double" w:sz="4" w:space="0" w:color="auto"/>
            </w:tcBorders>
            <w:vAlign w:val="center"/>
          </w:tcPr>
          <w:p w14:paraId="7637FCC0" w14:textId="77777777" w:rsidR="008062FB" w:rsidRPr="00D847AB" w:rsidRDefault="008062FB" w:rsidP="008062F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Apply knowledge of mathematics, science, and engineering.</w:t>
            </w:r>
          </w:p>
        </w:tc>
      </w:tr>
      <w:tr w:rsidR="008062FB" w:rsidRPr="00D847AB" w14:paraId="7D0DB935" w14:textId="77777777" w:rsidTr="008062FB">
        <w:trPr>
          <w:jc w:val="center"/>
        </w:trPr>
        <w:tc>
          <w:tcPr>
            <w:tcW w:w="8576" w:type="dxa"/>
            <w:tcBorders>
              <w:top w:val="single" w:sz="6" w:space="0" w:color="auto"/>
              <w:left w:val="double" w:sz="4" w:space="0" w:color="auto"/>
              <w:bottom w:val="single" w:sz="6" w:space="0" w:color="auto"/>
              <w:right w:val="double" w:sz="4" w:space="0" w:color="auto"/>
            </w:tcBorders>
            <w:vAlign w:val="center"/>
          </w:tcPr>
          <w:p w14:paraId="5560C90C" w14:textId="77777777" w:rsidR="008062FB" w:rsidRPr="00D847AB" w:rsidRDefault="008062FB" w:rsidP="008062F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Design a system, component, or process to meet desired needs.</w:t>
            </w:r>
          </w:p>
        </w:tc>
      </w:tr>
      <w:tr w:rsidR="008062FB" w:rsidRPr="00D847AB" w14:paraId="6470F88B" w14:textId="77777777" w:rsidTr="008062FB">
        <w:trPr>
          <w:jc w:val="center"/>
        </w:trPr>
        <w:tc>
          <w:tcPr>
            <w:tcW w:w="8576" w:type="dxa"/>
            <w:tcBorders>
              <w:top w:val="single" w:sz="6" w:space="0" w:color="auto"/>
              <w:left w:val="double" w:sz="4" w:space="0" w:color="auto"/>
              <w:bottom w:val="single" w:sz="6" w:space="0" w:color="auto"/>
              <w:right w:val="double" w:sz="4" w:space="0" w:color="auto"/>
            </w:tcBorders>
            <w:vAlign w:val="center"/>
          </w:tcPr>
          <w:p w14:paraId="12871D05" w14:textId="77777777" w:rsidR="008062FB" w:rsidRPr="00D847AB" w:rsidRDefault="008062FB" w:rsidP="008062F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lastRenderedPageBreak/>
              <w:t>Identify, formulate, and solve engineering problems.</w:t>
            </w:r>
          </w:p>
        </w:tc>
      </w:tr>
      <w:tr w:rsidR="008062FB" w:rsidRPr="00D847AB" w14:paraId="4602543A" w14:textId="77777777" w:rsidTr="008062FB">
        <w:trPr>
          <w:jc w:val="center"/>
        </w:trPr>
        <w:tc>
          <w:tcPr>
            <w:tcW w:w="8576" w:type="dxa"/>
            <w:tcBorders>
              <w:top w:val="single" w:sz="6" w:space="0" w:color="auto"/>
              <w:left w:val="double" w:sz="4" w:space="0" w:color="auto"/>
              <w:bottom w:val="single" w:sz="6" w:space="0" w:color="auto"/>
              <w:right w:val="double" w:sz="4" w:space="0" w:color="auto"/>
            </w:tcBorders>
            <w:vAlign w:val="center"/>
          </w:tcPr>
          <w:p w14:paraId="5CFBE162" w14:textId="77777777" w:rsidR="008062FB" w:rsidRPr="00D847AB" w:rsidRDefault="008062FB" w:rsidP="008062F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Understand the impact of engineering solutions in a global and societal context.</w:t>
            </w:r>
          </w:p>
        </w:tc>
      </w:tr>
      <w:tr w:rsidR="008062FB" w:rsidRPr="00D847AB" w14:paraId="018A647C" w14:textId="77777777" w:rsidTr="008062FB">
        <w:trPr>
          <w:jc w:val="center"/>
        </w:trPr>
        <w:tc>
          <w:tcPr>
            <w:tcW w:w="8576" w:type="dxa"/>
            <w:tcBorders>
              <w:top w:val="single" w:sz="6" w:space="0" w:color="auto"/>
              <w:left w:val="double" w:sz="4" w:space="0" w:color="auto"/>
              <w:bottom w:val="single" w:sz="6" w:space="0" w:color="auto"/>
              <w:right w:val="double" w:sz="4" w:space="0" w:color="auto"/>
            </w:tcBorders>
            <w:vAlign w:val="center"/>
          </w:tcPr>
          <w:p w14:paraId="626616ED" w14:textId="77777777" w:rsidR="008062FB" w:rsidRPr="00D847AB" w:rsidRDefault="008062FB" w:rsidP="008062F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Recognize the need to engage in life-long learning.</w:t>
            </w:r>
          </w:p>
        </w:tc>
      </w:tr>
      <w:tr w:rsidR="008062FB" w:rsidRPr="00D847AB" w14:paraId="14C213DA" w14:textId="77777777" w:rsidTr="008062FB">
        <w:trPr>
          <w:jc w:val="center"/>
        </w:trPr>
        <w:tc>
          <w:tcPr>
            <w:tcW w:w="8576" w:type="dxa"/>
            <w:tcBorders>
              <w:top w:val="single" w:sz="6" w:space="0" w:color="auto"/>
              <w:left w:val="double" w:sz="4" w:space="0" w:color="auto"/>
              <w:bottom w:val="single" w:sz="6" w:space="0" w:color="auto"/>
              <w:right w:val="double" w:sz="4" w:space="0" w:color="auto"/>
            </w:tcBorders>
            <w:vAlign w:val="center"/>
          </w:tcPr>
          <w:p w14:paraId="353D891E" w14:textId="77777777" w:rsidR="008062FB" w:rsidRPr="00D847AB" w:rsidRDefault="008062FB" w:rsidP="008062F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Gain knowledge of contemporary issues.</w:t>
            </w:r>
          </w:p>
        </w:tc>
      </w:tr>
      <w:tr w:rsidR="008062FB" w:rsidRPr="00D847AB" w14:paraId="78A011D9" w14:textId="77777777" w:rsidTr="008062FB">
        <w:trPr>
          <w:jc w:val="center"/>
        </w:trPr>
        <w:tc>
          <w:tcPr>
            <w:tcW w:w="8576" w:type="dxa"/>
            <w:tcBorders>
              <w:top w:val="single" w:sz="6" w:space="0" w:color="auto"/>
              <w:left w:val="double" w:sz="4" w:space="0" w:color="auto"/>
              <w:bottom w:val="double" w:sz="4" w:space="0" w:color="auto"/>
              <w:right w:val="double" w:sz="4" w:space="0" w:color="auto"/>
            </w:tcBorders>
            <w:vAlign w:val="center"/>
          </w:tcPr>
          <w:p w14:paraId="748049E7" w14:textId="77777777" w:rsidR="008062FB" w:rsidRPr="00D847AB" w:rsidRDefault="008062FB" w:rsidP="008062FB">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Use the techniques, skills, and modern engineering tools necessary for engineering practice.</w:t>
            </w:r>
          </w:p>
        </w:tc>
      </w:tr>
    </w:tbl>
    <w:p w14:paraId="23C9A776" w14:textId="77777777" w:rsidR="008062FB" w:rsidRPr="00D847AB" w:rsidRDefault="008062FB" w:rsidP="008062FB">
      <w:pPr>
        <w:bidi w:val="0"/>
        <w:rPr>
          <w:rFonts w:asciiTheme="minorHAnsi" w:hAnsiTheme="minorHAnsi" w:cs="Arabic Transparent"/>
          <w:rtl/>
          <w:lang w:bidi="ar-JO"/>
        </w:rPr>
      </w:pPr>
    </w:p>
    <w:p w14:paraId="4040EB40" w14:textId="77777777" w:rsidR="002664AD" w:rsidRPr="00D847AB" w:rsidRDefault="002664AD" w:rsidP="00D847AB">
      <w:pPr>
        <w:bidi w:val="0"/>
        <w:rPr>
          <w:rFonts w:asciiTheme="minorHAnsi" w:hAnsiTheme="minorHAnsi" w:cs="Arabic Transparent"/>
          <w:lang w:bidi="ar-SA"/>
        </w:rPr>
      </w:pPr>
      <w:r w:rsidRPr="00D847AB">
        <w:rPr>
          <w:rFonts w:asciiTheme="minorHAnsi" w:hAnsiTheme="minorHAnsi" w:cs="Calibri"/>
          <w:b/>
          <w:bCs/>
          <w:lang w:bidi="ar-EG"/>
        </w:rPr>
        <w:t>Textbooks and References</w:t>
      </w:r>
      <w:r w:rsidRPr="00D847AB">
        <w:rPr>
          <w:rFonts w:asciiTheme="minorHAnsi" w:hAnsiTheme="minorHAnsi" w:cs="Arabic Transparent"/>
          <w:rtl/>
          <w:lang w:bidi="ar-EG"/>
        </w:rPr>
        <w:t xml:space="preserve"> </w:t>
      </w:r>
    </w:p>
    <w:p w14:paraId="158DD470" w14:textId="77777777" w:rsidR="00C4554A" w:rsidRPr="00D847AB" w:rsidRDefault="003A305D" w:rsidP="00D847AB">
      <w:pPr>
        <w:numPr>
          <w:ilvl w:val="0"/>
          <w:numId w:val="33"/>
        </w:numPr>
        <w:bidi w:val="0"/>
        <w:ind w:left="567" w:right="282" w:hanging="283"/>
        <w:jc w:val="both"/>
        <w:rPr>
          <w:rFonts w:asciiTheme="minorHAnsi" w:hAnsiTheme="minorHAnsi" w:cs="Calibri"/>
        </w:rPr>
      </w:pPr>
      <w:r w:rsidRPr="00D847AB">
        <w:rPr>
          <w:rFonts w:asciiTheme="minorHAnsi" w:hAnsiTheme="minorHAnsi" w:cs="Calibri"/>
        </w:rPr>
        <w:t>How To Model It, Problem Solving for the Computer Age, Anthony M. Starfield, Karl A. Smith, and Andrew L. Bleloch, McGraw-Hill, 1994</w:t>
      </w:r>
    </w:p>
    <w:p w14:paraId="24EAE798" w14:textId="77777777" w:rsidR="00CE24F3" w:rsidRPr="00D847AB" w:rsidRDefault="00CE24F3" w:rsidP="00D847AB">
      <w:pPr>
        <w:bidi w:val="0"/>
        <w:ind w:left="720"/>
        <w:rPr>
          <w:rFonts w:asciiTheme="minorHAnsi" w:hAnsiTheme="minorHAnsi" w:cs="Arabic Transparent"/>
          <w:b/>
          <w:bCs/>
          <w:rtl/>
          <w:lang w:bidi="ar-EG"/>
        </w:rPr>
      </w:pPr>
    </w:p>
    <w:p w14:paraId="62C36FE2" w14:textId="77777777" w:rsidR="00CE24F3" w:rsidRPr="00D847AB" w:rsidRDefault="00CE24F3" w:rsidP="00D847AB">
      <w:pPr>
        <w:bidi w:val="0"/>
        <w:ind w:left="720"/>
        <w:rPr>
          <w:rFonts w:asciiTheme="minorHAnsi" w:hAnsiTheme="minorHAnsi" w:cs="Arabic Transparent"/>
          <w:b/>
          <w:bCs/>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CE24F3" w:rsidRPr="00D847AB" w14:paraId="128A10C4" w14:textId="77777777" w:rsidTr="00D847AB">
        <w:trPr>
          <w:trHeight w:val="519"/>
          <w:jc w:val="center"/>
        </w:trPr>
        <w:tc>
          <w:tcPr>
            <w:tcW w:w="4219" w:type="dxa"/>
            <w:gridSpan w:val="2"/>
            <w:tcBorders>
              <w:top w:val="double" w:sz="4" w:space="0" w:color="auto"/>
              <w:bottom w:val="single" w:sz="4" w:space="0" w:color="auto"/>
            </w:tcBorders>
            <w:shd w:val="clear" w:color="auto" w:fill="FABF8F" w:themeFill="accent6" w:themeFillTint="99"/>
            <w:vAlign w:val="center"/>
          </w:tcPr>
          <w:p w14:paraId="7EA81DBE" w14:textId="77777777" w:rsidR="00CE24F3" w:rsidRPr="00D847AB" w:rsidRDefault="00CE24F3" w:rsidP="00D847AB">
            <w:pPr>
              <w:bidi w:val="0"/>
              <w:jc w:val="center"/>
              <w:rPr>
                <w:rFonts w:asciiTheme="minorHAnsi" w:hAnsiTheme="minorHAnsi" w:cs="Tahoma"/>
                <w:lang w:bidi="ar-EG"/>
              </w:rPr>
            </w:pPr>
            <w:r w:rsidRPr="00D847AB">
              <w:rPr>
                <w:rFonts w:asciiTheme="minorHAnsi" w:hAnsiTheme="minorHAnsi" w:cs="Arabic Transparent"/>
                <w:b/>
                <w:bCs/>
                <w:lang w:bidi="ar-JO"/>
              </w:rPr>
              <w:t>Industrial Management</w:t>
            </w:r>
          </w:p>
        </w:tc>
      </w:tr>
      <w:tr w:rsidR="00CE24F3" w:rsidRPr="00D847AB" w14:paraId="0085C7F7" w14:textId="77777777" w:rsidTr="00CE24F3">
        <w:trPr>
          <w:jc w:val="center"/>
        </w:trPr>
        <w:tc>
          <w:tcPr>
            <w:tcW w:w="2268" w:type="dxa"/>
            <w:tcBorders>
              <w:top w:val="single" w:sz="4" w:space="0" w:color="auto"/>
            </w:tcBorders>
          </w:tcPr>
          <w:p w14:paraId="55B1E3BA" w14:textId="77777777" w:rsidR="00CE24F3" w:rsidRPr="00D847AB" w:rsidRDefault="00CE24F3" w:rsidP="00D847AB">
            <w:pPr>
              <w:bidi w:val="0"/>
              <w:rPr>
                <w:rFonts w:asciiTheme="minorHAnsi" w:hAnsiTheme="minorHAnsi" w:cs="Arabic Transparent"/>
                <w:lang w:bidi="ar-JO"/>
              </w:rPr>
            </w:pPr>
            <w:r w:rsidRPr="00D847AB">
              <w:rPr>
                <w:rFonts w:asciiTheme="minorHAnsi" w:hAnsiTheme="minorHAnsi" w:cs="Arabic Transparent"/>
                <w:lang w:bidi="ar-JO"/>
              </w:rPr>
              <w:t>ME 478</w:t>
            </w:r>
          </w:p>
        </w:tc>
        <w:tc>
          <w:tcPr>
            <w:tcW w:w="1951" w:type="dxa"/>
            <w:tcBorders>
              <w:top w:val="single" w:sz="4" w:space="0" w:color="auto"/>
            </w:tcBorders>
          </w:tcPr>
          <w:p w14:paraId="247A3D13" w14:textId="77777777" w:rsidR="00CE24F3" w:rsidRPr="00D847AB" w:rsidRDefault="00CE24F3" w:rsidP="00D847AB">
            <w:pPr>
              <w:bidi w:val="0"/>
              <w:rPr>
                <w:rFonts w:asciiTheme="minorHAnsi" w:hAnsiTheme="minorHAnsi" w:cs="Arabic Transparent"/>
                <w:b/>
                <w:bCs/>
                <w:lang w:bidi="ar-JO"/>
              </w:rPr>
            </w:pPr>
            <w:r w:rsidRPr="00D847AB">
              <w:rPr>
                <w:rFonts w:asciiTheme="minorHAnsi" w:hAnsiTheme="minorHAnsi" w:cs="Arabic Transparent"/>
                <w:b/>
                <w:bCs/>
                <w:lang w:bidi="ar-JO"/>
              </w:rPr>
              <w:t xml:space="preserve">Code &amp; No:        </w:t>
            </w:r>
          </w:p>
        </w:tc>
      </w:tr>
      <w:tr w:rsidR="00CE24F3" w:rsidRPr="00D847AB" w14:paraId="0B5E4C49" w14:textId="77777777" w:rsidTr="00CE24F3">
        <w:trPr>
          <w:jc w:val="center"/>
        </w:trPr>
        <w:tc>
          <w:tcPr>
            <w:tcW w:w="2268" w:type="dxa"/>
          </w:tcPr>
          <w:p w14:paraId="2754FBD7" w14:textId="77777777" w:rsidR="00CE24F3" w:rsidRPr="00D847AB" w:rsidRDefault="00CE24F3" w:rsidP="00D847AB">
            <w:pPr>
              <w:bidi w:val="0"/>
              <w:rPr>
                <w:rFonts w:asciiTheme="minorHAnsi" w:hAnsiTheme="minorHAnsi" w:cs="Arabic Transparent"/>
                <w:lang w:bidi="ar-JO"/>
              </w:rPr>
            </w:pPr>
            <w:r w:rsidRPr="00D847AB">
              <w:rPr>
                <w:rFonts w:asciiTheme="minorHAnsi" w:hAnsiTheme="minorHAnsi" w:cs="Arabic Transparent"/>
                <w:lang w:bidi="ar-JO"/>
              </w:rPr>
              <w:t>3 (3-1-0)</w:t>
            </w:r>
          </w:p>
        </w:tc>
        <w:tc>
          <w:tcPr>
            <w:tcW w:w="1951" w:type="dxa"/>
            <w:vAlign w:val="center"/>
          </w:tcPr>
          <w:p w14:paraId="024E27EC" w14:textId="77777777" w:rsidR="00CE24F3" w:rsidRPr="00D847AB" w:rsidRDefault="00CE24F3" w:rsidP="00D847AB">
            <w:pPr>
              <w:bidi w:val="0"/>
              <w:rPr>
                <w:rFonts w:asciiTheme="minorHAnsi" w:hAnsiTheme="minorHAnsi" w:cs="Arabic Transparent"/>
                <w:b/>
                <w:bCs/>
                <w:lang w:bidi="ar-JO"/>
              </w:rPr>
            </w:pPr>
            <w:r w:rsidRPr="00D847AB">
              <w:rPr>
                <w:rFonts w:asciiTheme="minorHAnsi" w:hAnsiTheme="minorHAnsi" w:cs="Arabic Transparent"/>
                <w:b/>
                <w:bCs/>
                <w:lang w:bidi="ar-JO"/>
              </w:rPr>
              <w:t xml:space="preserve">Credits:               </w:t>
            </w:r>
          </w:p>
        </w:tc>
      </w:tr>
      <w:tr w:rsidR="00CE24F3" w:rsidRPr="00D847AB" w14:paraId="5D73E878" w14:textId="77777777" w:rsidTr="00CE24F3">
        <w:trPr>
          <w:jc w:val="center"/>
        </w:trPr>
        <w:tc>
          <w:tcPr>
            <w:tcW w:w="2268" w:type="dxa"/>
          </w:tcPr>
          <w:p w14:paraId="3BA1498D" w14:textId="77777777" w:rsidR="00CE24F3" w:rsidRPr="00D847AB" w:rsidRDefault="00CE24F3" w:rsidP="00D847AB">
            <w:pPr>
              <w:bidi w:val="0"/>
              <w:rPr>
                <w:rFonts w:asciiTheme="minorHAnsi" w:hAnsiTheme="minorHAnsi" w:cs="Arabic Transparent"/>
                <w:lang w:bidi="ar-JO"/>
              </w:rPr>
            </w:pPr>
            <w:r w:rsidRPr="00D847AB">
              <w:rPr>
                <w:rFonts w:asciiTheme="minorHAnsi" w:hAnsiTheme="minorHAnsi" w:cs="Arabic Transparent"/>
                <w:lang w:bidi="ar-JO"/>
              </w:rPr>
              <w:t>ME 306</w:t>
            </w:r>
          </w:p>
        </w:tc>
        <w:tc>
          <w:tcPr>
            <w:tcW w:w="1951" w:type="dxa"/>
          </w:tcPr>
          <w:p w14:paraId="358F81D0" w14:textId="77777777" w:rsidR="00CE24F3" w:rsidRPr="00D847AB" w:rsidRDefault="00CE24F3" w:rsidP="00D847AB">
            <w:pPr>
              <w:bidi w:val="0"/>
              <w:rPr>
                <w:rFonts w:asciiTheme="minorHAnsi" w:hAnsiTheme="minorHAnsi" w:cs="Arabic Transparent"/>
                <w:b/>
                <w:bCs/>
                <w:rtl/>
                <w:lang w:bidi="ar-JO"/>
              </w:rPr>
            </w:pPr>
            <w:r w:rsidRPr="00D847AB">
              <w:rPr>
                <w:rFonts w:asciiTheme="minorHAnsi" w:hAnsiTheme="minorHAnsi" w:cs="Arabic Transparent"/>
                <w:b/>
                <w:bCs/>
                <w:lang w:bidi="ar-JO"/>
              </w:rPr>
              <w:t>Pre-requisite:</w:t>
            </w:r>
          </w:p>
        </w:tc>
      </w:tr>
      <w:tr w:rsidR="00CE24F3" w:rsidRPr="00D847AB" w14:paraId="2C5B800A" w14:textId="77777777" w:rsidTr="00CE24F3">
        <w:trPr>
          <w:jc w:val="center"/>
        </w:trPr>
        <w:tc>
          <w:tcPr>
            <w:tcW w:w="2268" w:type="dxa"/>
          </w:tcPr>
          <w:p w14:paraId="42AA309D" w14:textId="77777777" w:rsidR="00CE24F3" w:rsidRPr="00D847AB" w:rsidRDefault="00CE24F3" w:rsidP="00D847AB">
            <w:pPr>
              <w:bidi w:val="0"/>
              <w:rPr>
                <w:rFonts w:asciiTheme="minorHAnsi" w:hAnsiTheme="minorHAnsi" w:cs="Arabic Transparent"/>
                <w:lang w:bidi="ar-JO"/>
              </w:rPr>
            </w:pPr>
            <w:r w:rsidRPr="00D847AB">
              <w:rPr>
                <w:rFonts w:asciiTheme="minorHAnsi" w:hAnsiTheme="minorHAnsi" w:cs="Arabic Transparent"/>
                <w:lang w:bidi="ar-JO"/>
              </w:rPr>
              <w:t>NA</w:t>
            </w:r>
          </w:p>
        </w:tc>
        <w:tc>
          <w:tcPr>
            <w:tcW w:w="1951" w:type="dxa"/>
          </w:tcPr>
          <w:p w14:paraId="1617DBE4" w14:textId="77777777" w:rsidR="00CE24F3" w:rsidRPr="00D847AB" w:rsidRDefault="00CE24F3" w:rsidP="00D847AB">
            <w:pPr>
              <w:bidi w:val="0"/>
              <w:rPr>
                <w:rFonts w:asciiTheme="minorHAnsi" w:hAnsiTheme="minorHAnsi" w:cs="Arabic Transparent"/>
                <w:b/>
                <w:bCs/>
                <w:rtl/>
                <w:lang w:bidi="ar-JO"/>
              </w:rPr>
            </w:pPr>
            <w:r w:rsidRPr="00D847AB">
              <w:rPr>
                <w:rFonts w:asciiTheme="minorHAnsi" w:hAnsiTheme="minorHAnsi" w:cs="Arabic Transparent"/>
                <w:b/>
                <w:bCs/>
                <w:lang w:bidi="ar-JO"/>
              </w:rPr>
              <w:t xml:space="preserve">Co-requisite:     </w:t>
            </w:r>
          </w:p>
        </w:tc>
      </w:tr>
      <w:tr w:rsidR="00CE24F3" w:rsidRPr="00D847AB" w14:paraId="192BA0D1" w14:textId="77777777" w:rsidTr="00CE24F3">
        <w:trPr>
          <w:jc w:val="center"/>
        </w:trPr>
        <w:tc>
          <w:tcPr>
            <w:tcW w:w="2268" w:type="dxa"/>
          </w:tcPr>
          <w:p w14:paraId="4D4BBAAD" w14:textId="77777777" w:rsidR="00CE24F3" w:rsidRPr="00D847AB" w:rsidRDefault="00CE24F3" w:rsidP="00D847AB">
            <w:pPr>
              <w:bidi w:val="0"/>
              <w:rPr>
                <w:rFonts w:asciiTheme="minorHAnsi" w:hAnsiTheme="minorHAnsi" w:cs="Arabic Transparent"/>
                <w:lang w:bidi="ar-JO"/>
              </w:rPr>
            </w:pPr>
            <w:r w:rsidRPr="00D847AB">
              <w:rPr>
                <w:rFonts w:asciiTheme="minorHAnsi" w:hAnsiTheme="minorHAnsi" w:cs="Arabic Transparent"/>
                <w:lang w:bidi="ar-JO"/>
              </w:rPr>
              <w:t>9</w:t>
            </w:r>
          </w:p>
        </w:tc>
        <w:tc>
          <w:tcPr>
            <w:tcW w:w="1951" w:type="dxa"/>
          </w:tcPr>
          <w:p w14:paraId="6D455DC8" w14:textId="77777777" w:rsidR="00CE24F3" w:rsidRPr="00D847AB" w:rsidRDefault="00CE24F3" w:rsidP="00D847AB">
            <w:pPr>
              <w:bidi w:val="0"/>
              <w:rPr>
                <w:rFonts w:asciiTheme="minorHAnsi" w:hAnsiTheme="minorHAnsi" w:cs="Arabic Transparent"/>
                <w:b/>
                <w:bCs/>
                <w:rtl/>
                <w:lang w:bidi="ar-JO"/>
              </w:rPr>
            </w:pPr>
            <w:r w:rsidRPr="00D847AB">
              <w:rPr>
                <w:rFonts w:asciiTheme="minorHAnsi" w:hAnsiTheme="minorHAnsi" w:cs="Arabic Transparent"/>
                <w:b/>
                <w:bCs/>
                <w:lang w:bidi="ar-JO"/>
              </w:rPr>
              <w:t xml:space="preserve">Level:                  </w:t>
            </w:r>
          </w:p>
        </w:tc>
      </w:tr>
    </w:tbl>
    <w:p w14:paraId="39C53FC7" w14:textId="77777777" w:rsidR="00C4554A" w:rsidRPr="00D847AB" w:rsidRDefault="00C4554A" w:rsidP="00D847AB">
      <w:pPr>
        <w:bidi w:val="0"/>
        <w:rPr>
          <w:rFonts w:asciiTheme="minorHAnsi" w:hAnsiTheme="minorHAnsi" w:cs="Arabic Transparent"/>
          <w:b/>
          <w:bCs/>
          <w:rtl/>
          <w:lang w:bidi="ar-EG"/>
        </w:rPr>
      </w:pPr>
    </w:p>
    <w:p w14:paraId="5F2C8491" w14:textId="77777777" w:rsidR="00C4554A" w:rsidRPr="00D847AB" w:rsidRDefault="00C4554A" w:rsidP="00D847AB">
      <w:pPr>
        <w:bidi w:val="0"/>
        <w:outlineLvl w:val="0"/>
        <w:rPr>
          <w:rFonts w:asciiTheme="minorHAnsi" w:hAnsiTheme="minorHAnsi" w:cs="Arabic Transparent"/>
          <w:rtl/>
          <w:lang w:bidi="ar-JO"/>
        </w:rPr>
      </w:pP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CE24F3" w:rsidRPr="00D847AB" w14:paraId="2D12B5FD" w14:textId="77777777" w:rsidTr="00CE24F3">
        <w:trPr>
          <w:trHeight w:val="1030"/>
          <w:jc w:val="center"/>
        </w:trPr>
        <w:tc>
          <w:tcPr>
            <w:tcW w:w="4261" w:type="dxa"/>
          </w:tcPr>
          <w:p w14:paraId="49E68F42" w14:textId="77777777" w:rsidR="00CE24F3" w:rsidRPr="00D847AB" w:rsidRDefault="00CE24F3" w:rsidP="00D847AB">
            <w:pPr>
              <w:bidi w:val="0"/>
              <w:jc w:val="both"/>
              <w:rPr>
                <w:rFonts w:asciiTheme="minorHAnsi" w:eastAsia="MS Mincho" w:hAnsiTheme="minorHAnsi" w:cs="Tahoma"/>
                <w:color w:val="000000"/>
                <w:rtl/>
                <w:lang w:bidi="ar-EG"/>
              </w:rPr>
            </w:pPr>
            <w:r w:rsidRPr="00D847AB">
              <w:rPr>
                <w:rFonts w:asciiTheme="minorHAnsi" w:hAnsiTheme="minorHAnsi" w:cs="Arabic Transparent"/>
                <w:lang w:bidi="ar-JO"/>
              </w:rPr>
              <w:t>Introduction to industrial management. Economic concepts in industry. Organizational structure and design. Human resource management. Motivating the work force. Managing information technology. Financial management. Engineers in marketing and services. Job analysis, job description, and job specification. Preparation of business plan.</w:t>
            </w:r>
          </w:p>
        </w:tc>
      </w:tr>
    </w:tbl>
    <w:p w14:paraId="41DC6AAD" w14:textId="77777777" w:rsidR="00D25FE4" w:rsidRPr="00D847AB" w:rsidRDefault="00D25FE4" w:rsidP="00D847AB">
      <w:pPr>
        <w:bidi w:val="0"/>
        <w:jc w:val="center"/>
        <w:rPr>
          <w:rFonts w:asciiTheme="minorHAnsi" w:hAnsiTheme="minorHAnsi" w:cs="Arabic Transparent"/>
          <w:b/>
          <w:bCs/>
          <w:rtl/>
          <w:lang w:bidi="ar-JO"/>
        </w:rPr>
      </w:pPr>
    </w:p>
    <w:tbl>
      <w:tblPr>
        <w:bidiVisual/>
        <w:tblW w:w="4914"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273"/>
        <w:gridCol w:w="4274"/>
      </w:tblGrid>
      <w:tr w:rsidR="00337FDF" w:rsidRPr="00D847AB" w14:paraId="55B4CCC9" w14:textId="77777777" w:rsidTr="00FE44E8">
        <w:trPr>
          <w:jc w:val="center"/>
        </w:trPr>
        <w:tc>
          <w:tcPr>
            <w:tcW w:w="4273" w:type="dxa"/>
            <w:tcBorders>
              <w:top w:val="nil"/>
              <w:left w:val="nil"/>
              <w:bottom w:val="nil"/>
              <w:right w:val="nil"/>
            </w:tcBorders>
          </w:tcPr>
          <w:p w14:paraId="3FF5386D" w14:textId="77777777" w:rsidR="00337FDF" w:rsidRPr="00D847AB" w:rsidRDefault="00337FDF" w:rsidP="00D847AB">
            <w:pPr>
              <w:bidi w:val="0"/>
              <w:rPr>
                <w:rFonts w:asciiTheme="minorHAnsi" w:hAnsiTheme="minorHAnsi" w:cs="Arabic Transparent"/>
                <w:b/>
                <w:bCs/>
                <w:rtl/>
                <w:lang w:bidi="ar-JO"/>
              </w:rPr>
            </w:pPr>
          </w:p>
        </w:tc>
        <w:tc>
          <w:tcPr>
            <w:tcW w:w="4274" w:type="dxa"/>
            <w:tcBorders>
              <w:top w:val="nil"/>
              <w:left w:val="nil"/>
              <w:bottom w:val="nil"/>
              <w:right w:val="nil"/>
            </w:tcBorders>
          </w:tcPr>
          <w:p w14:paraId="3D8295AC" w14:textId="77777777" w:rsidR="00337FDF" w:rsidRPr="00D847AB" w:rsidRDefault="00337FDF" w:rsidP="00D847AB">
            <w:pPr>
              <w:pStyle w:val="ListParagraph"/>
              <w:bidi w:val="0"/>
              <w:spacing w:after="0" w:line="240" w:lineRule="auto"/>
              <w:ind w:left="113"/>
              <w:jc w:val="both"/>
              <w:rPr>
                <w:rFonts w:asciiTheme="minorHAnsi" w:hAnsiTheme="minorHAnsi" w:cs="Times New Roman"/>
                <w:b/>
                <w:bCs/>
                <w:sz w:val="24"/>
                <w:szCs w:val="24"/>
              </w:rPr>
            </w:pPr>
            <w:r w:rsidRPr="00D847AB">
              <w:rPr>
                <w:rFonts w:asciiTheme="minorHAnsi" w:hAnsiTheme="minorHAnsi" w:cs="Arabic Transparent"/>
                <w:b/>
                <w:bCs/>
                <w:sz w:val="24"/>
                <w:szCs w:val="24"/>
                <w:lang w:bidi="ar-JO"/>
              </w:rPr>
              <w:t>Module Aims</w:t>
            </w:r>
          </w:p>
        </w:tc>
      </w:tr>
      <w:tr w:rsidR="00337FDF" w:rsidRPr="00D847AB" w14:paraId="6DC2C93E" w14:textId="77777777" w:rsidTr="00FE44E8">
        <w:trPr>
          <w:trHeight w:val="460"/>
          <w:jc w:val="center"/>
        </w:trPr>
        <w:tc>
          <w:tcPr>
            <w:tcW w:w="4273" w:type="dxa"/>
            <w:tcBorders>
              <w:top w:val="nil"/>
              <w:left w:val="nil"/>
              <w:bottom w:val="double" w:sz="4" w:space="0" w:color="auto"/>
              <w:right w:val="nil"/>
            </w:tcBorders>
          </w:tcPr>
          <w:p w14:paraId="14212B0A" w14:textId="77777777" w:rsidR="00337FDF" w:rsidRPr="00D847AB" w:rsidRDefault="00337FDF" w:rsidP="00D847AB">
            <w:pPr>
              <w:bidi w:val="0"/>
              <w:rPr>
                <w:rFonts w:asciiTheme="minorHAnsi" w:hAnsiTheme="minorHAnsi" w:cs="Arabic Transparent"/>
                <w:b/>
                <w:bCs/>
                <w:u w:val="single"/>
                <w:rtl/>
                <w:lang w:bidi="ar-JO"/>
              </w:rPr>
            </w:pPr>
          </w:p>
        </w:tc>
        <w:tc>
          <w:tcPr>
            <w:tcW w:w="4274" w:type="dxa"/>
            <w:tcBorders>
              <w:top w:val="nil"/>
              <w:left w:val="nil"/>
              <w:bottom w:val="double" w:sz="4" w:space="0" w:color="auto"/>
              <w:right w:val="nil"/>
            </w:tcBorders>
          </w:tcPr>
          <w:p w14:paraId="577CE750" w14:textId="77777777" w:rsidR="00337FDF" w:rsidRPr="00D847AB" w:rsidRDefault="00337FDF" w:rsidP="00D847AB">
            <w:pPr>
              <w:pStyle w:val="ListParagraph"/>
              <w:bidi w:val="0"/>
              <w:spacing w:after="0" w:line="240" w:lineRule="auto"/>
              <w:ind w:left="113"/>
              <w:jc w:val="both"/>
              <w:rPr>
                <w:rFonts w:asciiTheme="minorHAnsi" w:hAnsiTheme="minorHAnsi" w:cs="Times New Roman"/>
                <w:b/>
                <w:bCs/>
                <w:sz w:val="24"/>
                <w:szCs w:val="24"/>
                <w:u w:val="single"/>
              </w:rPr>
            </w:pPr>
            <w:r w:rsidRPr="00D847AB">
              <w:rPr>
                <w:rFonts w:asciiTheme="minorHAnsi" w:hAnsiTheme="minorHAnsi" w:cs="Times New Roman"/>
                <w:b/>
                <w:bCs/>
                <w:sz w:val="24"/>
                <w:szCs w:val="24"/>
                <w:u w:val="single"/>
              </w:rPr>
              <w:t>Provide students with:</w:t>
            </w:r>
          </w:p>
        </w:tc>
      </w:tr>
      <w:tr w:rsidR="00CE24F3" w:rsidRPr="00D847AB" w14:paraId="234090D2" w14:textId="77777777" w:rsidTr="00FE44E8">
        <w:trPr>
          <w:jc w:val="center"/>
        </w:trPr>
        <w:tc>
          <w:tcPr>
            <w:tcW w:w="8547" w:type="dxa"/>
            <w:gridSpan w:val="2"/>
            <w:tcBorders>
              <w:top w:val="double" w:sz="4" w:space="0" w:color="auto"/>
              <w:left w:val="double" w:sz="4" w:space="0" w:color="auto"/>
              <w:bottom w:val="single" w:sz="4" w:space="0" w:color="auto"/>
              <w:right w:val="double" w:sz="4" w:space="0" w:color="auto"/>
            </w:tcBorders>
          </w:tcPr>
          <w:p w14:paraId="64AF3FEA" w14:textId="77777777" w:rsidR="00CE24F3" w:rsidRPr="00D847AB" w:rsidRDefault="00CE24F3" w:rsidP="00D847AB">
            <w:pPr>
              <w:bidi w:val="0"/>
              <w:spacing w:before="120"/>
              <w:ind w:left="113"/>
              <w:jc w:val="both"/>
              <w:rPr>
                <w:rFonts w:asciiTheme="minorHAnsi" w:hAnsiTheme="minorHAnsi" w:cs="Arabic Transparent"/>
                <w:lang w:bidi="ar-JO"/>
              </w:rPr>
            </w:pPr>
            <w:r w:rsidRPr="00D847AB">
              <w:rPr>
                <w:rFonts w:asciiTheme="minorHAnsi" w:hAnsiTheme="minorHAnsi" w:cs="Arabic Transparent"/>
                <w:lang w:bidi="ar-JO"/>
              </w:rPr>
              <w:t>An understanding of the definition, necessary backgournd and importance of the subject of Industrial Management, in addition to the abilty to apply the breadth and depth of this subject including the basic terminology, concepts, principles and theories of it in order to:</w:t>
            </w:r>
          </w:p>
          <w:p w14:paraId="3233DF88" w14:textId="77777777" w:rsidR="00CE24F3" w:rsidRPr="00D847AB" w:rsidRDefault="00CE24F3"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 xml:space="preserve">To be able to comprehend management function in industry (Planning, Organizing, staffing, and Control.). </w:t>
            </w:r>
          </w:p>
          <w:p w14:paraId="0B1330FD" w14:textId="77777777" w:rsidR="00CE24F3" w:rsidRPr="00D847AB" w:rsidRDefault="00CE24F3"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 xml:space="preserve">Understand Organizational structure and design. </w:t>
            </w:r>
          </w:p>
          <w:p w14:paraId="7A4AFF72" w14:textId="77777777" w:rsidR="00CE24F3" w:rsidRPr="00D847AB" w:rsidRDefault="00CE24F3"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 xml:space="preserve">Understand Human resource management tasks: Job analysis, Job description, Job specification, Preparation of business plan, Motivation of work force,  </w:t>
            </w:r>
          </w:p>
          <w:p w14:paraId="2A36B8B1" w14:textId="77777777" w:rsidR="00CE24F3" w:rsidRPr="00D847AB" w:rsidRDefault="00CE24F3"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 xml:space="preserve">Understand concepts of: information technology management, and financial management. </w:t>
            </w:r>
          </w:p>
          <w:p w14:paraId="105836F2" w14:textId="77777777" w:rsidR="00CE24F3" w:rsidRPr="00D847AB" w:rsidRDefault="00CE24F3"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Recognize economic concepts in industry.</w:t>
            </w:r>
          </w:p>
        </w:tc>
      </w:tr>
      <w:tr w:rsidR="00CE24F3" w:rsidRPr="00D847AB" w14:paraId="54A9710F" w14:textId="77777777" w:rsidTr="00FE44E8">
        <w:trPr>
          <w:jc w:val="center"/>
        </w:trPr>
        <w:tc>
          <w:tcPr>
            <w:tcW w:w="8547" w:type="dxa"/>
            <w:gridSpan w:val="2"/>
            <w:tcBorders>
              <w:top w:val="single" w:sz="4" w:space="0" w:color="auto"/>
              <w:left w:val="double" w:sz="4" w:space="0" w:color="auto"/>
              <w:bottom w:val="single" w:sz="4" w:space="0" w:color="auto"/>
              <w:right w:val="double" w:sz="4" w:space="0" w:color="auto"/>
            </w:tcBorders>
          </w:tcPr>
          <w:p w14:paraId="7F0096E3" w14:textId="77777777" w:rsidR="00CE24F3" w:rsidRPr="00D847AB" w:rsidRDefault="00CE24F3"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Ability to follow a scientific methodology in using the basics and principles of mechanical engineering in handling engineering applications</w:t>
            </w:r>
          </w:p>
        </w:tc>
      </w:tr>
      <w:tr w:rsidR="00CE24F3" w:rsidRPr="00D847AB" w14:paraId="0E562FD5" w14:textId="77777777" w:rsidTr="00FE44E8">
        <w:trPr>
          <w:jc w:val="center"/>
        </w:trPr>
        <w:tc>
          <w:tcPr>
            <w:tcW w:w="8547" w:type="dxa"/>
            <w:gridSpan w:val="2"/>
            <w:tcBorders>
              <w:top w:val="single" w:sz="4" w:space="0" w:color="auto"/>
              <w:left w:val="double" w:sz="4" w:space="0" w:color="auto"/>
              <w:bottom w:val="single" w:sz="4" w:space="0" w:color="auto"/>
              <w:right w:val="double" w:sz="4" w:space="0" w:color="auto"/>
            </w:tcBorders>
          </w:tcPr>
          <w:p w14:paraId="03632A30" w14:textId="77777777" w:rsidR="00CE24F3" w:rsidRPr="00D847AB" w:rsidRDefault="00CE24F3"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lastRenderedPageBreak/>
              <w:t>The skills of good technical writing.</w:t>
            </w:r>
          </w:p>
        </w:tc>
      </w:tr>
      <w:tr w:rsidR="00CE24F3" w:rsidRPr="00D847AB" w14:paraId="0F851598" w14:textId="77777777" w:rsidTr="00FE44E8">
        <w:trPr>
          <w:jc w:val="center"/>
        </w:trPr>
        <w:tc>
          <w:tcPr>
            <w:tcW w:w="8547" w:type="dxa"/>
            <w:gridSpan w:val="2"/>
            <w:tcBorders>
              <w:top w:val="single" w:sz="4" w:space="0" w:color="auto"/>
              <w:left w:val="double" w:sz="4" w:space="0" w:color="auto"/>
              <w:bottom w:val="single" w:sz="4" w:space="0" w:color="auto"/>
              <w:right w:val="double" w:sz="4" w:space="0" w:color="auto"/>
            </w:tcBorders>
          </w:tcPr>
          <w:p w14:paraId="1B75C14B" w14:textId="77777777" w:rsidR="00CE24F3" w:rsidRPr="00D847AB" w:rsidRDefault="00CE24F3"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The analytical thinking skills.</w:t>
            </w:r>
          </w:p>
        </w:tc>
      </w:tr>
      <w:tr w:rsidR="00CE24F3" w:rsidRPr="00D847AB" w14:paraId="555656A5" w14:textId="77777777" w:rsidTr="00FE44E8">
        <w:trPr>
          <w:jc w:val="center"/>
        </w:trPr>
        <w:tc>
          <w:tcPr>
            <w:tcW w:w="8547" w:type="dxa"/>
            <w:gridSpan w:val="2"/>
            <w:tcBorders>
              <w:top w:val="single" w:sz="4" w:space="0" w:color="auto"/>
              <w:left w:val="double" w:sz="4" w:space="0" w:color="auto"/>
              <w:bottom w:val="single" w:sz="4" w:space="0" w:color="auto"/>
              <w:right w:val="double" w:sz="4" w:space="0" w:color="auto"/>
            </w:tcBorders>
          </w:tcPr>
          <w:p w14:paraId="7F9A164C" w14:textId="77777777" w:rsidR="00CE24F3" w:rsidRPr="00D847AB" w:rsidRDefault="00CE24F3"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The skills necessary to define, analyze, and solve problems to reach proper conclusions and to communicate these conclusions with others.</w:t>
            </w:r>
          </w:p>
        </w:tc>
      </w:tr>
      <w:tr w:rsidR="00CE24F3" w:rsidRPr="00D847AB" w14:paraId="78180737" w14:textId="77777777" w:rsidTr="00FE44E8">
        <w:trPr>
          <w:jc w:val="center"/>
        </w:trPr>
        <w:tc>
          <w:tcPr>
            <w:tcW w:w="8547" w:type="dxa"/>
            <w:gridSpan w:val="2"/>
            <w:tcBorders>
              <w:top w:val="single" w:sz="4" w:space="0" w:color="auto"/>
              <w:left w:val="double" w:sz="4" w:space="0" w:color="auto"/>
              <w:bottom w:val="single" w:sz="4" w:space="0" w:color="auto"/>
              <w:right w:val="double" w:sz="4" w:space="0" w:color="auto"/>
            </w:tcBorders>
          </w:tcPr>
          <w:p w14:paraId="6C46EDA7" w14:textId="77777777" w:rsidR="00CE24F3" w:rsidRPr="00D847AB" w:rsidRDefault="00CE24F3"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The skills necessary to develop a project or a business plan on a scientific and systematic basis.</w:t>
            </w:r>
          </w:p>
        </w:tc>
      </w:tr>
      <w:tr w:rsidR="00CE24F3" w:rsidRPr="00D847AB" w14:paraId="5A35DFC0" w14:textId="77777777" w:rsidTr="00FE44E8">
        <w:trPr>
          <w:jc w:val="center"/>
        </w:trPr>
        <w:tc>
          <w:tcPr>
            <w:tcW w:w="8547" w:type="dxa"/>
            <w:gridSpan w:val="2"/>
            <w:tcBorders>
              <w:top w:val="single" w:sz="4" w:space="0" w:color="auto"/>
              <w:left w:val="double" w:sz="4" w:space="0" w:color="auto"/>
              <w:bottom w:val="single" w:sz="4" w:space="0" w:color="auto"/>
              <w:right w:val="double" w:sz="4" w:space="0" w:color="auto"/>
            </w:tcBorders>
          </w:tcPr>
          <w:p w14:paraId="4CD9CA62" w14:textId="77777777" w:rsidR="00CE24F3" w:rsidRPr="00D847AB" w:rsidRDefault="00CE24F3"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An understanding of professional and ethical responsibility.</w:t>
            </w:r>
          </w:p>
        </w:tc>
      </w:tr>
      <w:tr w:rsidR="00CE24F3" w:rsidRPr="00D847AB" w14:paraId="24634EA8" w14:textId="77777777" w:rsidTr="00FE44E8">
        <w:trPr>
          <w:jc w:val="center"/>
        </w:trPr>
        <w:tc>
          <w:tcPr>
            <w:tcW w:w="8547" w:type="dxa"/>
            <w:gridSpan w:val="2"/>
            <w:tcBorders>
              <w:top w:val="single" w:sz="4" w:space="0" w:color="auto"/>
              <w:left w:val="double" w:sz="4" w:space="0" w:color="auto"/>
              <w:bottom w:val="double" w:sz="4" w:space="0" w:color="auto"/>
              <w:right w:val="double" w:sz="4" w:space="0" w:color="auto"/>
            </w:tcBorders>
          </w:tcPr>
          <w:p w14:paraId="5FD5B3E5" w14:textId="77777777" w:rsidR="00CE24F3" w:rsidRPr="00D847AB" w:rsidRDefault="00CE24F3"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Some of the knowledge and skills necessary to pursue professional careers in mechanical engineering arena.</w:t>
            </w:r>
          </w:p>
        </w:tc>
      </w:tr>
    </w:tbl>
    <w:p w14:paraId="1B38C97B" w14:textId="77777777" w:rsidR="00C4554A" w:rsidRDefault="00C4554A" w:rsidP="00D847AB">
      <w:pPr>
        <w:bidi w:val="0"/>
        <w:rPr>
          <w:rFonts w:asciiTheme="minorHAnsi" w:hAnsiTheme="minorHAnsi" w:cs="Arabic Transparent"/>
          <w:b/>
          <w:bCs/>
          <w:lang w:bidi="ar-EG"/>
        </w:rPr>
      </w:pPr>
    </w:p>
    <w:p w14:paraId="14E8F5C5" w14:textId="7239D76E" w:rsidR="00FE44E8" w:rsidRDefault="00FE44E8" w:rsidP="00FE44E8">
      <w:pPr>
        <w:bidi w:val="0"/>
        <w:rPr>
          <w:rFonts w:asciiTheme="minorHAnsi" w:hAnsiTheme="minorHAnsi" w:cs="Arabic Transparent"/>
          <w:b/>
          <w:bCs/>
          <w:lang w:bidi="ar-EG"/>
        </w:rPr>
      </w:pPr>
      <w:r>
        <w:rPr>
          <w:rFonts w:asciiTheme="minorHAnsi" w:hAnsiTheme="minorHAnsi" w:cs="Arabic Transparent"/>
          <w:b/>
          <w:bCs/>
          <w:lang w:bidi="ar-EG"/>
        </w:rPr>
        <w:t>Outcomes</w:t>
      </w:r>
    </w:p>
    <w:p w14:paraId="52776E7C" w14:textId="77777777" w:rsidR="00FE44E8" w:rsidRDefault="00FE44E8" w:rsidP="00FE44E8">
      <w:pPr>
        <w:bidi w:val="0"/>
        <w:rPr>
          <w:rFonts w:asciiTheme="minorHAnsi" w:hAnsiTheme="minorHAnsi" w:cs="Arabic Transparent"/>
          <w:b/>
          <w:bCs/>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FE44E8" w:rsidRPr="00D847AB" w14:paraId="206D228F" w14:textId="77777777" w:rsidTr="009C4B40">
        <w:trPr>
          <w:jc w:val="center"/>
        </w:trPr>
        <w:tc>
          <w:tcPr>
            <w:tcW w:w="8111" w:type="dxa"/>
            <w:tcBorders>
              <w:top w:val="double" w:sz="4" w:space="0" w:color="auto"/>
              <w:left w:val="double" w:sz="4" w:space="0" w:color="auto"/>
              <w:bottom w:val="single" w:sz="6" w:space="0" w:color="auto"/>
              <w:right w:val="double" w:sz="4" w:space="0" w:color="auto"/>
            </w:tcBorders>
            <w:vAlign w:val="center"/>
          </w:tcPr>
          <w:p w14:paraId="300A9118" w14:textId="77777777" w:rsidR="00FE44E8" w:rsidRPr="00D847AB" w:rsidRDefault="00FE44E8" w:rsidP="009C4B40">
            <w:pPr>
              <w:pStyle w:val="ListParagraph"/>
              <w:bidi w:val="0"/>
              <w:spacing w:after="0" w:line="240" w:lineRule="auto"/>
              <w:ind w:left="0"/>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Apply knowledge of mathematics, science, and engineering.</w:t>
            </w:r>
          </w:p>
        </w:tc>
      </w:tr>
      <w:tr w:rsidR="00FE44E8" w:rsidRPr="00D847AB" w14:paraId="6D8072C6" w14:textId="77777777" w:rsidTr="009C4B40">
        <w:trPr>
          <w:jc w:val="center"/>
        </w:trPr>
        <w:tc>
          <w:tcPr>
            <w:tcW w:w="8111" w:type="dxa"/>
            <w:tcBorders>
              <w:top w:val="single" w:sz="6" w:space="0" w:color="auto"/>
              <w:left w:val="double" w:sz="4" w:space="0" w:color="auto"/>
              <w:bottom w:val="single" w:sz="6" w:space="0" w:color="auto"/>
              <w:right w:val="double" w:sz="4" w:space="0" w:color="auto"/>
            </w:tcBorders>
            <w:vAlign w:val="center"/>
          </w:tcPr>
          <w:p w14:paraId="15D37D73" w14:textId="77777777" w:rsidR="00FE44E8" w:rsidRPr="00D847AB" w:rsidRDefault="00FE44E8" w:rsidP="009C4B40">
            <w:pPr>
              <w:pStyle w:val="ListParagraph"/>
              <w:bidi w:val="0"/>
              <w:spacing w:after="0" w:line="240" w:lineRule="auto"/>
              <w:ind w:left="0"/>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Identify, formulate, and solve engineering problems.</w:t>
            </w:r>
          </w:p>
        </w:tc>
      </w:tr>
      <w:tr w:rsidR="00FE44E8" w:rsidRPr="00D847AB" w14:paraId="2B9F4235" w14:textId="77777777" w:rsidTr="009C4B40">
        <w:trPr>
          <w:trHeight w:val="520"/>
          <w:jc w:val="center"/>
        </w:trPr>
        <w:tc>
          <w:tcPr>
            <w:tcW w:w="8111" w:type="dxa"/>
            <w:tcBorders>
              <w:top w:val="single" w:sz="6" w:space="0" w:color="auto"/>
              <w:left w:val="double" w:sz="4" w:space="0" w:color="auto"/>
              <w:bottom w:val="single" w:sz="6" w:space="0" w:color="auto"/>
              <w:right w:val="double" w:sz="4" w:space="0" w:color="auto"/>
            </w:tcBorders>
            <w:vAlign w:val="center"/>
          </w:tcPr>
          <w:p w14:paraId="73C01980" w14:textId="77777777" w:rsidR="00FE44E8" w:rsidRPr="00D847AB" w:rsidRDefault="00FE44E8" w:rsidP="009C4B40">
            <w:pPr>
              <w:pStyle w:val="ListParagraph"/>
              <w:bidi w:val="0"/>
              <w:spacing w:after="0" w:line="240" w:lineRule="auto"/>
              <w:ind w:left="0"/>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Understand professional and ethical responsibility.</w:t>
            </w:r>
          </w:p>
        </w:tc>
      </w:tr>
      <w:tr w:rsidR="00FE44E8" w:rsidRPr="00D847AB" w14:paraId="14AB3343" w14:textId="77777777" w:rsidTr="009C4B40">
        <w:trPr>
          <w:jc w:val="center"/>
        </w:trPr>
        <w:tc>
          <w:tcPr>
            <w:tcW w:w="8111" w:type="dxa"/>
            <w:tcBorders>
              <w:top w:val="single" w:sz="6" w:space="0" w:color="auto"/>
              <w:left w:val="double" w:sz="4" w:space="0" w:color="auto"/>
              <w:bottom w:val="single" w:sz="6" w:space="0" w:color="auto"/>
              <w:right w:val="double" w:sz="4" w:space="0" w:color="auto"/>
            </w:tcBorders>
            <w:vAlign w:val="center"/>
          </w:tcPr>
          <w:p w14:paraId="17BBA4BA" w14:textId="77777777" w:rsidR="00FE44E8" w:rsidRPr="00D847AB" w:rsidRDefault="00FE44E8" w:rsidP="009C4B40">
            <w:pPr>
              <w:pStyle w:val="ListParagraph"/>
              <w:bidi w:val="0"/>
              <w:spacing w:after="0" w:line="240" w:lineRule="auto"/>
              <w:ind w:left="0"/>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Communicate effectively.</w:t>
            </w:r>
          </w:p>
        </w:tc>
      </w:tr>
      <w:tr w:rsidR="00FE44E8" w:rsidRPr="00D847AB" w14:paraId="00D37D7A" w14:textId="77777777" w:rsidTr="009C4B40">
        <w:trPr>
          <w:jc w:val="center"/>
        </w:trPr>
        <w:tc>
          <w:tcPr>
            <w:tcW w:w="8111" w:type="dxa"/>
            <w:tcBorders>
              <w:top w:val="single" w:sz="6" w:space="0" w:color="auto"/>
              <w:left w:val="double" w:sz="4" w:space="0" w:color="auto"/>
              <w:bottom w:val="single" w:sz="6" w:space="0" w:color="auto"/>
              <w:right w:val="double" w:sz="4" w:space="0" w:color="auto"/>
            </w:tcBorders>
            <w:vAlign w:val="center"/>
          </w:tcPr>
          <w:p w14:paraId="06DA53F4" w14:textId="77777777" w:rsidR="00FE44E8" w:rsidRPr="00D847AB" w:rsidRDefault="00FE44E8" w:rsidP="009C4B40">
            <w:pPr>
              <w:pStyle w:val="ListParagraph"/>
              <w:bidi w:val="0"/>
              <w:spacing w:after="0" w:line="240" w:lineRule="auto"/>
              <w:ind w:left="0"/>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Understand the impact of engineering solutions in a global and societal context.</w:t>
            </w:r>
          </w:p>
        </w:tc>
      </w:tr>
      <w:tr w:rsidR="00FE44E8" w:rsidRPr="00D847AB" w14:paraId="1CAE24A5" w14:textId="77777777" w:rsidTr="009C4B40">
        <w:trPr>
          <w:jc w:val="center"/>
        </w:trPr>
        <w:tc>
          <w:tcPr>
            <w:tcW w:w="8111" w:type="dxa"/>
            <w:tcBorders>
              <w:top w:val="single" w:sz="6" w:space="0" w:color="auto"/>
              <w:left w:val="double" w:sz="4" w:space="0" w:color="auto"/>
              <w:bottom w:val="single" w:sz="6" w:space="0" w:color="auto"/>
              <w:right w:val="double" w:sz="4" w:space="0" w:color="auto"/>
            </w:tcBorders>
            <w:vAlign w:val="center"/>
          </w:tcPr>
          <w:p w14:paraId="4C816FE3" w14:textId="77777777" w:rsidR="00FE44E8" w:rsidRPr="00D847AB" w:rsidRDefault="00FE44E8" w:rsidP="009C4B40">
            <w:pPr>
              <w:pStyle w:val="ListParagraph"/>
              <w:bidi w:val="0"/>
              <w:spacing w:after="0" w:line="240" w:lineRule="auto"/>
              <w:ind w:left="0"/>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Recognize the need to engage in life-long learning.</w:t>
            </w:r>
          </w:p>
        </w:tc>
      </w:tr>
      <w:tr w:rsidR="00FE44E8" w:rsidRPr="00D847AB" w14:paraId="796DBDCE" w14:textId="77777777" w:rsidTr="009C4B40">
        <w:trPr>
          <w:jc w:val="center"/>
        </w:trPr>
        <w:tc>
          <w:tcPr>
            <w:tcW w:w="8111" w:type="dxa"/>
            <w:tcBorders>
              <w:top w:val="single" w:sz="6" w:space="0" w:color="auto"/>
              <w:left w:val="double" w:sz="4" w:space="0" w:color="auto"/>
              <w:bottom w:val="single" w:sz="6" w:space="0" w:color="auto"/>
              <w:right w:val="double" w:sz="4" w:space="0" w:color="auto"/>
            </w:tcBorders>
            <w:vAlign w:val="center"/>
          </w:tcPr>
          <w:p w14:paraId="5FC09054" w14:textId="77777777" w:rsidR="00FE44E8" w:rsidRPr="00D847AB" w:rsidRDefault="00FE44E8" w:rsidP="009C4B40">
            <w:pPr>
              <w:pStyle w:val="ListParagraph"/>
              <w:bidi w:val="0"/>
              <w:spacing w:after="0" w:line="240" w:lineRule="auto"/>
              <w:ind w:left="0"/>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Gain knowledge of contemporary issues.</w:t>
            </w:r>
          </w:p>
        </w:tc>
      </w:tr>
      <w:tr w:rsidR="00FE44E8" w:rsidRPr="00D847AB" w14:paraId="598EB30A" w14:textId="77777777" w:rsidTr="009C4B40">
        <w:trPr>
          <w:jc w:val="center"/>
        </w:trPr>
        <w:tc>
          <w:tcPr>
            <w:tcW w:w="8111" w:type="dxa"/>
            <w:tcBorders>
              <w:top w:val="single" w:sz="6" w:space="0" w:color="auto"/>
              <w:left w:val="double" w:sz="4" w:space="0" w:color="auto"/>
              <w:bottom w:val="double" w:sz="4" w:space="0" w:color="auto"/>
              <w:right w:val="double" w:sz="4" w:space="0" w:color="auto"/>
            </w:tcBorders>
            <w:vAlign w:val="center"/>
          </w:tcPr>
          <w:p w14:paraId="02177922" w14:textId="77777777" w:rsidR="00FE44E8" w:rsidRPr="00D847AB" w:rsidRDefault="00FE44E8" w:rsidP="009C4B40">
            <w:pPr>
              <w:pStyle w:val="ListParagraph"/>
              <w:bidi w:val="0"/>
              <w:spacing w:after="0" w:line="240" w:lineRule="auto"/>
              <w:ind w:left="0"/>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Use the techniques, skills, and modern engineering tools necessary for engineering practice.</w:t>
            </w:r>
          </w:p>
        </w:tc>
      </w:tr>
    </w:tbl>
    <w:p w14:paraId="4829449B" w14:textId="77777777" w:rsidR="00FE44E8" w:rsidRPr="00D847AB" w:rsidRDefault="00FE44E8" w:rsidP="00FE44E8">
      <w:pPr>
        <w:bidi w:val="0"/>
        <w:rPr>
          <w:rFonts w:asciiTheme="minorHAnsi" w:hAnsiTheme="minorHAnsi" w:cs="Arabic Transparent"/>
          <w:b/>
          <w:bCs/>
          <w:rtl/>
          <w:lang w:bidi="ar-EG"/>
        </w:rPr>
      </w:pPr>
    </w:p>
    <w:p w14:paraId="6C962BA7" w14:textId="77777777" w:rsidR="002664AD" w:rsidRPr="00D847AB" w:rsidRDefault="002664AD" w:rsidP="00D847AB">
      <w:pPr>
        <w:bidi w:val="0"/>
        <w:rPr>
          <w:rFonts w:asciiTheme="minorHAnsi" w:hAnsiTheme="minorHAnsi" w:cs="Arabic Transparent"/>
          <w:lang w:bidi="ar-SA"/>
        </w:rPr>
      </w:pPr>
      <w:r w:rsidRPr="00D847AB">
        <w:rPr>
          <w:rFonts w:asciiTheme="minorHAnsi" w:hAnsiTheme="minorHAnsi" w:cs="Calibri"/>
          <w:b/>
          <w:bCs/>
          <w:lang w:bidi="ar-EG"/>
        </w:rPr>
        <w:t>Textbooks and References</w:t>
      </w:r>
      <w:r w:rsidRPr="00D847AB">
        <w:rPr>
          <w:rFonts w:asciiTheme="minorHAnsi" w:hAnsiTheme="minorHAnsi" w:cs="Arabic Transparent"/>
          <w:b/>
          <w:bCs/>
          <w:rtl/>
          <w:lang w:bidi="ar-JO"/>
        </w:rPr>
        <w:t xml:space="preserve"> </w:t>
      </w:r>
    </w:p>
    <w:p w14:paraId="581599CE" w14:textId="77777777" w:rsidR="00BE10AB" w:rsidRPr="00D847AB" w:rsidRDefault="00BD4D11" w:rsidP="00D847AB">
      <w:pPr>
        <w:numPr>
          <w:ilvl w:val="0"/>
          <w:numId w:val="33"/>
        </w:numPr>
        <w:bidi w:val="0"/>
        <w:ind w:left="567" w:right="282" w:hanging="283"/>
        <w:jc w:val="both"/>
        <w:rPr>
          <w:rFonts w:asciiTheme="minorHAnsi" w:hAnsiTheme="minorHAnsi" w:cs="Calibri"/>
        </w:rPr>
      </w:pPr>
      <w:r w:rsidRPr="00D847AB">
        <w:rPr>
          <w:rFonts w:asciiTheme="minorHAnsi" w:hAnsiTheme="minorHAnsi" w:cs="Calibri"/>
        </w:rPr>
        <w:t>Excellence in Business, Edition 3rd, Bovee. T</w:t>
      </w:r>
      <w:r w:rsidR="00BE10AB" w:rsidRPr="00D847AB">
        <w:rPr>
          <w:rFonts w:asciiTheme="minorHAnsi" w:hAnsiTheme="minorHAnsi" w:cs="Calibri"/>
        </w:rPr>
        <w:t>hill. Mescon, Prentice Hall.</w:t>
      </w:r>
    </w:p>
    <w:p w14:paraId="4FBA62A7" w14:textId="77777777" w:rsidR="00BE10AB" w:rsidRPr="00D847AB" w:rsidRDefault="00BD4D11" w:rsidP="00D847AB">
      <w:pPr>
        <w:numPr>
          <w:ilvl w:val="0"/>
          <w:numId w:val="33"/>
        </w:numPr>
        <w:bidi w:val="0"/>
        <w:ind w:left="567" w:right="282" w:hanging="283"/>
        <w:jc w:val="both"/>
        <w:rPr>
          <w:rFonts w:asciiTheme="minorHAnsi" w:hAnsiTheme="minorHAnsi" w:cs="Calibri"/>
        </w:rPr>
      </w:pPr>
      <w:r w:rsidRPr="00D847AB">
        <w:rPr>
          <w:rFonts w:asciiTheme="minorHAnsi" w:hAnsiTheme="minorHAnsi" w:cs="Calibri"/>
        </w:rPr>
        <w:t>Business A Changing World, 5/e: Ferrel Hirt Ferrel, McGraw-Hill 2006</w:t>
      </w:r>
      <w:r w:rsidR="00BE10AB" w:rsidRPr="00D847AB">
        <w:rPr>
          <w:rFonts w:asciiTheme="minorHAnsi" w:hAnsiTheme="minorHAnsi" w:cs="Calibri"/>
        </w:rPr>
        <w:t>.</w:t>
      </w:r>
      <w:r w:rsidRPr="00D847AB">
        <w:rPr>
          <w:rFonts w:asciiTheme="minorHAnsi" w:hAnsiTheme="minorHAnsi" w:cs="Calibri"/>
        </w:rPr>
        <w:t xml:space="preserve"> </w:t>
      </w:r>
    </w:p>
    <w:p w14:paraId="3C67934F" w14:textId="77777777" w:rsidR="00C4554A" w:rsidRPr="00D847AB" w:rsidRDefault="00BD4D11" w:rsidP="00D847AB">
      <w:pPr>
        <w:numPr>
          <w:ilvl w:val="0"/>
          <w:numId w:val="33"/>
        </w:numPr>
        <w:bidi w:val="0"/>
        <w:ind w:left="567" w:right="282" w:hanging="283"/>
        <w:jc w:val="both"/>
        <w:rPr>
          <w:rFonts w:asciiTheme="minorHAnsi" w:hAnsiTheme="minorHAnsi" w:cs="Calibri"/>
        </w:rPr>
      </w:pPr>
      <w:r w:rsidRPr="00D847AB">
        <w:rPr>
          <w:rFonts w:asciiTheme="minorHAnsi" w:hAnsiTheme="minorHAnsi" w:cs="Calibri"/>
        </w:rPr>
        <w:t>Contemporary Business, Louis E Boone, David L Kurtz, Thomson South-Western</w:t>
      </w:r>
      <w:r w:rsidR="00BE10AB" w:rsidRPr="00D847AB">
        <w:rPr>
          <w:rFonts w:asciiTheme="minorHAnsi" w:hAnsiTheme="minorHAnsi" w:cs="Calibri"/>
        </w:rPr>
        <w:t>.</w:t>
      </w:r>
    </w:p>
    <w:p w14:paraId="30B9E342" w14:textId="77777777" w:rsidR="001840C4" w:rsidRPr="00D847AB" w:rsidRDefault="001840C4" w:rsidP="00D847AB">
      <w:pPr>
        <w:bidi w:val="0"/>
        <w:ind w:left="720"/>
        <w:rPr>
          <w:rFonts w:asciiTheme="minorHAnsi" w:hAnsiTheme="minorHAnsi" w:cs="Arabic Transparent"/>
          <w:rtl/>
          <w:lang w:bidi="ar-EG"/>
        </w:rPr>
      </w:pPr>
    </w:p>
    <w:p w14:paraId="665017F7" w14:textId="77777777" w:rsidR="00D452DC" w:rsidRPr="00D847AB" w:rsidRDefault="00D452DC" w:rsidP="00D847AB">
      <w:pPr>
        <w:bidi w:val="0"/>
        <w:ind w:left="720"/>
        <w:rPr>
          <w:rFonts w:asciiTheme="minorHAnsi" w:hAnsiTheme="minorHAnsi" w:cs="Arabic Transparent"/>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3F2B72" w:rsidRPr="00D847AB" w14:paraId="06D61212" w14:textId="77777777" w:rsidTr="00D847AB">
        <w:trPr>
          <w:trHeight w:val="519"/>
          <w:jc w:val="center"/>
        </w:trPr>
        <w:tc>
          <w:tcPr>
            <w:tcW w:w="4219" w:type="dxa"/>
            <w:gridSpan w:val="2"/>
            <w:tcBorders>
              <w:top w:val="double" w:sz="4" w:space="0" w:color="auto"/>
              <w:bottom w:val="single" w:sz="4" w:space="0" w:color="auto"/>
            </w:tcBorders>
            <w:shd w:val="clear" w:color="auto" w:fill="FABF8F" w:themeFill="accent6" w:themeFillTint="99"/>
            <w:vAlign w:val="center"/>
          </w:tcPr>
          <w:p w14:paraId="29B45964" w14:textId="77777777" w:rsidR="003F2B72" w:rsidRPr="00D847AB" w:rsidRDefault="003F2B72" w:rsidP="00D847AB">
            <w:pPr>
              <w:bidi w:val="0"/>
              <w:jc w:val="center"/>
              <w:rPr>
                <w:rFonts w:asciiTheme="minorHAnsi" w:hAnsiTheme="minorHAnsi" w:cs="Tahoma"/>
                <w:lang w:bidi="ar-EG"/>
              </w:rPr>
            </w:pPr>
            <w:r w:rsidRPr="00D847AB">
              <w:rPr>
                <w:rFonts w:asciiTheme="minorHAnsi" w:hAnsiTheme="minorHAnsi" w:cs="Arabic Transparent"/>
                <w:b/>
                <w:bCs/>
                <w:lang w:bidi="ar-JO"/>
              </w:rPr>
              <w:t>Manufacturing Economics</w:t>
            </w:r>
          </w:p>
        </w:tc>
      </w:tr>
      <w:tr w:rsidR="003F2B72" w:rsidRPr="00D847AB" w14:paraId="11A9B784" w14:textId="77777777" w:rsidTr="003F2B72">
        <w:trPr>
          <w:jc w:val="center"/>
        </w:trPr>
        <w:tc>
          <w:tcPr>
            <w:tcW w:w="2268" w:type="dxa"/>
            <w:tcBorders>
              <w:top w:val="single" w:sz="4" w:space="0" w:color="auto"/>
            </w:tcBorders>
          </w:tcPr>
          <w:p w14:paraId="5D7FED9E" w14:textId="77777777" w:rsidR="003F2B72" w:rsidRPr="00D847AB" w:rsidRDefault="003F2B72" w:rsidP="00D847AB">
            <w:pPr>
              <w:bidi w:val="0"/>
              <w:rPr>
                <w:rFonts w:asciiTheme="minorHAnsi" w:hAnsiTheme="minorHAnsi" w:cs="Arabic Transparent"/>
                <w:lang w:bidi="ar-JO"/>
              </w:rPr>
            </w:pPr>
            <w:r w:rsidRPr="00D847AB">
              <w:rPr>
                <w:rFonts w:asciiTheme="minorHAnsi" w:hAnsiTheme="minorHAnsi" w:cs="Arabic Transparent"/>
                <w:lang w:bidi="ar-JO"/>
              </w:rPr>
              <w:t>ME 479</w:t>
            </w:r>
          </w:p>
        </w:tc>
        <w:tc>
          <w:tcPr>
            <w:tcW w:w="1951" w:type="dxa"/>
            <w:tcBorders>
              <w:top w:val="single" w:sz="4" w:space="0" w:color="auto"/>
            </w:tcBorders>
          </w:tcPr>
          <w:p w14:paraId="0FCB9F44" w14:textId="77777777" w:rsidR="003F2B72" w:rsidRPr="00D847AB" w:rsidRDefault="003F2B72" w:rsidP="00D847AB">
            <w:pPr>
              <w:bidi w:val="0"/>
              <w:rPr>
                <w:rFonts w:asciiTheme="minorHAnsi" w:hAnsiTheme="minorHAnsi" w:cs="Arabic Transparent"/>
                <w:b/>
                <w:bCs/>
                <w:lang w:bidi="ar-JO"/>
              </w:rPr>
            </w:pPr>
            <w:r w:rsidRPr="00D847AB">
              <w:rPr>
                <w:rFonts w:asciiTheme="minorHAnsi" w:hAnsiTheme="minorHAnsi" w:cs="Arabic Transparent"/>
                <w:b/>
                <w:bCs/>
                <w:lang w:bidi="ar-JO"/>
              </w:rPr>
              <w:t xml:space="preserve">Code &amp; No:        </w:t>
            </w:r>
          </w:p>
        </w:tc>
      </w:tr>
      <w:tr w:rsidR="003F2B72" w:rsidRPr="00D847AB" w14:paraId="7AFFBBB3" w14:textId="77777777" w:rsidTr="003F2B72">
        <w:trPr>
          <w:jc w:val="center"/>
        </w:trPr>
        <w:tc>
          <w:tcPr>
            <w:tcW w:w="2268" w:type="dxa"/>
          </w:tcPr>
          <w:p w14:paraId="36F20531" w14:textId="77777777" w:rsidR="003F2B72" w:rsidRPr="00D847AB" w:rsidRDefault="003F2B72" w:rsidP="00D847AB">
            <w:pPr>
              <w:bidi w:val="0"/>
              <w:rPr>
                <w:rFonts w:asciiTheme="minorHAnsi" w:hAnsiTheme="minorHAnsi" w:cs="Arabic Transparent"/>
                <w:lang w:bidi="ar-JO"/>
              </w:rPr>
            </w:pPr>
            <w:r w:rsidRPr="00D847AB">
              <w:rPr>
                <w:rFonts w:asciiTheme="minorHAnsi" w:hAnsiTheme="minorHAnsi" w:cs="Arabic Transparent"/>
                <w:lang w:bidi="ar-JO"/>
              </w:rPr>
              <w:t>3 (3-1-0)</w:t>
            </w:r>
          </w:p>
        </w:tc>
        <w:tc>
          <w:tcPr>
            <w:tcW w:w="1951" w:type="dxa"/>
            <w:vAlign w:val="center"/>
          </w:tcPr>
          <w:p w14:paraId="7DBDF227" w14:textId="77777777" w:rsidR="003F2B72" w:rsidRPr="00D847AB" w:rsidRDefault="003F2B72" w:rsidP="00D847AB">
            <w:pPr>
              <w:bidi w:val="0"/>
              <w:rPr>
                <w:rFonts w:asciiTheme="minorHAnsi" w:hAnsiTheme="minorHAnsi" w:cs="Arabic Transparent"/>
                <w:b/>
                <w:bCs/>
                <w:lang w:bidi="ar-JO"/>
              </w:rPr>
            </w:pPr>
            <w:r w:rsidRPr="00D847AB">
              <w:rPr>
                <w:rFonts w:asciiTheme="minorHAnsi" w:hAnsiTheme="minorHAnsi" w:cs="Arabic Transparent"/>
                <w:b/>
                <w:bCs/>
                <w:lang w:bidi="ar-JO"/>
              </w:rPr>
              <w:t xml:space="preserve">Credits:               </w:t>
            </w:r>
          </w:p>
        </w:tc>
      </w:tr>
      <w:tr w:rsidR="003F2B72" w:rsidRPr="00D847AB" w14:paraId="6C5B110F" w14:textId="77777777" w:rsidTr="003F2B72">
        <w:trPr>
          <w:jc w:val="center"/>
        </w:trPr>
        <w:tc>
          <w:tcPr>
            <w:tcW w:w="2268" w:type="dxa"/>
          </w:tcPr>
          <w:p w14:paraId="3FD0B3D8" w14:textId="77777777" w:rsidR="003F2B72" w:rsidRPr="00D847AB" w:rsidRDefault="003F2B72" w:rsidP="00D847AB">
            <w:pPr>
              <w:bidi w:val="0"/>
              <w:rPr>
                <w:rFonts w:asciiTheme="minorHAnsi" w:hAnsiTheme="minorHAnsi" w:cs="Arabic Transparent"/>
                <w:lang w:bidi="ar-JO"/>
              </w:rPr>
            </w:pPr>
            <w:r w:rsidRPr="00D847AB">
              <w:rPr>
                <w:rFonts w:asciiTheme="minorHAnsi" w:hAnsiTheme="minorHAnsi" w:cs="Arabic Transparent"/>
                <w:lang w:bidi="ar-JO"/>
              </w:rPr>
              <w:t>MATH 204</w:t>
            </w:r>
          </w:p>
        </w:tc>
        <w:tc>
          <w:tcPr>
            <w:tcW w:w="1951" w:type="dxa"/>
          </w:tcPr>
          <w:p w14:paraId="44903C03" w14:textId="77777777" w:rsidR="003F2B72" w:rsidRPr="00D847AB" w:rsidRDefault="003F2B72" w:rsidP="00D847AB">
            <w:pPr>
              <w:bidi w:val="0"/>
              <w:rPr>
                <w:rFonts w:asciiTheme="minorHAnsi" w:hAnsiTheme="minorHAnsi" w:cs="Arabic Transparent"/>
                <w:b/>
                <w:bCs/>
                <w:rtl/>
                <w:lang w:bidi="ar-JO"/>
              </w:rPr>
            </w:pPr>
            <w:r w:rsidRPr="00D847AB">
              <w:rPr>
                <w:rFonts w:asciiTheme="minorHAnsi" w:hAnsiTheme="minorHAnsi" w:cs="Arabic Transparent"/>
                <w:b/>
                <w:bCs/>
                <w:lang w:bidi="ar-JO"/>
              </w:rPr>
              <w:t>Pre-requisite:</w:t>
            </w:r>
          </w:p>
        </w:tc>
      </w:tr>
      <w:tr w:rsidR="003F2B72" w:rsidRPr="00D847AB" w14:paraId="794EA2E7" w14:textId="77777777" w:rsidTr="003F2B72">
        <w:trPr>
          <w:jc w:val="center"/>
        </w:trPr>
        <w:tc>
          <w:tcPr>
            <w:tcW w:w="2268" w:type="dxa"/>
          </w:tcPr>
          <w:p w14:paraId="7CAA61B5" w14:textId="77777777" w:rsidR="003F2B72" w:rsidRPr="00D847AB" w:rsidRDefault="003F2B72" w:rsidP="00D847AB">
            <w:pPr>
              <w:bidi w:val="0"/>
              <w:rPr>
                <w:rFonts w:asciiTheme="minorHAnsi" w:hAnsiTheme="minorHAnsi" w:cs="Arabic Transparent"/>
                <w:lang w:bidi="ar-JO"/>
              </w:rPr>
            </w:pPr>
            <w:r w:rsidRPr="00D847AB">
              <w:rPr>
                <w:rFonts w:asciiTheme="minorHAnsi" w:hAnsiTheme="minorHAnsi" w:cs="Arabic Transparent"/>
                <w:lang w:bidi="ar-JO"/>
              </w:rPr>
              <w:t>NA</w:t>
            </w:r>
          </w:p>
        </w:tc>
        <w:tc>
          <w:tcPr>
            <w:tcW w:w="1951" w:type="dxa"/>
          </w:tcPr>
          <w:p w14:paraId="2F73674C" w14:textId="77777777" w:rsidR="003F2B72" w:rsidRPr="00D847AB" w:rsidRDefault="003F2B72" w:rsidP="00D847AB">
            <w:pPr>
              <w:bidi w:val="0"/>
              <w:rPr>
                <w:rFonts w:asciiTheme="minorHAnsi" w:hAnsiTheme="minorHAnsi" w:cs="Arabic Transparent"/>
                <w:b/>
                <w:bCs/>
                <w:rtl/>
                <w:lang w:bidi="ar-JO"/>
              </w:rPr>
            </w:pPr>
            <w:r w:rsidRPr="00D847AB">
              <w:rPr>
                <w:rFonts w:asciiTheme="minorHAnsi" w:hAnsiTheme="minorHAnsi" w:cs="Arabic Transparent"/>
                <w:b/>
                <w:bCs/>
                <w:lang w:bidi="ar-JO"/>
              </w:rPr>
              <w:t xml:space="preserve">Co-requisite:     </w:t>
            </w:r>
          </w:p>
        </w:tc>
      </w:tr>
      <w:tr w:rsidR="003F2B72" w:rsidRPr="00D847AB" w14:paraId="6F0A2ED7" w14:textId="77777777" w:rsidTr="003F2B72">
        <w:trPr>
          <w:jc w:val="center"/>
        </w:trPr>
        <w:tc>
          <w:tcPr>
            <w:tcW w:w="2268" w:type="dxa"/>
          </w:tcPr>
          <w:p w14:paraId="58CC5F05" w14:textId="77777777" w:rsidR="003F2B72" w:rsidRPr="00D847AB" w:rsidRDefault="003F2B72" w:rsidP="00D847AB">
            <w:pPr>
              <w:bidi w:val="0"/>
              <w:rPr>
                <w:rFonts w:asciiTheme="minorHAnsi" w:hAnsiTheme="minorHAnsi" w:cs="Arabic Transparent"/>
                <w:lang w:bidi="ar-JO"/>
              </w:rPr>
            </w:pPr>
            <w:r w:rsidRPr="00D847AB">
              <w:rPr>
                <w:rFonts w:asciiTheme="minorHAnsi" w:hAnsiTheme="minorHAnsi" w:cs="Arabic Transparent"/>
                <w:lang w:bidi="ar-JO"/>
              </w:rPr>
              <w:t>9</w:t>
            </w:r>
          </w:p>
        </w:tc>
        <w:tc>
          <w:tcPr>
            <w:tcW w:w="1951" w:type="dxa"/>
          </w:tcPr>
          <w:p w14:paraId="33661A42" w14:textId="77777777" w:rsidR="003F2B72" w:rsidRPr="00D847AB" w:rsidRDefault="003F2B72" w:rsidP="00D847AB">
            <w:pPr>
              <w:bidi w:val="0"/>
              <w:rPr>
                <w:rFonts w:asciiTheme="minorHAnsi" w:hAnsiTheme="minorHAnsi" w:cs="Arabic Transparent"/>
                <w:b/>
                <w:bCs/>
                <w:rtl/>
                <w:lang w:bidi="ar-JO"/>
              </w:rPr>
            </w:pPr>
            <w:r w:rsidRPr="00D847AB">
              <w:rPr>
                <w:rFonts w:asciiTheme="minorHAnsi" w:hAnsiTheme="minorHAnsi" w:cs="Arabic Transparent"/>
                <w:b/>
                <w:bCs/>
                <w:lang w:bidi="ar-JO"/>
              </w:rPr>
              <w:t xml:space="preserve">Level:                  </w:t>
            </w:r>
          </w:p>
        </w:tc>
      </w:tr>
    </w:tbl>
    <w:p w14:paraId="74B3D847" w14:textId="77777777" w:rsidR="00C4554A" w:rsidRPr="00D847AB" w:rsidRDefault="00C4554A" w:rsidP="00D847AB">
      <w:pPr>
        <w:bidi w:val="0"/>
        <w:rPr>
          <w:rFonts w:asciiTheme="minorHAnsi" w:hAnsiTheme="minorHAnsi" w:cs="Arabic Transparent"/>
          <w:b/>
          <w:bCs/>
          <w:rtl/>
          <w:lang w:bidi="ar-EG"/>
        </w:rPr>
      </w:pPr>
    </w:p>
    <w:p w14:paraId="327D0478" w14:textId="77777777" w:rsidR="00C4554A" w:rsidRPr="00D847AB" w:rsidRDefault="00C4554A" w:rsidP="00D847AB">
      <w:pPr>
        <w:bidi w:val="0"/>
        <w:outlineLvl w:val="0"/>
        <w:rPr>
          <w:rFonts w:asciiTheme="minorHAnsi" w:hAnsiTheme="minorHAnsi" w:cs="Arabic Transparent"/>
          <w:rtl/>
          <w:lang w:bidi="ar-JO"/>
        </w:rPr>
      </w:pP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48"/>
        <w:gridCol w:w="4349"/>
      </w:tblGrid>
      <w:tr w:rsidR="003F2B72" w:rsidRPr="00D847AB" w14:paraId="73A0C94A" w14:textId="77777777" w:rsidTr="00B10FD8">
        <w:trPr>
          <w:trHeight w:val="1030"/>
          <w:jc w:val="center"/>
        </w:trPr>
        <w:tc>
          <w:tcPr>
            <w:tcW w:w="8697" w:type="dxa"/>
            <w:gridSpan w:val="2"/>
          </w:tcPr>
          <w:p w14:paraId="01213FFF" w14:textId="77777777" w:rsidR="003F2B72" w:rsidRPr="00D847AB" w:rsidRDefault="003F2B72" w:rsidP="00D847AB">
            <w:pPr>
              <w:bidi w:val="0"/>
              <w:jc w:val="both"/>
              <w:rPr>
                <w:rFonts w:asciiTheme="minorHAnsi" w:eastAsia="MS Mincho" w:hAnsiTheme="minorHAnsi" w:cs="Tahoma"/>
                <w:color w:val="000000"/>
                <w:rtl/>
                <w:lang w:bidi="ar-EG"/>
              </w:rPr>
            </w:pPr>
            <w:r w:rsidRPr="00D847AB">
              <w:rPr>
                <w:rFonts w:asciiTheme="minorHAnsi" w:hAnsiTheme="minorHAnsi" w:cs="Arabic Transparent"/>
                <w:lang w:bidi="ar-JO"/>
              </w:rPr>
              <w:t>Basic accounting concepts; Cash flow and financial statements analysis; Standard costs and variance analysis; Cost analysis and operation decisions; introduction to cost reduction programs.</w:t>
            </w:r>
          </w:p>
        </w:tc>
      </w:tr>
      <w:tr w:rsidR="00337FDF" w:rsidRPr="00D847AB" w14:paraId="7D0076DA" w14:textId="77777777" w:rsidTr="00B10FD8">
        <w:trPr>
          <w:jc w:val="center"/>
        </w:trPr>
        <w:tc>
          <w:tcPr>
            <w:tcW w:w="4348" w:type="dxa"/>
            <w:tcBorders>
              <w:top w:val="nil"/>
              <w:left w:val="nil"/>
              <w:bottom w:val="nil"/>
              <w:right w:val="nil"/>
            </w:tcBorders>
          </w:tcPr>
          <w:p w14:paraId="7A5709CD" w14:textId="77777777" w:rsidR="00337FDF" w:rsidRPr="00D847AB" w:rsidRDefault="00337FDF" w:rsidP="00D847AB">
            <w:pPr>
              <w:bidi w:val="0"/>
              <w:rPr>
                <w:rFonts w:asciiTheme="minorHAnsi" w:hAnsiTheme="minorHAnsi" w:cs="Arabic Transparent"/>
                <w:b/>
                <w:bCs/>
                <w:rtl/>
                <w:lang w:bidi="ar-JO"/>
              </w:rPr>
            </w:pPr>
          </w:p>
        </w:tc>
        <w:tc>
          <w:tcPr>
            <w:tcW w:w="4349" w:type="dxa"/>
            <w:tcBorders>
              <w:top w:val="nil"/>
              <w:left w:val="nil"/>
              <w:bottom w:val="nil"/>
              <w:right w:val="nil"/>
            </w:tcBorders>
          </w:tcPr>
          <w:p w14:paraId="781FF4D5" w14:textId="77777777" w:rsidR="00337FDF" w:rsidRPr="00D847AB" w:rsidRDefault="00337FDF" w:rsidP="00D847AB">
            <w:pPr>
              <w:pStyle w:val="ListParagraph"/>
              <w:bidi w:val="0"/>
              <w:spacing w:after="0" w:line="240" w:lineRule="auto"/>
              <w:ind w:left="113"/>
              <w:jc w:val="both"/>
              <w:rPr>
                <w:rFonts w:asciiTheme="minorHAnsi" w:hAnsiTheme="minorHAnsi" w:cs="Times New Roman"/>
                <w:b/>
                <w:bCs/>
                <w:sz w:val="24"/>
                <w:szCs w:val="24"/>
              </w:rPr>
            </w:pPr>
            <w:r w:rsidRPr="00D847AB">
              <w:rPr>
                <w:rFonts w:asciiTheme="minorHAnsi" w:hAnsiTheme="minorHAnsi" w:cs="Arabic Transparent"/>
                <w:b/>
                <w:bCs/>
                <w:sz w:val="24"/>
                <w:szCs w:val="24"/>
                <w:lang w:bidi="ar-JO"/>
              </w:rPr>
              <w:t>Module Aims</w:t>
            </w:r>
          </w:p>
        </w:tc>
      </w:tr>
      <w:tr w:rsidR="00337FDF" w:rsidRPr="00D847AB" w14:paraId="3915585C" w14:textId="77777777" w:rsidTr="00B10FD8">
        <w:trPr>
          <w:trHeight w:val="460"/>
          <w:jc w:val="center"/>
        </w:trPr>
        <w:tc>
          <w:tcPr>
            <w:tcW w:w="4348" w:type="dxa"/>
            <w:tcBorders>
              <w:top w:val="nil"/>
              <w:left w:val="nil"/>
              <w:bottom w:val="double" w:sz="4" w:space="0" w:color="auto"/>
              <w:right w:val="nil"/>
            </w:tcBorders>
          </w:tcPr>
          <w:p w14:paraId="15DC838E" w14:textId="77777777" w:rsidR="00337FDF" w:rsidRPr="00D847AB" w:rsidRDefault="00337FDF" w:rsidP="00D847AB">
            <w:pPr>
              <w:bidi w:val="0"/>
              <w:rPr>
                <w:rFonts w:asciiTheme="minorHAnsi" w:hAnsiTheme="minorHAnsi" w:cs="Arabic Transparent"/>
                <w:b/>
                <w:bCs/>
                <w:u w:val="single"/>
                <w:rtl/>
                <w:lang w:bidi="ar-JO"/>
              </w:rPr>
            </w:pPr>
          </w:p>
        </w:tc>
        <w:tc>
          <w:tcPr>
            <w:tcW w:w="4349" w:type="dxa"/>
            <w:tcBorders>
              <w:top w:val="nil"/>
              <w:left w:val="nil"/>
              <w:bottom w:val="double" w:sz="4" w:space="0" w:color="auto"/>
              <w:right w:val="nil"/>
            </w:tcBorders>
          </w:tcPr>
          <w:p w14:paraId="47AFA9E4" w14:textId="77777777" w:rsidR="00337FDF" w:rsidRPr="00D847AB" w:rsidRDefault="00337FDF" w:rsidP="00D847AB">
            <w:pPr>
              <w:pStyle w:val="ListParagraph"/>
              <w:bidi w:val="0"/>
              <w:spacing w:after="0" w:line="240" w:lineRule="auto"/>
              <w:ind w:left="113"/>
              <w:jc w:val="both"/>
              <w:rPr>
                <w:rFonts w:asciiTheme="minorHAnsi" w:hAnsiTheme="minorHAnsi" w:cs="Times New Roman"/>
                <w:b/>
                <w:bCs/>
                <w:sz w:val="24"/>
                <w:szCs w:val="24"/>
                <w:u w:val="single"/>
              </w:rPr>
            </w:pPr>
            <w:r w:rsidRPr="00D847AB">
              <w:rPr>
                <w:rFonts w:asciiTheme="minorHAnsi" w:hAnsiTheme="minorHAnsi" w:cs="Times New Roman"/>
                <w:b/>
                <w:bCs/>
                <w:sz w:val="24"/>
                <w:szCs w:val="24"/>
                <w:u w:val="single"/>
              </w:rPr>
              <w:t>Provide students with:</w:t>
            </w:r>
          </w:p>
        </w:tc>
      </w:tr>
      <w:tr w:rsidR="003F2B72" w:rsidRPr="00D847AB" w14:paraId="2AB93FE2" w14:textId="77777777" w:rsidTr="00B10FD8">
        <w:trPr>
          <w:jc w:val="center"/>
        </w:trPr>
        <w:tc>
          <w:tcPr>
            <w:tcW w:w="8697" w:type="dxa"/>
            <w:gridSpan w:val="2"/>
            <w:tcBorders>
              <w:top w:val="double" w:sz="4" w:space="0" w:color="auto"/>
              <w:left w:val="double" w:sz="4" w:space="0" w:color="auto"/>
              <w:bottom w:val="single" w:sz="4" w:space="0" w:color="auto"/>
              <w:right w:val="double" w:sz="4" w:space="0" w:color="auto"/>
            </w:tcBorders>
          </w:tcPr>
          <w:p w14:paraId="02EB94AC" w14:textId="77777777" w:rsidR="003F2B72" w:rsidRPr="00D847AB" w:rsidRDefault="003F2B72" w:rsidP="00D847AB">
            <w:pPr>
              <w:bidi w:val="0"/>
              <w:spacing w:before="120"/>
              <w:ind w:left="113"/>
              <w:jc w:val="both"/>
              <w:rPr>
                <w:rFonts w:asciiTheme="minorHAnsi" w:hAnsiTheme="minorHAnsi" w:cs="Arabic Transparent"/>
                <w:lang w:bidi="ar-JO"/>
              </w:rPr>
            </w:pPr>
            <w:r w:rsidRPr="00D847AB">
              <w:rPr>
                <w:rFonts w:asciiTheme="minorHAnsi" w:hAnsiTheme="minorHAnsi" w:cs="Arabic Transparent"/>
                <w:lang w:bidi="ar-JO"/>
              </w:rPr>
              <w:t>An understanding of the definition, necessary backgournd and importance of the subject of Manufacturing Economics, in addition to the abilty to apply the breadth and depth of this subject including the basic terminology, concepts, principles and theories of it in order to:</w:t>
            </w:r>
          </w:p>
          <w:p w14:paraId="22B33665" w14:textId="77777777" w:rsidR="003F2B72" w:rsidRPr="00D847AB" w:rsidRDefault="003F2B72"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Understand cost terms, the concepts of cost analysis, and management accounting.</w:t>
            </w:r>
          </w:p>
          <w:p w14:paraId="503A851A" w14:textId="77777777" w:rsidR="003F2B72" w:rsidRPr="00D847AB" w:rsidRDefault="003F2B72"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Be able to calculate and apply Cost-Volume-Profit Analysis</w:t>
            </w:r>
          </w:p>
          <w:p w14:paraId="70112111" w14:textId="77777777" w:rsidR="003F2B72" w:rsidRPr="00D847AB" w:rsidRDefault="003F2B72"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Be able to make decisions by Measuring relevant cost and revenues.</w:t>
            </w:r>
          </w:p>
          <w:p w14:paraId="5C2E7539" w14:textId="77777777" w:rsidR="003F2B72" w:rsidRPr="00D847AB" w:rsidRDefault="003F2B72"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Be able to calculate and explain the cost assignment.</w:t>
            </w:r>
          </w:p>
          <w:p w14:paraId="7D53E2D8" w14:textId="77777777" w:rsidR="003F2B72" w:rsidRPr="00D847AB" w:rsidRDefault="003F2B72"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Be able to compute and explain Activity based costing</w:t>
            </w:r>
          </w:p>
          <w:p w14:paraId="16328231" w14:textId="77777777" w:rsidR="003F2B72" w:rsidRPr="00D847AB" w:rsidRDefault="003F2B72"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Be able to use the techniques, skills, and modern engineering tools necessary for cost decision practices</w:t>
            </w:r>
          </w:p>
        </w:tc>
      </w:tr>
      <w:tr w:rsidR="003F2B72" w:rsidRPr="00D847AB" w14:paraId="389C947E" w14:textId="77777777" w:rsidTr="00B10FD8">
        <w:trPr>
          <w:jc w:val="center"/>
        </w:trPr>
        <w:tc>
          <w:tcPr>
            <w:tcW w:w="8697" w:type="dxa"/>
            <w:gridSpan w:val="2"/>
            <w:tcBorders>
              <w:top w:val="single" w:sz="4" w:space="0" w:color="auto"/>
              <w:left w:val="double" w:sz="4" w:space="0" w:color="auto"/>
              <w:bottom w:val="single" w:sz="4" w:space="0" w:color="auto"/>
              <w:right w:val="double" w:sz="4" w:space="0" w:color="auto"/>
            </w:tcBorders>
          </w:tcPr>
          <w:p w14:paraId="1FD48FC7" w14:textId="77777777" w:rsidR="003F2B72" w:rsidRPr="00D847AB" w:rsidRDefault="003F2B72"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Ability to follow a scientific methodology in using the basics and principles of mechanical engineering in handling engineering applications</w:t>
            </w:r>
          </w:p>
        </w:tc>
      </w:tr>
      <w:tr w:rsidR="003F2B72" w:rsidRPr="00D847AB" w14:paraId="2398DC19" w14:textId="77777777" w:rsidTr="00B10FD8">
        <w:trPr>
          <w:jc w:val="center"/>
        </w:trPr>
        <w:tc>
          <w:tcPr>
            <w:tcW w:w="8697" w:type="dxa"/>
            <w:gridSpan w:val="2"/>
            <w:tcBorders>
              <w:top w:val="single" w:sz="4" w:space="0" w:color="auto"/>
              <w:left w:val="double" w:sz="4" w:space="0" w:color="auto"/>
              <w:bottom w:val="single" w:sz="4" w:space="0" w:color="auto"/>
              <w:right w:val="double" w:sz="4" w:space="0" w:color="auto"/>
            </w:tcBorders>
          </w:tcPr>
          <w:p w14:paraId="69F97F63" w14:textId="77777777" w:rsidR="003F2B72" w:rsidRPr="00D847AB" w:rsidRDefault="003F2B72"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Experience and skills necessary to take advantage of computer in dealing with different engineering applications.</w:t>
            </w:r>
          </w:p>
        </w:tc>
      </w:tr>
      <w:tr w:rsidR="003F2B72" w:rsidRPr="00D847AB" w14:paraId="5441710F" w14:textId="77777777" w:rsidTr="00B10FD8">
        <w:trPr>
          <w:jc w:val="center"/>
        </w:trPr>
        <w:tc>
          <w:tcPr>
            <w:tcW w:w="8697" w:type="dxa"/>
            <w:gridSpan w:val="2"/>
            <w:tcBorders>
              <w:top w:val="single" w:sz="4" w:space="0" w:color="auto"/>
              <w:left w:val="double" w:sz="4" w:space="0" w:color="auto"/>
              <w:bottom w:val="single" w:sz="4" w:space="0" w:color="auto"/>
              <w:right w:val="double" w:sz="4" w:space="0" w:color="auto"/>
            </w:tcBorders>
          </w:tcPr>
          <w:p w14:paraId="3A406A79" w14:textId="77777777" w:rsidR="003F2B72" w:rsidRPr="00D847AB" w:rsidRDefault="003F2B72"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The skills of good technical writing.</w:t>
            </w:r>
          </w:p>
        </w:tc>
      </w:tr>
      <w:tr w:rsidR="003F2B72" w:rsidRPr="00D847AB" w14:paraId="73919CA1" w14:textId="77777777" w:rsidTr="00B10FD8">
        <w:trPr>
          <w:jc w:val="center"/>
        </w:trPr>
        <w:tc>
          <w:tcPr>
            <w:tcW w:w="8697" w:type="dxa"/>
            <w:gridSpan w:val="2"/>
            <w:tcBorders>
              <w:top w:val="single" w:sz="4" w:space="0" w:color="auto"/>
              <w:left w:val="double" w:sz="4" w:space="0" w:color="auto"/>
              <w:bottom w:val="single" w:sz="4" w:space="0" w:color="auto"/>
              <w:right w:val="double" w:sz="4" w:space="0" w:color="auto"/>
            </w:tcBorders>
          </w:tcPr>
          <w:p w14:paraId="6D9B22C4" w14:textId="77777777" w:rsidR="003F2B72" w:rsidRPr="00D847AB" w:rsidRDefault="003F2B72"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The analytical thinking skills.</w:t>
            </w:r>
          </w:p>
        </w:tc>
      </w:tr>
      <w:tr w:rsidR="003F2B72" w:rsidRPr="00D847AB" w14:paraId="1C1CF177" w14:textId="77777777" w:rsidTr="00B10FD8">
        <w:trPr>
          <w:jc w:val="center"/>
        </w:trPr>
        <w:tc>
          <w:tcPr>
            <w:tcW w:w="8697" w:type="dxa"/>
            <w:gridSpan w:val="2"/>
            <w:tcBorders>
              <w:top w:val="single" w:sz="4" w:space="0" w:color="auto"/>
              <w:left w:val="double" w:sz="4" w:space="0" w:color="auto"/>
              <w:bottom w:val="single" w:sz="4" w:space="0" w:color="auto"/>
              <w:right w:val="double" w:sz="4" w:space="0" w:color="auto"/>
            </w:tcBorders>
          </w:tcPr>
          <w:p w14:paraId="3432CE31" w14:textId="77777777" w:rsidR="003F2B72" w:rsidRPr="00D847AB" w:rsidRDefault="003F2B72"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The skills necessary to define, analyze, and solve problems to reach proper conclusions and to communicate these conclusions with others.</w:t>
            </w:r>
          </w:p>
        </w:tc>
      </w:tr>
      <w:tr w:rsidR="003F2B72" w:rsidRPr="00D847AB" w14:paraId="3D353101" w14:textId="77777777" w:rsidTr="00B10FD8">
        <w:trPr>
          <w:jc w:val="center"/>
        </w:trPr>
        <w:tc>
          <w:tcPr>
            <w:tcW w:w="8697" w:type="dxa"/>
            <w:gridSpan w:val="2"/>
            <w:tcBorders>
              <w:top w:val="single" w:sz="4" w:space="0" w:color="auto"/>
              <w:left w:val="double" w:sz="4" w:space="0" w:color="auto"/>
              <w:bottom w:val="double" w:sz="4" w:space="0" w:color="auto"/>
              <w:right w:val="double" w:sz="4" w:space="0" w:color="auto"/>
            </w:tcBorders>
          </w:tcPr>
          <w:p w14:paraId="1D681688" w14:textId="77777777" w:rsidR="003F2B72" w:rsidRPr="00D847AB" w:rsidRDefault="003F2B72"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Some of the knowledge and skills necessary to pursue professional careers in mechanical engineering arena.</w:t>
            </w:r>
          </w:p>
        </w:tc>
      </w:tr>
    </w:tbl>
    <w:p w14:paraId="3CA5C5C9" w14:textId="77777777" w:rsidR="00E0212B" w:rsidRDefault="00E0212B" w:rsidP="00D847AB">
      <w:pPr>
        <w:bidi w:val="0"/>
        <w:rPr>
          <w:rFonts w:asciiTheme="minorHAnsi" w:hAnsiTheme="minorHAnsi" w:cs="Arabic Transparent"/>
          <w:b/>
          <w:bCs/>
          <w:u w:val="single"/>
          <w:rtl/>
          <w:lang w:bidi="ar-JO"/>
        </w:rPr>
      </w:pPr>
    </w:p>
    <w:p w14:paraId="71D481B8" w14:textId="7C5EC006" w:rsidR="00FE44E8" w:rsidRPr="00FE44E8" w:rsidRDefault="00FE44E8" w:rsidP="00FE44E8">
      <w:pPr>
        <w:bidi w:val="0"/>
        <w:rPr>
          <w:rFonts w:asciiTheme="minorHAnsi" w:hAnsiTheme="minorHAnsi" w:cs="Arabic Transparent"/>
          <w:b/>
          <w:bCs/>
          <w:lang w:bidi="ar-JO"/>
        </w:rPr>
      </w:pPr>
      <w:r w:rsidRPr="00FE44E8">
        <w:rPr>
          <w:rFonts w:asciiTheme="minorHAnsi" w:hAnsiTheme="minorHAnsi" w:cs="Arabic Transparent"/>
          <w:b/>
          <w:bCs/>
          <w:lang w:bidi="ar-JO"/>
        </w:rPr>
        <w:t>Outcomes</w:t>
      </w:r>
    </w:p>
    <w:p w14:paraId="505480DA" w14:textId="77777777" w:rsidR="00FE44E8" w:rsidRDefault="00FE44E8" w:rsidP="00FE44E8">
      <w:pPr>
        <w:bidi w:val="0"/>
        <w:rPr>
          <w:rFonts w:asciiTheme="minorHAnsi" w:hAnsiTheme="minorHAnsi" w:cs="Arabic Transparent"/>
          <w:b/>
          <w:bCs/>
          <w:u w:val="single"/>
          <w:lang w:bidi="ar-JO"/>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FE44E8" w:rsidRPr="00D847AB" w14:paraId="575752FF" w14:textId="77777777" w:rsidTr="00FE44E8">
        <w:trPr>
          <w:jc w:val="center"/>
        </w:trPr>
        <w:tc>
          <w:tcPr>
            <w:tcW w:w="8697" w:type="dxa"/>
            <w:tcBorders>
              <w:top w:val="double" w:sz="4" w:space="0" w:color="auto"/>
              <w:left w:val="double" w:sz="4" w:space="0" w:color="auto"/>
              <w:bottom w:val="single" w:sz="6" w:space="0" w:color="auto"/>
              <w:right w:val="double" w:sz="4" w:space="0" w:color="auto"/>
            </w:tcBorders>
            <w:vAlign w:val="center"/>
          </w:tcPr>
          <w:p w14:paraId="59F9985F"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Apply knowledge of mathematics, science, and engineering.</w:t>
            </w:r>
          </w:p>
        </w:tc>
      </w:tr>
      <w:tr w:rsidR="00FE44E8" w:rsidRPr="00D847AB" w14:paraId="4A6D28C2" w14:textId="77777777" w:rsidTr="00FE44E8">
        <w:trPr>
          <w:jc w:val="center"/>
        </w:trPr>
        <w:tc>
          <w:tcPr>
            <w:tcW w:w="8697" w:type="dxa"/>
            <w:tcBorders>
              <w:top w:val="single" w:sz="6" w:space="0" w:color="auto"/>
              <w:left w:val="double" w:sz="4" w:space="0" w:color="auto"/>
              <w:bottom w:val="single" w:sz="6" w:space="0" w:color="auto"/>
              <w:right w:val="double" w:sz="4" w:space="0" w:color="auto"/>
            </w:tcBorders>
            <w:vAlign w:val="center"/>
          </w:tcPr>
          <w:p w14:paraId="4C17DC59"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Identify, formulate, and solve engineering problems.</w:t>
            </w:r>
          </w:p>
        </w:tc>
      </w:tr>
      <w:tr w:rsidR="00FE44E8" w:rsidRPr="00D847AB" w14:paraId="1255A50E" w14:textId="77777777" w:rsidTr="00FE44E8">
        <w:trPr>
          <w:trHeight w:val="520"/>
          <w:jc w:val="center"/>
        </w:trPr>
        <w:tc>
          <w:tcPr>
            <w:tcW w:w="8697" w:type="dxa"/>
            <w:tcBorders>
              <w:top w:val="single" w:sz="6" w:space="0" w:color="auto"/>
              <w:left w:val="double" w:sz="4" w:space="0" w:color="auto"/>
              <w:bottom w:val="single" w:sz="6" w:space="0" w:color="auto"/>
              <w:right w:val="double" w:sz="4" w:space="0" w:color="auto"/>
            </w:tcBorders>
            <w:vAlign w:val="center"/>
          </w:tcPr>
          <w:p w14:paraId="58C17FEE"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Understand professional and ethical responsibility.</w:t>
            </w:r>
          </w:p>
        </w:tc>
      </w:tr>
      <w:tr w:rsidR="00FE44E8" w:rsidRPr="00D847AB" w14:paraId="5ECB589C" w14:textId="77777777" w:rsidTr="00FE44E8">
        <w:trPr>
          <w:jc w:val="center"/>
        </w:trPr>
        <w:tc>
          <w:tcPr>
            <w:tcW w:w="8697" w:type="dxa"/>
            <w:tcBorders>
              <w:top w:val="single" w:sz="6" w:space="0" w:color="auto"/>
              <w:left w:val="double" w:sz="4" w:space="0" w:color="auto"/>
              <w:bottom w:val="single" w:sz="6" w:space="0" w:color="auto"/>
              <w:right w:val="double" w:sz="4" w:space="0" w:color="auto"/>
            </w:tcBorders>
            <w:vAlign w:val="center"/>
          </w:tcPr>
          <w:p w14:paraId="7AA9CA85"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Communicate effectively.</w:t>
            </w:r>
          </w:p>
        </w:tc>
      </w:tr>
      <w:tr w:rsidR="00FE44E8" w:rsidRPr="00D847AB" w14:paraId="0FDB825D" w14:textId="77777777" w:rsidTr="00FE44E8">
        <w:trPr>
          <w:jc w:val="center"/>
        </w:trPr>
        <w:tc>
          <w:tcPr>
            <w:tcW w:w="8697" w:type="dxa"/>
            <w:tcBorders>
              <w:top w:val="single" w:sz="6" w:space="0" w:color="auto"/>
              <w:left w:val="double" w:sz="4" w:space="0" w:color="auto"/>
              <w:bottom w:val="single" w:sz="6" w:space="0" w:color="auto"/>
              <w:right w:val="double" w:sz="4" w:space="0" w:color="auto"/>
            </w:tcBorders>
            <w:vAlign w:val="center"/>
          </w:tcPr>
          <w:p w14:paraId="3A134219"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Understand the impact of engineering solutions in a global and societal context.</w:t>
            </w:r>
          </w:p>
        </w:tc>
      </w:tr>
      <w:tr w:rsidR="00FE44E8" w:rsidRPr="00D847AB" w14:paraId="6BFDBA55" w14:textId="77777777" w:rsidTr="00FE44E8">
        <w:trPr>
          <w:jc w:val="center"/>
        </w:trPr>
        <w:tc>
          <w:tcPr>
            <w:tcW w:w="8697" w:type="dxa"/>
            <w:tcBorders>
              <w:top w:val="single" w:sz="6" w:space="0" w:color="auto"/>
              <w:left w:val="double" w:sz="4" w:space="0" w:color="auto"/>
              <w:bottom w:val="single" w:sz="6" w:space="0" w:color="auto"/>
              <w:right w:val="double" w:sz="4" w:space="0" w:color="auto"/>
            </w:tcBorders>
            <w:vAlign w:val="center"/>
          </w:tcPr>
          <w:p w14:paraId="7324F5FC"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Recognize the need to engage in life-long learning.</w:t>
            </w:r>
          </w:p>
        </w:tc>
      </w:tr>
      <w:tr w:rsidR="00FE44E8" w:rsidRPr="00D847AB" w14:paraId="255A48E6" w14:textId="77777777" w:rsidTr="00FE44E8">
        <w:trPr>
          <w:jc w:val="center"/>
        </w:trPr>
        <w:tc>
          <w:tcPr>
            <w:tcW w:w="8697" w:type="dxa"/>
            <w:tcBorders>
              <w:top w:val="single" w:sz="6" w:space="0" w:color="auto"/>
              <w:left w:val="double" w:sz="4" w:space="0" w:color="auto"/>
              <w:bottom w:val="single" w:sz="6" w:space="0" w:color="auto"/>
              <w:right w:val="double" w:sz="4" w:space="0" w:color="auto"/>
            </w:tcBorders>
            <w:vAlign w:val="center"/>
          </w:tcPr>
          <w:p w14:paraId="7FE23D65"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Gain knowledge of contemporary issues.</w:t>
            </w:r>
          </w:p>
        </w:tc>
      </w:tr>
      <w:tr w:rsidR="00FE44E8" w:rsidRPr="00D847AB" w14:paraId="319F88EC" w14:textId="77777777" w:rsidTr="00FE44E8">
        <w:trPr>
          <w:jc w:val="center"/>
        </w:trPr>
        <w:tc>
          <w:tcPr>
            <w:tcW w:w="8697" w:type="dxa"/>
            <w:tcBorders>
              <w:top w:val="single" w:sz="6" w:space="0" w:color="auto"/>
              <w:left w:val="double" w:sz="4" w:space="0" w:color="auto"/>
              <w:bottom w:val="double" w:sz="4" w:space="0" w:color="auto"/>
              <w:right w:val="double" w:sz="4" w:space="0" w:color="auto"/>
            </w:tcBorders>
            <w:vAlign w:val="center"/>
          </w:tcPr>
          <w:p w14:paraId="13AB671D"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Use the techniques, skills, and modern engineering tools necessary for engineering practice.</w:t>
            </w:r>
          </w:p>
        </w:tc>
      </w:tr>
    </w:tbl>
    <w:p w14:paraId="763D0C64" w14:textId="77777777" w:rsidR="00192301" w:rsidRPr="00D847AB" w:rsidRDefault="00192301" w:rsidP="00D847AB">
      <w:pPr>
        <w:bidi w:val="0"/>
        <w:rPr>
          <w:rFonts w:asciiTheme="minorHAnsi" w:hAnsiTheme="minorHAnsi" w:cs="Arabic Transparent"/>
          <w:b/>
          <w:bCs/>
          <w:rtl/>
          <w:lang w:bidi="ar-EG"/>
        </w:rPr>
      </w:pPr>
    </w:p>
    <w:p w14:paraId="1F114A5F" w14:textId="77777777" w:rsidR="00B0382B" w:rsidRPr="00D847AB" w:rsidRDefault="00B0382B" w:rsidP="00D847AB">
      <w:pPr>
        <w:bidi w:val="0"/>
        <w:rPr>
          <w:rFonts w:asciiTheme="minorHAnsi" w:hAnsiTheme="minorHAnsi" w:cs="Arabic Transparent"/>
          <w:b/>
          <w:bCs/>
          <w:rtl/>
          <w:lang w:bidi="ar-EG"/>
        </w:rPr>
      </w:pPr>
    </w:p>
    <w:p w14:paraId="755EE3AB" w14:textId="77777777" w:rsidR="002664AD" w:rsidRPr="00D847AB" w:rsidRDefault="002664AD" w:rsidP="00D847AB">
      <w:pPr>
        <w:bidi w:val="0"/>
        <w:rPr>
          <w:rFonts w:asciiTheme="minorHAnsi" w:hAnsiTheme="minorHAnsi" w:cs="Arabic Transparent"/>
          <w:lang w:bidi="ar-SA"/>
        </w:rPr>
      </w:pPr>
      <w:r w:rsidRPr="00D847AB">
        <w:rPr>
          <w:rFonts w:asciiTheme="minorHAnsi" w:hAnsiTheme="minorHAnsi" w:cs="Calibri"/>
          <w:b/>
          <w:bCs/>
          <w:lang w:bidi="ar-EG"/>
        </w:rPr>
        <w:t>Textbooks and References</w:t>
      </w:r>
      <w:r w:rsidRPr="00D847AB">
        <w:rPr>
          <w:rFonts w:asciiTheme="minorHAnsi" w:hAnsiTheme="minorHAnsi" w:cs="Arabic Transparent"/>
          <w:rtl/>
          <w:lang w:bidi="ar-EG"/>
        </w:rPr>
        <w:t xml:space="preserve"> </w:t>
      </w:r>
    </w:p>
    <w:p w14:paraId="54510A0F" w14:textId="77777777" w:rsidR="00C4554A" w:rsidRPr="00D847AB" w:rsidRDefault="00C31721" w:rsidP="00D847AB">
      <w:pPr>
        <w:numPr>
          <w:ilvl w:val="0"/>
          <w:numId w:val="33"/>
        </w:numPr>
        <w:bidi w:val="0"/>
        <w:ind w:left="567" w:right="282" w:hanging="283"/>
        <w:jc w:val="both"/>
        <w:rPr>
          <w:rFonts w:asciiTheme="minorHAnsi" w:hAnsiTheme="minorHAnsi" w:cs="Calibri"/>
        </w:rPr>
      </w:pPr>
      <w:r w:rsidRPr="00D847AB">
        <w:rPr>
          <w:rFonts w:asciiTheme="minorHAnsi" w:hAnsiTheme="minorHAnsi" w:cs="Calibri"/>
        </w:rPr>
        <w:lastRenderedPageBreak/>
        <w:t>Financial and Cost Analysis for Engineering and Technological, Management, H. Riggs, Wiley &amp; Sons.</w:t>
      </w:r>
    </w:p>
    <w:p w14:paraId="43FBD3DD" w14:textId="77777777" w:rsidR="00C4554A" w:rsidRPr="00D847AB" w:rsidRDefault="00C4554A" w:rsidP="00D847AB">
      <w:pPr>
        <w:bidi w:val="0"/>
        <w:ind w:firstLine="360"/>
        <w:rPr>
          <w:rFonts w:asciiTheme="minorHAnsi" w:hAnsiTheme="minorHAnsi" w:cs="Arabic Transparent"/>
          <w:lang w:bidi="ar-EG"/>
        </w:rPr>
      </w:pPr>
    </w:p>
    <w:p w14:paraId="2EFBAD23" w14:textId="77777777" w:rsidR="00B0382B" w:rsidRPr="00D847AB" w:rsidRDefault="00B0382B" w:rsidP="00D847AB">
      <w:pPr>
        <w:bidi w:val="0"/>
        <w:rPr>
          <w:rFonts w:asciiTheme="minorHAnsi" w:hAnsiTheme="minorHAnsi" w:cs="Arabic Transparent"/>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B15103" w:rsidRPr="00D847AB" w14:paraId="642E768D" w14:textId="77777777" w:rsidTr="00D847AB">
        <w:trPr>
          <w:trHeight w:val="519"/>
          <w:jc w:val="center"/>
        </w:trPr>
        <w:tc>
          <w:tcPr>
            <w:tcW w:w="8697" w:type="dxa"/>
            <w:gridSpan w:val="2"/>
            <w:tcBorders>
              <w:top w:val="double" w:sz="4" w:space="0" w:color="auto"/>
              <w:bottom w:val="single" w:sz="4" w:space="0" w:color="auto"/>
            </w:tcBorders>
            <w:shd w:val="clear" w:color="auto" w:fill="FABF8F" w:themeFill="accent6" w:themeFillTint="99"/>
            <w:vAlign w:val="center"/>
          </w:tcPr>
          <w:p w14:paraId="082DE81E" w14:textId="77777777" w:rsidR="00B15103" w:rsidRPr="00D847AB" w:rsidRDefault="00B15103" w:rsidP="00D847AB">
            <w:pPr>
              <w:bidi w:val="0"/>
              <w:jc w:val="center"/>
              <w:rPr>
                <w:rFonts w:asciiTheme="minorHAnsi" w:hAnsiTheme="minorHAnsi" w:cs="Arabic Transparent"/>
                <w:lang w:bidi="ar-JO"/>
              </w:rPr>
            </w:pPr>
            <w:r w:rsidRPr="00D847AB">
              <w:rPr>
                <w:rFonts w:asciiTheme="minorHAnsi" w:hAnsiTheme="minorHAnsi" w:cs="Arabic Transparent"/>
                <w:b/>
                <w:bCs/>
                <w:lang w:bidi="ar-JO"/>
              </w:rPr>
              <w:t>Industrial Information Systems</w:t>
            </w:r>
          </w:p>
        </w:tc>
      </w:tr>
      <w:tr w:rsidR="00B15103" w:rsidRPr="00D847AB" w14:paraId="4F9CA522" w14:textId="77777777" w:rsidTr="00B10FD8">
        <w:trPr>
          <w:jc w:val="center"/>
        </w:trPr>
        <w:tc>
          <w:tcPr>
            <w:tcW w:w="4675" w:type="dxa"/>
            <w:tcBorders>
              <w:top w:val="single" w:sz="4" w:space="0" w:color="auto"/>
            </w:tcBorders>
          </w:tcPr>
          <w:p w14:paraId="6586ED24" w14:textId="77777777" w:rsidR="00B15103" w:rsidRPr="00D847AB" w:rsidRDefault="00B15103" w:rsidP="00D847AB">
            <w:pPr>
              <w:bidi w:val="0"/>
              <w:rPr>
                <w:rFonts w:asciiTheme="minorHAnsi" w:hAnsiTheme="minorHAnsi" w:cs="Arabic Transparent"/>
                <w:lang w:bidi="ar-JO"/>
              </w:rPr>
            </w:pPr>
            <w:r w:rsidRPr="00D847AB">
              <w:rPr>
                <w:rFonts w:asciiTheme="minorHAnsi" w:hAnsiTheme="minorHAnsi" w:cs="Arabic Transparent"/>
                <w:lang w:bidi="ar-JO"/>
              </w:rPr>
              <w:t>ME 480</w:t>
            </w:r>
          </w:p>
        </w:tc>
        <w:tc>
          <w:tcPr>
            <w:tcW w:w="4022" w:type="dxa"/>
            <w:tcBorders>
              <w:top w:val="single" w:sz="4" w:space="0" w:color="auto"/>
            </w:tcBorders>
          </w:tcPr>
          <w:p w14:paraId="044469D4" w14:textId="77777777" w:rsidR="00B15103" w:rsidRPr="00D847AB" w:rsidRDefault="00B15103" w:rsidP="00D847AB">
            <w:pPr>
              <w:bidi w:val="0"/>
              <w:rPr>
                <w:rFonts w:asciiTheme="minorHAnsi" w:hAnsiTheme="minorHAnsi" w:cs="Arabic Transparent"/>
                <w:b/>
                <w:bCs/>
                <w:lang w:bidi="ar-JO"/>
              </w:rPr>
            </w:pPr>
            <w:r w:rsidRPr="00D847AB">
              <w:rPr>
                <w:rFonts w:asciiTheme="minorHAnsi" w:hAnsiTheme="minorHAnsi" w:cs="Arabic Transparent"/>
                <w:b/>
                <w:bCs/>
                <w:lang w:bidi="ar-JO"/>
              </w:rPr>
              <w:t xml:space="preserve">Code &amp; No:        </w:t>
            </w:r>
          </w:p>
        </w:tc>
      </w:tr>
      <w:tr w:rsidR="00B15103" w:rsidRPr="00D847AB" w14:paraId="4688B3BE" w14:textId="77777777" w:rsidTr="00B10FD8">
        <w:trPr>
          <w:jc w:val="center"/>
        </w:trPr>
        <w:tc>
          <w:tcPr>
            <w:tcW w:w="4675" w:type="dxa"/>
          </w:tcPr>
          <w:p w14:paraId="4777EF41" w14:textId="77777777" w:rsidR="00B15103" w:rsidRPr="00D847AB" w:rsidRDefault="00B15103" w:rsidP="00D847AB">
            <w:pPr>
              <w:bidi w:val="0"/>
              <w:rPr>
                <w:rFonts w:asciiTheme="minorHAnsi" w:hAnsiTheme="minorHAnsi" w:cs="Arabic Transparent"/>
                <w:lang w:bidi="ar-JO"/>
              </w:rPr>
            </w:pPr>
            <w:r w:rsidRPr="00D847AB">
              <w:rPr>
                <w:rFonts w:asciiTheme="minorHAnsi" w:hAnsiTheme="minorHAnsi" w:cs="Arabic Transparent"/>
                <w:lang w:bidi="ar-JO"/>
              </w:rPr>
              <w:t>3 (3-1-0)</w:t>
            </w:r>
          </w:p>
        </w:tc>
        <w:tc>
          <w:tcPr>
            <w:tcW w:w="4022" w:type="dxa"/>
            <w:vAlign w:val="center"/>
          </w:tcPr>
          <w:p w14:paraId="5F226BA6" w14:textId="77777777" w:rsidR="00B15103" w:rsidRPr="00D847AB" w:rsidRDefault="00B15103" w:rsidP="00D847AB">
            <w:pPr>
              <w:bidi w:val="0"/>
              <w:rPr>
                <w:rFonts w:asciiTheme="minorHAnsi" w:hAnsiTheme="minorHAnsi" w:cs="Arabic Transparent"/>
                <w:b/>
                <w:bCs/>
                <w:lang w:bidi="ar-JO"/>
              </w:rPr>
            </w:pPr>
            <w:r w:rsidRPr="00D847AB">
              <w:rPr>
                <w:rFonts w:asciiTheme="minorHAnsi" w:hAnsiTheme="minorHAnsi" w:cs="Arabic Transparent"/>
                <w:b/>
                <w:bCs/>
                <w:lang w:bidi="ar-JO"/>
              </w:rPr>
              <w:t xml:space="preserve">Credits:               </w:t>
            </w:r>
          </w:p>
        </w:tc>
      </w:tr>
      <w:tr w:rsidR="00B15103" w:rsidRPr="00D847AB" w14:paraId="76CF594D" w14:textId="77777777" w:rsidTr="00B10FD8">
        <w:trPr>
          <w:jc w:val="center"/>
        </w:trPr>
        <w:tc>
          <w:tcPr>
            <w:tcW w:w="4675" w:type="dxa"/>
          </w:tcPr>
          <w:p w14:paraId="05646435" w14:textId="77777777" w:rsidR="00B15103" w:rsidRPr="00D847AB" w:rsidRDefault="00B15103" w:rsidP="00D847AB">
            <w:pPr>
              <w:bidi w:val="0"/>
              <w:rPr>
                <w:rFonts w:asciiTheme="minorHAnsi" w:hAnsiTheme="minorHAnsi" w:cs="Arabic Transparent"/>
                <w:lang w:bidi="ar-JO"/>
              </w:rPr>
            </w:pPr>
            <w:r w:rsidRPr="00D847AB">
              <w:rPr>
                <w:rFonts w:asciiTheme="minorHAnsi" w:hAnsiTheme="minorHAnsi" w:cs="Arabic Transparent"/>
                <w:lang w:bidi="ar-JO"/>
              </w:rPr>
              <w:t>NA</w:t>
            </w:r>
          </w:p>
        </w:tc>
        <w:tc>
          <w:tcPr>
            <w:tcW w:w="4022" w:type="dxa"/>
          </w:tcPr>
          <w:p w14:paraId="7764F31B" w14:textId="77777777" w:rsidR="00B15103" w:rsidRPr="00D847AB" w:rsidRDefault="00B15103" w:rsidP="00D847AB">
            <w:pPr>
              <w:bidi w:val="0"/>
              <w:rPr>
                <w:rFonts w:asciiTheme="minorHAnsi" w:hAnsiTheme="minorHAnsi" w:cs="Arabic Transparent"/>
                <w:b/>
                <w:bCs/>
                <w:rtl/>
                <w:lang w:bidi="ar-JO"/>
              </w:rPr>
            </w:pPr>
            <w:r w:rsidRPr="00D847AB">
              <w:rPr>
                <w:rFonts w:asciiTheme="minorHAnsi" w:hAnsiTheme="minorHAnsi" w:cs="Arabic Transparent"/>
                <w:b/>
                <w:bCs/>
                <w:lang w:bidi="ar-JO"/>
              </w:rPr>
              <w:t>Pre-requisite:</w:t>
            </w:r>
          </w:p>
        </w:tc>
      </w:tr>
      <w:tr w:rsidR="00B15103" w:rsidRPr="00D847AB" w14:paraId="33E0CD74" w14:textId="77777777" w:rsidTr="00B10FD8">
        <w:trPr>
          <w:jc w:val="center"/>
        </w:trPr>
        <w:tc>
          <w:tcPr>
            <w:tcW w:w="4675" w:type="dxa"/>
          </w:tcPr>
          <w:p w14:paraId="0BA1E0FA" w14:textId="77777777" w:rsidR="00B15103" w:rsidRPr="00D847AB" w:rsidRDefault="00B15103" w:rsidP="00D847AB">
            <w:pPr>
              <w:bidi w:val="0"/>
              <w:rPr>
                <w:rFonts w:asciiTheme="minorHAnsi" w:hAnsiTheme="minorHAnsi" w:cs="Arabic Transparent"/>
                <w:lang w:bidi="ar-JO"/>
              </w:rPr>
            </w:pPr>
            <w:r w:rsidRPr="00D847AB">
              <w:rPr>
                <w:rFonts w:asciiTheme="minorHAnsi" w:hAnsiTheme="minorHAnsi" w:cs="Arabic Transparent"/>
                <w:lang w:bidi="ar-JO"/>
              </w:rPr>
              <w:t>NA</w:t>
            </w:r>
          </w:p>
        </w:tc>
        <w:tc>
          <w:tcPr>
            <w:tcW w:w="4022" w:type="dxa"/>
          </w:tcPr>
          <w:p w14:paraId="5C408FFD" w14:textId="77777777" w:rsidR="00B15103" w:rsidRPr="00D847AB" w:rsidRDefault="00B15103" w:rsidP="00D847AB">
            <w:pPr>
              <w:bidi w:val="0"/>
              <w:rPr>
                <w:rFonts w:asciiTheme="minorHAnsi" w:hAnsiTheme="minorHAnsi" w:cs="Arabic Transparent"/>
                <w:b/>
                <w:bCs/>
                <w:rtl/>
                <w:lang w:bidi="ar-JO"/>
              </w:rPr>
            </w:pPr>
            <w:r w:rsidRPr="00D847AB">
              <w:rPr>
                <w:rFonts w:asciiTheme="minorHAnsi" w:hAnsiTheme="minorHAnsi" w:cs="Arabic Transparent"/>
                <w:b/>
                <w:bCs/>
                <w:lang w:bidi="ar-JO"/>
              </w:rPr>
              <w:t xml:space="preserve">Co-requisite:     </w:t>
            </w:r>
          </w:p>
        </w:tc>
      </w:tr>
      <w:tr w:rsidR="00B15103" w:rsidRPr="00D847AB" w14:paraId="6FE9BAC9" w14:textId="77777777" w:rsidTr="00B10FD8">
        <w:trPr>
          <w:jc w:val="center"/>
        </w:trPr>
        <w:tc>
          <w:tcPr>
            <w:tcW w:w="4675" w:type="dxa"/>
          </w:tcPr>
          <w:p w14:paraId="5236AE3C" w14:textId="77777777" w:rsidR="00B15103" w:rsidRPr="00D847AB" w:rsidRDefault="00B15103" w:rsidP="00D847AB">
            <w:pPr>
              <w:bidi w:val="0"/>
              <w:rPr>
                <w:rFonts w:asciiTheme="minorHAnsi" w:hAnsiTheme="minorHAnsi" w:cs="Arabic Transparent"/>
                <w:lang w:bidi="ar-JO"/>
              </w:rPr>
            </w:pPr>
            <w:r w:rsidRPr="00D847AB">
              <w:rPr>
                <w:rFonts w:asciiTheme="minorHAnsi" w:hAnsiTheme="minorHAnsi" w:cs="Arabic Transparent"/>
                <w:lang w:bidi="ar-JO"/>
              </w:rPr>
              <w:t>9</w:t>
            </w:r>
          </w:p>
        </w:tc>
        <w:tc>
          <w:tcPr>
            <w:tcW w:w="4022" w:type="dxa"/>
          </w:tcPr>
          <w:p w14:paraId="16C71E7F" w14:textId="77777777" w:rsidR="00B15103" w:rsidRPr="00D847AB" w:rsidRDefault="00B15103" w:rsidP="00D847AB">
            <w:pPr>
              <w:bidi w:val="0"/>
              <w:rPr>
                <w:rFonts w:asciiTheme="minorHAnsi" w:hAnsiTheme="minorHAnsi" w:cs="Arabic Transparent"/>
                <w:b/>
                <w:bCs/>
                <w:rtl/>
                <w:lang w:bidi="ar-JO"/>
              </w:rPr>
            </w:pPr>
            <w:r w:rsidRPr="00D847AB">
              <w:rPr>
                <w:rFonts w:asciiTheme="minorHAnsi" w:hAnsiTheme="minorHAnsi" w:cs="Arabic Transparent"/>
                <w:b/>
                <w:bCs/>
                <w:lang w:bidi="ar-JO"/>
              </w:rPr>
              <w:t xml:space="preserve">Level:                  </w:t>
            </w:r>
          </w:p>
        </w:tc>
      </w:tr>
    </w:tbl>
    <w:p w14:paraId="74AFAA40" w14:textId="77777777" w:rsidR="00C4554A" w:rsidRPr="00D847AB" w:rsidRDefault="00C4554A" w:rsidP="00D847AB">
      <w:pPr>
        <w:bidi w:val="0"/>
        <w:rPr>
          <w:rFonts w:asciiTheme="minorHAnsi" w:hAnsiTheme="minorHAnsi" w:cs="Arabic Transparent"/>
          <w:b/>
          <w:bCs/>
          <w:rtl/>
          <w:lang w:bidi="ar-EG"/>
        </w:rPr>
      </w:pPr>
    </w:p>
    <w:p w14:paraId="1223558F" w14:textId="77777777" w:rsidR="00C4554A" w:rsidRPr="00D847AB" w:rsidRDefault="00C4554A" w:rsidP="00D847AB">
      <w:pPr>
        <w:bidi w:val="0"/>
        <w:outlineLvl w:val="0"/>
        <w:rPr>
          <w:rFonts w:asciiTheme="minorHAnsi" w:hAnsiTheme="minorHAnsi" w:cs="Arabic Transparent"/>
          <w:rtl/>
          <w:lang w:bidi="ar-JO"/>
        </w:rPr>
      </w:pP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B15103" w:rsidRPr="00D847AB" w14:paraId="47E1CA82" w14:textId="77777777" w:rsidTr="00B15103">
        <w:trPr>
          <w:trHeight w:val="1030"/>
          <w:jc w:val="center"/>
        </w:trPr>
        <w:tc>
          <w:tcPr>
            <w:tcW w:w="4261" w:type="dxa"/>
          </w:tcPr>
          <w:p w14:paraId="70960F9C" w14:textId="77777777" w:rsidR="00B15103" w:rsidRPr="00D847AB" w:rsidRDefault="00B15103" w:rsidP="00D847AB">
            <w:pPr>
              <w:bidi w:val="0"/>
              <w:jc w:val="both"/>
              <w:rPr>
                <w:rFonts w:asciiTheme="minorHAnsi" w:eastAsia="MS Mincho" w:hAnsiTheme="minorHAnsi" w:cs="Tahoma"/>
                <w:color w:val="000000"/>
                <w:lang w:bidi="ar-EG"/>
              </w:rPr>
            </w:pPr>
            <w:r w:rsidRPr="00D847AB">
              <w:rPr>
                <w:rFonts w:asciiTheme="minorHAnsi" w:hAnsiTheme="minorHAnsi" w:cs="Arabic Transparent"/>
                <w:lang w:bidi="ar-JO"/>
              </w:rPr>
              <w:t>General concepts. Values and attributes of information. Different types of information systems. Concepts of managerial information systems. Emphasis on analysis, design, and development of industrial information systems. Developing information systems by using microcomputers.</w:t>
            </w:r>
          </w:p>
        </w:tc>
      </w:tr>
    </w:tbl>
    <w:p w14:paraId="3C22BA5D" w14:textId="77777777" w:rsidR="00D25FE4" w:rsidRPr="00D847AB" w:rsidRDefault="00D25FE4" w:rsidP="00D847AB">
      <w:pPr>
        <w:bidi w:val="0"/>
        <w:jc w:val="center"/>
        <w:rPr>
          <w:rFonts w:asciiTheme="minorHAnsi" w:hAnsiTheme="minorHAnsi" w:cs="Arabic Transparent"/>
          <w:b/>
          <w:bCs/>
          <w:rtl/>
          <w:lang w:bidi="ar-JO"/>
        </w:rPr>
      </w:pPr>
    </w:p>
    <w:tbl>
      <w:tblPr>
        <w:bidiVisual/>
        <w:tblW w:w="498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31"/>
        <w:gridCol w:w="4331"/>
      </w:tblGrid>
      <w:tr w:rsidR="00337FDF" w:rsidRPr="00D847AB" w14:paraId="6200DFDA" w14:textId="77777777" w:rsidTr="00FE44E8">
        <w:trPr>
          <w:jc w:val="center"/>
        </w:trPr>
        <w:tc>
          <w:tcPr>
            <w:tcW w:w="4332" w:type="dxa"/>
            <w:tcBorders>
              <w:top w:val="nil"/>
              <w:left w:val="nil"/>
              <w:bottom w:val="nil"/>
              <w:right w:val="nil"/>
            </w:tcBorders>
          </w:tcPr>
          <w:p w14:paraId="1B545329" w14:textId="77777777" w:rsidR="00337FDF" w:rsidRPr="00D847AB" w:rsidRDefault="00337FDF" w:rsidP="00D847AB">
            <w:pPr>
              <w:bidi w:val="0"/>
              <w:rPr>
                <w:rFonts w:asciiTheme="minorHAnsi" w:hAnsiTheme="minorHAnsi" w:cs="Arabic Transparent"/>
                <w:b/>
                <w:bCs/>
                <w:rtl/>
                <w:lang w:bidi="ar-JO"/>
              </w:rPr>
            </w:pPr>
          </w:p>
        </w:tc>
        <w:tc>
          <w:tcPr>
            <w:tcW w:w="4331" w:type="dxa"/>
            <w:tcBorders>
              <w:top w:val="nil"/>
              <w:left w:val="nil"/>
              <w:bottom w:val="nil"/>
              <w:right w:val="nil"/>
            </w:tcBorders>
          </w:tcPr>
          <w:p w14:paraId="0D07096A" w14:textId="77777777" w:rsidR="00337FDF" w:rsidRPr="00D847AB" w:rsidRDefault="00337FDF" w:rsidP="00D847AB">
            <w:pPr>
              <w:pStyle w:val="ListParagraph"/>
              <w:bidi w:val="0"/>
              <w:spacing w:after="0" w:line="240" w:lineRule="auto"/>
              <w:ind w:left="113"/>
              <w:jc w:val="both"/>
              <w:rPr>
                <w:rFonts w:asciiTheme="minorHAnsi" w:hAnsiTheme="minorHAnsi" w:cs="Times New Roman"/>
                <w:b/>
                <w:bCs/>
                <w:sz w:val="24"/>
                <w:szCs w:val="24"/>
              </w:rPr>
            </w:pPr>
            <w:r w:rsidRPr="00D847AB">
              <w:rPr>
                <w:rFonts w:asciiTheme="minorHAnsi" w:hAnsiTheme="minorHAnsi" w:cs="Arabic Transparent"/>
                <w:b/>
                <w:bCs/>
                <w:sz w:val="24"/>
                <w:szCs w:val="24"/>
                <w:lang w:bidi="ar-JO"/>
              </w:rPr>
              <w:t>Module Aims</w:t>
            </w:r>
          </w:p>
        </w:tc>
      </w:tr>
      <w:tr w:rsidR="00337FDF" w:rsidRPr="00D847AB" w14:paraId="0F5ABFB5" w14:textId="77777777" w:rsidTr="00FE44E8">
        <w:trPr>
          <w:trHeight w:val="460"/>
          <w:jc w:val="center"/>
        </w:trPr>
        <w:tc>
          <w:tcPr>
            <w:tcW w:w="4332" w:type="dxa"/>
            <w:tcBorders>
              <w:top w:val="nil"/>
              <w:left w:val="nil"/>
              <w:bottom w:val="double" w:sz="4" w:space="0" w:color="auto"/>
              <w:right w:val="nil"/>
            </w:tcBorders>
          </w:tcPr>
          <w:p w14:paraId="56989ED0" w14:textId="77777777" w:rsidR="00337FDF" w:rsidRPr="00D847AB" w:rsidRDefault="00337FDF" w:rsidP="00D847AB">
            <w:pPr>
              <w:bidi w:val="0"/>
              <w:rPr>
                <w:rFonts w:asciiTheme="minorHAnsi" w:hAnsiTheme="minorHAnsi" w:cs="Arabic Transparent"/>
                <w:b/>
                <w:bCs/>
                <w:u w:val="single"/>
                <w:rtl/>
                <w:lang w:bidi="ar-JO"/>
              </w:rPr>
            </w:pPr>
          </w:p>
        </w:tc>
        <w:tc>
          <w:tcPr>
            <w:tcW w:w="4331" w:type="dxa"/>
            <w:tcBorders>
              <w:top w:val="nil"/>
              <w:left w:val="nil"/>
              <w:bottom w:val="double" w:sz="4" w:space="0" w:color="auto"/>
              <w:right w:val="nil"/>
            </w:tcBorders>
          </w:tcPr>
          <w:p w14:paraId="38116BA1" w14:textId="77777777" w:rsidR="00337FDF" w:rsidRPr="00D847AB" w:rsidRDefault="00337FDF" w:rsidP="00D847AB">
            <w:pPr>
              <w:pStyle w:val="ListParagraph"/>
              <w:bidi w:val="0"/>
              <w:spacing w:after="0" w:line="240" w:lineRule="auto"/>
              <w:ind w:left="113"/>
              <w:jc w:val="both"/>
              <w:rPr>
                <w:rFonts w:asciiTheme="minorHAnsi" w:hAnsiTheme="minorHAnsi" w:cs="Times New Roman"/>
                <w:b/>
                <w:bCs/>
                <w:sz w:val="24"/>
                <w:szCs w:val="24"/>
                <w:u w:val="single"/>
              </w:rPr>
            </w:pPr>
            <w:r w:rsidRPr="00D847AB">
              <w:rPr>
                <w:rFonts w:asciiTheme="minorHAnsi" w:hAnsiTheme="minorHAnsi" w:cs="Times New Roman"/>
                <w:b/>
                <w:bCs/>
                <w:sz w:val="24"/>
                <w:szCs w:val="24"/>
                <w:u w:val="single"/>
              </w:rPr>
              <w:t>Provide students with:</w:t>
            </w:r>
          </w:p>
        </w:tc>
      </w:tr>
      <w:tr w:rsidR="00B15103" w:rsidRPr="00D847AB" w14:paraId="43BEA068" w14:textId="77777777" w:rsidTr="00FE44E8">
        <w:trPr>
          <w:jc w:val="center"/>
        </w:trPr>
        <w:tc>
          <w:tcPr>
            <w:tcW w:w="8663" w:type="dxa"/>
            <w:gridSpan w:val="2"/>
            <w:tcBorders>
              <w:top w:val="double" w:sz="4" w:space="0" w:color="auto"/>
              <w:left w:val="double" w:sz="4" w:space="0" w:color="auto"/>
              <w:bottom w:val="single" w:sz="4" w:space="0" w:color="auto"/>
              <w:right w:val="double" w:sz="4" w:space="0" w:color="auto"/>
            </w:tcBorders>
          </w:tcPr>
          <w:p w14:paraId="2779296B" w14:textId="77777777" w:rsidR="00B15103" w:rsidRPr="00D847AB" w:rsidRDefault="00B15103" w:rsidP="00D847AB">
            <w:pPr>
              <w:bidi w:val="0"/>
              <w:spacing w:before="120"/>
              <w:ind w:left="113"/>
              <w:jc w:val="both"/>
              <w:rPr>
                <w:rFonts w:asciiTheme="minorHAnsi" w:hAnsiTheme="minorHAnsi" w:cs="Arabic Transparent"/>
                <w:lang w:bidi="ar-JO"/>
              </w:rPr>
            </w:pPr>
            <w:r w:rsidRPr="00D847AB">
              <w:rPr>
                <w:rFonts w:asciiTheme="minorHAnsi" w:hAnsiTheme="minorHAnsi" w:cs="Arabic Transparent"/>
                <w:lang w:bidi="ar-JO"/>
              </w:rPr>
              <w:t>An understanding of the definition, necessary backgournd and importance of the subject of Industrial Information Systems, in addition to the abilty to apply the breadth and depth of this subject including the basic terminology, concepts, principles and theories of it in order to:</w:t>
            </w:r>
          </w:p>
          <w:p w14:paraId="6E36BD38" w14:textId="77777777" w:rsidR="00B15103" w:rsidRPr="00D847AB" w:rsidRDefault="00B15103"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 xml:space="preserve">Understand the different types of information systems. </w:t>
            </w:r>
          </w:p>
          <w:p w14:paraId="4505F4E5" w14:textId="77777777" w:rsidR="00B15103" w:rsidRPr="00D847AB" w:rsidRDefault="00B15103"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 xml:space="preserve">Be able to: design, develop, and analyze  industrial information systems. </w:t>
            </w:r>
          </w:p>
          <w:p w14:paraId="1090D03C" w14:textId="77777777" w:rsidR="00B15103" w:rsidRPr="00D847AB" w:rsidRDefault="00B15103"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Be able to develope information systems by using microcomputers.</w:t>
            </w:r>
          </w:p>
          <w:p w14:paraId="1E913583" w14:textId="77777777" w:rsidR="00B15103" w:rsidRPr="00D847AB" w:rsidRDefault="00B15103"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Identify ethical implications of Information Systems.</w:t>
            </w:r>
          </w:p>
        </w:tc>
      </w:tr>
      <w:tr w:rsidR="00B15103" w:rsidRPr="00D847AB" w14:paraId="78E70221" w14:textId="77777777" w:rsidTr="00FE44E8">
        <w:trPr>
          <w:jc w:val="center"/>
        </w:trPr>
        <w:tc>
          <w:tcPr>
            <w:tcW w:w="8663" w:type="dxa"/>
            <w:gridSpan w:val="2"/>
            <w:tcBorders>
              <w:top w:val="single" w:sz="4" w:space="0" w:color="auto"/>
              <w:left w:val="double" w:sz="4" w:space="0" w:color="auto"/>
              <w:bottom w:val="single" w:sz="4" w:space="0" w:color="auto"/>
              <w:right w:val="double" w:sz="4" w:space="0" w:color="auto"/>
            </w:tcBorders>
          </w:tcPr>
          <w:p w14:paraId="031C8A01" w14:textId="77777777" w:rsidR="00B15103" w:rsidRPr="00D847AB" w:rsidRDefault="00B15103"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Ability to follow a scientific methodology in using the basics and principles of mechanical engineering in handling engineering applications</w:t>
            </w:r>
          </w:p>
        </w:tc>
      </w:tr>
      <w:tr w:rsidR="00B15103" w:rsidRPr="00D847AB" w14:paraId="12A1D994" w14:textId="77777777" w:rsidTr="00FE44E8">
        <w:trPr>
          <w:jc w:val="center"/>
        </w:trPr>
        <w:tc>
          <w:tcPr>
            <w:tcW w:w="8663" w:type="dxa"/>
            <w:gridSpan w:val="2"/>
            <w:tcBorders>
              <w:top w:val="single" w:sz="4" w:space="0" w:color="auto"/>
              <w:left w:val="double" w:sz="4" w:space="0" w:color="auto"/>
              <w:bottom w:val="single" w:sz="4" w:space="0" w:color="auto"/>
              <w:right w:val="double" w:sz="4" w:space="0" w:color="auto"/>
            </w:tcBorders>
          </w:tcPr>
          <w:p w14:paraId="5149ADEA" w14:textId="77777777" w:rsidR="00B15103" w:rsidRPr="00D847AB" w:rsidRDefault="00B15103"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Experience and skills necessary to take advantage of computer in dealing with different engineering applications.</w:t>
            </w:r>
          </w:p>
        </w:tc>
      </w:tr>
      <w:tr w:rsidR="00B15103" w:rsidRPr="00D847AB" w14:paraId="2C197B8C" w14:textId="77777777" w:rsidTr="00FE44E8">
        <w:trPr>
          <w:jc w:val="center"/>
        </w:trPr>
        <w:tc>
          <w:tcPr>
            <w:tcW w:w="8663" w:type="dxa"/>
            <w:gridSpan w:val="2"/>
            <w:tcBorders>
              <w:top w:val="single" w:sz="4" w:space="0" w:color="auto"/>
              <w:left w:val="double" w:sz="4" w:space="0" w:color="auto"/>
              <w:bottom w:val="single" w:sz="4" w:space="0" w:color="auto"/>
              <w:right w:val="double" w:sz="4" w:space="0" w:color="auto"/>
            </w:tcBorders>
          </w:tcPr>
          <w:p w14:paraId="6624C7FF" w14:textId="77777777" w:rsidR="00B15103" w:rsidRPr="00D847AB" w:rsidRDefault="00B15103"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The analytical thinking skills.</w:t>
            </w:r>
          </w:p>
        </w:tc>
      </w:tr>
      <w:tr w:rsidR="00B15103" w:rsidRPr="00D847AB" w14:paraId="2E057ADE" w14:textId="77777777" w:rsidTr="00FE44E8">
        <w:trPr>
          <w:jc w:val="center"/>
        </w:trPr>
        <w:tc>
          <w:tcPr>
            <w:tcW w:w="8663" w:type="dxa"/>
            <w:gridSpan w:val="2"/>
            <w:tcBorders>
              <w:top w:val="single" w:sz="4" w:space="0" w:color="auto"/>
              <w:left w:val="double" w:sz="4" w:space="0" w:color="auto"/>
              <w:bottom w:val="single" w:sz="4" w:space="0" w:color="auto"/>
              <w:right w:val="double" w:sz="4" w:space="0" w:color="auto"/>
            </w:tcBorders>
          </w:tcPr>
          <w:p w14:paraId="68A571A3" w14:textId="77777777" w:rsidR="00B15103" w:rsidRPr="00D847AB" w:rsidRDefault="00B15103"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An understanding of professional and ethical responsibility.</w:t>
            </w:r>
          </w:p>
        </w:tc>
      </w:tr>
      <w:tr w:rsidR="00B15103" w:rsidRPr="00D847AB" w14:paraId="05FE253C" w14:textId="77777777" w:rsidTr="00FE44E8">
        <w:trPr>
          <w:jc w:val="center"/>
        </w:trPr>
        <w:tc>
          <w:tcPr>
            <w:tcW w:w="8663" w:type="dxa"/>
            <w:gridSpan w:val="2"/>
            <w:tcBorders>
              <w:top w:val="single" w:sz="4" w:space="0" w:color="auto"/>
              <w:left w:val="double" w:sz="4" w:space="0" w:color="auto"/>
              <w:bottom w:val="double" w:sz="4" w:space="0" w:color="auto"/>
              <w:right w:val="double" w:sz="4" w:space="0" w:color="auto"/>
            </w:tcBorders>
          </w:tcPr>
          <w:p w14:paraId="23476BC5" w14:textId="77777777" w:rsidR="00B15103" w:rsidRPr="00D847AB" w:rsidRDefault="00B15103"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Some of the knowledge and skills necessary to pursue professional careers in mechanical engineering arena.</w:t>
            </w:r>
          </w:p>
        </w:tc>
      </w:tr>
    </w:tbl>
    <w:p w14:paraId="70043C71" w14:textId="77777777" w:rsidR="00437BA0" w:rsidRDefault="00437BA0" w:rsidP="00D847AB">
      <w:pPr>
        <w:bidi w:val="0"/>
        <w:rPr>
          <w:rFonts w:asciiTheme="minorHAnsi" w:hAnsiTheme="minorHAnsi" w:cs="Arabic Transparent"/>
          <w:b/>
          <w:bCs/>
          <w:lang w:bidi="ar-EG"/>
        </w:rPr>
      </w:pPr>
    </w:p>
    <w:p w14:paraId="7CAA5AD7" w14:textId="7BCF589D" w:rsidR="00FE44E8" w:rsidRDefault="00FE44E8" w:rsidP="00FE44E8">
      <w:pPr>
        <w:bidi w:val="0"/>
        <w:rPr>
          <w:rFonts w:asciiTheme="minorHAnsi" w:hAnsiTheme="minorHAnsi" w:cs="Arabic Transparent"/>
          <w:b/>
          <w:bCs/>
          <w:lang w:bidi="ar-EG"/>
        </w:rPr>
      </w:pPr>
      <w:r>
        <w:rPr>
          <w:rFonts w:asciiTheme="minorHAnsi" w:hAnsiTheme="minorHAnsi" w:cs="Arabic Transparent"/>
          <w:b/>
          <w:bCs/>
          <w:lang w:bidi="ar-EG"/>
        </w:rPr>
        <w:t>Outcomes</w:t>
      </w:r>
    </w:p>
    <w:p w14:paraId="248050C1" w14:textId="77777777" w:rsidR="00FE44E8" w:rsidRDefault="00FE44E8" w:rsidP="00FE44E8">
      <w:pPr>
        <w:bidi w:val="0"/>
        <w:rPr>
          <w:rFonts w:asciiTheme="minorHAnsi" w:hAnsiTheme="minorHAnsi" w:cs="Arabic Transparent"/>
          <w:b/>
          <w:bCs/>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FE44E8" w:rsidRPr="00D847AB" w14:paraId="7E4BE9DB" w14:textId="77777777" w:rsidTr="009C4B40">
        <w:trPr>
          <w:jc w:val="center"/>
        </w:trPr>
        <w:tc>
          <w:tcPr>
            <w:tcW w:w="8489" w:type="dxa"/>
            <w:tcBorders>
              <w:top w:val="double" w:sz="4" w:space="0" w:color="auto"/>
              <w:left w:val="double" w:sz="4" w:space="0" w:color="auto"/>
              <w:bottom w:val="single" w:sz="6" w:space="0" w:color="auto"/>
              <w:right w:val="double" w:sz="4" w:space="0" w:color="auto"/>
            </w:tcBorders>
            <w:vAlign w:val="center"/>
          </w:tcPr>
          <w:p w14:paraId="7F370F1E"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Apply knowledge of mathematics, science, and engineering.</w:t>
            </w:r>
          </w:p>
        </w:tc>
      </w:tr>
      <w:tr w:rsidR="00FE44E8" w:rsidRPr="00D847AB" w14:paraId="525A3542" w14:textId="77777777" w:rsidTr="009C4B40">
        <w:trPr>
          <w:trHeight w:val="520"/>
          <w:jc w:val="center"/>
        </w:trPr>
        <w:tc>
          <w:tcPr>
            <w:tcW w:w="8489" w:type="dxa"/>
            <w:tcBorders>
              <w:top w:val="single" w:sz="6" w:space="0" w:color="auto"/>
              <w:left w:val="double" w:sz="4" w:space="0" w:color="auto"/>
              <w:bottom w:val="single" w:sz="6" w:space="0" w:color="auto"/>
              <w:right w:val="double" w:sz="4" w:space="0" w:color="auto"/>
            </w:tcBorders>
            <w:vAlign w:val="center"/>
          </w:tcPr>
          <w:p w14:paraId="41576F6B"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Understand professional and ethical responsibility.</w:t>
            </w:r>
          </w:p>
        </w:tc>
      </w:tr>
      <w:tr w:rsidR="00FE44E8" w:rsidRPr="00D847AB" w14:paraId="23739B6E" w14:textId="77777777" w:rsidTr="009C4B40">
        <w:trPr>
          <w:jc w:val="center"/>
        </w:trPr>
        <w:tc>
          <w:tcPr>
            <w:tcW w:w="8489" w:type="dxa"/>
            <w:tcBorders>
              <w:top w:val="single" w:sz="6" w:space="0" w:color="auto"/>
              <w:left w:val="double" w:sz="4" w:space="0" w:color="auto"/>
              <w:bottom w:val="single" w:sz="6" w:space="0" w:color="auto"/>
              <w:right w:val="double" w:sz="4" w:space="0" w:color="auto"/>
            </w:tcBorders>
            <w:vAlign w:val="center"/>
          </w:tcPr>
          <w:p w14:paraId="69BA1990"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lastRenderedPageBreak/>
              <w:t>Communicate effectively.</w:t>
            </w:r>
          </w:p>
        </w:tc>
      </w:tr>
      <w:tr w:rsidR="00FE44E8" w:rsidRPr="00D847AB" w14:paraId="21915612" w14:textId="77777777" w:rsidTr="009C4B40">
        <w:trPr>
          <w:jc w:val="center"/>
        </w:trPr>
        <w:tc>
          <w:tcPr>
            <w:tcW w:w="8489" w:type="dxa"/>
            <w:tcBorders>
              <w:top w:val="single" w:sz="6" w:space="0" w:color="auto"/>
              <w:left w:val="double" w:sz="4" w:space="0" w:color="auto"/>
              <w:bottom w:val="single" w:sz="6" w:space="0" w:color="auto"/>
              <w:right w:val="double" w:sz="4" w:space="0" w:color="auto"/>
            </w:tcBorders>
            <w:vAlign w:val="center"/>
          </w:tcPr>
          <w:p w14:paraId="251E96F1"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Understand the impact of engineering solutions in a global and societal context.</w:t>
            </w:r>
          </w:p>
        </w:tc>
      </w:tr>
      <w:tr w:rsidR="00FE44E8" w:rsidRPr="00D847AB" w14:paraId="0F57A618" w14:textId="77777777" w:rsidTr="009C4B40">
        <w:trPr>
          <w:jc w:val="center"/>
        </w:trPr>
        <w:tc>
          <w:tcPr>
            <w:tcW w:w="8489" w:type="dxa"/>
            <w:tcBorders>
              <w:top w:val="single" w:sz="6" w:space="0" w:color="auto"/>
              <w:left w:val="double" w:sz="4" w:space="0" w:color="auto"/>
              <w:bottom w:val="single" w:sz="6" w:space="0" w:color="auto"/>
              <w:right w:val="double" w:sz="4" w:space="0" w:color="auto"/>
            </w:tcBorders>
            <w:vAlign w:val="center"/>
          </w:tcPr>
          <w:p w14:paraId="5F9FC50E"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Recognize the need to engage in life-long learning.</w:t>
            </w:r>
          </w:p>
        </w:tc>
      </w:tr>
      <w:tr w:rsidR="00FE44E8" w:rsidRPr="00D847AB" w14:paraId="7A30B918" w14:textId="77777777" w:rsidTr="009C4B40">
        <w:trPr>
          <w:jc w:val="center"/>
        </w:trPr>
        <w:tc>
          <w:tcPr>
            <w:tcW w:w="8489" w:type="dxa"/>
            <w:tcBorders>
              <w:top w:val="single" w:sz="6" w:space="0" w:color="auto"/>
              <w:left w:val="double" w:sz="4" w:space="0" w:color="auto"/>
              <w:bottom w:val="single" w:sz="6" w:space="0" w:color="auto"/>
              <w:right w:val="double" w:sz="4" w:space="0" w:color="auto"/>
            </w:tcBorders>
            <w:vAlign w:val="center"/>
          </w:tcPr>
          <w:p w14:paraId="308BB1CC"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Gain knowledge of contemporary issues.</w:t>
            </w:r>
          </w:p>
        </w:tc>
      </w:tr>
      <w:tr w:rsidR="00FE44E8" w:rsidRPr="00D847AB" w14:paraId="577AFE72" w14:textId="77777777" w:rsidTr="009C4B40">
        <w:trPr>
          <w:jc w:val="center"/>
        </w:trPr>
        <w:tc>
          <w:tcPr>
            <w:tcW w:w="8489" w:type="dxa"/>
            <w:tcBorders>
              <w:top w:val="single" w:sz="6" w:space="0" w:color="auto"/>
              <w:left w:val="double" w:sz="4" w:space="0" w:color="auto"/>
              <w:bottom w:val="double" w:sz="4" w:space="0" w:color="auto"/>
              <w:right w:val="double" w:sz="4" w:space="0" w:color="auto"/>
            </w:tcBorders>
            <w:vAlign w:val="center"/>
          </w:tcPr>
          <w:p w14:paraId="3A39D3B1"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Use the techniques, skills, and modern engineering tools necessary for engineering practice.</w:t>
            </w:r>
          </w:p>
        </w:tc>
      </w:tr>
    </w:tbl>
    <w:p w14:paraId="2E6BE224" w14:textId="77777777" w:rsidR="00FE44E8" w:rsidRPr="00D847AB" w:rsidRDefault="00FE44E8" w:rsidP="00FE44E8">
      <w:pPr>
        <w:bidi w:val="0"/>
        <w:rPr>
          <w:rFonts w:asciiTheme="minorHAnsi" w:hAnsiTheme="minorHAnsi" w:cs="Arabic Transparent"/>
          <w:b/>
          <w:bCs/>
          <w:rtl/>
          <w:lang w:bidi="ar-EG"/>
        </w:rPr>
      </w:pPr>
    </w:p>
    <w:p w14:paraId="6D8FAF30" w14:textId="77777777" w:rsidR="002664AD" w:rsidRPr="00D847AB" w:rsidRDefault="002664AD" w:rsidP="00D847AB">
      <w:pPr>
        <w:bidi w:val="0"/>
        <w:rPr>
          <w:rFonts w:asciiTheme="minorHAnsi" w:hAnsiTheme="minorHAnsi" w:cs="Arabic Transparent"/>
          <w:lang w:bidi="ar-SA"/>
        </w:rPr>
      </w:pPr>
      <w:r w:rsidRPr="00D847AB">
        <w:rPr>
          <w:rFonts w:asciiTheme="minorHAnsi" w:hAnsiTheme="minorHAnsi" w:cs="Calibri"/>
          <w:b/>
          <w:bCs/>
          <w:lang w:bidi="ar-EG"/>
        </w:rPr>
        <w:t>Textbooks and References</w:t>
      </w:r>
      <w:r w:rsidRPr="00D847AB">
        <w:rPr>
          <w:rFonts w:asciiTheme="minorHAnsi" w:hAnsiTheme="minorHAnsi" w:cs="Arabic Transparent"/>
          <w:b/>
          <w:bCs/>
          <w:rtl/>
          <w:lang w:bidi="ar-JO"/>
        </w:rPr>
        <w:t xml:space="preserve">    </w:t>
      </w:r>
      <w:r w:rsidRPr="00D847AB">
        <w:rPr>
          <w:rFonts w:asciiTheme="minorHAnsi" w:hAnsiTheme="minorHAnsi" w:cs="Arabic Transparent"/>
          <w:b/>
          <w:bCs/>
          <w:rtl/>
          <w:lang w:bidi="ar-EG"/>
        </w:rPr>
        <w:t xml:space="preserve">            </w:t>
      </w:r>
      <w:r w:rsidRPr="00D847AB">
        <w:rPr>
          <w:rFonts w:asciiTheme="minorHAnsi" w:hAnsiTheme="minorHAnsi" w:cs="Arabic Transparent"/>
          <w:b/>
          <w:bCs/>
          <w:rtl/>
          <w:lang w:bidi="ar-JO"/>
        </w:rPr>
        <w:t xml:space="preserve">                              </w:t>
      </w:r>
    </w:p>
    <w:p w14:paraId="3C40B342" w14:textId="77777777" w:rsidR="00D452DC" w:rsidRPr="00D847AB" w:rsidRDefault="00C31721" w:rsidP="00D847AB">
      <w:pPr>
        <w:numPr>
          <w:ilvl w:val="0"/>
          <w:numId w:val="33"/>
        </w:numPr>
        <w:bidi w:val="0"/>
        <w:ind w:left="567" w:right="282" w:hanging="283"/>
        <w:jc w:val="both"/>
        <w:rPr>
          <w:rFonts w:asciiTheme="minorHAnsi" w:hAnsiTheme="minorHAnsi" w:cs="Calibri"/>
        </w:rPr>
      </w:pPr>
      <w:r w:rsidRPr="00D847AB">
        <w:rPr>
          <w:rFonts w:asciiTheme="minorHAnsi" w:hAnsiTheme="minorHAnsi" w:cs="Calibri"/>
        </w:rPr>
        <w:t>Information Systems in Business: An Introduction, James O. Hick,West Publishing Co.</w:t>
      </w:r>
    </w:p>
    <w:p w14:paraId="1929B755" w14:textId="77777777" w:rsidR="001840C4" w:rsidRPr="00D847AB" w:rsidRDefault="001840C4" w:rsidP="00D847AB">
      <w:pPr>
        <w:bidi w:val="0"/>
        <w:ind w:right="282"/>
        <w:jc w:val="both"/>
        <w:rPr>
          <w:rFonts w:asciiTheme="minorHAnsi" w:hAnsiTheme="minorHAnsi" w:cs="Calibri"/>
        </w:rPr>
      </w:pPr>
    </w:p>
    <w:p w14:paraId="706AEEE0" w14:textId="77777777" w:rsidR="00C4554A" w:rsidRPr="00D847AB" w:rsidRDefault="00C4554A" w:rsidP="00D847AB">
      <w:pPr>
        <w:bidi w:val="0"/>
        <w:ind w:left="720"/>
        <w:rPr>
          <w:rFonts w:asciiTheme="minorHAnsi" w:hAnsiTheme="minorHAnsi" w:cs="Arabic Transparent"/>
          <w:b/>
          <w:bCs/>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402516" w:rsidRPr="00D847AB" w14:paraId="285BF743" w14:textId="77777777" w:rsidTr="00D847AB">
        <w:trPr>
          <w:trHeight w:val="519"/>
          <w:jc w:val="center"/>
        </w:trPr>
        <w:tc>
          <w:tcPr>
            <w:tcW w:w="4219" w:type="dxa"/>
            <w:gridSpan w:val="2"/>
            <w:tcBorders>
              <w:top w:val="double" w:sz="4" w:space="0" w:color="auto"/>
              <w:bottom w:val="single" w:sz="4" w:space="0" w:color="auto"/>
            </w:tcBorders>
            <w:shd w:val="clear" w:color="auto" w:fill="FABF8F" w:themeFill="accent6" w:themeFillTint="99"/>
            <w:vAlign w:val="center"/>
          </w:tcPr>
          <w:p w14:paraId="515AEDA7" w14:textId="77777777" w:rsidR="00402516" w:rsidRPr="00D847AB" w:rsidRDefault="00402516" w:rsidP="00D847AB">
            <w:pPr>
              <w:bidi w:val="0"/>
              <w:jc w:val="center"/>
              <w:rPr>
                <w:rFonts w:asciiTheme="minorHAnsi" w:hAnsiTheme="minorHAnsi" w:cs="Arabic Transparent"/>
                <w:b/>
                <w:bCs/>
                <w:lang w:bidi="ar-JO"/>
              </w:rPr>
            </w:pPr>
            <w:r w:rsidRPr="00D847AB">
              <w:rPr>
                <w:rFonts w:asciiTheme="minorHAnsi" w:hAnsiTheme="minorHAnsi" w:cs="Arabic Transparent"/>
                <w:b/>
                <w:bCs/>
                <w:lang w:bidi="ar-JO"/>
              </w:rPr>
              <w:t>Safety Engineering</w:t>
            </w:r>
          </w:p>
        </w:tc>
      </w:tr>
      <w:tr w:rsidR="00402516" w:rsidRPr="00D847AB" w14:paraId="561B4521" w14:textId="77777777" w:rsidTr="00402516">
        <w:trPr>
          <w:jc w:val="center"/>
        </w:trPr>
        <w:tc>
          <w:tcPr>
            <w:tcW w:w="2268" w:type="dxa"/>
            <w:tcBorders>
              <w:top w:val="single" w:sz="4" w:space="0" w:color="auto"/>
            </w:tcBorders>
          </w:tcPr>
          <w:p w14:paraId="6B2985C7" w14:textId="77777777" w:rsidR="00402516" w:rsidRPr="00D847AB" w:rsidRDefault="00402516" w:rsidP="00D847AB">
            <w:pPr>
              <w:bidi w:val="0"/>
              <w:rPr>
                <w:rFonts w:asciiTheme="minorHAnsi" w:hAnsiTheme="minorHAnsi" w:cs="Arabic Transparent"/>
                <w:lang w:bidi="ar-JO"/>
              </w:rPr>
            </w:pPr>
            <w:r w:rsidRPr="00D847AB">
              <w:rPr>
                <w:rFonts w:asciiTheme="minorHAnsi" w:hAnsiTheme="minorHAnsi" w:cs="Arabic Transparent"/>
                <w:lang w:bidi="ar-JO"/>
              </w:rPr>
              <w:t>ME 481</w:t>
            </w:r>
          </w:p>
        </w:tc>
        <w:tc>
          <w:tcPr>
            <w:tcW w:w="1951" w:type="dxa"/>
            <w:tcBorders>
              <w:top w:val="single" w:sz="4" w:space="0" w:color="auto"/>
            </w:tcBorders>
          </w:tcPr>
          <w:p w14:paraId="32FE053A" w14:textId="77777777" w:rsidR="00402516" w:rsidRPr="00D847AB" w:rsidRDefault="00402516" w:rsidP="00D847AB">
            <w:pPr>
              <w:bidi w:val="0"/>
              <w:rPr>
                <w:rFonts w:asciiTheme="minorHAnsi" w:hAnsiTheme="minorHAnsi" w:cs="Arabic Transparent"/>
                <w:b/>
                <w:bCs/>
                <w:lang w:bidi="ar-JO"/>
              </w:rPr>
            </w:pPr>
            <w:r w:rsidRPr="00D847AB">
              <w:rPr>
                <w:rFonts w:asciiTheme="minorHAnsi" w:hAnsiTheme="minorHAnsi" w:cs="Arabic Transparent"/>
                <w:b/>
                <w:bCs/>
                <w:lang w:bidi="ar-JO"/>
              </w:rPr>
              <w:t xml:space="preserve">Code &amp; No:        </w:t>
            </w:r>
          </w:p>
        </w:tc>
      </w:tr>
      <w:tr w:rsidR="00402516" w:rsidRPr="00D847AB" w14:paraId="26EFD196" w14:textId="77777777" w:rsidTr="00402516">
        <w:trPr>
          <w:jc w:val="center"/>
        </w:trPr>
        <w:tc>
          <w:tcPr>
            <w:tcW w:w="2268" w:type="dxa"/>
          </w:tcPr>
          <w:p w14:paraId="6F37F2A1" w14:textId="77777777" w:rsidR="00402516" w:rsidRPr="00D847AB" w:rsidRDefault="00402516" w:rsidP="00D847AB">
            <w:pPr>
              <w:bidi w:val="0"/>
              <w:rPr>
                <w:rFonts w:asciiTheme="minorHAnsi" w:hAnsiTheme="minorHAnsi" w:cs="Arabic Transparent"/>
                <w:lang w:bidi="ar-JO"/>
              </w:rPr>
            </w:pPr>
            <w:r w:rsidRPr="00D847AB">
              <w:rPr>
                <w:rFonts w:asciiTheme="minorHAnsi" w:hAnsiTheme="minorHAnsi" w:cs="Arabic Transparent"/>
                <w:lang w:bidi="ar-JO"/>
              </w:rPr>
              <w:t>3 (3-1-0)</w:t>
            </w:r>
          </w:p>
        </w:tc>
        <w:tc>
          <w:tcPr>
            <w:tcW w:w="1951" w:type="dxa"/>
            <w:vAlign w:val="center"/>
          </w:tcPr>
          <w:p w14:paraId="5063FD0E" w14:textId="77777777" w:rsidR="00402516" w:rsidRPr="00D847AB" w:rsidRDefault="00402516" w:rsidP="00D847AB">
            <w:pPr>
              <w:bidi w:val="0"/>
              <w:rPr>
                <w:rFonts w:asciiTheme="minorHAnsi" w:hAnsiTheme="minorHAnsi" w:cs="Arabic Transparent"/>
                <w:b/>
                <w:bCs/>
                <w:lang w:bidi="ar-JO"/>
              </w:rPr>
            </w:pPr>
            <w:r w:rsidRPr="00D847AB">
              <w:rPr>
                <w:rFonts w:asciiTheme="minorHAnsi" w:hAnsiTheme="minorHAnsi" w:cs="Arabic Transparent"/>
                <w:b/>
                <w:bCs/>
                <w:lang w:bidi="ar-JO"/>
              </w:rPr>
              <w:t xml:space="preserve">Credits:               </w:t>
            </w:r>
          </w:p>
        </w:tc>
      </w:tr>
      <w:tr w:rsidR="00402516" w:rsidRPr="00D847AB" w14:paraId="15E17340" w14:textId="77777777" w:rsidTr="00402516">
        <w:trPr>
          <w:jc w:val="center"/>
        </w:trPr>
        <w:tc>
          <w:tcPr>
            <w:tcW w:w="2268" w:type="dxa"/>
          </w:tcPr>
          <w:p w14:paraId="5948369E" w14:textId="77777777" w:rsidR="00402516" w:rsidRPr="00D847AB" w:rsidRDefault="00402516" w:rsidP="00D847AB">
            <w:pPr>
              <w:bidi w:val="0"/>
              <w:rPr>
                <w:rFonts w:asciiTheme="minorHAnsi" w:hAnsiTheme="minorHAnsi" w:cs="Arabic Transparent"/>
                <w:lang w:bidi="ar-JO"/>
              </w:rPr>
            </w:pPr>
            <w:r w:rsidRPr="00D847AB">
              <w:rPr>
                <w:rFonts w:asciiTheme="minorHAnsi" w:hAnsiTheme="minorHAnsi" w:cs="Arabic Transparent"/>
                <w:lang w:bidi="ar-JO"/>
              </w:rPr>
              <w:t>GE 101</w:t>
            </w:r>
          </w:p>
        </w:tc>
        <w:tc>
          <w:tcPr>
            <w:tcW w:w="1951" w:type="dxa"/>
          </w:tcPr>
          <w:p w14:paraId="42641E0B" w14:textId="77777777" w:rsidR="00402516" w:rsidRPr="00D847AB" w:rsidRDefault="00402516" w:rsidP="00D847AB">
            <w:pPr>
              <w:bidi w:val="0"/>
              <w:rPr>
                <w:rFonts w:asciiTheme="minorHAnsi" w:hAnsiTheme="minorHAnsi" w:cs="Arabic Transparent"/>
                <w:b/>
                <w:bCs/>
                <w:rtl/>
                <w:lang w:bidi="ar-JO"/>
              </w:rPr>
            </w:pPr>
            <w:r w:rsidRPr="00D847AB">
              <w:rPr>
                <w:rFonts w:asciiTheme="minorHAnsi" w:hAnsiTheme="minorHAnsi" w:cs="Arabic Transparent"/>
                <w:b/>
                <w:bCs/>
                <w:lang w:bidi="ar-JO"/>
              </w:rPr>
              <w:t>Pre-requisite:</w:t>
            </w:r>
          </w:p>
        </w:tc>
      </w:tr>
      <w:tr w:rsidR="00402516" w:rsidRPr="00D847AB" w14:paraId="20E17D14" w14:textId="77777777" w:rsidTr="00402516">
        <w:trPr>
          <w:jc w:val="center"/>
        </w:trPr>
        <w:tc>
          <w:tcPr>
            <w:tcW w:w="2268" w:type="dxa"/>
          </w:tcPr>
          <w:p w14:paraId="050F1D45" w14:textId="77777777" w:rsidR="00402516" w:rsidRPr="00D847AB" w:rsidRDefault="00402516" w:rsidP="00D847AB">
            <w:pPr>
              <w:bidi w:val="0"/>
              <w:rPr>
                <w:rFonts w:asciiTheme="minorHAnsi" w:hAnsiTheme="minorHAnsi" w:cs="Arabic Transparent"/>
                <w:lang w:bidi="ar-JO"/>
              </w:rPr>
            </w:pPr>
            <w:r w:rsidRPr="00D847AB">
              <w:rPr>
                <w:rFonts w:asciiTheme="minorHAnsi" w:hAnsiTheme="minorHAnsi" w:cs="Arabic Transparent"/>
                <w:lang w:bidi="ar-JO"/>
              </w:rPr>
              <w:t>NA</w:t>
            </w:r>
          </w:p>
        </w:tc>
        <w:tc>
          <w:tcPr>
            <w:tcW w:w="1951" w:type="dxa"/>
          </w:tcPr>
          <w:p w14:paraId="2FE28A54" w14:textId="77777777" w:rsidR="00402516" w:rsidRPr="00D847AB" w:rsidRDefault="00402516" w:rsidP="00D847AB">
            <w:pPr>
              <w:bidi w:val="0"/>
              <w:rPr>
                <w:rFonts w:asciiTheme="minorHAnsi" w:hAnsiTheme="minorHAnsi" w:cs="Arabic Transparent"/>
                <w:b/>
                <w:bCs/>
                <w:rtl/>
                <w:lang w:bidi="ar-JO"/>
              </w:rPr>
            </w:pPr>
            <w:r w:rsidRPr="00D847AB">
              <w:rPr>
                <w:rFonts w:asciiTheme="minorHAnsi" w:hAnsiTheme="minorHAnsi" w:cs="Arabic Transparent"/>
                <w:b/>
                <w:bCs/>
                <w:lang w:bidi="ar-JO"/>
              </w:rPr>
              <w:t xml:space="preserve">Co-requisite:     </w:t>
            </w:r>
          </w:p>
        </w:tc>
      </w:tr>
      <w:tr w:rsidR="00402516" w:rsidRPr="00D847AB" w14:paraId="714435CA" w14:textId="77777777" w:rsidTr="00402516">
        <w:trPr>
          <w:jc w:val="center"/>
        </w:trPr>
        <w:tc>
          <w:tcPr>
            <w:tcW w:w="2268" w:type="dxa"/>
          </w:tcPr>
          <w:p w14:paraId="05882376" w14:textId="77777777" w:rsidR="00402516" w:rsidRPr="00D847AB" w:rsidRDefault="00402516" w:rsidP="00D847AB">
            <w:pPr>
              <w:bidi w:val="0"/>
              <w:rPr>
                <w:rFonts w:asciiTheme="minorHAnsi" w:hAnsiTheme="minorHAnsi" w:cs="Arabic Transparent"/>
                <w:lang w:bidi="ar-JO"/>
              </w:rPr>
            </w:pPr>
            <w:r w:rsidRPr="00D847AB">
              <w:rPr>
                <w:rFonts w:asciiTheme="minorHAnsi" w:hAnsiTheme="minorHAnsi" w:cs="Arabic Transparent"/>
                <w:lang w:bidi="ar-JO"/>
              </w:rPr>
              <w:t>9</w:t>
            </w:r>
          </w:p>
        </w:tc>
        <w:tc>
          <w:tcPr>
            <w:tcW w:w="1951" w:type="dxa"/>
          </w:tcPr>
          <w:p w14:paraId="52C52C60" w14:textId="77777777" w:rsidR="00402516" w:rsidRPr="00D847AB" w:rsidRDefault="00402516" w:rsidP="00D847AB">
            <w:pPr>
              <w:bidi w:val="0"/>
              <w:rPr>
                <w:rFonts w:asciiTheme="minorHAnsi" w:hAnsiTheme="minorHAnsi" w:cs="Arabic Transparent"/>
                <w:b/>
                <w:bCs/>
                <w:rtl/>
                <w:lang w:bidi="ar-JO"/>
              </w:rPr>
            </w:pPr>
            <w:r w:rsidRPr="00D847AB">
              <w:rPr>
                <w:rFonts w:asciiTheme="minorHAnsi" w:hAnsiTheme="minorHAnsi" w:cs="Arabic Transparent"/>
                <w:b/>
                <w:bCs/>
                <w:lang w:bidi="ar-JO"/>
              </w:rPr>
              <w:t xml:space="preserve">Level:                  </w:t>
            </w:r>
          </w:p>
        </w:tc>
      </w:tr>
    </w:tbl>
    <w:p w14:paraId="60D07B32" w14:textId="77777777" w:rsidR="00C4554A" w:rsidRPr="00D847AB" w:rsidRDefault="00C4554A" w:rsidP="00D847AB">
      <w:pPr>
        <w:bidi w:val="0"/>
        <w:rPr>
          <w:rFonts w:asciiTheme="minorHAnsi" w:hAnsiTheme="minorHAnsi" w:cs="Arabic Transparent"/>
          <w:b/>
          <w:bCs/>
          <w:rtl/>
          <w:lang w:bidi="ar-EG"/>
        </w:rPr>
      </w:pPr>
    </w:p>
    <w:p w14:paraId="39130DE6" w14:textId="77777777" w:rsidR="00C4554A" w:rsidRPr="00D847AB" w:rsidRDefault="00C4554A" w:rsidP="00D847AB">
      <w:pPr>
        <w:bidi w:val="0"/>
        <w:jc w:val="center"/>
        <w:outlineLvl w:val="0"/>
        <w:rPr>
          <w:rFonts w:asciiTheme="minorHAnsi" w:hAnsiTheme="minorHAnsi" w:cs="Arabic Transparent"/>
          <w:rtl/>
          <w:lang w:bidi="ar-JO"/>
        </w:rPr>
      </w:pPr>
      <w:r w:rsidRPr="00D847AB">
        <w:rPr>
          <w:rFonts w:asciiTheme="minorHAnsi" w:hAnsiTheme="minorHAnsi" w:cs="Arabic Transparent"/>
          <w:b/>
          <w:bCs/>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402516" w:rsidRPr="00D847AB" w14:paraId="11FDD79A" w14:textId="77777777" w:rsidTr="00402516">
        <w:trPr>
          <w:trHeight w:val="1030"/>
          <w:jc w:val="center"/>
        </w:trPr>
        <w:tc>
          <w:tcPr>
            <w:tcW w:w="4261" w:type="dxa"/>
          </w:tcPr>
          <w:p w14:paraId="2B08F724" w14:textId="77777777" w:rsidR="00402516" w:rsidRPr="00D847AB" w:rsidRDefault="00402516" w:rsidP="00D847AB">
            <w:pPr>
              <w:bidi w:val="0"/>
              <w:jc w:val="both"/>
              <w:rPr>
                <w:rFonts w:asciiTheme="minorHAnsi" w:eastAsia="MS Mincho" w:hAnsiTheme="minorHAnsi" w:cs="Tahoma"/>
                <w:color w:val="000000"/>
                <w:lang w:bidi="ar-EG"/>
              </w:rPr>
            </w:pPr>
            <w:r w:rsidRPr="00D847AB">
              <w:rPr>
                <w:rFonts w:asciiTheme="minorHAnsi" w:hAnsiTheme="minorHAnsi" w:cs="Arabic Transparent"/>
                <w:lang w:bidi="ar-JO"/>
              </w:rPr>
              <w:t>Accident: causes and costs. Appraising safety performance and risk assessment. Analysis of accident causes. Accident reports and records. Job safety analysis. Plant inspection. Accident investigation. Plant layout and arrangement. Plant housekeeping. Maintenance and safety. Material handling and safety. Machine guarding. Explosion and fire prevention. Personal protection. First aid. Planning for emergencies.</w:t>
            </w:r>
          </w:p>
        </w:tc>
      </w:tr>
    </w:tbl>
    <w:p w14:paraId="5244F946" w14:textId="77777777" w:rsidR="00D25FE4" w:rsidRPr="00D847AB" w:rsidRDefault="00D25FE4" w:rsidP="00D847AB">
      <w:pPr>
        <w:bidi w:val="0"/>
        <w:jc w:val="center"/>
        <w:rPr>
          <w:rFonts w:asciiTheme="minorHAnsi" w:hAnsiTheme="minorHAnsi" w:cs="Arabic Transparent"/>
          <w:b/>
          <w:bCs/>
          <w:rtl/>
          <w:lang w:bidi="ar-JO"/>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94"/>
        <w:gridCol w:w="4303"/>
      </w:tblGrid>
      <w:tr w:rsidR="00337FDF" w:rsidRPr="00D847AB" w14:paraId="5F59958D" w14:textId="77777777" w:rsidTr="00FE44E8">
        <w:trPr>
          <w:jc w:val="center"/>
        </w:trPr>
        <w:tc>
          <w:tcPr>
            <w:tcW w:w="4394" w:type="dxa"/>
            <w:tcBorders>
              <w:top w:val="nil"/>
              <w:left w:val="nil"/>
              <w:bottom w:val="nil"/>
              <w:right w:val="nil"/>
            </w:tcBorders>
          </w:tcPr>
          <w:p w14:paraId="3B1BD376" w14:textId="77777777" w:rsidR="00337FDF" w:rsidRPr="00D847AB" w:rsidRDefault="00337FDF" w:rsidP="00D847AB">
            <w:pPr>
              <w:bidi w:val="0"/>
              <w:rPr>
                <w:rFonts w:asciiTheme="minorHAnsi" w:hAnsiTheme="minorHAnsi" w:cs="Arabic Transparent"/>
                <w:b/>
                <w:bCs/>
                <w:rtl/>
                <w:lang w:bidi="ar-JO"/>
              </w:rPr>
            </w:pPr>
          </w:p>
        </w:tc>
        <w:tc>
          <w:tcPr>
            <w:tcW w:w="4303" w:type="dxa"/>
            <w:tcBorders>
              <w:top w:val="nil"/>
              <w:left w:val="nil"/>
              <w:bottom w:val="nil"/>
              <w:right w:val="nil"/>
            </w:tcBorders>
          </w:tcPr>
          <w:p w14:paraId="358C3853" w14:textId="77777777" w:rsidR="00337FDF" w:rsidRPr="00D847AB" w:rsidRDefault="00337FDF" w:rsidP="00D847AB">
            <w:pPr>
              <w:pStyle w:val="ListParagraph"/>
              <w:bidi w:val="0"/>
              <w:spacing w:after="0" w:line="240" w:lineRule="auto"/>
              <w:ind w:left="113"/>
              <w:jc w:val="both"/>
              <w:rPr>
                <w:rFonts w:asciiTheme="minorHAnsi" w:hAnsiTheme="minorHAnsi" w:cs="Times New Roman"/>
                <w:b/>
                <w:bCs/>
                <w:sz w:val="24"/>
                <w:szCs w:val="24"/>
              </w:rPr>
            </w:pPr>
            <w:r w:rsidRPr="00D847AB">
              <w:rPr>
                <w:rFonts w:asciiTheme="minorHAnsi" w:hAnsiTheme="minorHAnsi" w:cs="Arabic Transparent"/>
                <w:b/>
                <w:bCs/>
                <w:sz w:val="24"/>
                <w:szCs w:val="24"/>
                <w:lang w:bidi="ar-JO"/>
              </w:rPr>
              <w:t>Module Aims</w:t>
            </w:r>
          </w:p>
        </w:tc>
      </w:tr>
      <w:tr w:rsidR="00337FDF" w:rsidRPr="00D847AB" w14:paraId="0259D3E8" w14:textId="77777777" w:rsidTr="00FE44E8">
        <w:trPr>
          <w:trHeight w:val="460"/>
          <w:jc w:val="center"/>
        </w:trPr>
        <w:tc>
          <w:tcPr>
            <w:tcW w:w="4394" w:type="dxa"/>
            <w:tcBorders>
              <w:top w:val="nil"/>
              <w:left w:val="nil"/>
              <w:bottom w:val="double" w:sz="4" w:space="0" w:color="auto"/>
              <w:right w:val="nil"/>
            </w:tcBorders>
          </w:tcPr>
          <w:p w14:paraId="0ACB346B" w14:textId="77777777" w:rsidR="00337FDF" w:rsidRPr="00D847AB" w:rsidRDefault="00337FDF" w:rsidP="00D847AB">
            <w:pPr>
              <w:bidi w:val="0"/>
              <w:rPr>
                <w:rFonts w:asciiTheme="minorHAnsi" w:hAnsiTheme="minorHAnsi" w:cs="Arabic Transparent"/>
                <w:b/>
                <w:bCs/>
                <w:u w:val="single"/>
                <w:rtl/>
                <w:lang w:bidi="ar-JO"/>
              </w:rPr>
            </w:pPr>
          </w:p>
        </w:tc>
        <w:tc>
          <w:tcPr>
            <w:tcW w:w="4303" w:type="dxa"/>
            <w:tcBorders>
              <w:top w:val="nil"/>
              <w:left w:val="nil"/>
              <w:bottom w:val="double" w:sz="4" w:space="0" w:color="auto"/>
              <w:right w:val="nil"/>
            </w:tcBorders>
          </w:tcPr>
          <w:p w14:paraId="30A69974" w14:textId="77777777" w:rsidR="00337FDF" w:rsidRPr="00D847AB" w:rsidRDefault="00337FDF" w:rsidP="00D847AB">
            <w:pPr>
              <w:pStyle w:val="ListParagraph"/>
              <w:bidi w:val="0"/>
              <w:spacing w:after="0" w:line="240" w:lineRule="auto"/>
              <w:ind w:left="113"/>
              <w:jc w:val="both"/>
              <w:rPr>
                <w:rFonts w:asciiTheme="minorHAnsi" w:hAnsiTheme="minorHAnsi" w:cs="Times New Roman"/>
                <w:b/>
                <w:bCs/>
                <w:sz w:val="24"/>
                <w:szCs w:val="24"/>
                <w:u w:val="single"/>
              </w:rPr>
            </w:pPr>
            <w:r w:rsidRPr="00D847AB">
              <w:rPr>
                <w:rFonts w:asciiTheme="minorHAnsi" w:hAnsiTheme="minorHAnsi" w:cs="Times New Roman"/>
                <w:b/>
                <w:bCs/>
                <w:sz w:val="24"/>
                <w:szCs w:val="24"/>
                <w:u w:val="single"/>
              </w:rPr>
              <w:t>Provide students with:</w:t>
            </w:r>
          </w:p>
        </w:tc>
      </w:tr>
      <w:tr w:rsidR="00402516" w:rsidRPr="00D847AB" w14:paraId="2B78D508" w14:textId="77777777" w:rsidTr="00FE44E8">
        <w:trPr>
          <w:jc w:val="center"/>
        </w:trPr>
        <w:tc>
          <w:tcPr>
            <w:tcW w:w="8697" w:type="dxa"/>
            <w:gridSpan w:val="2"/>
            <w:tcBorders>
              <w:top w:val="double" w:sz="4" w:space="0" w:color="auto"/>
              <w:left w:val="double" w:sz="4" w:space="0" w:color="auto"/>
              <w:bottom w:val="single" w:sz="4" w:space="0" w:color="auto"/>
              <w:right w:val="double" w:sz="4" w:space="0" w:color="auto"/>
            </w:tcBorders>
          </w:tcPr>
          <w:p w14:paraId="4B2319D0" w14:textId="77777777" w:rsidR="00402516" w:rsidRPr="00D847AB" w:rsidRDefault="00402516" w:rsidP="00D847AB">
            <w:pPr>
              <w:bidi w:val="0"/>
              <w:spacing w:before="120"/>
              <w:ind w:left="113"/>
              <w:jc w:val="both"/>
              <w:rPr>
                <w:rFonts w:asciiTheme="minorHAnsi" w:hAnsiTheme="minorHAnsi" w:cs="Arabic Transparent"/>
                <w:lang w:bidi="ar-JO"/>
              </w:rPr>
            </w:pPr>
            <w:r w:rsidRPr="00D847AB">
              <w:rPr>
                <w:rFonts w:asciiTheme="minorHAnsi" w:hAnsiTheme="minorHAnsi" w:cs="Arabic Transparent"/>
                <w:lang w:bidi="ar-JO"/>
              </w:rPr>
              <w:t>An understanding of the definition, necessary backgournd and importance of the subject of Safety Engineering, in addition to the abilty to apply the breadth and depth of this subject including the basic terminology, concepts, principles and theories of it in order to:</w:t>
            </w:r>
          </w:p>
          <w:p w14:paraId="1CA212B0" w14:textId="77777777" w:rsidR="00402516" w:rsidRPr="00D847AB" w:rsidRDefault="00402516"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 xml:space="preserve">Understand different forms of occupational hazards. </w:t>
            </w:r>
          </w:p>
          <w:p w14:paraId="10B3B76B" w14:textId="77777777" w:rsidR="00402516" w:rsidRPr="00D847AB" w:rsidRDefault="00402516"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 xml:space="preserve">Be able to apply analytical tools to define occupational hazards. </w:t>
            </w:r>
          </w:p>
          <w:p w14:paraId="5990304D" w14:textId="77777777" w:rsidR="00402516" w:rsidRPr="00D847AB" w:rsidRDefault="00402516"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 xml:space="preserve">Be able to apply intervention strategies for ameliorating occupational hazards. </w:t>
            </w:r>
          </w:p>
          <w:p w14:paraId="0B99EF2A" w14:textId="77777777" w:rsidR="00402516" w:rsidRPr="00D847AB" w:rsidRDefault="00402516"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 xml:space="preserve">know where to find information resources regarding occupational hazards. </w:t>
            </w:r>
          </w:p>
        </w:tc>
      </w:tr>
      <w:tr w:rsidR="00402516" w:rsidRPr="00D847AB" w14:paraId="45E738AC" w14:textId="77777777" w:rsidTr="00FE44E8">
        <w:trPr>
          <w:jc w:val="center"/>
        </w:trPr>
        <w:tc>
          <w:tcPr>
            <w:tcW w:w="8697" w:type="dxa"/>
            <w:gridSpan w:val="2"/>
            <w:tcBorders>
              <w:top w:val="single" w:sz="4" w:space="0" w:color="auto"/>
              <w:left w:val="double" w:sz="4" w:space="0" w:color="auto"/>
              <w:bottom w:val="single" w:sz="4" w:space="0" w:color="auto"/>
              <w:right w:val="double" w:sz="4" w:space="0" w:color="auto"/>
            </w:tcBorders>
          </w:tcPr>
          <w:p w14:paraId="55916547" w14:textId="77777777" w:rsidR="00402516" w:rsidRPr="00D847AB" w:rsidRDefault="00402516"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Ability to follow a scientific methodology in using the basics and principles of mechanical engineering in handling engineering applications</w:t>
            </w:r>
          </w:p>
        </w:tc>
      </w:tr>
      <w:tr w:rsidR="00402516" w:rsidRPr="00D847AB" w14:paraId="137F316C" w14:textId="77777777" w:rsidTr="00FE44E8">
        <w:trPr>
          <w:jc w:val="center"/>
        </w:trPr>
        <w:tc>
          <w:tcPr>
            <w:tcW w:w="8697" w:type="dxa"/>
            <w:gridSpan w:val="2"/>
            <w:tcBorders>
              <w:top w:val="single" w:sz="4" w:space="0" w:color="auto"/>
              <w:left w:val="double" w:sz="4" w:space="0" w:color="auto"/>
              <w:bottom w:val="single" w:sz="4" w:space="0" w:color="auto"/>
              <w:right w:val="double" w:sz="4" w:space="0" w:color="auto"/>
            </w:tcBorders>
          </w:tcPr>
          <w:p w14:paraId="5275FD31" w14:textId="77777777" w:rsidR="00402516" w:rsidRPr="00D847AB" w:rsidRDefault="00402516"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The experience and skills necessary to use resource materials, technical equipment and engineering tools necessary for engineering practice.</w:t>
            </w:r>
          </w:p>
        </w:tc>
      </w:tr>
      <w:tr w:rsidR="00402516" w:rsidRPr="00D847AB" w14:paraId="03454A68" w14:textId="77777777" w:rsidTr="00FE44E8">
        <w:trPr>
          <w:jc w:val="center"/>
        </w:trPr>
        <w:tc>
          <w:tcPr>
            <w:tcW w:w="8697" w:type="dxa"/>
            <w:gridSpan w:val="2"/>
            <w:tcBorders>
              <w:top w:val="single" w:sz="4" w:space="0" w:color="auto"/>
              <w:left w:val="double" w:sz="4" w:space="0" w:color="auto"/>
              <w:bottom w:val="single" w:sz="4" w:space="0" w:color="auto"/>
              <w:right w:val="double" w:sz="4" w:space="0" w:color="auto"/>
            </w:tcBorders>
          </w:tcPr>
          <w:p w14:paraId="1197AFF0" w14:textId="77777777" w:rsidR="00402516" w:rsidRPr="00D847AB" w:rsidRDefault="00402516"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 xml:space="preserve">The skills necessary to develop a project or a business plan on a scientific and </w:t>
            </w:r>
            <w:r w:rsidRPr="00D847AB">
              <w:rPr>
                <w:rFonts w:asciiTheme="minorHAnsi" w:hAnsiTheme="minorHAnsi" w:cs="Arabic Transparent"/>
                <w:lang w:bidi="ar-JO"/>
              </w:rPr>
              <w:lastRenderedPageBreak/>
              <w:t>systematic basis.</w:t>
            </w:r>
          </w:p>
        </w:tc>
      </w:tr>
      <w:tr w:rsidR="00402516" w:rsidRPr="00D847AB" w14:paraId="1450CAC5" w14:textId="77777777" w:rsidTr="00FE44E8">
        <w:trPr>
          <w:jc w:val="center"/>
        </w:trPr>
        <w:tc>
          <w:tcPr>
            <w:tcW w:w="8697" w:type="dxa"/>
            <w:gridSpan w:val="2"/>
            <w:tcBorders>
              <w:top w:val="single" w:sz="4" w:space="0" w:color="auto"/>
              <w:left w:val="double" w:sz="4" w:space="0" w:color="auto"/>
              <w:bottom w:val="single" w:sz="4" w:space="0" w:color="auto"/>
              <w:right w:val="double" w:sz="4" w:space="0" w:color="auto"/>
            </w:tcBorders>
          </w:tcPr>
          <w:p w14:paraId="14441E72" w14:textId="77777777" w:rsidR="00402516" w:rsidRPr="00D847AB" w:rsidRDefault="00402516"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lastRenderedPageBreak/>
              <w:t>An understanding of professional and ethical responsibility.</w:t>
            </w:r>
          </w:p>
        </w:tc>
      </w:tr>
      <w:tr w:rsidR="00402516" w:rsidRPr="00D847AB" w14:paraId="0C2C8984" w14:textId="77777777" w:rsidTr="00FE44E8">
        <w:trPr>
          <w:jc w:val="center"/>
        </w:trPr>
        <w:tc>
          <w:tcPr>
            <w:tcW w:w="8697" w:type="dxa"/>
            <w:gridSpan w:val="2"/>
            <w:tcBorders>
              <w:top w:val="single" w:sz="4" w:space="0" w:color="auto"/>
              <w:left w:val="double" w:sz="4" w:space="0" w:color="auto"/>
              <w:bottom w:val="double" w:sz="4" w:space="0" w:color="auto"/>
              <w:right w:val="double" w:sz="4" w:space="0" w:color="auto"/>
            </w:tcBorders>
          </w:tcPr>
          <w:p w14:paraId="7A7F9964" w14:textId="77777777" w:rsidR="00402516" w:rsidRPr="00D847AB" w:rsidRDefault="00402516"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Some of the knowledge and skills necessary to pursue professional careers in mechanical engineering arena.</w:t>
            </w:r>
          </w:p>
        </w:tc>
      </w:tr>
    </w:tbl>
    <w:p w14:paraId="1745E2CA" w14:textId="77777777" w:rsidR="008D526C" w:rsidRDefault="008D526C" w:rsidP="00D847AB">
      <w:pPr>
        <w:bidi w:val="0"/>
        <w:rPr>
          <w:rFonts w:asciiTheme="minorHAnsi" w:hAnsiTheme="minorHAnsi" w:cs="Calibri"/>
          <w:b/>
          <w:bCs/>
          <w:lang w:bidi="ar-EG"/>
        </w:rPr>
      </w:pPr>
    </w:p>
    <w:p w14:paraId="75411B4F" w14:textId="68CA0374" w:rsidR="00FE44E8" w:rsidRDefault="00FE44E8" w:rsidP="00FE44E8">
      <w:pPr>
        <w:bidi w:val="0"/>
        <w:rPr>
          <w:rFonts w:asciiTheme="minorHAnsi" w:hAnsiTheme="minorHAnsi" w:cs="Calibri"/>
          <w:b/>
          <w:bCs/>
          <w:lang w:bidi="ar-EG"/>
        </w:rPr>
      </w:pPr>
      <w:r>
        <w:rPr>
          <w:rFonts w:asciiTheme="minorHAnsi" w:hAnsiTheme="minorHAnsi" w:cs="Calibri"/>
          <w:b/>
          <w:bCs/>
          <w:lang w:bidi="ar-EG"/>
        </w:rPr>
        <w:t>Outcomes</w:t>
      </w:r>
    </w:p>
    <w:p w14:paraId="3E48DFFD" w14:textId="77777777" w:rsidR="00FE44E8" w:rsidRDefault="00FE44E8" w:rsidP="00FE44E8">
      <w:pPr>
        <w:bidi w:val="0"/>
        <w:rPr>
          <w:rFonts w:asciiTheme="minorHAnsi" w:hAnsiTheme="minorHAnsi" w:cs="Calibri"/>
          <w:b/>
          <w:bCs/>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FE44E8" w:rsidRPr="00D847AB" w14:paraId="1D4130A3" w14:textId="77777777" w:rsidTr="009C4B40">
        <w:trPr>
          <w:jc w:val="center"/>
        </w:trPr>
        <w:tc>
          <w:tcPr>
            <w:tcW w:w="8607" w:type="dxa"/>
            <w:tcBorders>
              <w:top w:val="double" w:sz="4" w:space="0" w:color="auto"/>
              <w:left w:val="double" w:sz="4" w:space="0" w:color="auto"/>
              <w:bottom w:val="single" w:sz="6" w:space="0" w:color="auto"/>
              <w:right w:val="double" w:sz="4" w:space="0" w:color="auto"/>
            </w:tcBorders>
            <w:vAlign w:val="center"/>
          </w:tcPr>
          <w:p w14:paraId="28F36A49"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Apply knowledge of mathematics, science, and engineering.</w:t>
            </w:r>
          </w:p>
        </w:tc>
      </w:tr>
      <w:tr w:rsidR="00FE44E8" w:rsidRPr="00D847AB" w14:paraId="66586190" w14:textId="77777777" w:rsidTr="009C4B40">
        <w:trPr>
          <w:jc w:val="center"/>
        </w:trPr>
        <w:tc>
          <w:tcPr>
            <w:tcW w:w="8607" w:type="dxa"/>
            <w:tcBorders>
              <w:top w:val="single" w:sz="6" w:space="0" w:color="auto"/>
              <w:left w:val="double" w:sz="4" w:space="0" w:color="auto"/>
              <w:bottom w:val="single" w:sz="6" w:space="0" w:color="auto"/>
              <w:right w:val="double" w:sz="4" w:space="0" w:color="auto"/>
            </w:tcBorders>
            <w:vAlign w:val="center"/>
          </w:tcPr>
          <w:p w14:paraId="68F3A6F1"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Identify, formulate, and solve engineering problems.</w:t>
            </w:r>
          </w:p>
        </w:tc>
      </w:tr>
      <w:tr w:rsidR="00FE44E8" w:rsidRPr="00D847AB" w14:paraId="0D656348" w14:textId="77777777" w:rsidTr="009C4B40">
        <w:trPr>
          <w:trHeight w:val="520"/>
          <w:jc w:val="center"/>
        </w:trPr>
        <w:tc>
          <w:tcPr>
            <w:tcW w:w="8607" w:type="dxa"/>
            <w:tcBorders>
              <w:top w:val="single" w:sz="6" w:space="0" w:color="auto"/>
              <w:left w:val="double" w:sz="4" w:space="0" w:color="auto"/>
              <w:bottom w:val="single" w:sz="6" w:space="0" w:color="auto"/>
              <w:right w:val="double" w:sz="4" w:space="0" w:color="auto"/>
            </w:tcBorders>
            <w:vAlign w:val="center"/>
          </w:tcPr>
          <w:p w14:paraId="67A3AE5F"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Understand professional and ethical responsibility.</w:t>
            </w:r>
          </w:p>
        </w:tc>
      </w:tr>
      <w:tr w:rsidR="00FE44E8" w:rsidRPr="00D847AB" w14:paraId="2D0C8415" w14:textId="77777777" w:rsidTr="009C4B40">
        <w:trPr>
          <w:jc w:val="center"/>
        </w:trPr>
        <w:tc>
          <w:tcPr>
            <w:tcW w:w="8607" w:type="dxa"/>
            <w:tcBorders>
              <w:top w:val="single" w:sz="6" w:space="0" w:color="auto"/>
              <w:left w:val="double" w:sz="4" w:space="0" w:color="auto"/>
              <w:bottom w:val="single" w:sz="6" w:space="0" w:color="auto"/>
              <w:right w:val="double" w:sz="4" w:space="0" w:color="auto"/>
            </w:tcBorders>
            <w:vAlign w:val="center"/>
          </w:tcPr>
          <w:p w14:paraId="059E82CC"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Understand the impact of engineering solutions in a global and societal context.</w:t>
            </w:r>
          </w:p>
        </w:tc>
      </w:tr>
      <w:tr w:rsidR="00FE44E8" w:rsidRPr="00D847AB" w14:paraId="66414916" w14:textId="77777777" w:rsidTr="009C4B40">
        <w:trPr>
          <w:jc w:val="center"/>
        </w:trPr>
        <w:tc>
          <w:tcPr>
            <w:tcW w:w="8607" w:type="dxa"/>
            <w:tcBorders>
              <w:top w:val="single" w:sz="6" w:space="0" w:color="auto"/>
              <w:left w:val="double" w:sz="4" w:space="0" w:color="auto"/>
              <w:bottom w:val="single" w:sz="6" w:space="0" w:color="auto"/>
              <w:right w:val="double" w:sz="4" w:space="0" w:color="auto"/>
            </w:tcBorders>
            <w:vAlign w:val="center"/>
          </w:tcPr>
          <w:p w14:paraId="5433E767"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Recognize the need to engage in life-long learning.</w:t>
            </w:r>
          </w:p>
        </w:tc>
      </w:tr>
      <w:tr w:rsidR="00FE44E8" w:rsidRPr="00D847AB" w14:paraId="4A504C4C" w14:textId="77777777" w:rsidTr="009C4B40">
        <w:trPr>
          <w:jc w:val="center"/>
        </w:trPr>
        <w:tc>
          <w:tcPr>
            <w:tcW w:w="8607" w:type="dxa"/>
            <w:tcBorders>
              <w:top w:val="single" w:sz="6" w:space="0" w:color="auto"/>
              <w:left w:val="double" w:sz="4" w:space="0" w:color="auto"/>
              <w:bottom w:val="single" w:sz="6" w:space="0" w:color="auto"/>
              <w:right w:val="double" w:sz="4" w:space="0" w:color="auto"/>
            </w:tcBorders>
            <w:vAlign w:val="center"/>
          </w:tcPr>
          <w:p w14:paraId="719DB5B1"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Gain knowledge of contemporary issues.</w:t>
            </w:r>
          </w:p>
        </w:tc>
      </w:tr>
      <w:tr w:rsidR="00FE44E8" w:rsidRPr="00D847AB" w14:paraId="63834708" w14:textId="77777777" w:rsidTr="009C4B40">
        <w:trPr>
          <w:jc w:val="center"/>
        </w:trPr>
        <w:tc>
          <w:tcPr>
            <w:tcW w:w="8607" w:type="dxa"/>
            <w:tcBorders>
              <w:top w:val="single" w:sz="6" w:space="0" w:color="auto"/>
              <w:left w:val="double" w:sz="4" w:space="0" w:color="auto"/>
              <w:bottom w:val="double" w:sz="4" w:space="0" w:color="auto"/>
              <w:right w:val="double" w:sz="4" w:space="0" w:color="auto"/>
            </w:tcBorders>
            <w:vAlign w:val="center"/>
          </w:tcPr>
          <w:p w14:paraId="058BE956"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Use the techniques, skills, and modern engineering tools necessary for engineering practice.</w:t>
            </w:r>
          </w:p>
        </w:tc>
      </w:tr>
    </w:tbl>
    <w:p w14:paraId="5DC1A454" w14:textId="77777777" w:rsidR="00FE44E8" w:rsidRPr="00D847AB" w:rsidRDefault="00FE44E8" w:rsidP="00FE44E8">
      <w:pPr>
        <w:bidi w:val="0"/>
        <w:rPr>
          <w:rFonts w:asciiTheme="minorHAnsi" w:hAnsiTheme="minorHAnsi" w:cs="Calibri"/>
          <w:b/>
          <w:bCs/>
          <w:lang w:bidi="ar-EG"/>
        </w:rPr>
      </w:pPr>
    </w:p>
    <w:p w14:paraId="6F1A22E4" w14:textId="77777777" w:rsidR="002664AD" w:rsidRPr="00D847AB" w:rsidRDefault="002664AD" w:rsidP="00D847AB">
      <w:pPr>
        <w:bidi w:val="0"/>
        <w:rPr>
          <w:rFonts w:asciiTheme="minorHAnsi" w:hAnsiTheme="minorHAnsi" w:cs="Arabic Transparent"/>
          <w:lang w:bidi="ar-SA"/>
        </w:rPr>
      </w:pPr>
      <w:r w:rsidRPr="00D847AB">
        <w:rPr>
          <w:rFonts w:asciiTheme="minorHAnsi" w:hAnsiTheme="minorHAnsi" w:cs="Calibri"/>
          <w:b/>
          <w:bCs/>
          <w:lang w:bidi="ar-EG"/>
        </w:rPr>
        <w:t>Textbooks and References</w:t>
      </w:r>
      <w:r w:rsidRPr="00D847AB">
        <w:rPr>
          <w:rFonts w:asciiTheme="minorHAnsi" w:hAnsiTheme="minorHAnsi" w:cs="Arabic Transparent"/>
          <w:rtl/>
          <w:lang w:bidi="ar-EG"/>
        </w:rPr>
        <w:t xml:space="preserve"> </w:t>
      </w:r>
    </w:p>
    <w:p w14:paraId="58B977EB" w14:textId="77777777" w:rsidR="00C31721" w:rsidRPr="00D847AB" w:rsidRDefault="00C31721" w:rsidP="00D847AB">
      <w:pPr>
        <w:numPr>
          <w:ilvl w:val="0"/>
          <w:numId w:val="33"/>
        </w:numPr>
        <w:bidi w:val="0"/>
        <w:ind w:left="567" w:right="282" w:hanging="283"/>
        <w:jc w:val="both"/>
        <w:rPr>
          <w:rFonts w:asciiTheme="minorHAnsi" w:hAnsiTheme="minorHAnsi" w:cs="Calibri"/>
        </w:rPr>
      </w:pPr>
      <w:r w:rsidRPr="00D847AB">
        <w:rPr>
          <w:rFonts w:asciiTheme="minorHAnsi" w:hAnsiTheme="minorHAnsi" w:cs="Calibri"/>
        </w:rPr>
        <w:t>Industrial Safety and Health Management, C. Ray Asfahl, Prentice Hall, 1998.</w:t>
      </w:r>
    </w:p>
    <w:p w14:paraId="5E3A4C35" w14:textId="77777777" w:rsidR="001840C4" w:rsidRPr="00D847AB" w:rsidRDefault="00C31721" w:rsidP="00D847AB">
      <w:pPr>
        <w:numPr>
          <w:ilvl w:val="0"/>
          <w:numId w:val="33"/>
        </w:numPr>
        <w:bidi w:val="0"/>
        <w:ind w:left="567" w:right="282" w:hanging="283"/>
        <w:jc w:val="both"/>
        <w:rPr>
          <w:rFonts w:asciiTheme="minorHAnsi" w:hAnsiTheme="minorHAnsi" w:cs="Calibri"/>
        </w:rPr>
      </w:pPr>
      <w:r w:rsidRPr="00D847AB">
        <w:rPr>
          <w:rFonts w:asciiTheme="minorHAnsi" w:hAnsiTheme="minorHAnsi" w:cs="Calibri"/>
        </w:rPr>
        <w:t>Safety, Health, and Environmental Protection, Charles, A. Wwntz, McGraw-Hill, 1998.</w:t>
      </w:r>
    </w:p>
    <w:p w14:paraId="7D8A8549" w14:textId="77777777" w:rsidR="008D526C" w:rsidRPr="00D847AB" w:rsidRDefault="008D526C" w:rsidP="00D847AB">
      <w:pPr>
        <w:bidi w:val="0"/>
        <w:ind w:right="282"/>
        <w:jc w:val="both"/>
        <w:rPr>
          <w:rFonts w:asciiTheme="minorHAnsi" w:hAnsiTheme="minorHAnsi" w:cs="Calibri"/>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DD559C" w:rsidRPr="00D847AB" w14:paraId="115CE8BC" w14:textId="77777777" w:rsidTr="00D847AB">
        <w:trPr>
          <w:trHeight w:val="519"/>
          <w:jc w:val="center"/>
        </w:trPr>
        <w:tc>
          <w:tcPr>
            <w:tcW w:w="4219" w:type="dxa"/>
            <w:gridSpan w:val="2"/>
            <w:tcBorders>
              <w:top w:val="double" w:sz="4" w:space="0" w:color="auto"/>
              <w:bottom w:val="single" w:sz="4" w:space="0" w:color="auto"/>
            </w:tcBorders>
            <w:shd w:val="clear" w:color="auto" w:fill="FABF8F" w:themeFill="accent6" w:themeFillTint="99"/>
            <w:vAlign w:val="center"/>
          </w:tcPr>
          <w:p w14:paraId="46284146" w14:textId="77777777" w:rsidR="00DD559C" w:rsidRPr="00D847AB" w:rsidRDefault="00DD559C" w:rsidP="00D847AB">
            <w:pPr>
              <w:bidi w:val="0"/>
              <w:jc w:val="center"/>
              <w:rPr>
                <w:rFonts w:asciiTheme="minorHAnsi" w:hAnsiTheme="minorHAnsi" w:cs="Tahoma"/>
                <w:lang w:bidi="ar-EG"/>
              </w:rPr>
            </w:pPr>
            <w:r w:rsidRPr="00D847AB">
              <w:rPr>
                <w:rFonts w:asciiTheme="minorHAnsi" w:hAnsiTheme="minorHAnsi" w:cs="Arabic Transparent"/>
                <w:b/>
                <w:bCs/>
                <w:lang w:bidi="ar-JO"/>
              </w:rPr>
              <w:t>Industrial Systems Simulation</w:t>
            </w:r>
          </w:p>
        </w:tc>
      </w:tr>
      <w:tr w:rsidR="00DD559C" w:rsidRPr="00D847AB" w14:paraId="60CAA9B8" w14:textId="77777777" w:rsidTr="00DD559C">
        <w:trPr>
          <w:jc w:val="center"/>
        </w:trPr>
        <w:tc>
          <w:tcPr>
            <w:tcW w:w="2268" w:type="dxa"/>
            <w:tcBorders>
              <w:top w:val="single" w:sz="4" w:space="0" w:color="auto"/>
            </w:tcBorders>
          </w:tcPr>
          <w:p w14:paraId="345920A8" w14:textId="77777777" w:rsidR="00DD559C" w:rsidRPr="00D847AB" w:rsidRDefault="00DD559C" w:rsidP="00D847AB">
            <w:pPr>
              <w:bidi w:val="0"/>
              <w:rPr>
                <w:rFonts w:asciiTheme="minorHAnsi" w:hAnsiTheme="minorHAnsi" w:cs="Arabic Transparent"/>
                <w:lang w:bidi="ar-JO"/>
              </w:rPr>
            </w:pPr>
            <w:r w:rsidRPr="00D847AB">
              <w:rPr>
                <w:rFonts w:asciiTheme="minorHAnsi" w:hAnsiTheme="minorHAnsi" w:cs="Arabic Transparent"/>
                <w:lang w:bidi="ar-JO"/>
              </w:rPr>
              <w:t>ME 482</w:t>
            </w:r>
          </w:p>
        </w:tc>
        <w:tc>
          <w:tcPr>
            <w:tcW w:w="1951" w:type="dxa"/>
            <w:tcBorders>
              <w:top w:val="single" w:sz="4" w:space="0" w:color="auto"/>
            </w:tcBorders>
          </w:tcPr>
          <w:p w14:paraId="5A4694E3" w14:textId="77777777" w:rsidR="00DD559C" w:rsidRPr="00D847AB" w:rsidRDefault="00DD559C" w:rsidP="00D847AB">
            <w:pPr>
              <w:bidi w:val="0"/>
              <w:rPr>
                <w:rFonts w:asciiTheme="minorHAnsi" w:hAnsiTheme="minorHAnsi" w:cs="Arabic Transparent"/>
                <w:b/>
                <w:bCs/>
                <w:lang w:bidi="ar-JO"/>
              </w:rPr>
            </w:pPr>
            <w:r w:rsidRPr="00D847AB">
              <w:rPr>
                <w:rFonts w:asciiTheme="minorHAnsi" w:hAnsiTheme="minorHAnsi" w:cs="Arabic Transparent"/>
                <w:b/>
                <w:bCs/>
                <w:lang w:bidi="ar-JO"/>
              </w:rPr>
              <w:t xml:space="preserve">Code &amp; No:        </w:t>
            </w:r>
          </w:p>
        </w:tc>
      </w:tr>
      <w:tr w:rsidR="00DD559C" w:rsidRPr="00D847AB" w14:paraId="3DBC5B33" w14:textId="77777777" w:rsidTr="00DD559C">
        <w:trPr>
          <w:jc w:val="center"/>
        </w:trPr>
        <w:tc>
          <w:tcPr>
            <w:tcW w:w="2268" w:type="dxa"/>
          </w:tcPr>
          <w:p w14:paraId="59DDEF34" w14:textId="77777777" w:rsidR="00DD559C" w:rsidRPr="00D847AB" w:rsidRDefault="00DD559C" w:rsidP="00D847AB">
            <w:pPr>
              <w:bidi w:val="0"/>
              <w:rPr>
                <w:rFonts w:asciiTheme="minorHAnsi" w:hAnsiTheme="minorHAnsi" w:cs="Arabic Transparent"/>
                <w:lang w:bidi="ar-JO"/>
              </w:rPr>
            </w:pPr>
            <w:r w:rsidRPr="00D847AB">
              <w:rPr>
                <w:rFonts w:asciiTheme="minorHAnsi" w:hAnsiTheme="minorHAnsi" w:cs="Arabic Transparent"/>
                <w:lang w:bidi="ar-JO"/>
              </w:rPr>
              <w:t>3 (2-1-2)</w:t>
            </w:r>
          </w:p>
        </w:tc>
        <w:tc>
          <w:tcPr>
            <w:tcW w:w="1951" w:type="dxa"/>
            <w:vAlign w:val="center"/>
          </w:tcPr>
          <w:p w14:paraId="322E854B" w14:textId="77777777" w:rsidR="00DD559C" w:rsidRPr="00D847AB" w:rsidRDefault="00DD559C" w:rsidP="00D847AB">
            <w:pPr>
              <w:bidi w:val="0"/>
              <w:rPr>
                <w:rFonts w:asciiTheme="minorHAnsi" w:hAnsiTheme="minorHAnsi" w:cs="Arabic Transparent"/>
                <w:b/>
                <w:bCs/>
                <w:lang w:bidi="ar-JO"/>
              </w:rPr>
            </w:pPr>
            <w:r w:rsidRPr="00D847AB">
              <w:rPr>
                <w:rFonts w:asciiTheme="minorHAnsi" w:hAnsiTheme="minorHAnsi" w:cs="Arabic Transparent"/>
                <w:b/>
                <w:bCs/>
                <w:lang w:bidi="ar-JO"/>
              </w:rPr>
              <w:t xml:space="preserve">Credits:               </w:t>
            </w:r>
          </w:p>
        </w:tc>
      </w:tr>
      <w:tr w:rsidR="00DD559C" w:rsidRPr="00D847AB" w14:paraId="5708913A" w14:textId="77777777" w:rsidTr="00DD559C">
        <w:trPr>
          <w:jc w:val="center"/>
        </w:trPr>
        <w:tc>
          <w:tcPr>
            <w:tcW w:w="2268" w:type="dxa"/>
          </w:tcPr>
          <w:p w14:paraId="7E037BE8" w14:textId="77777777" w:rsidR="00DD559C" w:rsidRPr="00D847AB" w:rsidRDefault="00DD559C" w:rsidP="00D847AB">
            <w:pPr>
              <w:bidi w:val="0"/>
              <w:rPr>
                <w:rFonts w:asciiTheme="minorHAnsi" w:hAnsiTheme="minorHAnsi" w:cs="Arabic Transparent"/>
                <w:lang w:bidi="ar-JO"/>
              </w:rPr>
            </w:pPr>
            <w:r w:rsidRPr="00D847AB">
              <w:rPr>
                <w:rFonts w:asciiTheme="minorHAnsi" w:hAnsiTheme="minorHAnsi" w:cs="Arabic Transparent"/>
                <w:lang w:bidi="ar-JO"/>
              </w:rPr>
              <w:t>ME 474</w:t>
            </w:r>
          </w:p>
        </w:tc>
        <w:tc>
          <w:tcPr>
            <w:tcW w:w="1951" w:type="dxa"/>
          </w:tcPr>
          <w:p w14:paraId="66B55EF4" w14:textId="77777777" w:rsidR="00DD559C" w:rsidRPr="00D847AB" w:rsidRDefault="00DD559C" w:rsidP="00D847AB">
            <w:pPr>
              <w:bidi w:val="0"/>
              <w:rPr>
                <w:rFonts w:asciiTheme="minorHAnsi" w:hAnsiTheme="minorHAnsi" w:cs="Arabic Transparent"/>
                <w:b/>
                <w:bCs/>
                <w:rtl/>
                <w:lang w:bidi="ar-JO"/>
              </w:rPr>
            </w:pPr>
            <w:r w:rsidRPr="00D847AB">
              <w:rPr>
                <w:rFonts w:asciiTheme="minorHAnsi" w:hAnsiTheme="minorHAnsi" w:cs="Arabic Transparent"/>
                <w:b/>
                <w:bCs/>
                <w:lang w:bidi="ar-JO"/>
              </w:rPr>
              <w:t>Pre-requisite:</w:t>
            </w:r>
          </w:p>
        </w:tc>
      </w:tr>
      <w:tr w:rsidR="00DD559C" w:rsidRPr="00D847AB" w14:paraId="3494481B" w14:textId="77777777" w:rsidTr="00DD559C">
        <w:trPr>
          <w:jc w:val="center"/>
        </w:trPr>
        <w:tc>
          <w:tcPr>
            <w:tcW w:w="2268" w:type="dxa"/>
          </w:tcPr>
          <w:p w14:paraId="7EB84F0F" w14:textId="77777777" w:rsidR="00DD559C" w:rsidRPr="00D847AB" w:rsidRDefault="00DD559C" w:rsidP="00D847AB">
            <w:pPr>
              <w:bidi w:val="0"/>
              <w:rPr>
                <w:rFonts w:asciiTheme="minorHAnsi" w:hAnsiTheme="minorHAnsi" w:cs="Arabic Transparent"/>
                <w:lang w:bidi="ar-JO"/>
              </w:rPr>
            </w:pPr>
            <w:r w:rsidRPr="00D847AB">
              <w:rPr>
                <w:rFonts w:asciiTheme="minorHAnsi" w:hAnsiTheme="minorHAnsi" w:cs="Arabic Transparent"/>
                <w:lang w:bidi="ar-JO"/>
              </w:rPr>
              <w:t>NA</w:t>
            </w:r>
          </w:p>
        </w:tc>
        <w:tc>
          <w:tcPr>
            <w:tcW w:w="1951" w:type="dxa"/>
          </w:tcPr>
          <w:p w14:paraId="7FBDEF5A" w14:textId="77777777" w:rsidR="00DD559C" w:rsidRPr="00D847AB" w:rsidRDefault="00DD559C" w:rsidP="00D847AB">
            <w:pPr>
              <w:bidi w:val="0"/>
              <w:rPr>
                <w:rFonts w:asciiTheme="minorHAnsi" w:hAnsiTheme="minorHAnsi" w:cs="Arabic Transparent"/>
                <w:b/>
                <w:bCs/>
                <w:rtl/>
                <w:lang w:bidi="ar-JO"/>
              </w:rPr>
            </w:pPr>
            <w:r w:rsidRPr="00D847AB">
              <w:rPr>
                <w:rFonts w:asciiTheme="minorHAnsi" w:hAnsiTheme="minorHAnsi" w:cs="Arabic Transparent"/>
                <w:b/>
                <w:bCs/>
                <w:lang w:bidi="ar-JO"/>
              </w:rPr>
              <w:t xml:space="preserve">Co-requisite:     </w:t>
            </w:r>
          </w:p>
        </w:tc>
      </w:tr>
      <w:tr w:rsidR="00DD559C" w:rsidRPr="00D847AB" w14:paraId="75564FE4" w14:textId="77777777" w:rsidTr="00DD559C">
        <w:trPr>
          <w:jc w:val="center"/>
        </w:trPr>
        <w:tc>
          <w:tcPr>
            <w:tcW w:w="2268" w:type="dxa"/>
          </w:tcPr>
          <w:p w14:paraId="379F09C1" w14:textId="77777777" w:rsidR="00DD559C" w:rsidRPr="00D847AB" w:rsidRDefault="00DD559C" w:rsidP="00D847AB">
            <w:pPr>
              <w:bidi w:val="0"/>
              <w:rPr>
                <w:rFonts w:asciiTheme="minorHAnsi" w:hAnsiTheme="minorHAnsi" w:cs="Arabic Transparent"/>
                <w:lang w:bidi="ar-JO"/>
              </w:rPr>
            </w:pPr>
            <w:r w:rsidRPr="00D847AB">
              <w:rPr>
                <w:rFonts w:asciiTheme="minorHAnsi" w:hAnsiTheme="minorHAnsi" w:cs="Arabic Transparent"/>
                <w:lang w:bidi="ar-JO"/>
              </w:rPr>
              <w:t>10</w:t>
            </w:r>
          </w:p>
        </w:tc>
        <w:tc>
          <w:tcPr>
            <w:tcW w:w="1951" w:type="dxa"/>
          </w:tcPr>
          <w:p w14:paraId="6B45F1B3" w14:textId="77777777" w:rsidR="00DD559C" w:rsidRPr="00D847AB" w:rsidRDefault="00DD559C" w:rsidP="00D847AB">
            <w:pPr>
              <w:bidi w:val="0"/>
              <w:rPr>
                <w:rFonts w:asciiTheme="minorHAnsi" w:hAnsiTheme="minorHAnsi" w:cs="Arabic Transparent"/>
                <w:b/>
                <w:bCs/>
                <w:rtl/>
                <w:lang w:bidi="ar-JO"/>
              </w:rPr>
            </w:pPr>
            <w:r w:rsidRPr="00D847AB">
              <w:rPr>
                <w:rFonts w:asciiTheme="minorHAnsi" w:hAnsiTheme="minorHAnsi" w:cs="Arabic Transparent"/>
                <w:b/>
                <w:bCs/>
                <w:lang w:bidi="ar-JO"/>
              </w:rPr>
              <w:t xml:space="preserve">Level:                  </w:t>
            </w:r>
          </w:p>
        </w:tc>
      </w:tr>
    </w:tbl>
    <w:p w14:paraId="0B43E560" w14:textId="77777777" w:rsidR="00C0016C" w:rsidRPr="00D847AB" w:rsidRDefault="00C0016C" w:rsidP="00D847AB">
      <w:pPr>
        <w:bidi w:val="0"/>
        <w:rPr>
          <w:rFonts w:asciiTheme="minorHAnsi" w:hAnsiTheme="minorHAnsi" w:cs="Arabic Transparent"/>
          <w:b/>
          <w:bCs/>
          <w:rtl/>
          <w:lang w:bidi="ar-EG"/>
        </w:rPr>
      </w:pPr>
    </w:p>
    <w:p w14:paraId="46C35DFB" w14:textId="77777777" w:rsidR="00C0016C" w:rsidRPr="00D847AB" w:rsidRDefault="00C0016C" w:rsidP="00D847AB">
      <w:pPr>
        <w:bidi w:val="0"/>
        <w:outlineLvl w:val="0"/>
        <w:rPr>
          <w:rFonts w:asciiTheme="minorHAnsi" w:hAnsiTheme="minorHAnsi" w:cs="Arabic Transparent"/>
          <w:rtl/>
          <w:lang w:bidi="ar-JO"/>
        </w:rPr>
      </w:pP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49"/>
        <w:gridCol w:w="4261"/>
        <w:gridCol w:w="4261"/>
        <w:gridCol w:w="26"/>
      </w:tblGrid>
      <w:tr w:rsidR="00DD559C" w:rsidRPr="00D847AB" w14:paraId="260BEF85" w14:textId="77777777" w:rsidTr="00DD559C">
        <w:trPr>
          <w:trHeight w:val="1030"/>
          <w:jc w:val="center"/>
        </w:trPr>
        <w:tc>
          <w:tcPr>
            <w:tcW w:w="8697" w:type="dxa"/>
            <w:gridSpan w:val="4"/>
          </w:tcPr>
          <w:p w14:paraId="4FF9324F" w14:textId="77777777" w:rsidR="00DD559C" w:rsidRPr="00D847AB" w:rsidRDefault="00DD559C" w:rsidP="00D847AB">
            <w:pPr>
              <w:bidi w:val="0"/>
              <w:jc w:val="both"/>
              <w:rPr>
                <w:rFonts w:asciiTheme="minorHAnsi" w:hAnsiTheme="minorHAnsi" w:cs="Arabic Transparent"/>
                <w:rtl/>
                <w:lang w:bidi="ar-JO"/>
              </w:rPr>
            </w:pPr>
            <w:r w:rsidRPr="00D847AB">
              <w:rPr>
                <w:rFonts w:asciiTheme="minorHAnsi" w:hAnsiTheme="minorHAnsi" w:cs="Arabic Transparent"/>
                <w:lang w:bidi="ar-JO"/>
              </w:rPr>
              <w:t>Basic theory of industrial simulation. Building simulation models. Organization of simulation studies. Simulation modeling and application to medium and large-scale production and service system problems. Output analysis. Variance reduction and optimization. Use of software such as ARENA for discrete and continuous system simulation.</w:t>
            </w:r>
          </w:p>
        </w:tc>
      </w:tr>
      <w:tr w:rsidR="00337FDF" w:rsidRPr="00D847AB" w14:paraId="0A5A0913" w14:textId="77777777" w:rsidTr="00DD559C">
        <w:trPr>
          <w:gridBefore w:val="1"/>
          <w:gridAfter w:val="1"/>
          <w:wBefore w:w="149" w:type="dxa"/>
          <w:wAfter w:w="26" w:type="dxa"/>
          <w:jc w:val="center"/>
        </w:trPr>
        <w:tc>
          <w:tcPr>
            <w:tcW w:w="4261" w:type="dxa"/>
            <w:tcBorders>
              <w:top w:val="nil"/>
              <w:left w:val="nil"/>
              <w:bottom w:val="nil"/>
              <w:right w:val="nil"/>
            </w:tcBorders>
          </w:tcPr>
          <w:p w14:paraId="32F08D98" w14:textId="77777777" w:rsidR="00337FDF" w:rsidRPr="00D847AB" w:rsidRDefault="00337FDF" w:rsidP="00D847AB">
            <w:pPr>
              <w:bidi w:val="0"/>
              <w:rPr>
                <w:rFonts w:asciiTheme="minorHAnsi" w:hAnsiTheme="minorHAnsi" w:cs="Arabic Transparent"/>
                <w:b/>
                <w:bCs/>
                <w:rtl/>
                <w:lang w:bidi="ar-JO"/>
              </w:rPr>
            </w:pPr>
          </w:p>
        </w:tc>
        <w:tc>
          <w:tcPr>
            <w:tcW w:w="4261" w:type="dxa"/>
            <w:tcBorders>
              <w:top w:val="nil"/>
              <w:left w:val="nil"/>
              <w:bottom w:val="nil"/>
              <w:right w:val="nil"/>
            </w:tcBorders>
          </w:tcPr>
          <w:p w14:paraId="5174D69C" w14:textId="77777777" w:rsidR="00337FDF" w:rsidRPr="00D847AB" w:rsidRDefault="00337FDF" w:rsidP="00D847AB">
            <w:pPr>
              <w:pStyle w:val="ListParagraph"/>
              <w:bidi w:val="0"/>
              <w:spacing w:after="0" w:line="240" w:lineRule="auto"/>
              <w:ind w:left="113"/>
              <w:jc w:val="both"/>
              <w:rPr>
                <w:rFonts w:asciiTheme="minorHAnsi" w:hAnsiTheme="minorHAnsi" w:cs="Times New Roman"/>
                <w:b/>
                <w:bCs/>
                <w:sz w:val="24"/>
                <w:szCs w:val="24"/>
              </w:rPr>
            </w:pPr>
            <w:r w:rsidRPr="00D847AB">
              <w:rPr>
                <w:rFonts w:asciiTheme="minorHAnsi" w:hAnsiTheme="minorHAnsi" w:cs="Arabic Transparent"/>
                <w:b/>
                <w:bCs/>
                <w:sz w:val="24"/>
                <w:szCs w:val="24"/>
                <w:lang w:bidi="ar-JO"/>
              </w:rPr>
              <w:t>Module Aims</w:t>
            </w:r>
          </w:p>
        </w:tc>
      </w:tr>
      <w:tr w:rsidR="00337FDF" w:rsidRPr="00D847AB" w14:paraId="24EFAAF9" w14:textId="77777777" w:rsidTr="00DD559C">
        <w:trPr>
          <w:gridBefore w:val="1"/>
          <w:gridAfter w:val="1"/>
          <w:wBefore w:w="149" w:type="dxa"/>
          <w:wAfter w:w="26" w:type="dxa"/>
          <w:trHeight w:val="460"/>
          <w:jc w:val="center"/>
        </w:trPr>
        <w:tc>
          <w:tcPr>
            <w:tcW w:w="4261" w:type="dxa"/>
            <w:tcBorders>
              <w:top w:val="nil"/>
              <w:left w:val="nil"/>
              <w:bottom w:val="double" w:sz="4" w:space="0" w:color="auto"/>
              <w:right w:val="nil"/>
            </w:tcBorders>
          </w:tcPr>
          <w:p w14:paraId="3B1ACEAE" w14:textId="77777777" w:rsidR="00337FDF" w:rsidRPr="00D847AB" w:rsidRDefault="00337FDF" w:rsidP="00D847AB">
            <w:pPr>
              <w:bidi w:val="0"/>
              <w:rPr>
                <w:rFonts w:asciiTheme="minorHAnsi" w:hAnsiTheme="minorHAnsi" w:cs="Arabic Transparent"/>
                <w:b/>
                <w:bCs/>
                <w:u w:val="single"/>
                <w:rtl/>
                <w:lang w:bidi="ar-JO"/>
              </w:rPr>
            </w:pPr>
          </w:p>
        </w:tc>
        <w:tc>
          <w:tcPr>
            <w:tcW w:w="4261" w:type="dxa"/>
            <w:tcBorders>
              <w:top w:val="nil"/>
              <w:left w:val="nil"/>
              <w:bottom w:val="double" w:sz="4" w:space="0" w:color="auto"/>
              <w:right w:val="nil"/>
            </w:tcBorders>
          </w:tcPr>
          <w:p w14:paraId="0E77CC92" w14:textId="77777777" w:rsidR="00337FDF" w:rsidRPr="00D847AB" w:rsidRDefault="00337FDF" w:rsidP="00D847AB">
            <w:pPr>
              <w:pStyle w:val="ListParagraph"/>
              <w:bidi w:val="0"/>
              <w:spacing w:after="0" w:line="240" w:lineRule="auto"/>
              <w:ind w:left="113"/>
              <w:jc w:val="both"/>
              <w:rPr>
                <w:rFonts w:asciiTheme="minorHAnsi" w:hAnsiTheme="minorHAnsi" w:cs="Times New Roman"/>
                <w:b/>
                <w:bCs/>
                <w:sz w:val="24"/>
                <w:szCs w:val="24"/>
                <w:u w:val="single"/>
              </w:rPr>
            </w:pPr>
            <w:r w:rsidRPr="00D847AB">
              <w:rPr>
                <w:rFonts w:asciiTheme="minorHAnsi" w:hAnsiTheme="minorHAnsi" w:cs="Times New Roman"/>
                <w:b/>
                <w:bCs/>
                <w:sz w:val="24"/>
                <w:szCs w:val="24"/>
                <w:u w:val="single"/>
              </w:rPr>
              <w:t>Provide students with:</w:t>
            </w:r>
          </w:p>
        </w:tc>
      </w:tr>
      <w:tr w:rsidR="00DD559C" w:rsidRPr="00D847AB" w14:paraId="573AF9B5" w14:textId="77777777" w:rsidTr="00F933F3">
        <w:trPr>
          <w:gridBefore w:val="1"/>
          <w:gridAfter w:val="1"/>
          <w:wBefore w:w="149" w:type="dxa"/>
          <w:wAfter w:w="26" w:type="dxa"/>
          <w:jc w:val="center"/>
        </w:trPr>
        <w:tc>
          <w:tcPr>
            <w:tcW w:w="8522" w:type="dxa"/>
            <w:gridSpan w:val="2"/>
            <w:tcBorders>
              <w:top w:val="double" w:sz="4" w:space="0" w:color="auto"/>
              <w:left w:val="double" w:sz="4" w:space="0" w:color="auto"/>
              <w:bottom w:val="single" w:sz="4" w:space="0" w:color="auto"/>
              <w:right w:val="double" w:sz="4" w:space="0" w:color="auto"/>
            </w:tcBorders>
          </w:tcPr>
          <w:p w14:paraId="197ED333" w14:textId="77777777" w:rsidR="00DD559C" w:rsidRPr="00D847AB" w:rsidRDefault="00DD559C" w:rsidP="00D847AB">
            <w:pPr>
              <w:bidi w:val="0"/>
              <w:spacing w:before="120"/>
              <w:ind w:left="113"/>
              <w:jc w:val="both"/>
              <w:rPr>
                <w:rFonts w:asciiTheme="minorHAnsi" w:hAnsiTheme="minorHAnsi" w:cs="Arabic Transparent"/>
                <w:lang w:bidi="ar-JO"/>
              </w:rPr>
            </w:pPr>
            <w:r w:rsidRPr="00D847AB">
              <w:rPr>
                <w:rFonts w:asciiTheme="minorHAnsi" w:hAnsiTheme="minorHAnsi" w:cs="Arabic Transparent"/>
                <w:lang w:bidi="ar-JO"/>
              </w:rPr>
              <w:t>An understanding of the definition, necessary backgournd and importance of the subject of Industrial Systems Simulation, in addition to the abilty to apply the breadth and depth of this subject including the basic terminology, concepts, principles and theories of it in order to:</w:t>
            </w:r>
          </w:p>
          <w:p w14:paraId="3178FC9B" w14:textId="77777777" w:rsidR="00DD559C" w:rsidRPr="00D847AB" w:rsidRDefault="00DD559C"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 xml:space="preserve">Understand the major capabilities and limitations of discrete-event simulation </w:t>
            </w:r>
            <w:r w:rsidRPr="00D847AB">
              <w:rPr>
                <w:rFonts w:asciiTheme="minorHAnsi" w:hAnsiTheme="minorHAnsi" w:cs="Arabic Transparent"/>
                <w:lang w:bidi="ar-JO"/>
              </w:rPr>
              <w:lastRenderedPageBreak/>
              <w:t xml:space="preserve">for modeling types of systems that industrial engineers commonly encounter. </w:t>
            </w:r>
          </w:p>
          <w:p w14:paraId="097F9F2D" w14:textId="77777777" w:rsidR="00DD559C" w:rsidRPr="00D847AB" w:rsidRDefault="00DD559C"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 xml:space="preserve">Be able to build and run simple discrete-event simulation models in practical situations. </w:t>
            </w:r>
          </w:p>
          <w:p w14:paraId="000A4529" w14:textId="77777777" w:rsidR="00DD559C" w:rsidRPr="00D847AB" w:rsidRDefault="00DD559C"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Understand the main assumptions underlying these models, and what can happen when these assumptions do not hold.</w:t>
            </w:r>
          </w:p>
          <w:p w14:paraId="250BF822" w14:textId="77777777" w:rsidR="00DD559C" w:rsidRPr="00D847AB" w:rsidRDefault="00DD559C"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Be able to use simulation software tools to model a system and to estimate performance measures of the system.</w:t>
            </w:r>
          </w:p>
        </w:tc>
      </w:tr>
      <w:tr w:rsidR="00DD559C" w:rsidRPr="00D847AB" w14:paraId="36CCE2DD" w14:textId="77777777" w:rsidTr="00F933F3">
        <w:trPr>
          <w:gridBefore w:val="1"/>
          <w:gridAfter w:val="1"/>
          <w:wBefore w:w="149" w:type="dxa"/>
          <w:wAfter w:w="26" w:type="dxa"/>
          <w:jc w:val="center"/>
        </w:trPr>
        <w:tc>
          <w:tcPr>
            <w:tcW w:w="8522" w:type="dxa"/>
            <w:gridSpan w:val="2"/>
            <w:tcBorders>
              <w:top w:val="single" w:sz="4" w:space="0" w:color="auto"/>
              <w:left w:val="double" w:sz="4" w:space="0" w:color="auto"/>
              <w:bottom w:val="single" w:sz="4" w:space="0" w:color="auto"/>
              <w:right w:val="double" w:sz="4" w:space="0" w:color="auto"/>
            </w:tcBorders>
          </w:tcPr>
          <w:p w14:paraId="0C8A7591" w14:textId="77777777" w:rsidR="00DD559C" w:rsidRPr="00D847AB" w:rsidRDefault="00DD559C"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lastRenderedPageBreak/>
              <w:t>Ability to follow a scientific methodology in using the basics and principles of mechanical engineering in handling engineering applications</w:t>
            </w:r>
          </w:p>
        </w:tc>
      </w:tr>
      <w:tr w:rsidR="00DD559C" w:rsidRPr="00D847AB" w14:paraId="3549476D" w14:textId="77777777" w:rsidTr="00F933F3">
        <w:trPr>
          <w:gridBefore w:val="1"/>
          <w:gridAfter w:val="1"/>
          <w:wBefore w:w="149" w:type="dxa"/>
          <w:wAfter w:w="26" w:type="dxa"/>
          <w:jc w:val="center"/>
        </w:trPr>
        <w:tc>
          <w:tcPr>
            <w:tcW w:w="8522" w:type="dxa"/>
            <w:gridSpan w:val="2"/>
            <w:tcBorders>
              <w:top w:val="single" w:sz="4" w:space="0" w:color="auto"/>
              <w:left w:val="double" w:sz="4" w:space="0" w:color="auto"/>
              <w:bottom w:val="single" w:sz="4" w:space="0" w:color="auto"/>
              <w:right w:val="double" w:sz="4" w:space="0" w:color="auto"/>
            </w:tcBorders>
          </w:tcPr>
          <w:p w14:paraId="6D28120C" w14:textId="77777777" w:rsidR="00DD559C" w:rsidRPr="00D847AB" w:rsidRDefault="00DD559C"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Skills required for the use of modeling and prototyping to solve different engineering problems.</w:t>
            </w:r>
          </w:p>
        </w:tc>
      </w:tr>
      <w:tr w:rsidR="00DD559C" w:rsidRPr="00D847AB" w14:paraId="333525E5" w14:textId="77777777" w:rsidTr="00F933F3">
        <w:trPr>
          <w:gridBefore w:val="1"/>
          <w:gridAfter w:val="1"/>
          <w:wBefore w:w="149" w:type="dxa"/>
          <w:wAfter w:w="26" w:type="dxa"/>
          <w:jc w:val="center"/>
        </w:trPr>
        <w:tc>
          <w:tcPr>
            <w:tcW w:w="8522" w:type="dxa"/>
            <w:gridSpan w:val="2"/>
            <w:tcBorders>
              <w:top w:val="single" w:sz="4" w:space="0" w:color="auto"/>
              <w:left w:val="double" w:sz="4" w:space="0" w:color="auto"/>
              <w:bottom w:val="single" w:sz="4" w:space="0" w:color="auto"/>
              <w:right w:val="double" w:sz="4" w:space="0" w:color="auto"/>
            </w:tcBorders>
          </w:tcPr>
          <w:p w14:paraId="5745FE2F" w14:textId="77777777" w:rsidR="00DD559C" w:rsidRPr="00D847AB" w:rsidRDefault="00DD559C"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Skills required for the use of mathematical modeling in solving various engineering problems.</w:t>
            </w:r>
          </w:p>
        </w:tc>
      </w:tr>
      <w:tr w:rsidR="00DD559C" w:rsidRPr="00D847AB" w14:paraId="056A49EE" w14:textId="77777777" w:rsidTr="00F933F3">
        <w:trPr>
          <w:gridBefore w:val="1"/>
          <w:gridAfter w:val="1"/>
          <w:wBefore w:w="149" w:type="dxa"/>
          <w:wAfter w:w="26" w:type="dxa"/>
          <w:jc w:val="center"/>
        </w:trPr>
        <w:tc>
          <w:tcPr>
            <w:tcW w:w="8522" w:type="dxa"/>
            <w:gridSpan w:val="2"/>
            <w:tcBorders>
              <w:top w:val="single" w:sz="4" w:space="0" w:color="auto"/>
              <w:left w:val="double" w:sz="4" w:space="0" w:color="auto"/>
              <w:bottom w:val="single" w:sz="4" w:space="0" w:color="auto"/>
              <w:right w:val="double" w:sz="4" w:space="0" w:color="auto"/>
            </w:tcBorders>
          </w:tcPr>
          <w:p w14:paraId="18FB8D59" w14:textId="77777777" w:rsidR="00DD559C" w:rsidRPr="00D847AB" w:rsidRDefault="00DD559C"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Experience and skills necessary to take advantage of computer in dealing with different engineering applications.</w:t>
            </w:r>
          </w:p>
        </w:tc>
      </w:tr>
      <w:tr w:rsidR="00DD559C" w:rsidRPr="00D847AB" w14:paraId="59282003" w14:textId="77777777" w:rsidTr="00F933F3">
        <w:trPr>
          <w:gridBefore w:val="1"/>
          <w:gridAfter w:val="1"/>
          <w:wBefore w:w="149" w:type="dxa"/>
          <w:wAfter w:w="26" w:type="dxa"/>
          <w:jc w:val="center"/>
        </w:trPr>
        <w:tc>
          <w:tcPr>
            <w:tcW w:w="8522" w:type="dxa"/>
            <w:gridSpan w:val="2"/>
            <w:tcBorders>
              <w:top w:val="single" w:sz="4" w:space="0" w:color="auto"/>
              <w:left w:val="double" w:sz="4" w:space="0" w:color="auto"/>
              <w:bottom w:val="single" w:sz="4" w:space="0" w:color="auto"/>
              <w:right w:val="double" w:sz="4" w:space="0" w:color="auto"/>
            </w:tcBorders>
          </w:tcPr>
          <w:p w14:paraId="59A2E495" w14:textId="77777777" w:rsidR="00DD559C" w:rsidRPr="00D847AB" w:rsidRDefault="00DD559C"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 xml:space="preserve">The skills necessary to communicate concepts and experimental results in clear and logical fashion, both verbally and in writing. </w:t>
            </w:r>
          </w:p>
        </w:tc>
      </w:tr>
      <w:tr w:rsidR="00DD559C" w:rsidRPr="00D847AB" w14:paraId="6C060EBF" w14:textId="77777777" w:rsidTr="00F933F3">
        <w:trPr>
          <w:gridBefore w:val="1"/>
          <w:gridAfter w:val="1"/>
          <w:wBefore w:w="149" w:type="dxa"/>
          <w:wAfter w:w="26" w:type="dxa"/>
          <w:jc w:val="center"/>
        </w:trPr>
        <w:tc>
          <w:tcPr>
            <w:tcW w:w="8522" w:type="dxa"/>
            <w:gridSpan w:val="2"/>
            <w:tcBorders>
              <w:top w:val="single" w:sz="4" w:space="0" w:color="auto"/>
              <w:left w:val="double" w:sz="4" w:space="0" w:color="auto"/>
              <w:bottom w:val="single" w:sz="4" w:space="0" w:color="auto"/>
              <w:right w:val="double" w:sz="4" w:space="0" w:color="auto"/>
            </w:tcBorders>
          </w:tcPr>
          <w:p w14:paraId="736104E7" w14:textId="77777777" w:rsidR="00DD559C" w:rsidRPr="00D847AB" w:rsidRDefault="00DD559C"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The analytical thinking skills.</w:t>
            </w:r>
          </w:p>
        </w:tc>
      </w:tr>
      <w:tr w:rsidR="00DD559C" w:rsidRPr="00D847AB" w14:paraId="5FBFCCF3" w14:textId="77777777" w:rsidTr="00F933F3">
        <w:trPr>
          <w:gridBefore w:val="1"/>
          <w:gridAfter w:val="1"/>
          <w:wBefore w:w="149" w:type="dxa"/>
          <w:wAfter w:w="26" w:type="dxa"/>
          <w:jc w:val="center"/>
        </w:trPr>
        <w:tc>
          <w:tcPr>
            <w:tcW w:w="8522" w:type="dxa"/>
            <w:gridSpan w:val="2"/>
            <w:tcBorders>
              <w:top w:val="single" w:sz="4" w:space="0" w:color="auto"/>
              <w:left w:val="double" w:sz="4" w:space="0" w:color="auto"/>
              <w:bottom w:val="single" w:sz="4" w:space="0" w:color="auto"/>
              <w:right w:val="double" w:sz="4" w:space="0" w:color="auto"/>
            </w:tcBorders>
          </w:tcPr>
          <w:p w14:paraId="3F70A6E7" w14:textId="77777777" w:rsidR="00DD559C" w:rsidRPr="00D847AB" w:rsidRDefault="00DD559C"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The skills necessary to define, analyze, and solve problems to reach proper conclusions and to communicate these conclusions with others.</w:t>
            </w:r>
          </w:p>
        </w:tc>
      </w:tr>
      <w:tr w:rsidR="00DD559C" w:rsidRPr="00D847AB" w14:paraId="488CC1B3" w14:textId="77777777" w:rsidTr="00F933F3">
        <w:trPr>
          <w:gridBefore w:val="1"/>
          <w:gridAfter w:val="1"/>
          <w:wBefore w:w="149" w:type="dxa"/>
          <w:wAfter w:w="26" w:type="dxa"/>
          <w:jc w:val="center"/>
        </w:trPr>
        <w:tc>
          <w:tcPr>
            <w:tcW w:w="8522" w:type="dxa"/>
            <w:gridSpan w:val="2"/>
            <w:tcBorders>
              <w:top w:val="single" w:sz="4" w:space="0" w:color="auto"/>
              <w:left w:val="double" w:sz="4" w:space="0" w:color="auto"/>
              <w:bottom w:val="single" w:sz="4" w:space="0" w:color="auto"/>
              <w:right w:val="double" w:sz="4" w:space="0" w:color="auto"/>
            </w:tcBorders>
          </w:tcPr>
          <w:p w14:paraId="5C2668BB" w14:textId="77777777" w:rsidR="00DD559C" w:rsidRPr="00D847AB" w:rsidRDefault="00DD559C"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An understanding of professional and ethical responsibility.</w:t>
            </w:r>
          </w:p>
        </w:tc>
      </w:tr>
      <w:tr w:rsidR="00DD559C" w:rsidRPr="00D847AB" w14:paraId="3A069381" w14:textId="77777777" w:rsidTr="00F933F3">
        <w:trPr>
          <w:gridBefore w:val="1"/>
          <w:gridAfter w:val="1"/>
          <w:wBefore w:w="149" w:type="dxa"/>
          <w:wAfter w:w="26" w:type="dxa"/>
          <w:jc w:val="center"/>
        </w:trPr>
        <w:tc>
          <w:tcPr>
            <w:tcW w:w="8522" w:type="dxa"/>
            <w:gridSpan w:val="2"/>
            <w:tcBorders>
              <w:top w:val="single" w:sz="4" w:space="0" w:color="auto"/>
              <w:left w:val="double" w:sz="4" w:space="0" w:color="auto"/>
              <w:bottom w:val="double" w:sz="4" w:space="0" w:color="auto"/>
              <w:right w:val="double" w:sz="4" w:space="0" w:color="auto"/>
            </w:tcBorders>
          </w:tcPr>
          <w:p w14:paraId="5AEFBBDA" w14:textId="77777777" w:rsidR="00DD559C" w:rsidRPr="00D847AB" w:rsidRDefault="00DD559C"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Some of the knowledge and skills necessary to pursue professional careers in mechanical engineering arena.</w:t>
            </w:r>
          </w:p>
        </w:tc>
      </w:tr>
    </w:tbl>
    <w:p w14:paraId="295598A0" w14:textId="77777777" w:rsidR="00437BA0" w:rsidRPr="00D847AB" w:rsidRDefault="00437BA0" w:rsidP="00D847AB">
      <w:pPr>
        <w:bidi w:val="0"/>
        <w:rPr>
          <w:rFonts w:asciiTheme="minorHAnsi" w:hAnsiTheme="minorHAnsi" w:cs="Arabic Transparent"/>
          <w:b/>
          <w:bCs/>
          <w:u w:val="single"/>
          <w:rtl/>
          <w:lang w:bidi="ar-JO"/>
        </w:rPr>
      </w:pPr>
    </w:p>
    <w:p w14:paraId="576CB55A" w14:textId="0FA4B6A1" w:rsidR="00437BA0" w:rsidRDefault="00FE44E8" w:rsidP="00D847AB">
      <w:pPr>
        <w:bidi w:val="0"/>
        <w:rPr>
          <w:rFonts w:asciiTheme="minorHAnsi" w:hAnsiTheme="minorHAnsi" w:cs="Arabic Transparent"/>
          <w:b/>
          <w:bCs/>
          <w:lang w:bidi="ar-EG"/>
        </w:rPr>
      </w:pPr>
      <w:r>
        <w:rPr>
          <w:rFonts w:asciiTheme="minorHAnsi" w:hAnsiTheme="minorHAnsi" w:cs="Arabic Transparent"/>
          <w:b/>
          <w:bCs/>
          <w:lang w:bidi="ar-EG"/>
        </w:rPr>
        <w:t>Outcomes</w:t>
      </w:r>
    </w:p>
    <w:p w14:paraId="3CFEECF2" w14:textId="77777777" w:rsidR="00FE44E8" w:rsidRDefault="00FE44E8" w:rsidP="00FE44E8">
      <w:pPr>
        <w:bidi w:val="0"/>
        <w:rPr>
          <w:rFonts w:asciiTheme="minorHAnsi" w:hAnsiTheme="minorHAnsi" w:cs="Arabic Transparent"/>
          <w:b/>
          <w:bCs/>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FE44E8" w:rsidRPr="00D847AB" w14:paraId="707F2C21" w14:textId="77777777" w:rsidTr="009C4B40">
        <w:trPr>
          <w:jc w:val="center"/>
        </w:trPr>
        <w:tc>
          <w:tcPr>
            <w:tcW w:w="8697" w:type="dxa"/>
            <w:tcBorders>
              <w:top w:val="double" w:sz="4" w:space="0" w:color="auto"/>
              <w:left w:val="double" w:sz="4" w:space="0" w:color="auto"/>
              <w:bottom w:val="single" w:sz="6" w:space="0" w:color="auto"/>
              <w:right w:val="double" w:sz="4" w:space="0" w:color="auto"/>
            </w:tcBorders>
            <w:vAlign w:val="center"/>
          </w:tcPr>
          <w:p w14:paraId="1AD4CB12"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Apply knowledge of mathematics, science, and engineering.</w:t>
            </w:r>
          </w:p>
        </w:tc>
      </w:tr>
      <w:tr w:rsidR="00FE44E8" w:rsidRPr="00D847AB" w14:paraId="2619DCB4" w14:textId="77777777" w:rsidTr="009C4B40">
        <w:trPr>
          <w:jc w:val="center"/>
        </w:trPr>
        <w:tc>
          <w:tcPr>
            <w:tcW w:w="8697" w:type="dxa"/>
            <w:tcBorders>
              <w:top w:val="single" w:sz="6" w:space="0" w:color="auto"/>
              <w:left w:val="double" w:sz="4" w:space="0" w:color="auto"/>
              <w:bottom w:val="single" w:sz="6" w:space="0" w:color="auto"/>
              <w:right w:val="double" w:sz="4" w:space="0" w:color="auto"/>
            </w:tcBorders>
            <w:vAlign w:val="center"/>
          </w:tcPr>
          <w:p w14:paraId="59CCEFD6"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Design a system, component, or process to meet desired needs.</w:t>
            </w:r>
          </w:p>
        </w:tc>
      </w:tr>
      <w:tr w:rsidR="00FE44E8" w:rsidRPr="00D847AB" w14:paraId="067C78EA" w14:textId="77777777" w:rsidTr="009C4B40">
        <w:trPr>
          <w:jc w:val="center"/>
        </w:trPr>
        <w:tc>
          <w:tcPr>
            <w:tcW w:w="8697" w:type="dxa"/>
            <w:tcBorders>
              <w:top w:val="single" w:sz="6" w:space="0" w:color="auto"/>
              <w:left w:val="double" w:sz="4" w:space="0" w:color="auto"/>
              <w:bottom w:val="single" w:sz="6" w:space="0" w:color="auto"/>
              <w:right w:val="double" w:sz="4" w:space="0" w:color="auto"/>
            </w:tcBorders>
            <w:vAlign w:val="center"/>
          </w:tcPr>
          <w:p w14:paraId="4934B7D0"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Identify, formulate, and solve engineering problems.</w:t>
            </w:r>
          </w:p>
        </w:tc>
      </w:tr>
      <w:tr w:rsidR="00FE44E8" w:rsidRPr="00D847AB" w14:paraId="14B90BAE" w14:textId="77777777" w:rsidTr="009C4B40">
        <w:trPr>
          <w:trHeight w:val="520"/>
          <w:jc w:val="center"/>
        </w:trPr>
        <w:tc>
          <w:tcPr>
            <w:tcW w:w="8697" w:type="dxa"/>
            <w:tcBorders>
              <w:top w:val="single" w:sz="6" w:space="0" w:color="auto"/>
              <w:left w:val="double" w:sz="4" w:space="0" w:color="auto"/>
              <w:bottom w:val="single" w:sz="6" w:space="0" w:color="auto"/>
              <w:right w:val="double" w:sz="4" w:space="0" w:color="auto"/>
            </w:tcBorders>
            <w:vAlign w:val="center"/>
          </w:tcPr>
          <w:p w14:paraId="70374E05"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Understand professional and ethical responsibility.</w:t>
            </w:r>
          </w:p>
        </w:tc>
      </w:tr>
      <w:tr w:rsidR="00FE44E8" w:rsidRPr="00D847AB" w14:paraId="553152C2" w14:textId="77777777" w:rsidTr="009C4B40">
        <w:trPr>
          <w:jc w:val="center"/>
        </w:trPr>
        <w:tc>
          <w:tcPr>
            <w:tcW w:w="8697" w:type="dxa"/>
            <w:tcBorders>
              <w:top w:val="single" w:sz="6" w:space="0" w:color="auto"/>
              <w:left w:val="double" w:sz="4" w:space="0" w:color="auto"/>
              <w:bottom w:val="single" w:sz="6" w:space="0" w:color="auto"/>
              <w:right w:val="double" w:sz="4" w:space="0" w:color="auto"/>
            </w:tcBorders>
            <w:vAlign w:val="center"/>
          </w:tcPr>
          <w:p w14:paraId="1A01E16A"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Understand the impact of engineering solutions in a global and societal context.</w:t>
            </w:r>
          </w:p>
        </w:tc>
      </w:tr>
      <w:tr w:rsidR="00FE44E8" w:rsidRPr="00D847AB" w14:paraId="2F038310" w14:textId="77777777" w:rsidTr="009C4B40">
        <w:trPr>
          <w:jc w:val="center"/>
        </w:trPr>
        <w:tc>
          <w:tcPr>
            <w:tcW w:w="8697" w:type="dxa"/>
            <w:tcBorders>
              <w:top w:val="single" w:sz="6" w:space="0" w:color="auto"/>
              <w:left w:val="double" w:sz="4" w:space="0" w:color="auto"/>
              <w:bottom w:val="single" w:sz="6" w:space="0" w:color="auto"/>
              <w:right w:val="double" w:sz="4" w:space="0" w:color="auto"/>
            </w:tcBorders>
            <w:vAlign w:val="center"/>
          </w:tcPr>
          <w:p w14:paraId="6040BF9B"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Recognize the need to engage in life-long learning.</w:t>
            </w:r>
          </w:p>
        </w:tc>
      </w:tr>
      <w:tr w:rsidR="00FE44E8" w:rsidRPr="00D847AB" w14:paraId="6F99EC53" w14:textId="77777777" w:rsidTr="009C4B40">
        <w:trPr>
          <w:jc w:val="center"/>
        </w:trPr>
        <w:tc>
          <w:tcPr>
            <w:tcW w:w="8697" w:type="dxa"/>
            <w:tcBorders>
              <w:top w:val="single" w:sz="6" w:space="0" w:color="auto"/>
              <w:left w:val="double" w:sz="4" w:space="0" w:color="auto"/>
              <w:bottom w:val="single" w:sz="6" w:space="0" w:color="auto"/>
              <w:right w:val="double" w:sz="4" w:space="0" w:color="auto"/>
            </w:tcBorders>
            <w:vAlign w:val="center"/>
          </w:tcPr>
          <w:p w14:paraId="34C7C9EA"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Gain knowledge of contemporary issues.</w:t>
            </w:r>
          </w:p>
        </w:tc>
      </w:tr>
      <w:tr w:rsidR="00FE44E8" w:rsidRPr="00D847AB" w14:paraId="0CBEA278" w14:textId="77777777" w:rsidTr="009C4B40">
        <w:trPr>
          <w:jc w:val="center"/>
        </w:trPr>
        <w:tc>
          <w:tcPr>
            <w:tcW w:w="8697" w:type="dxa"/>
            <w:tcBorders>
              <w:top w:val="single" w:sz="6" w:space="0" w:color="auto"/>
              <w:left w:val="double" w:sz="4" w:space="0" w:color="auto"/>
              <w:bottom w:val="double" w:sz="4" w:space="0" w:color="auto"/>
              <w:right w:val="double" w:sz="4" w:space="0" w:color="auto"/>
            </w:tcBorders>
            <w:vAlign w:val="center"/>
          </w:tcPr>
          <w:p w14:paraId="7F0C0F94"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Use the techniques, skills, and modern engineering tools necessary for engineering practice.</w:t>
            </w:r>
          </w:p>
        </w:tc>
      </w:tr>
    </w:tbl>
    <w:p w14:paraId="68F1A6D0" w14:textId="77777777" w:rsidR="00FE44E8" w:rsidRDefault="00FE44E8" w:rsidP="00FE44E8">
      <w:pPr>
        <w:bidi w:val="0"/>
        <w:rPr>
          <w:rFonts w:asciiTheme="minorHAnsi" w:hAnsiTheme="minorHAnsi" w:cs="Arabic Transparent"/>
          <w:b/>
          <w:bCs/>
          <w:lang w:bidi="ar-EG"/>
        </w:rPr>
      </w:pPr>
    </w:p>
    <w:p w14:paraId="3BFCB67D" w14:textId="77777777" w:rsidR="00FE44E8" w:rsidRPr="00D847AB" w:rsidRDefault="00FE44E8" w:rsidP="00FE44E8">
      <w:pPr>
        <w:bidi w:val="0"/>
        <w:rPr>
          <w:rFonts w:asciiTheme="minorHAnsi" w:hAnsiTheme="minorHAnsi" w:cs="Arabic Transparent"/>
          <w:b/>
          <w:bCs/>
          <w:rtl/>
          <w:lang w:bidi="ar-EG"/>
        </w:rPr>
      </w:pPr>
    </w:p>
    <w:p w14:paraId="00761DD5" w14:textId="77777777" w:rsidR="002664AD" w:rsidRPr="00D847AB" w:rsidRDefault="002664AD" w:rsidP="00D847AB">
      <w:pPr>
        <w:bidi w:val="0"/>
        <w:rPr>
          <w:rFonts w:asciiTheme="minorHAnsi" w:hAnsiTheme="minorHAnsi" w:cs="Arabic Transparent"/>
          <w:lang w:bidi="ar-SA"/>
        </w:rPr>
      </w:pPr>
      <w:r w:rsidRPr="00D847AB">
        <w:rPr>
          <w:rFonts w:asciiTheme="minorHAnsi" w:hAnsiTheme="minorHAnsi" w:cs="Calibri"/>
          <w:b/>
          <w:bCs/>
          <w:lang w:bidi="ar-EG"/>
        </w:rPr>
        <w:t>Textbooks and References</w:t>
      </w:r>
      <w:r w:rsidRPr="00D847AB">
        <w:rPr>
          <w:rFonts w:asciiTheme="minorHAnsi" w:hAnsiTheme="minorHAnsi" w:cs="Arabic Transparent"/>
          <w:b/>
          <w:bCs/>
          <w:rtl/>
          <w:lang w:bidi="ar-JO"/>
        </w:rPr>
        <w:t xml:space="preserve">     </w:t>
      </w:r>
      <w:r w:rsidRPr="00D847AB">
        <w:rPr>
          <w:rFonts w:asciiTheme="minorHAnsi" w:hAnsiTheme="minorHAnsi" w:cs="Arabic Transparent"/>
          <w:b/>
          <w:bCs/>
          <w:rtl/>
          <w:lang w:bidi="ar-EG"/>
        </w:rPr>
        <w:t xml:space="preserve">            </w:t>
      </w:r>
      <w:r w:rsidRPr="00D847AB">
        <w:rPr>
          <w:rFonts w:asciiTheme="minorHAnsi" w:hAnsiTheme="minorHAnsi" w:cs="Arabic Transparent"/>
          <w:b/>
          <w:bCs/>
          <w:rtl/>
          <w:lang w:bidi="ar-JO"/>
        </w:rPr>
        <w:t xml:space="preserve">                              </w:t>
      </w:r>
    </w:p>
    <w:p w14:paraId="4E632994" w14:textId="77777777" w:rsidR="00C0016C" w:rsidRPr="00D847AB" w:rsidRDefault="00C0016C" w:rsidP="00D847AB">
      <w:pPr>
        <w:numPr>
          <w:ilvl w:val="0"/>
          <w:numId w:val="33"/>
        </w:numPr>
        <w:bidi w:val="0"/>
        <w:ind w:left="567" w:right="282" w:hanging="283"/>
        <w:jc w:val="both"/>
        <w:rPr>
          <w:rFonts w:asciiTheme="minorHAnsi" w:hAnsiTheme="minorHAnsi" w:cs="Calibri"/>
        </w:rPr>
      </w:pPr>
      <w:r w:rsidRPr="00D847AB">
        <w:rPr>
          <w:rFonts w:asciiTheme="minorHAnsi" w:hAnsiTheme="minorHAnsi" w:cs="Calibri"/>
        </w:rPr>
        <w:t>Simulation with Arena, W. David Kelton, Randall P. Sadowski, and David T. Sturrock, 3rd Ed</w:t>
      </w:r>
      <w:r w:rsidR="00BF2C12" w:rsidRPr="00D847AB">
        <w:rPr>
          <w:rFonts w:asciiTheme="minorHAnsi" w:hAnsiTheme="minorHAnsi" w:cs="Calibri"/>
        </w:rPr>
        <w:t>.</w:t>
      </w:r>
      <w:r w:rsidRPr="00D847AB">
        <w:rPr>
          <w:rFonts w:asciiTheme="minorHAnsi" w:hAnsiTheme="minorHAnsi" w:cs="Calibri"/>
        </w:rPr>
        <w:t xml:space="preserve"> 2004, McGraw-Hill.</w:t>
      </w:r>
    </w:p>
    <w:p w14:paraId="4D3EEB42" w14:textId="77777777" w:rsidR="00C0016C" w:rsidRPr="00D847AB" w:rsidRDefault="00C0016C" w:rsidP="00D847AB">
      <w:pPr>
        <w:numPr>
          <w:ilvl w:val="0"/>
          <w:numId w:val="33"/>
        </w:numPr>
        <w:bidi w:val="0"/>
        <w:ind w:left="567" w:right="282" w:hanging="283"/>
        <w:jc w:val="both"/>
        <w:rPr>
          <w:rFonts w:asciiTheme="minorHAnsi" w:hAnsiTheme="minorHAnsi" w:cs="Calibri"/>
          <w:rtl/>
          <w:lang w:bidi="ar-EG"/>
        </w:rPr>
      </w:pPr>
      <w:r w:rsidRPr="00D847AB">
        <w:rPr>
          <w:rFonts w:asciiTheme="minorHAnsi" w:hAnsiTheme="minorHAnsi" w:cs="Calibri"/>
        </w:rPr>
        <w:lastRenderedPageBreak/>
        <w:t>Simulation Modeling and Analysis 3rd Edition, A. L. Law, David Kelton, 3rd Ed, 2000, McGraw-Hill.</w:t>
      </w:r>
    </w:p>
    <w:p w14:paraId="01D415C7" w14:textId="77777777" w:rsidR="00D452DC" w:rsidRPr="00D847AB" w:rsidRDefault="00D452DC" w:rsidP="00D847AB">
      <w:pPr>
        <w:bidi w:val="0"/>
        <w:ind w:right="282"/>
        <w:jc w:val="both"/>
        <w:rPr>
          <w:rFonts w:asciiTheme="minorHAnsi" w:hAnsiTheme="minorHAnsi" w:cs="Calibri"/>
          <w:rtl/>
          <w:lang w:bidi="ar-EG"/>
        </w:rPr>
      </w:pPr>
    </w:p>
    <w:p w14:paraId="40541BC1" w14:textId="77777777" w:rsidR="00B0382B" w:rsidRPr="00D847AB" w:rsidRDefault="00B0382B" w:rsidP="00D847AB">
      <w:pPr>
        <w:bidi w:val="0"/>
        <w:rPr>
          <w:rFonts w:asciiTheme="minorHAnsi" w:hAnsiTheme="minorHAnsi" w:cs="Arabic Transparent"/>
          <w:lang w:bidi="ar-EG"/>
        </w:rPr>
      </w:pPr>
    </w:p>
    <w:p w14:paraId="75B99840" w14:textId="77777777" w:rsidR="00B0382B" w:rsidRPr="00D847AB" w:rsidRDefault="00B0382B" w:rsidP="00D847AB">
      <w:pPr>
        <w:bidi w:val="0"/>
        <w:rPr>
          <w:rFonts w:asciiTheme="minorHAnsi" w:hAnsiTheme="minorHAnsi" w:cs="Arabic Transparent"/>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4E214F" w:rsidRPr="00D847AB" w14:paraId="251B5004" w14:textId="77777777" w:rsidTr="00D847AB">
        <w:trPr>
          <w:trHeight w:val="519"/>
          <w:jc w:val="center"/>
        </w:trPr>
        <w:tc>
          <w:tcPr>
            <w:tcW w:w="4219" w:type="dxa"/>
            <w:gridSpan w:val="2"/>
            <w:tcBorders>
              <w:top w:val="double" w:sz="4" w:space="0" w:color="auto"/>
              <w:bottom w:val="single" w:sz="4" w:space="0" w:color="auto"/>
            </w:tcBorders>
            <w:shd w:val="clear" w:color="auto" w:fill="FABF8F" w:themeFill="accent6" w:themeFillTint="99"/>
            <w:vAlign w:val="center"/>
          </w:tcPr>
          <w:p w14:paraId="6C12B79F" w14:textId="77777777" w:rsidR="004E214F" w:rsidRPr="00D847AB" w:rsidRDefault="004E214F" w:rsidP="00D847AB">
            <w:pPr>
              <w:bidi w:val="0"/>
              <w:jc w:val="center"/>
              <w:rPr>
                <w:rFonts w:asciiTheme="minorHAnsi" w:hAnsiTheme="minorHAnsi" w:cs="Tahoma"/>
                <w:lang w:bidi="ar-EG"/>
              </w:rPr>
            </w:pPr>
            <w:r w:rsidRPr="00D847AB">
              <w:rPr>
                <w:rFonts w:asciiTheme="minorHAnsi" w:hAnsiTheme="minorHAnsi" w:cs="Arabic Transparent"/>
                <w:b/>
                <w:bCs/>
                <w:lang w:bidi="ar-JO"/>
              </w:rPr>
              <w:t>Design &amp; Analysis of Experiments</w:t>
            </w:r>
          </w:p>
        </w:tc>
      </w:tr>
      <w:tr w:rsidR="004E214F" w:rsidRPr="00D847AB" w14:paraId="2B6E8B28" w14:textId="77777777" w:rsidTr="004E214F">
        <w:trPr>
          <w:jc w:val="center"/>
        </w:trPr>
        <w:tc>
          <w:tcPr>
            <w:tcW w:w="2268" w:type="dxa"/>
            <w:tcBorders>
              <w:top w:val="single" w:sz="4" w:space="0" w:color="auto"/>
            </w:tcBorders>
          </w:tcPr>
          <w:p w14:paraId="23D969AB" w14:textId="77777777" w:rsidR="004E214F" w:rsidRPr="00D847AB" w:rsidRDefault="004E214F" w:rsidP="00D847AB">
            <w:pPr>
              <w:bidi w:val="0"/>
              <w:rPr>
                <w:rFonts w:asciiTheme="minorHAnsi" w:hAnsiTheme="minorHAnsi" w:cs="Arabic Transparent"/>
                <w:lang w:bidi="ar-JO"/>
              </w:rPr>
            </w:pPr>
            <w:r w:rsidRPr="00D847AB">
              <w:rPr>
                <w:rFonts w:asciiTheme="minorHAnsi" w:hAnsiTheme="minorHAnsi" w:cs="Arabic Transparent"/>
                <w:lang w:bidi="ar-JO"/>
              </w:rPr>
              <w:t>ME 483</w:t>
            </w:r>
          </w:p>
        </w:tc>
        <w:tc>
          <w:tcPr>
            <w:tcW w:w="1951" w:type="dxa"/>
            <w:tcBorders>
              <w:top w:val="single" w:sz="4" w:space="0" w:color="auto"/>
            </w:tcBorders>
          </w:tcPr>
          <w:p w14:paraId="66B79225" w14:textId="77777777" w:rsidR="004E214F" w:rsidRPr="00D847AB" w:rsidRDefault="004E214F" w:rsidP="00D847AB">
            <w:pPr>
              <w:bidi w:val="0"/>
              <w:rPr>
                <w:rFonts w:asciiTheme="minorHAnsi" w:hAnsiTheme="minorHAnsi" w:cs="Arabic Transparent"/>
                <w:b/>
                <w:bCs/>
                <w:lang w:bidi="ar-JO"/>
              </w:rPr>
            </w:pPr>
            <w:r w:rsidRPr="00D847AB">
              <w:rPr>
                <w:rFonts w:asciiTheme="minorHAnsi" w:hAnsiTheme="minorHAnsi" w:cs="Arabic Transparent"/>
                <w:b/>
                <w:bCs/>
                <w:lang w:bidi="ar-JO"/>
              </w:rPr>
              <w:t xml:space="preserve">Code &amp; No:        </w:t>
            </w:r>
          </w:p>
        </w:tc>
      </w:tr>
      <w:tr w:rsidR="004E214F" w:rsidRPr="00D847AB" w14:paraId="5982336F" w14:textId="77777777" w:rsidTr="004E214F">
        <w:trPr>
          <w:jc w:val="center"/>
        </w:trPr>
        <w:tc>
          <w:tcPr>
            <w:tcW w:w="2268" w:type="dxa"/>
          </w:tcPr>
          <w:p w14:paraId="4ADD3EB8" w14:textId="77777777" w:rsidR="004E214F" w:rsidRPr="00D847AB" w:rsidRDefault="004E214F" w:rsidP="00D847AB">
            <w:pPr>
              <w:bidi w:val="0"/>
              <w:rPr>
                <w:rFonts w:asciiTheme="minorHAnsi" w:hAnsiTheme="minorHAnsi" w:cs="Arabic Transparent"/>
                <w:lang w:bidi="ar-JO"/>
              </w:rPr>
            </w:pPr>
            <w:r w:rsidRPr="00D847AB">
              <w:rPr>
                <w:rFonts w:asciiTheme="minorHAnsi" w:hAnsiTheme="minorHAnsi" w:cs="Arabic Transparent"/>
                <w:lang w:bidi="ar-JO"/>
              </w:rPr>
              <w:t>3 (3-1-0)</w:t>
            </w:r>
          </w:p>
        </w:tc>
        <w:tc>
          <w:tcPr>
            <w:tcW w:w="1951" w:type="dxa"/>
            <w:vAlign w:val="center"/>
          </w:tcPr>
          <w:p w14:paraId="24BBF3BC" w14:textId="77777777" w:rsidR="004E214F" w:rsidRPr="00D847AB" w:rsidRDefault="004E214F" w:rsidP="00D847AB">
            <w:pPr>
              <w:bidi w:val="0"/>
              <w:rPr>
                <w:rFonts w:asciiTheme="minorHAnsi" w:hAnsiTheme="minorHAnsi" w:cs="Arabic Transparent"/>
                <w:b/>
                <w:bCs/>
                <w:lang w:bidi="ar-JO"/>
              </w:rPr>
            </w:pPr>
            <w:r w:rsidRPr="00D847AB">
              <w:rPr>
                <w:rFonts w:asciiTheme="minorHAnsi" w:hAnsiTheme="minorHAnsi" w:cs="Arabic Transparent"/>
                <w:b/>
                <w:bCs/>
                <w:lang w:bidi="ar-JO"/>
              </w:rPr>
              <w:t xml:space="preserve">Credits:               </w:t>
            </w:r>
          </w:p>
        </w:tc>
      </w:tr>
      <w:tr w:rsidR="004E214F" w:rsidRPr="00D847AB" w14:paraId="2E959FE3" w14:textId="77777777" w:rsidTr="004E214F">
        <w:trPr>
          <w:jc w:val="center"/>
        </w:trPr>
        <w:tc>
          <w:tcPr>
            <w:tcW w:w="2268" w:type="dxa"/>
          </w:tcPr>
          <w:p w14:paraId="72FC15BE" w14:textId="77777777" w:rsidR="004E214F" w:rsidRPr="00D847AB" w:rsidRDefault="004E214F" w:rsidP="00D847AB">
            <w:pPr>
              <w:bidi w:val="0"/>
              <w:rPr>
                <w:rFonts w:asciiTheme="minorHAnsi" w:hAnsiTheme="minorHAnsi" w:cs="Arabic Transparent"/>
                <w:lang w:bidi="ar-JO"/>
              </w:rPr>
            </w:pPr>
            <w:r w:rsidRPr="00D847AB">
              <w:rPr>
                <w:rFonts w:asciiTheme="minorHAnsi" w:hAnsiTheme="minorHAnsi" w:cs="Arabic Transparent"/>
                <w:lang w:bidi="ar-JO"/>
              </w:rPr>
              <w:t>STAT 101 -ME 111</w:t>
            </w:r>
          </w:p>
        </w:tc>
        <w:tc>
          <w:tcPr>
            <w:tcW w:w="1951" w:type="dxa"/>
          </w:tcPr>
          <w:p w14:paraId="4BDB13DB" w14:textId="77777777" w:rsidR="004E214F" w:rsidRPr="00D847AB" w:rsidRDefault="004E214F" w:rsidP="00D847AB">
            <w:pPr>
              <w:bidi w:val="0"/>
              <w:rPr>
                <w:rFonts w:asciiTheme="minorHAnsi" w:hAnsiTheme="minorHAnsi" w:cs="Arabic Transparent"/>
                <w:b/>
                <w:bCs/>
                <w:rtl/>
                <w:lang w:bidi="ar-JO"/>
              </w:rPr>
            </w:pPr>
            <w:r w:rsidRPr="00D847AB">
              <w:rPr>
                <w:rFonts w:asciiTheme="minorHAnsi" w:hAnsiTheme="minorHAnsi" w:cs="Arabic Transparent"/>
                <w:b/>
                <w:bCs/>
                <w:lang w:bidi="ar-JO"/>
              </w:rPr>
              <w:t>Pre-requisite:</w:t>
            </w:r>
          </w:p>
        </w:tc>
      </w:tr>
      <w:tr w:rsidR="004E214F" w:rsidRPr="00D847AB" w14:paraId="5D332C17" w14:textId="77777777" w:rsidTr="004E214F">
        <w:trPr>
          <w:jc w:val="center"/>
        </w:trPr>
        <w:tc>
          <w:tcPr>
            <w:tcW w:w="2268" w:type="dxa"/>
          </w:tcPr>
          <w:p w14:paraId="3D238D73" w14:textId="77777777" w:rsidR="004E214F" w:rsidRPr="00D847AB" w:rsidRDefault="004E214F" w:rsidP="00D847AB">
            <w:pPr>
              <w:bidi w:val="0"/>
              <w:rPr>
                <w:rFonts w:asciiTheme="minorHAnsi" w:hAnsiTheme="minorHAnsi" w:cs="Arabic Transparent"/>
                <w:lang w:bidi="ar-JO"/>
              </w:rPr>
            </w:pPr>
            <w:r w:rsidRPr="00D847AB">
              <w:rPr>
                <w:rFonts w:asciiTheme="minorHAnsi" w:hAnsiTheme="minorHAnsi" w:cs="Arabic Transparent"/>
                <w:lang w:bidi="ar-JO"/>
              </w:rPr>
              <w:t>NA</w:t>
            </w:r>
          </w:p>
        </w:tc>
        <w:tc>
          <w:tcPr>
            <w:tcW w:w="1951" w:type="dxa"/>
          </w:tcPr>
          <w:p w14:paraId="17F64148" w14:textId="77777777" w:rsidR="004E214F" w:rsidRPr="00D847AB" w:rsidRDefault="004E214F" w:rsidP="00D847AB">
            <w:pPr>
              <w:bidi w:val="0"/>
              <w:rPr>
                <w:rFonts w:asciiTheme="minorHAnsi" w:hAnsiTheme="minorHAnsi" w:cs="Arabic Transparent"/>
                <w:b/>
                <w:bCs/>
                <w:rtl/>
                <w:lang w:bidi="ar-JO"/>
              </w:rPr>
            </w:pPr>
            <w:r w:rsidRPr="00D847AB">
              <w:rPr>
                <w:rFonts w:asciiTheme="minorHAnsi" w:hAnsiTheme="minorHAnsi" w:cs="Arabic Transparent"/>
                <w:b/>
                <w:bCs/>
                <w:lang w:bidi="ar-JO"/>
              </w:rPr>
              <w:t xml:space="preserve">Co-requisite:     </w:t>
            </w:r>
          </w:p>
        </w:tc>
      </w:tr>
      <w:tr w:rsidR="004E214F" w:rsidRPr="00D847AB" w14:paraId="20F65003" w14:textId="77777777" w:rsidTr="004E214F">
        <w:trPr>
          <w:jc w:val="center"/>
        </w:trPr>
        <w:tc>
          <w:tcPr>
            <w:tcW w:w="2268" w:type="dxa"/>
          </w:tcPr>
          <w:p w14:paraId="0F2F4C65" w14:textId="77777777" w:rsidR="004E214F" w:rsidRPr="00D847AB" w:rsidRDefault="004E214F" w:rsidP="00D847AB">
            <w:pPr>
              <w:bidi w:val="0"/>
              <w:rPr>
                <w:rFonts w:asciiTheme="minorHAnsi" w:hAnsiTheme="minorHAnsi" w:cs="Arabic Transparent"/>
                <w:lang w:bidi="ar-JO"/>
              </w:rPr>
            </w:pPr>
            <w:r w:rsidRPr="00D847AB">
              <w:rPr>
                <w:rFonts w:asciiTheme="minorHAnsi" w:hAnsiTheme="minorHAnsi" w:cs="Arabic Transparent"/>
                <w:lang w:bidi="ar-JO"/>
              </w:rPr>
              <w:t>10</w:t>
            </w:r>
          </w:p>
        </w:tc>
        <w:tc>
          <w:tcPr>
            <w:tcW w:w="1951" w:type="dxa"/>
          </w:tcPr>
          <w:p w14:paraId="24927098" w14:textId="77777777" w:rsidR="004E214F" w:rsidRPr="00D847AB" w:rsidRDefault="004E214F" w:rsidP="00D847AB">
            <w:pPr>
              <w:bidi w:val="0"/>
              <w:rPr>
                <w:rFonts w:asciiTheme="minorHAnsi" w:hAnsiTheme="minorHAnsi" w:cs="Arabic Transparent"/>
                <w:b/>
                <w:bCs/>
                <w:rtl/>
                <w:lang w:bidi="ar-JO"/>
              </w:rPr>
            </w:pPr>
            <w:r w:rsidRPr="00D847AB">
              <w:rPr>
                <w:rFonts w:asciiTheme="minorHAnsi" w:hAnsiTheme="minorHAnsi" w:cs="Arabic Transparent"/>
                <w:b/>
                <w:bCs/>
                <w:lang w:bidi="ar-JO"/>
              </w:rPr>
              <w:t xml:space="preserve">Level:                  </w:t>
            </w:r>
          </w:p>
        </w:tc>
      </w:tr>
    </w:tbl>
    <w:p w14:paraId="24683FEF" w14:textId="77777777" w:rsidR="00C0016C" w:rsidRPr="00D847AB" w:rsidRDefault="00C0016C" w:rsidP="00D847AB">
      <w:pPr>
        <w:bidi w:val="0"/>
        <w:rPr>
          <w:rFonts w:asciiTheme="minorHAnsi" w:hAnsiTheme="minorHAnsi" w:cs="Arabic Transparent"/>
          <w:b/>
          <w:bCs/>
          <w:rtl/>
          <w:lang w:bidi="ar-EG"/>
        </w:rPr>
      </w:pPr>
    </w:p>
    <w:p w14:paraId="4E697A2E" w14:textId="77777777" w:rsidR="00C0016C" w:rsidRPr="00D847AB" w:rsidRDefault="00C0016C" w:rsidP="00D847AB">
      <w:pPr>
        <w:bidi w:val="0"/>
        <w:jc w:val="center"/>
        <w:outlineLvl w:val="0"/>
        <w:rPr>
          <w:rFonts w:asciiTheme="minorHAnsi" w:hAnsiTheme="minorHAnsi" w:cs="Arabic Transparent"/>
          <w:rtl/>
          <w:lang w:bidi="ar-JO"/>
        </w:rPr>
      </w:pPr>
      <w:r w:rsidRPr="00D847AB">
        <w:rPr>
          <w:rFonts w:asciiTheme="minorHAnsi" w:hAnsiTheme="minorHAnsi" w:cs="Arabic Transparent"/>
          <w:b/>
          <w:bCs/>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4E214F" w:rsidRPr="00D847AB" w14:paraId="589DBDC7" w14:textId="77777777" w:rsidTr="004E214F">
        <w:trPr>
          <w:trHeight w:val="1030"/>
          <w:jc w:val="center"/>
        </w:trPr>
        <w:tc>
          <w:tcPr>
            <w:tcW w:w="4261" w:type="dxa"/>
          </w:tcPr>
          <w:p w14:paraId="3F81260E" w14:textId="77777777" w:rsidR="004E214F" w:rsidRPr="00D847AB" w:rsidRDefault="004E214F" w:rsidP="00D847AB">
            <w:pPr>
              <w:bidi w:val="0"/>
              <w:jc w:val="both"/>
              <w:rPr>
                <w:rFonts w:asciiTheme="minorHAnsi" w:hAnsiTheme="minorHAnsi" w:cs="Traditional Arabic"/>
                <w:lang w:bidi="ar-JO"/>
              </w:rPr>
            </w:pPr>
            <w:r w:rsidRPr="00D847AB">
              <w:rPr>
                <w:rFonts w:asciiTheme="minorHAnsi" w:hAnsiTheme="minorHAnsi" w:cs="Arabic Transparent"/>
                <w:lang w:bidi="ar-JO"/>
              </w:rPr>
              <w:t>Principles of experimental design. Randomized complete block designs. Latin square and Graeco-Latin square designs. General factorial designs. 2k Factorial designs. Response surface methodology and robust design. Planning, performing and analyzing industrial experiments.</w:t>
            </w:r>
          </w:p>
        </w:tc>
      </w:tr>
    </w:tbl>
    <w:p w14:paraId="36865B34" w14:textId="77777777" w:rsidR="00C0016C" w:rsidRPr="00D847AB" w:rsidRDefault="00C0016C" w:rsidP="00D847AB">
      <w:pPr>
        <w:bidi w:val="0"/>
        <w:jc w:val="center"/>
        <w:rPr>
          <w:rFonts w:asciiTheme="minorHAnsi" w:hAnsiTheme="minorHAnsi" w:cs="Arabic Transparent"/>
          <w:b/>
          <w:bCs/>
          <w:rtl/>
          <w:lang w:bidi="ar-JO"/>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48"/>
        <w:gridCol w:w="4349"/>
      </w:tblGrid>
      <w:tr w:rsidR="00337FDF" w:rsidRPr="00D847AB" w14:paraId="277AD5B1" w14:textId="77777777" w:rsidTr="004E214F">
        <w:trPr>
          <w:jc w:val="center"/>
        </w:trPr>
        <w:tc>
          <w:tcPr>
            <w:tcW w:w="4348" w:type="dxa"/>
            <w:tcBorders>
              <w:top w:val="nil"/>
              <w:left w:val="nil"/>
              <w:bottom w:val="nil"/>
              <w:right w:val="nil"/>
            </w:tcBorders>
          </w:tcPr>
          <w:p w14:paraId="5B65A08C" w14:textId="77777777" w:rsidR="00337FDF" w:rsidRPr="00D847AB" w:rsidRDefault="00337FDF" w:rsidP="00D847AB">
            <w:pPr>
              <w:bidi w:val="0"/>
              <w:rPr>
                <w:rFonts w:asciiTheme="minorHAnsi" w:hAnsiTheme="minorHAnsi" w:cs="Arabic Transparent"/>
                <w:b/>
                <w:bCs/>
                <w:rtl/>
                <w:lang w:bidi="ar-JO"/>
              </w:rPr>
            </w:pPr>
          </w:p>
        </w:tc>
        <w:tc>
          <w:tcPr>
            <w:tcW w:w="4349" w:type="dxa"/>
            <w:tcBorders>
              <w:top w:val="nil"/>
              <w:left w:val="nil"/>
              <w:bottom w:val="nil"/>
              <w:right w:val="nil"/>
            </w:tcBorders>
          </w:tcPr>
          <w:p w14:paraId="64CCFFB6" w14:textId="77777777" w:rsidR="00337FDF" w:rsidRPr="00D847AB" w:rsidRDefault="00337FDF" w:rsidP="00D847AB">
            <w:pPr>
              <w:pStyle w:val="ListParagraph"/>
              <w:bidi w:val="0"/>
              <w:spacing w:after="0" w:line="240" w:lineRule="auto"/>
              <w:ind w:left="113"/>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Module Aims</w:t>
            </w:r>
          </w:p>
        </w:tc>
      </w:tr>
      <w:tr w:rsidR="00337FDF" w:rsidRPr="00D847AB" w14:paraId="6857C513" w14:textId="77777777" w:rsidTr="004E214F">
        <w:trPr>
          <w:trHeight w:val="460"/>
          <w:jc w:val="center"/>
        </w:trPr>
        <w:tc>
          <w:tcPr>
            <w:tcW w:w="4348" w:type="dxa"/>
            <w:tcBorders>
              <w:top w:val="nil"/>
              <w:left w:val="nil"/>
              <w:bottom w:val="double" w:sz="4" w:space="0" w:color="auto"/>
              <w:right w:val="nil"/>
            </w:tcBorders>
          </w:tcPr>
          <w:p w14:paraId="2E64A258" w14:textId="77777777" w:rsidR="00337FDF" w:rsidRPr="00D847AB" w:rsidRDefault="00337FDF" w:rsidP="00D847AB">
            <w:pPr>
              <w:bidi w:val="0"/>
              <w:rPr>
                <w:rFonts w:asciiTheme="minorHAnsi" w:hAnsiTheme="minorHAnsi" w:cs="Arabic Transparent"/>
                <w:b/>
                <w:bCs/>
                <w:u w:val="single"/>
                <w:rtl/>
                <w:lang w:bidi="ar-JO"/>
              </w:rPr>
            </w:pPr>
          </w:p>
        </w:tc>
        <w:tc>
          <w:tcPr>
            <w:tcW w:w="4349" w:type="dxa"/>
            <w:tcBorders>
              <w:top w:val="nil"/>
              <w:left w:val="nil"/>
              <w:bottom w:val="double" w:sz="4" w:space="0" w:color="auto"/>
              <w:right w:val="nil"/>
            </w:tcBorders>
          </w:tcPr>
          <w:p w14:paraId="65B4E8E7" w14:textId="77777777" w:rsidR="00337FDF" w:rsidRPr="00D847AB" w:rsidRDefault="00337FDF" w:rsidP="00D847AB">
            <w:pPr>
              <w:pStyle w:val="ListParagraph"/>
              <w:bidi w:val="0"/>
              <w:spacing w:after="0" w:line="240" w:lineRule="auto"/>
              <w:ind w:left="113"/>
              <w:jc w:val="both"/>
              <w:rPr>
                <w:rFonts w:asciiTheme="minorHAnsi" w:hAnsiTheme="minorHAnsi" w:cs="Times New Roman"/>
                <w:b/>
                <w:bCs/>
                <w:sz w:val="24"/>
                <w:szCs w:val="24"/>
                <w:u w:val="single"/>
              </w:rPr>
            </w:pPr>
            <w:r w:rsidRPr="00D847AB">
              <w:rPr>
                <w:rFonts w:asciiTheme="minorHAnsi" w:hAnsiTheme="minorHAnsi" w:cs="Times New Roman"/>
                <w:b/>
                <w:bCs/>
                <w:sz w:val="24"/>
                <w:szCs w:val="24"/>
                <w:u w:val="single"/>
              </w:rPr>
              <w:t>Provide students with:</w:t>
            </w:r>
          </w:p>
        </w:tc>
      </w:tr>
      <w:tr w:rsidR="004E214F" w:rsidRPr="00D847AB" w14:paraId="7CC3C8C8" w14:textId="77777777" w:rsidTr="004E214F">
        <w:trPr>
          <w:jc w:val="center"/>
        </w:trPr>
        <w:tc>
          <w:tcPr>
            <w:tcW w:w="8697" w:type="dxa"/>
            <w:gridSpan w:val="2"/>
            <w:tcBorders>
              <w:top w:val="double" w:sz="4" w:space="0" w:color="auto"/>
              <w:left w:val="double" w:sz="4" w:space="0" w:color="auto"/>
              <w:bottom w:val="single" w:sz="4" w:space="0" w:color="auto"/>
              <w:right w:val="double" w:sz="4" w:space="0" w:color="auto"/>
            </w:tcBorders>
          </w:tcPr>
          <w:p w14:paraId="0A305DF8" w14:textId="77777777" w:rsidR="004E214F" w:rsidRPr="00D847AB" w:rsidRDefault="004E214F" w:rsidP="00D847AB">
            <w:pPr>
              <w:bidi w:val="0"/>
              <w:spacing w:before="120"/>
              <w:ind w:left="113"/>
              <w:jc w:val="both"/>
              <w:rPr>
                <w:rFonts w:asciiTheme="minorHAnsi" w:hAnsiTheme="minorHAnsi" w:cs="Arabic Transparent"/>
                <w:lang w:bidi="ar-JO"/>
              </w:rPr>
            </w:pPr>
            <w:r w:rsidRPr="00D847AB">
              <w:rPr>
                <w:rFonts w:asciiTheme="minorHAnsi" w:hAnsiTheme="minorHAnsi" w:cs="Arabic Transparent"/>
                <w:lang w:bidi="ar-JO"/>
              </w:rPr>
              <w:t>An understanding of the definition, necessary backgournd and importance of the subject of Design &amp; Analysis of Experiments, in addition to the abilty to apply the breadth and depth of this subject including the basic terminology, concepts, principles and theories of it in order to:</w:t>
            </w:r>
          </w:p>
          <w:p w14:paraId="7C91B46E" w14:textId="77777777" w:rsidR="004E214F" w:rsidRPr="00D847AB" w:rsidRDefault="004E214F"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know how to design an experiment using the appropriate method and data analysis needed,</w:t>
            </w:r>
          </w:p>
        </w:tc>
      </w:tr>
      <w:tr w:rsidR="004E214F" w:rsidRPr="00D847AB" w14:paraId="13A661EA" w14:textId="77777777" w:rsidTr="004E214F">
        <w:trPr>
          <w:jc w:val="center"/>
        </w:trPr>
        <w:tc>
          <w:tcPr>
            <w:tcW w:w="8697" w:type="dxa"/>
            <w:gridSpan w:val="2"/>
            <w:tcBorders>
              <w:top w:val="single" w:sz="4" w:space="0" w:color="auto"/>
              <w:left w:val="double" w:sz="4" w:space="0" w:color="auto"/>
              <w:bottom w:val="single" w:sz="4" w:space="0" w:color="auto"/>
              <w:right w:val="double" w:sz="4" w:space="0" w:color="auto"/>
            </w:tcBorders>
          </w:tcPr>
          <w:p w14:paraId="7DFAA55A" w14:textId="77777777" w:rsidR="004E214F" w:rsidRPr="00D847AB" w:rsidRDefault="004E214F"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Ability to follow a scientific methodology in using the basics and principles of mechanical engineering in handling engineering applications</w:t>
            </w:r>
          </w:p>
        </w:tc>
      </w:tr>
      <w:tr w:rsidR="004E214F" w:rsidRPr="00D847AB" w14:paraId="333E55D3" w14:textId="77777777" w:rsidTr="004E214F">
        <w:trPr>
          <w:jc w:val="center"/>
        </w:trPr>
        <w:tc>
          <w:tcPr>
            <w:tcW w:w="8697" w:type="dxa"/>
            <w:gridSpan w:val="2"/>
            <w:tcBorders>
              <w:top w:val="single" w:sz="4" w:space="0" w:color="auto"/>
              <w:left w:val="double" w:sz="4" w:space="0" w:color="auto"/>
              <w:bottom w:val="single" w:sz="4" w:space="0" w:color="auto"/>
              <w:right w:val="double" w:sz="4" w:space="0" w:color="auto"/>
            </w:tcBorders>
          </w:tcPr>
          <w:p w14:paraId="7106F6FE" w14:textId="77777777" w:rsidR="004E214F" w:rsidRPr="00D847AB" w:rsidRDefault="004E214F"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Skills required for the use of mathematical modeling in solving various engineering problems.</w:t>
            </w:r>
          </w:p>
        </w:tc>
      </w:tr>
      <w:tr w:rsidR="004E214F" w:rsidRPr="00D847AB" w14:paraId="3FF70660" w14:textId="77777777" w:rsidTr="004E214F">
        <w:trPr>
          <w:jc w:val="center"/>
        </w:trPr>
        <w:tc>
          <w:tcPr>
            <w:tcW w:w="8697" w:type="dxa"/>
            <w:gridSpan w:val="2"/>
            <w:tcBorders>
              <w:top w:val="single" w:sz="4" w:space="0" w:color="auto"/>
              <w:left w:val="double" w:sz="4" w:space="0" w:color="auto"/>
              <w:bottom w:val="single" w:sz="4" w:space="0" w:color="auto"/>
              <w:right w:val="double" w:sz="4" w:space="0" w:color="auto"/>
            </w:tcBorders>
          </w:tcPr>
          <w:p w14:paraId="796F5AB0" w14:textId="77777777" w:rsidR="004E214F" w:rsidRPr="00D847AB" w:rsidRDefault="004E214F"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Experience and skills necessary to take advantage of computer in dealing with different engineering applications.</w:t>
            </w:r>
          </w:p>
        </w:tc>
      </w:tr>
      <w:tr w:rsidR="004E214F" w:rsidRPr="00D847AB" w14:paraId="12E92E0D" w14:textId="77777777" w:rsidTr="004E214F">
        <w:trPr>
          <w:jc w:val="center"/>
        </w:trPr>
        <w:tc>
          <w:tcPr>
            <w:tcW w:w="8697" w:type="dxa"/>
            <w:gridSpan w:val="2"/>
            <w:tcBorders>
              <w:top w:val="single" w:sz="4" w:space="0" w:color="auto"/>
              <w:left w:val="double" w:sz="4" w:space="0" w:color="auto"/>
              <w:bottom w:val="single" w:sz="4" w:space="0" w:color="auto"/>
              <w:right w:val="double" w:sz="4" w:space="0" w:color="auto"/>
            </w:tcBorders>
          </w:tcPr>
          <w:p w14:paraId="02BC7535" w14:textId="77777777" w:rsidR="004E214F" w:rsidRPr="00D847AB" w:rsidRDefault="004E214F"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Ability to design and conduct experiments, as well as to collect, analyze and interpret data.</w:t>
            </w:r>
          </w:p>
        </w:tc>
      </w:tr>
      <w:tr w:rsidR="004E214F" w:rsidRPr="00D847AB" w14:paraId="6DCB3C90" w14:textId="77777777" w:rsidTr="004E214F">
        <w:trPr>
          <w:jc w:val="center"/>
        </w:trPr>
        <w:tc>
          <w:tcPr>
            <w:tcW w:w="8697" w:type="dxa"/>
            <w:gridSpan w:val="2"/>
            <w:tcBorders>
              <w:top w:val="single" w:sz="4" w:space="0" w:color="auto"/>
              <w:left w:val="double" w:sz="4" w:space="0" w:color="auto"/>
              <w:bottom w:val="single" w:sz="4" w:space="0" w:color="auto"/>
              <w:right w:val="double" w:sz="4" w:space="0" w:color="auto"/>
            </w:tcBorders>
          </w:tcPr>
          <w:p w14:paraId="16985A41" w14:textId="77777777" w:rsidR="004E214F" w:rsidRPr="00D847AB" w:rsidRDefault="004E214F"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 xml:space="preserve">The skills necessary to communicate concepts and experimental results in clear and logical fashion, both verbally and in writing. </w:t>
            </w:r>
          </w:p>
        </w:tc>
      </w:tr>
      <w:tr w:rsidR="004E214F" w:rsidRPr="00D847AB" w14:paraId="19E8B7E9" w14:textId="77777777" w:rsidTr="004E214F">
        <w:trPr>
          <w:jc w:val="center"/>
        </w:trPr>
        <w:tc>
          <w:tcPr>
            <w:tcW w:w="8697" w:type="dxa"/>
            <w:gridSpan w:val="2"/>
            <w:tcBorders>
              <w:top w:val="single" w:sz="4" w:space="0" w:color="auto"/>
              <w:left w:val="double" w:sz="4" w:space="0" w:color="auto"/>
              <w:bottom w:val="single" w:sz="4" w:space="0" w:color="auto"/>
              <w:right w:val="double" w:sz="4" w:space="0" w:color="auto"/>
            </w:tcBorders>
          </w:tcPr>
          <w:p w14:paraId="28DF4F0F" w14:textId="77777777" w:rsidR="004E214F" w:rsidRPr="00D847AB" w:rsidRDefault="004E214F"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The analytical thinking skills.</w:t>
            </w:r>
          </w:p>
        </w:tc>
      </w:tr>
      <w:tr w:rsidR="004E214F" w:rsidRPr="00D847AB" w14:paraId="3ED512B7" w14:textId="77777777" w:rsidTr="004E214F">
        <w:trPr>
          <w:jc w:val="center"/>
        </w:trPr>
        <w:tc>
          <w:tcPr>
            <w:tcW w:w="8697" w:type="dxa"/>
            <w:gridSpan w:val="2"/>
            <w:tcBorders>
              <w:top w:val="single" w:sz="4" w:space="0" w:color="auto"/>
              <w:left w:val="double" w:sz="4" w:space="0" w:color="auto"/>
              <w:bottom w:val="single" w:sz="4" w:space="0" w:color="auto"/>
              <w:right w:val="double" w:sz="4" w:space="0" w:color="auto"/>
            </w:tcBorders>
          </w:tcPr>
          <w:p w14:paraId="0FE427BC" w14:textId="77777777" w:rsidR="004E214F" w:rsidRPr="00D847AB" w:rsidRDefault="004E214F"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The skills necessary to define, analyze, and solve problems to reach proper conclusions and to communicate these conclusions with others.</w:t>
            </w:r>
          </w:p>
        </w:tc>
      </w:tr>
      <w:tr w:rsidR="004E214F" w:rsidRPr="00D847AB" w14:paraId="04F008C0" w14:textId="77777777" w:rsidTr="004E214F">
        <w:trPr>
          <w:jc w:val="center"/>
        </w:trPr>
        <w:tc>
          <w:tcPr>
            <w:tcW w:w="8697" w:type="dxa"/>
            <w:gridSpan w:val="2"/>
            <w:tcBorders>
              <w:top w:val="single" w:sz="4" w:space="0" w:color="auto"/>
              <w:left w:val="double" w:sz="4" w:space="0" w:color="auto"/>
              <w:bottom w:val="double" w:sz="4" w:space="0" w:color="auto"/>
              <w:right w:val="double" w:sz="4" w:space="0" w:color="auto"/>
            </w:tcBorders>
          </w:tcPr>
          <w:p w14:paraId="0F3BD1E5" w14:textId="77777777" w:rsidR="004E214F" w:rsidRPr="00D847AB" w:rsidRDefault="004E214F"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 xml:space="preserve">Some of the knowledge and skills necessary to pursue professional careers in </w:t>
            </w:r>
            <w:r w:rsidRPr="00D847AB">
              <w:rPr>
                <w:rFonts w:asciiTheme="minorHAnsi" w:hAnsiTheme="minorHAnsi" w:cs="Arabic Transparent"/>
                <w:lang w:bidi="ar-JO"/>
              </w:rPr>
              <w:lastRenderedPageBreak/>
              <w:t>mechanical engineering arena.</w:t>
            </w:r>
          </w:p>
        </w:tc>
      </w:tr>
    </w:tbl>
    <w:p w14:paraId="50D917E3" w14:textId="77777777" w:rsidR="00B0382B" w:rsidRDefault="00B0382B" w:rsidP="00D847AB">
      <w:pPr>
        <w:bidi w:val="0"/>
        <w:rPr>
          <w:rFonts w:asciiTheme="minorHAnsi" w:hAnsiTheme="minorHAnsi" w:cs="Arabic Transparent"/>
          <w:b/>
          <w:bCs/>
          <w:lang w:bidi="ar-EG"/>
        </w:rPr>
      </w:pPr>
    </w:p>
    <w:p w14:paraId="1526C1EC" w14:textId="588DB62A" w:rsidR="00FE44E8" w:rsidRDefault="00FE44E8" w:rsidP="00FE44E8">
      <w:pPr>
        <w:bidi w:val="0"/>
        <w:rPr>
          <w:rFonts w:asciiTheme="minorHAnsi" w:hAnsiTheme="minorHAnsi" w:cs="Arabic Transparent"/>
          <w:b/>
          <w:bCs/>
          <w:lang w:bidi="ar-EG"/>
        </w:rPr>
      </w:pPr>
      <w:r>
        <w:rPr>
          <w:rFonts w:asciiTheme="minorHAnsi" w:hAnsiTheme="minorHAnsi" w:cs="Arabic Transparent"/>
          <w:b/>
          <w:bCs/>
          <w:lang w:bidi="ar-EG"/>
        </w:rPr>
        <w:t>Outcomes</w:t>
      </w:r>
    </w:p>
    <w:p w14:paraId="48A6D0E8" w14:textId="77777777" w:rsidR="00FE44E8" w:rsidRDefault="00FE44E8" w:rsidP="00FE44E8">
      <w:pPr>
        <w:bidi w:val="0"/>
        <w:rPr>
          <w:rFonts w:asciiTheme="minorHAnsi" w:hAnsiTheme="minorHAnsi" w:cs="Arabic Transparent"/>
          <w:b/>
          <w:bCs/>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FE44E8" w:rsidRPr="00D847AB" w14:paraId="3827F323" w14:textId="77777777" w:rsidTr="009C4B40">
        <w:trPr>
          <w:jc w:val="center"/>
        </w:trPr>
        <w:tc>
          <w:tcPr>
            <w:tcW w:w="8589" w:type="dxa"/>
            <w:tcBorders>
              <w:top w:val="double" w:sz="4" w:space="0" w:color="auto"/>
              <w:left w:val="double" w:sz="4" w:space="0" w:color="auto"/>
              <w:bottom w:val="single" w:sz="6" w:space="0" w:color="auto"/>
              <w:right w:val="double" w:sz="4" w:space="0" w:color="auto"/>
            </w:tcBorders>
            <w:vAlign w:val="center"/>
          </w:tcPr>
          <w:p w14:paraId="4F923C81"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Apply knowledge of mathematics, science, and engineering.</w:t>
            </w:r>
          </w:p>
        </w:tc>
      </w:tr>
      <w:tr w:rsidR="00FE44E8" w:rsidRPr="00D847AB" w14:paraId="7FD3813E" w14:textId="77777777" w:rsidTr="009C4B40">
        <w:trPr>
          <w:jc w:val="center"/>
        </w:trPr>
        <w:tc>
          <w:tcPr>
            <w:tcW w:w="8589" w:type="dxa"/>
            <w:tcBorders>
              <w:top w:val="single" w:sz="6" w:space="0" w:color="auto"/>
              <w:left w:val="double" w:sz="4" w:space="0" w:color="auto"/>
              <w:bottom w:val="single" w:sz="6" w:space="0" w:color="auto"/>
              <w:right w:val="double" w:sz="4" w:space="0" w:color="auto"/>
            </w:tcBorders>
            <w:vAlign w:val="center"/>
          </w:tcPr>
          <w:p w14:paraId="6FA74A1F" w14:textId="77777777" w:rsidR="00FE44E8" w:rsidRPr="00D847AB" w:rsidRDefault="00FE44E8" w:rsidP="009C4B40">
            <w:pPr>
              <w:pStyle w:val="ListParagraph"/>
              <w:bidi w:val="0"/>
              <w:spacing w:after="0" w:line="240" w:lineRule="auto"/>
              <w:ind w:left="0"/>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Design and conduct experiments, as well as to analyze and interpret data.</w:t>
            </w:r>
          </w:p>
        </w:tc>
      </w:tr>
      <w:tr w:rsidR="00FE44E8" w:rsidRPr="00D847AB" w14:paraId="01E16F76" w14:textId="77777777" w:rsidTr="009C4B40">
        <w:trPr>
          <w:trHeight w:val="400"/>
          <w:jc w:val="center"/>
        </w:trPr>
        <w:tc>
          <w:tcPr>
            <w:tcW w:w="8589" w:type="dxa"/>
            <w:tcBorders>
              <w:top w:val="single" w:sz="6" w:space="0" w:color="auto"/>
              <w:left w:val="double" w:sz="4" w:space="0" w:color="auto"/>
              <w:bottom w:val="single" w:sz="6" w:space="0" w:color="auto"/>
              <w:right w:val="double" w:sz="4" w:space="0" w:color="auto"/>
            </w:tcBorders>
            <w:vAlign w:val="center"/>
          </w:tcPr>
          <w:p w14:paraId="70121CA2" w14:textId="77777777" w:rsidR="00FE44E8" w:rsidRPr="00D847AB" w:rsidRDefault="00FE44E8" w:rsidP="009C4B40">
            <w:pPr>
              <w:pStyle w:val="ListParagraph"/>
              <w:bidi w:val="0"/>
              <w:spacing w:after="0" w:line="240" w:lineRule="auto"/>
              <w:ind w:left="0"/>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Identify, formulate, and solve engineering problems.</w:t>
            </w:r>
          </w:p>
        </w:tc>
      </w:tr>
      <w:tr w:rsidR="00FE44E8" w:rsidRPr="00D847AB" w14:paraId="320A3DFD" w14:textId="77777777" w:rsidTr="009C4B40">
        <w:trPr>
          <w:jc w:val="center"/>
        </w:trPr>
        <w:tc>
          <w:tcPr>
            <w:tcW w:w="8589" w:type="dxa"/>
            <w:tcBorders>
              <w:top w:val="single" w:sz="6" w:space="0" w:color="auto"/>
              <w:left w:val="double" w:sz="4" w:space="0" w:color="auto"/>
              <w:bottom w:val="single" w:sz="6" w:space="0" w:color="auto"/>
              <w:right w:val="double" w:sz="4" w:space="0" w:color="auto"/>
            </w:tcBorders>
            <w:vAlign w:val="center"/>
          </w:tcPr>
          <w:p w14:paraId="407DB80A" w14:textId="77777777" w:rsidR="00FE44E8" w:rsidRPr="00D847AB" w:rsidRDefault="00FE44E8" w:rsidP="009C4B40">
            <w:pPr>
              <w:pStyle w:val="ListParagraph"/>
              <w:bidi w:val="0"/>
              <w:spacing w:after="0" w:line="240" w:lineRule="auto"/>
              <w:ind w:left="0"/>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Understand the impact of engineering solutions in a global and societal context.</w:t>
            </w:r>
          </w:p>
        </w:tc>
      </w:tr>
      <w:tr w:rsidR="00FE44E8" w:rsidRPr="00D847AB" w14:paraId="600445EA" w14:textId="77777777" w:rsidTr="009C4B40">
        <w:trPr>
          <w:jc w:val="center"/>
        </w:trPr>
        <w:tc>
          <w:tcPr>
            <w:tcW w:w="8589" w:type="dxa"/>
            <w:tcBorders>
              <w:top w:val="single" w:sz="6" w:space="0" w:color="auto"/>
              <w:left w:val="double" w:sz="4" w:space="0" w:color="auto"/>
              <w:bottom w:val="single" w:sz="6" w:space="0" w:color="auto"/>
              <w:right w:val="double" w:sz="4" w:space="0" w:color="auto"/>
            </w:tcBorders>
            <w:vAlign w:val="center"/>
          </w:tcPr>
          <w:p w14:paraId="4DF8E209" w14:textId="77777777" w:rsidR="00FE44E8" w:rsidRPr="00D847AB" w:rsidRDefault="00FE44E8" w:rsidP="009C4B40">
            <w:pPr>
              <w:pStyle w:val="ListParagraph"/>
              <w:bidi w:val="0"/>
              <w:spacing w:after="0" w:line="240" w:lineRule="auto"/>
              <w:ind w:left="0"/>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Recognize the need to engage in life-long learning.</w:t>
            </w:r>
          </w:p>
        </w:tc>
      </w:tr>
      <w:tr w:rsidR="00FE44E8" w:rsidRPr="00D847AB" w14:paraId="1F9F0E5B" w14:textId="77777777" w:rsidTr="009C4B40">
        <w:trPr>
          <w:jc w:val="center"/>
        </w:trPr>
        <w:tc>
          <w:tcPr>
            <w:tcW w:w="8589" w:type="dxa"/>
            <w:tcBorders>
              <w:top w:val="single" w:sz="6" w:space="0" w:color="auto"/>
              <w:left w:val="double" w:sz="4" w:space="0" w:color="auto"/>
              <w:bottom w:val="single" w:sz="6" w:space="0" w:color="auto"/>
              <w:right w:val="double" w:sz="4" w:space="0" w:color="auto"/>
            </w:tcBorders>
            <w:vAlign w:val="center"/>
          </w:tcPr>
          <w:p w14:paraId="1EFB0943" w14:textId="77777777" w:rsidR="00FE44E8" w:rsidRPr="00D847AB" w:rsidRDefault="00FE44E8" w:rsidP="009C4B40">
            <w:pPr>
              <w:pStyle w:val="ListParagraph"/>
              <w:bidi w:val="0"/>
              <w:spacing w:after="0" w:line="240" w:lineRule="auto"/>
              <w:ind w:left="0"/>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Gain knowledge of contemporary issues.</w:t>
            </w:r>
          </w:p>
        </w:tc>
      </w:tr>
      <w:tr w:rsidR="00FE44E8" w:rsidRPr="00D847AB" w14:paraId="140CC323" w14:textId="77777777" w:rsidTr="009C4B40">
        <w:trPr>
          <w:jc w:val="center"/>
        </w:trPr>
        <w:tc>
          <w:tcPr>
            <w:tcW w:w="8589" w:type="dxa"/>
            <w:tcBorders>
              <w:top w:val="single" w:sz="6" w:space="0" w:color="auto"/>
              <w:left w:val="double" w:sz="4" w:space="0" w:color="auto"/>
              <w:bottom w:val="double" w:sz="4" w:space="0" w:color="auto"/>
              <w:right w:val="double" w:sz="4" w:space="0" w:color="auto"/>
            </w:tcBorders>
            <w:vAlign w:val="center"/>
          </w:tcPr>
          <w:p w14:paraId="33F689AF" w14:textId="77777777" w:rsidR="00FE44E8" w:rsidRPr="00D847AB" w:rsidRDefault="00FE44E8" w:rsidP="009C4B40">
            <w:pPr>
              <w:pStyle w:val="ListParagraph"/>
              <w:bidi w:val="0"/>
              <w:spacing w:after="0" w:line="240" w:lineRule="auto"/>
              <w:ind w:left="0"/>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Use the techniques, skills, and modern engineering tools necessary for engineering practice.</w:t>
            </w:r>
          </w:p>
        </w:tc>
      </w:tr>
    </w:tbl>
    <w:p w14:paraId="0AEA460A" w14:textId="77777777" w:rsidR="00FE44E8" w:rsidRPr="00D847AB" w:rsidRDefault="00FE44E8" w:rsidP="00FE44E8">
      <w:pPr>
        <w:bidi w:val="0"/>
        <w:rPr>
          <w:rFonts w:asciiTheme="minorHAnsi" w:hAnsiTheme="minorHAnsi" w:cs="Arabic Transparent"/>
          <w:b/>
          <w:bCs/>
          <w:rtl/>
          <w:lang w:bidi="ar-EG"/>
        </w:rPr>
      </w:pPr>
    </w:p>
    <w:p w14:paraId="3376375B" w14:textId="77777777" w:rsidR="002664AD" w:rsidRPr="00D847AB" w:rsidRDefault="002664AD" w:rsidP="00D847AB">
      <w:pPr>
        <w:bidi w:val="0"/>
        <w:rPr>
          <w:rFonts w:asciiTheme="minorHAnsi" w:hAnsiTheme="minorHAnsi" w:cs="Arabic Transparent"/>
          <w:lang w:bidi="ar-SA"/>
        </w:rPr>
      </w:pPr>
      <w:r w:rsidRPr="00D847AB">
        <w:rPr>
          <w:rFonts w:asciiTheme="minorHAnsi" w:hAnsiTheme="minorHAnsi" w:cs="Calibri"/>
          <w:b/>
          <w:bCs/>
          <w:lang w:bidi="ar-EG"/>
        </w:rPr>
        <w:t>Textbooks and References</w:t>
      </w:r>
      <w:r w:rsidRPr="00D847AB">
        <w:rPr>
          <w:rFonts w:asciiTheme="minorHAnsi" w:hAnsiTheme="minorHAnsi" w:cs="Arabic Transparent"/>
          <w:rtl/>
          <w:lang w:bidi="ar-EG"/>
        </w:rPr>
        <w:t xml:space="preserve"> </w:t>
      </w:r>
    </w:p>
    <w:p w14:paraId="59367A5E" w14:textId="77777777" w:rsidR="00B0382B" w:rsidRPr="00D847AB" w:rsidRDefault="00C0016C" w:rsidP="00D847AB">
      <w:pPr>
        <w:numPr>
          <w:ilvl w:val="0"/>
          <w:numId w:val="33"/>
        </w:numPr>
        <w:bidi w:val="0"/>
        <w:ind w:left="567" w:right="282" w:hanging="283"/>
        <w:jc w:val="both"/>
        <w:rPr>
          <w:rFonts w:asciiTheme="minorHAnsi" w:hAnsiTheme="minorHAnsi" w:cs="Calibri"/>
        </w:rPr>
      </w:pPr>
      <w:r w:rsidRPr="00D847AB">
        <w:rPr>
          <w:rFonts w:asciiTheme="minorHAnsi" w:hAnsiTheme="minorHAnsi" w:cs="Calibri"/>
        </w:rPr>
        <w:t>Design &amp; Analysis of Experiments, Montgomery Douglas C, John Wiley and Sons, New York, 6e, 2005</w:t>
      </w:r>
    </w:p>
    <w:p w14:paraId="1A015FF6" w14:textId="77777777" w:rsidR="004E214F" w:rsidRPr="00D847AB" w:rsidRDefault="004E214F" w:rsidP="00D847AB">
      <w:pPr>
        <w:bidi w:val="0"/>
        <w:ind w:right="282"/>
        <w:jc w:val="both"/>
        <w:rPr>
          <w:rFonts w:hAnsiTheme="minorHAnsi" w:cs="Calibri"/>
          <w:rtl/>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281AEF" w:rsidRPr="00D847AB" w14:paraId="295199C9" w14:textId="77777777" w:rsidTr="00D847AB">
        <w:trPr>
          <w:trHeight w:val="519"/>
          <w:jc w:val="center"/>
        </w:trPr>
        <w:tc>
          <w:tcPr>
            <w:tcW w:w="4219" w:type="dxa"/>
            <w:gridSpan w:val="2"/>
            <w:tcBorders>
              <w:top w:val="double" w:sz="4" w:space="0" w:color="auto"/>
              <w:bottom w:val="single" w:sz="4" w:space="0" w:color="auto"/>
            </w:tcBorders>
            <w:shd w:val="clear" w:color="auto" w:fill="FABF8F" w:themeFill="accent6" w:themeFillTint="99"/>
            <w:vAlign w:val="center"/>
          </w:tcPr>
          <w:p w14:paraId="41CB24DA" w14:textId="77777777" w:rsidR="00281AEF" w:rsidRPr="00D847AB" w:rsidRDefault="00281AEF" w:rsidP="00D847AB">
            <w:pPr>
              <w:bidi w:val="0"/>
              <w:jc w:val="center"/>
              <w:rPr>
                <w:rFonts w:asciiTheme="minorHAnsi" w:hAnsiTheme="minorHAnsi" w:cs="Tahoma"/>
                <w:lang w:bidi="ar-EG"/>
              </w:rPr>
            </w:pPr>
            <w:r w:rsidRPr="00D847AB">
              <w:rPr>
                <w:rFonts w:asciiTheme="minorHAnsi" w:hAnsiTheme="minorHAnsi" w:cs="Arabic Transparent"/>
                <w:b/>
                <w:bCs/>
                <w:lang w:bidi="ar-JO"/>
              </w:rPr>
              <w:t>Industrial Facilities Planning</w:t>
            </w:r>
          </w:p>
        </w:tc>
      </w:tr>
      <w:tr w:rsidR="00281AEF" w:rsidRPr="00D847AB" w14:paraId="13BA62CE" w14:textId="77777777" w:rsidTr="00281AEF">
        <w:trPr>
          <w:jc w:val="center"/>
        </w:trPr>
        <w:tc>
          <w:tcPr>
            <w:tcW w:w="2268" w:type="dxa"/>
            <w:tcBorders>
              <w:top w:val="single" w:sz="4" w:space="0" w:color="auto"/>
            </w:tcBorders>
          </w:tcPr>
          <w:p w14:paraId="3A857EA6" w14:textId="77777777" w:rsidR="00281AEF" w:rsidRPr="00D847AB" w:rsidRDefault="00281AEF" w:rsidP="00D847AB">
            <w:pPr>
              <w:bidi w:val="0"/>
              <w:rPr>
                <w:rFonts w:asciiTheme="minorHAnsi" w:hAnsiTheme="minorHAnsi" w:cs="Arabic Transparent"/>
                <w:lang w:bidi="ar-JO"/>
              </w:rPr>
            </w:pPr>
            <w:r w:rsidRPr="00D847AB">
              <w:rPr>
                <w:rFonts w:asciiTheme="minorHAnsi" w:hAnsiTheme="minorHAnsi" w:cs="Arabic Transparent"/>
                <w:lang w:bidi="ar-JO"/>
              </w:rPr>
              <w:t>ME 484</w:t>
            </w:r>
          </w:p>
        </w:tc>
        <w:tc>
          <w:tcPr>
            <w:tcW w:w="1951" w:type="dxa"/>
            <w:tcBorders>
              <w:top w:val="single" w:sz="4" w:space="0" w:color="auto"/>
            </w:tcBorders>
          </w:tcPr>
          <w:p w14:paraId="2E587CD9" w14:textId="77777777" w:rsidR="00281AEF" w:rsidRPr="00D847AB" w:rsidRDefault="00281AEF" w:rsidP="00D847AB">
            <w:pPr>
              <w:bidi w:val="0"/>
              <w:rPr>
                <w:rFonts w:asciiTheme="minorHAnsi" w:hAnsiTheme="minorHAnsi" w:cs="Arabic Transparent"/>
                <w:b/>
                <w:bCs/>
                <w:lang w:bidi="ar-JO"/>
              </w:rPr>
            </w:pPr>
            <w:r w:rsidRPr="00D847AB">
              <w:rPr>
                <w:rFonts w:asciiTheme="minorHAnsi" w:hAnsiTheme="minorHAnsi" w:cs="Arabic Transparent"/>
                <w:b/>
                <w:bCs/>
                <w:lang w:bidi="ar-JO"/>
              </w:rPr>
              <w:t xml:space="preserve">Code &amp; No:        </w:t>
            </w:r>
          </w:p>
        </w:tc>
      </w:tr>
      <w:tr w:rsidR="00281AEF" w:rsidRPr="00D847AB" w14:paraId="7D9ECBAA" w14:textId="77777777" w:rsidTr="00281AEF">
        <w:trPr>
          <w:jc w:val="center"/>
        </w:trPr>
        <w:tc>
          <w:tcPr>
            <w:tcW w:w="2268" w:type="dxa"/>
          </w:tcPr>
          <w:p w14:paraId="706D47BC" w14:textId="77777777" w:rsidR="00281AEF" w:rsidRPr="00D847AB" w:rsidRDefault="00281AEF" w:rsidP="00D847AB">
            <w:pPr>
              <w:bidi w:val="0"/>
              <w:rPr>
                <w:rFonts w:asciiTheme="minorHAnsi" w:hAnsiTheme="minorHAnsi" w:cs="Arabic Transparent"/>
                <w:lang w:bidi="ar-JO"/>
              </w:rPr>
            </w:pPr>
            <w:r w:rsidRPr="00D847AB">
              <w:rPr>
                <w:rFonts w:asciiTheme="minorHAnsi" w:hAnsiTheme="minorHAnsi" w:cs="Arabic Transparent"/>
                <w:lang w:bidi="ar-JO"/>
              </w:rPr>
              <w:t>3 (3-1-0)</w:t>
            </w:r>
          </w:p>
        </w:tc>
        <w:tc>
          <w:tcPr>
            <w:tcW w:w="1951" w:type="dxa"/>
            <w:vAlign w:val="center"/>
          </w:tcPr>
          <w:p w14:paraId="2B65DB67" w14:textId="77777777" w:rsidR="00281AEF" w:rsidRPr="00D847AB" w:rsidRDefault="00281AEF" w:rsidP="00D847AB">
            <w:pPr>
              <w:bidi w:val="0"/>
              <w:rPr>
                <w:rFonts w:asciiTheme="minorHAnsi" w:hAnsiTheme="minorHAnsi" w:cs="Arabic Transparent"/>
                <w:b/>
                <w:bCs/>
                <w:lang w:bidi="ar-JO"/>
              </w:rPr>
            </w:pPr>
            <w:r w:rsidRPr="00D847AB">
              <w:rPr>
                <w:rFonts w:asciiTheme="minorHAnsi" w:hAnsiTheme="minorHAnsi" w:cs="Arabic Transparent"/>
                <w:b/>
                <w:bCs/>
                <w:lang w:bidi="ar-JO"/>
              </w:rPr>
              <w:t xml:space="preserve">Credits:               </w:t>
            </w:r>
          </w:p>
        </w:tc>
      </w:tr>
      <w:tr w:rsidR="00281AEF" w:rsidRPr="00D847AB" w14:paraId="0F922292" w14:textId="77777777" w:rsidTr="00281AEF">
        <w:trPr>
          <w:jc w:val="center"/>
        </w:trPr>
        <w:tc>
          <w:tcPr>
            <w:tcW w:w="2268" w:type="dxa"/>
          </w:tcPr>
          <w:p w14:paraId="4FF84360" w14:textId="77777777" w:rsidR="00281AEF" w:rsidRPr="00D847AB" w:rsidRDefault="00281AEF" w:rsidP="00D847AB">
            <w:pPr>
              <w:bidi w:val="0"/>
              <w:rPr>
                <w:rFonts w:asciiTheme="minorHAnsi" w:hAnsiTheme="minorHAnsi" w:cs="Arabic Transparent"/>
                <w:lang w:bidi="ar-JO"/>
              </w:rPr>
            </w:pPr>
            <w:r w:rsidRPr="00D847AB">
              <w:rPr>
                <w:rFonts w:asciiTheme="minorHAnsi" w:hAnsiTheme="minorHAnsi" w:cs="Arabic Transparent"/>
                <w:lang w:bidi="ar-JO"/>
              </w:rPr>
              <w:t>ME 495</w:t>
            </w:r>
          </w:p>
        </w:tc>
        <w:tc>
          <w:tcPr>
            <w:tcW w:w="1951" w:type="dxa"/>
          </w:tcPr>
          <w:p w14:paraId="023D9537" w14:textId="77777777" w:rsidR="00281AEF" w:rsidRPr="00D847AB" w:rsidRDefault="00281AEF" w:rsidP="00D847AB">
            <w:pPr>
              <w:bidi w:val="0"/>
              <w:rPr>
                <w:rFonts w:asciiTheme="minorHAnsi" w:hAnsiTheme="minorHAnsi" w:cs="Arabic Transparent"/>
                <w:b/>
                <w:bCs/>
                <w:rtl/>
                <w:lang w:bidi="ar-JO"/>
              </w:rPr>
            </w:pPr>
            <w:r w:rsidRPr="00D847AB">
              <w:rPr>
                <w:rFonts w:asciiTheme="minorHAnsi" w:hAnsiTheme="minorHAnsi" w:cs="Arabic Transparent"/>
                <w:b/>
                <w:bCs/>
                <w:lang w:bidi="ar-JO"/>
              </w:rPr>
              <w:t>Pre-requisite:</w:t>
            </w:r>
          </w:p>
        </w:tc>
      </w:tr>
      <w:tr w:rsidR="00281AEF" w:rsidRPr="00D847AB" w14:paraId="3D6BD3DA" w14:textId="77777777" w:rsidTr="00281AEF">
        <w:trPr>
          <w:jc w:val="center"/>
        </w:trPr>
        <w:tc>
          <w:tcPr>
            <w:tcW w:w="2268" w:type="dxa"/>
          </w:tcPr>
          <w:p w14:paraId="7444E85F" w14:textId="77777777" w:rsidR="00281AEF" w:rsidRPr="00D847AB" w:rsidRDefault="00281AEF" w:rsidP="00D847AB">
            <w:pPr>
              <w:bidi w:val="0"/>
              <w:rPr>
                <w:rFonts w:asciiTheme="minorHAnsi" w:hAnsiTheme="minorHAnsi" w:cs="Arabic Transparent"/>
                <w:lang w:bidi="ar-JO"/>
              </w:rPr>
            </w:pPr>
            <w:r w:rsidRPr="00D847AB">
              <w:rPr>
                <w:rFonts w:asciiTheme="minorHAnsi" w:hAnsiTheme="minorHAnsi" w:cs="Arabic Transparent"/>
                <w:lang w:bidi="ar-JO"/>
              </w:rPr>
              <w:t>NA</w:t>
            </w:r>
          </w:p>
        </w:tc>
        <w:tc>
          <w:tcPr>
            <w:tcW w:w="1951" w:type="dxa"/>
          </w:tcPr>
          <w:p w14:paraId="1293713C" w14:textId="77777777" w:rsidR="00281AEF" w:rsidRPr="00D847AB" w:rsidRDefault="00281AEF" w:rsidP="00D847AB">
            <w:pPr>
              <w:bidi w:val="0"/>
              <w:rPr>
                <w:rFonts w:asciiTheme="minorHAnsi" w:hAnsiTheme="minorHAnsi" w:cs="Arabic Transparent"/>
                <w:b/>
                <w:bCs/>
                <w:rtl/>
                <w:lang w:bidi="ar-JO"/>
              </w:rPr>
            </w:pPr>
            <w:r w:rsidRPr="00D847AB">
              <w:rPr>
                <w:rFonts w:asciiTheme="minorHAnsi" w:hAnsiTheme="minorHAnsi" w:cs="Arabic Transparent"/>
                <w:b/>
                <w:bCs/>
                <w:lang w:bidi="ar-JO"/>
              </w:rPr>
              <w:t xml:space="preserve">Co-requisite:     </w:t>
            </w:r>
          </w:p>
        </w:tc>
      </w:tr>
      <w:tr w:rsidR="00281AEF" w:rsidRPr="00D847AB" w14:paraId="077ADD71" w14:textId="77777777" w:rsidTr="00281AEF">
        <w:trPr>
          <w:jc w:val="center"/>
        </w:trPr>
        <w:tc>
          <w:tcPr>
            <w:tcW w:w="2268" w:type="dxa"/>
          </w:tcPr>
          <w:p w14:paraId="6CAB2FDA" w14:textId="77777777" w:rsidR="00281AEF" w:rsidRPr="00D847AB" w:rsidRDefault="00281AEF" w:rsidP="00D847AB">
            <w:pPr>
              <w:bidi w:val="0"/>
              <w:rPr>
                <w:rFonts w:asciiTheme="minorHAnsi" w:hAnsiTheme="minorHAnsi" w:cs="Arabic Transparent"/>
                <w:lang w:bidi="ar-JO"/>
              </w:rPr>
            </w:pPr>
            <w:r w:rsidRPr="00D847AB">
              <w:rPr>
                <w:rFonts w:asciiTheme="minorHAnsi" w:hAnsiTheme="minorHAnsi" w:cs="Arabic Transparent"/>
                <w:lang w:bidi="ar-JO"/>
              </w:rPr>
              <w:t>10</w:t>
            </w:r>
          </w:p>
        </w:tc>
        <w:tc>
          <w:tcPr>
            <w:tcW w:w="1951" w:type="dxa"/>
          </w:tcPr>
          <w:p w14:paraId="7E57C058" w14:textId="77777777" w:rsidR="00281AEF" w:rsidRPr="00D847AB" w:rsidRDefault="00281AEF" w:rsidP="00D847AB">
            <w:pPr>
              <w:bidi w:val="0"/>
              <w:rPr>
                <w:rFonts w:asciiTheme="minorHAnsi" w:hAnsiTheme="minorHAnsi" w:cs="Arabic Transparent"/>
                <w:b/>
                <w:bCs/>
                <w:rtl/>
                <w:lang w:bidi="ar-JO"/>
              </w:rPr>
            </w:pPr>
            <w:r w:rsidRPr="00D847AB">
              <w:rPr>
                <w:rFonts w:asciiTheme="minorHAnsi" w:hAnsiTheme="minorHAnsi" w:cs="Arabic Transparent"/>
                <w:b/>
                <w:bCs/>
                <w:lang w:bidi="ar-JO"/>
              </w:rPr>
              <w:t xml:space="preserve">Level:                  </w:t>
            </w:r>
          </w:p>
        </w:tc>
      </w:tr>
    </w:tbl>
    <w:p w14:paraId="0F8DFA11" w14:textId="77777777" w:rsidR="00C0016C" w:rsidRPr="00D847AB" w:rsidRDefault="00C0016C" w:rsidP="00D847AB">
      <w:pPr>
        <w:bidi w:val="0"/>
        <w:rPr>
          <w:rFonts w:asciiTheme="minorHAnsi" w:hAnsiTheme="minorHAnsi" w:cs="Arabic Transparent"/>
          <w:b/>
          <w:bCs/>
          <w:rtl/>
          <w:lang w:bidi="ar-EG"/>
        </w:rPr>
      </w:pPr>
    </w:p>
    <w:p w14:paraId="54BF12A0" w14:textId="77777777" w:rsidR="00C0016C" w:rsidRPr="00D847AB" w:rsidRDefault="00C0016C" w:rsidP="00D847AB">
      <w:pPr>
        <w:bidi w:val="0"/>
        <w:outlineLvl w:val="0"/>
        <w:rPr>
          <w:rFonts w:asciiTheme="minorHAnsi" w:hAnsiTheme="minorHAnsi" w:cs="Arabic Transparent"/>
          <w:rtl/>
          <w:lang w:bidi="ar-JO"/>
        </w:rPr>
      </w:pP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281AEF" w:rsidRPr="00D847AB" w14:paraId="780E1492" w14:textId="77777777" w:rsidTr="00281AEF">
        <w:trPr>
          <w:trHeight w:val="1030"/>
          <w:jc w:val="center"/>
        </w:trPr>
        <w:tc>
          <w:tcPr>
            <w:tcW w:w="4261" w:type="dxa"/>
          </w:tcPr>
          <w:p w14:paraId="413A63A9" w14:textId="77777777" w:rsidR="00281AEF" w:rsidRPr="00D847AB" w:rsidRDefault="00281AEF" w:rsidP="00D847AB">
            <w:pPr>
              <w:bidi w:val="0"/>
              <w:jc w:val="both"/>
              <w:rPr>
                <w:rFonts w:asciiTheme="minorHAnsi" w:eastAsia="MS Mincho" w:hAnsiTheme="minorHAnsi" w:cs="Tahoma"/>
                <w:color w:val="000000"/>
                <w:lang w:bidi="ar-EG"/>
              </w:rPr>
            </w:pPr>
            <w:r w:rsidRPr="00D847AB">
              <w:rPr>
                <w:rFonts w:asciiTheme="minorHAnsi" w:hAnsiTheme="minorHAnsi" w:cs="Arabic Transparent"/>
                <w:lang w:bidi="ar-JO"/>
              </w:rPr>
              <w:t>Fundamentals of facilities planning. Facilities design. Flow, space, and activity relationships. Material handling systems. Layout planning models. Warehouse operations. Quantitative facilities planning models. Preparing, presenting, implementing and maintaining facilities plan.</w:t>
            </w:r>
          </w:p>
        </w:tc>
      </w:tr>
    </w:tbl>
    <w:p w14:paraId="4F381E7F" w14:textId="77777777" w:rsidR="00C0016C" w:rsidRPr="00D847AB" w:rsidRDefault="00C0016C" w:rsidP="00D847AB">
      <w:pPr>
        <w:bidi w:val="0"/>
        <w:jc w:val="center"/>
        <w:rPr>
          <w:rFonts w:asciiTheme="minorHAnsi" w:hAnsiTheme="minorHAnsi" w:cs="Arabic Transparent"/>
          <w:b/>
          <w:bCs/>
          <w:rtl/>
          <w:lang w:bidi="ar-JO"/>
        </w:rPr>
      </w:pPr>
    </w:p>
    <w:tbl>
      <w:tblPr>
        <w:bidiVisual/>
        <w:tblW w:w="4955"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09"/>
        <w:gridCol w:w="4310"/>
      </w:tblGrid>
      <w:tr w:rsidR="00337FDF" w:rsidRPr="00D847AB" w14:paraId="1EEA9D75" w14:textId="77777777" w:rsidTr="00FE44E8">
        <w:trPr>
          <w:jc w:val="center"/>
        </w:trPr>
        <w:tc>
          <w:tcPr>
            <w:tcW w:w="4309" w:type="dxa"/>
            <w:tcBorders>
              <w:top w:val="nil"/>
              <w:left w:val="nil"/>
              <w:bottom w:val="nil"/>
              <w:right w:val="nil"/>
            </w:tcBorders>
          </w:tcPr>
          <w:p w14:paraId="36F6D8E9" w14:textId="77777777" w:rsidR="00337FDF" w:rsidRPr="00D847AB" w:rsidRDefault="00337FDF" w:rsidP="00D847AB">
            <w:pPr>
              <w:bidi w:val="0"/>
              <w:rPr>
                <w:rFonts w:asciiTheme="minorHAnsi" w:hAnsiTheme="minorHAnsi" w:cs="Arabic Transparent"/>
                <w:b/>
                <w:bCs/>
                <w:rtl/>
                <w:lang w:bidi="ar-JO"/>
              </w:rPr>
            </w:pPr>
          </w:p>
        </w:tc>
        <w:tc>
          <w:tcPr>
            <w:tcW w:w="4309" w:type="dxa"/>
            <w:tcBorders>
              <w:top w:val="nil"/>
              <w:left w:val="nil"/>
              <w:bottom w:val="nil"/>
              <w:right w:val="nil"/>
            </w:tcBorders>
          </w:tcPr>
          <w:p w14:paraId="36EC3644" w14:textId="77777777" w:rsidR="00337FDF" w:rsidRPr="00D847AB" w:rsidRDefault="00337FDF" w:rsidP="00D847AB">
            <w:pPr>
              <w:pStyle w:val="ListParagraph"/>
              <w:bidi w:val="0"/>
              <w:spacing w:after="0" w:line="240" w:lineRule="auto"/>
              <w:ind w:left="113"/>
              <w:jc w:val="both"/>
              <w:rPr>
                <w:rFonts w:asciiTheme="minorHAnsi" w:hAnsiTheme="minorHAnsi" w:cs="Times New Roman"/>
                <w:b/>
                <w:bCs/>
                <w:sz w:val="24"/>
                <w:szCs w:val="24"/>
              </w:rPr>
            </w:pPr>
            <w:r w:rsidRPr="00D847AB">
              <w:rPr>
                <w:rFonts w:asciiTheme="minorHAnsi" w:hAnsiTheme="minorHAnsi" w:cs="Arabic Transparent"/>
                <w:b/>
                <w:bCs/>
                <w:sz w:val="24"/>
                <w:szCs w:val="24"/>
                <w:lang w:bidi="ar-JO"/>
              </w:rPr>
              <w:t>Module Aims</w:t>
            </w:r>
          </w:p>
        </w:tc>
      </w:tr>
      <w:tr w:rsidR="00337FDF" w:rsidRPr="00D847AB" w14:paraId="4AE1C04E" w14:textId="77777777" w:rsidTr="00FE44E8">
        <w:trPr>
          <w:trHeight w:val="460"/>
          <w:jc w:val="center"/>
        </w:trPr>
        <w:tc>
          <w:tcPr>
            <w:tcW w:w="4309" w:type="dxa"/>
            <w:tcBorders>
              <w:top w:val="nil"/>
              <w:left w:val="nil"/>
              <w:bottom w:val="double" w:sz="4" w:space="0" w:color="auto"/>
              <w:right w:val="nil"/>
            </w:tcBorders>
          </w:tcPr>
          <w:p w14:paraId="29A7414F" w14:textId="77777777" w:rsidR="00337FDF" w:rsidRPr="00D847AB" w:rsidRDefault="00337FDF" w:rsidP="00D847AB">
            <w:pPr>
              <w:bidi w:val="0"/>
              <w:rPr>
                <w:rFonts w:asciiTheme="minorHAnsi" w:hAnsiTheme="minorHAnsi" w:cs="Arabic Transparent"/>
                <w:b/>
                <w:bCs/>
                <w:u w:val="single"/>
                <w:rtl/>
                <w:lang w:bidi="ar-JO"/>
              </w:rPr>
            </w:pPr>
          </w:p>
        </w:tc>
        <w:tc>
          <w:tcPr>
            <w:tcW w:w="4309" w:type="dxa"/>
            <w:tcBorders>
              <w:top w:val="nil"/>
              <w:left w:val="nil"/>
              <w:bottom w:val="double" w:sz="4" w:space="0" w:color="auto"/>
              <w:right w:val="nil"/>
            </w:tcBorders>
          </w:tcPr>
          <w:p w14:paraId="10814932" w14:textId="77777777" w:rsidR="00337FDF" w:rsidRPr="00D847AB" w:rsidRDefault="00337FDF" w:rsidP="00D847AB">
            <w:pPr>
              <w:pStyle w:val="ListParagraph"/>
              <w:bidi w:val="0"/>
              <w:spacing w:after="0" w:line="240" w:lineRule="auto"/>
              <w:ind w:left="113"/>
              <w:jc w:val="both"/>
              <w:rPr>
                <w:rFonts w:asciiTheme="minorHAnsi" w:hAnsiTheme="minorHAnsi" w:cs="Times New Roman"/>
                <w:b/>
                <w:bCs/>
                <w:sz w:val="24"/>
                <w:szCs w:val="24"/>
                <w:u w:val="single"/>
              </w:rPr>
            </w:pPr>
            <w:r w:rsidRPr="00D847AB">
              <w:rPr>
                <w:rFonts w:asciiTheme="minorHAnsi" w:hAnsiTheme="minorHAnsi" w:cs="Times New Roman"/>
                <w:b/>
                <w:bCs/>
                <w:sz w:val="24"/>
                <w:szCs w:val="24"/>
                <w:u w:val="single"/>
              </w:rPr>
              <w:t>Provide students with:</w:t>
            </w:r>
          </w:p>
        </w:tc>
      </w:tr>
      <w:tr w:rsidR="00281AEF" w:rsidRPr="00D847AB" w14:paraId="70A2ED30" w14:textId="77777777" w:rsidTr="00FE44E8">
        <w:trPr>
          <w:jc w:val="center"/>
        </w:trPr>
        <w:tc>
          <w:tcPr>
            <w:tcW w:w="8618" w:type="dxa"/>
            <w:gridSpan w:val="2"/>
            <w:tcBorders>
              <w:top w:val="double" w:sz="4" w:space="0" w:color="auto"/>
              <w:left w:val="double" w:sz="4" w:space="0" w:color="auto"/>
              <w:bottom w:val="single" w:sz="4" w:space="0" w:color="auto"/>
              <w:right w:val="double" w:sz="4" w:space="0" w:color="auto"/>
            </w:tcBorders>
          </w:tcPr>
          <w:p w14:paraId="519B5291" w14:textId="77777777" w:rsidR="00281AEF" w:rsidRPr="00D847AB" w:rsidRDefault="00281AEF" w:rsidP="00D847AB">
            <w:pPr>
              <w:bidi w:val="0"/>
              <w:spacing w:before="120"/>
              <w:ind w:left="113"/>
              <w:jc w:val="both"/>
              <w:rPr>
                <w:rFonts w:asciiTheme="minorHAnsi" w:hAnsiTheme="minorHAnsi" w:cs="Arabic Transparent"/>
                <w:lang w:bidi="ar-JO"/>
              </w:rPr>
            </w:pPr>
            <w:r w:rsidRPr="00D847AB">
              <w:rPr>
                <w:rFonts w:asciiTheme="minorHAnsi" w:hAnsiTheme="minorHAnsi" w:cs="Arabic Transparent"/>
                <w:lang w:bidi="ar-JO"/>
              </w:rPr>
              <w:t>An understanding of the definition, necessary backgournd and importance of the subject of Industrial Facilities Planning, in addition to the abilty to apply the breadth and depth of this subject including the basic terminology, concepts, principles and theories of it in order to:</w:t>
            </w:r>
          </w:p>
          <w:p w14:paraId="4EBB6389" w14:textId="77777777" w:rsidR="00281AEF" w:rsidRPr="00D847AB" w:rsidRDefault="00281AEF"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 xml:space="preserve">To develop skills and learn modern analytical techniques useful for solving facilities planning problems in such areas as: Manufacturing Systems Design; Plant Layout; Material Handling Systems, Warehouse operations; Conveyors; and Cellular Manufacturing Systems </w:t>
            </w:r>
          </w:p>
          <w:p w14:paraId="05E656F7" w14:textId="77777777" w:rsidR="00281AEF" w:rsidRPr="00D847AB" w:rsidRDefault="00281AEF"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 xml:space="preserve">Understand the many qualitative considerations relevant to solving facilities planning problems. </w:t>
            </w:r>
          </w:p>
        </w:tc>
      </w:tr>
      <w:tr w:rsidR="00281AEF" w:rsidRPr="00D847AB" w14:paraId="78EBF242" w14:textId="77777777" w:rsidTr="00FE44E8">
        <w:trPr>
          <w:jc w:val="center"/>
        </w:trPr>
        <w:tc>
          <w:tcPr>
            <w:tcW w:w="8618" w:type="dxa"/>
            <w:gridSpan w:val="2"/>
            <w:tcBorders>
              <w:top w:val="single" w:sz="4" w:space="0" w:color="auto"/>
              <w:left w:val="double" w:sz="4" w:space="0" w:color="auto"/>
              <w:bottom w:val="single" w:sz="4" w:space="0" w:color="auto"/>
              <w:right w:val="double" w:sz="4" w:space="0" w:color="auto"/>
            </w:tcBorders>
          </w:tcPr>
          <w:p w14:paraId="357231C4" w14:textId="77777777" w:rsidR="00281AEF" w:rsidRPr="00D847AB" w:rsidRDefault="00281AEF"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lastRenderedPageBreak/>
              <w:t>Ability to follow a scientific methodology in using the basics and principles of mechanical engineering in handling engineering applications</w:t>
            </w:r>
          </w:p>
        </w:tc>
      </w:tr>
      <w:tr w:rsidR="00281AEF" w:rsidRPr="00D847AB" w14:paraId="08333787" w14:textId="77777777" w:rsidTr="00FE44E8">
        <w:trPr>
          <w:jc w:val="center"/>
        </w:trPr>
        <w:tc>
          <w:tcPr>
            <w:tcW w:w="8618" w:type="dxa"/>
            <w:gridSpan w:val="2"/>
            <w:tcBorders>
              <w:top w:val="single" w:sz="4" w:space="0" w:color="auto"/>
              <w:left w:val="double" w:sz="4" w:space="0" w:color="auto"/>
              <w:bottom w:val="single" w:sz="4" w:space="0" w:color="auto"/>
              <w:right w:val="double" w:sz="4" w:space="0" w:color="auto"/>
            </w:tcBorders>
          </w:tcPr>
          <w:p w14:paraId="0EB9C7D0" w14:textId="77777777" w:rsidR="00281AEF" w:rsidRPr="00D847AB" w:rsidRDefault="00281AEF"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Experience and skills necessary to take advantage of computer in dealing with different engineering applications.</w:t>
            </w:r>
          </w:p>
        </w:tc>
      </w:tr>
      <w:tr w:rsidR="00281AEF" w:rsidRPr="00D847AB" w14:paraId="2502650C" w14:textId="77777777" w:rsidTr="00FE44E8">
        <w:trPr>
          <w:jc w:val="center"/>
        </w:trPr>
        <w:tc>
          <w:tcPr>
            <w:tcW w:w="8618" w:type="dxa"/>
            <w:gridSpan w:val="2"/>
            <w:tcBorders>
              <w:top w:val="single" w:sz="4" w:space="0" w:color="auto"/>
              <w:left w:val="double" w:sz="4" w:space="0" w:color="auto"/>
              <w:bottom w:val="single" w:sz="4" w:space="0" w:color="auto"/>
              <w:right w:val="double" w:sz="4" w:space="0" w:color="auto"/>
            </w:tcBorders>
          </w:tcPr>
          <w:p w14:paraId="2FE5FC07" w14:textId="77777777" w:rsidR="00281AEF" w:rsidRPr="00D847AB" w:rsidRDefault="00281AEF"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Skills of hand drawing of sketches.</w:t>
            </w:r>
          </w:p>
        </w:tc>
      </w:tr>
      <w:tr w:rsidR="00281AEF" w:rsidRPr="00D847AB" w14:paraId="475B1548" w14:textId="77777777" w:rsidTr="00FE44E8">
        <w:trPr>
          <w:jc w:val="center"/>
        </w:trPr>
        <w:tc>
          <w:tcPr>
            <w:tcW w:w="8618" w:type="dxa"/>
            <w:gridSpan w:val="2"/>
            <w:tcBorders>
              <w:top w:val="single" w:sz="4" w:space="0" w:color="auto"/>
              <w:left w:val="double" w:sz="4" w:space="0" w:color="auto"/>
              <w:bottom w:val="single" w:sz="4" w:space="0" w:color="auto"/>
              <w:right w:val="double" w:sz="4" w:space="0" w:color="auto"/>
            </w:tcBorders>
          </w:tcPr>
          <w:p w14:paraId="67EB424B" w14:textId="77777777" w:rsidR="00281AEF" w:rsidRPr="00D847AB" w:rsidRDefault="00281AEF"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The skills of good technical writing.</w:t>
            </w:r>
          </w:p>
        </w:tc>
      </w:tr>
      <w:tr w:rsidR="00281AEF" w:rsidRPr="00D847AB" w14:paraId="64C35F06" w14:textId="77777777" w:rsidTr="00FE44E8">
        <w:trPr>
          <w:jc w:val="center"/>
        </w:trPr>
        <w:tc>
          <w:tcPr>
            <w:tcW w:w="8618" w:type="dxa"/>
            <w:gridSpan w:val="2"/>
            <w:tcBorders>
              <w:top w:val="single" w:sz="4" w:space="0" w:color="auto"/>
              <w:left w:val="double" w:sz="4" w:space="0" w:color="auto"/>
              <w:bottom w:val="single" w:sz="4" w:space="0" w:color="auto"/>
              <w:right w:val="double" w:sz="4" w:space="0" w:color="auto"/>
            </w:tcBorders>
          </w:tcPr>
          <w:p w14:paraId="0C4C436D" w14:textId="77777777" w:rsidR="00281AEF" w:rsidRPr="00D847AB" w:rsidRDefault="00281AEF"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The analytical thinking skills.</w:t>
            </w:r>
          </w:p>
        </w:tc>
      </w:tr>
      <w:tr w:rsidR="00281AEF" w:rsidRPr="00D847AB" w14:paraId="367C3853" w14:textId="77777777" w:rsidTr="00FE44E8">
        <w:trPr>
          <w:jc w:val="center"/>
        </w:trPr>
        <w:tc>
          <w:tcPr>
            <w:tcW w:w="8618" w:type="dxa"/>
            <w:gridSpan w:val="2"/>
            <w:tcBorders>
              <w:top w:val="single" w:sz="4" w:space="0" w:color="auto"/>
              <w:left w:val="double" w:sz="4" w:space="0" w:color="auto"/>
              <w:bottom w:val="single" w:sz="4" w:space="0" w:color="auto"/>
              <w:right w:val="double" w:sz="4" w:space="0" w:color="auto"/>
            </w:tcBorders>
          </w:tcPr>
          <w:p w14:paraId="36214C63" w14:textId="77777777" w:rsidR="00281AEF" w:rsidRPr="00D847AB" w:rsidRDefault="00281AEF"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The skills necessary to develop a project or a business plan on a scientific and systematic basis.</w:t>
            </w:r>
          </w:p>
        </w:tc>
      </w:tr>
      <w:tr w:rsidR="00281AEF" w:rsidRPr="00D847AB" w14:paraId="76919C0A" w14:textId="77777777" w:rsidTr="00FE44E8">
        <w:trPr>
          <w:jc w:val="center"/>
        </w:trPr>
        <w:tc>
          <w:tcPr>
            <w:tcW w:w="8618" w:type="dxa"/>
            <w:gridSpan w:val="2"/>
            <w:tcBorders>
              <w:top w:val="single" w:sz="4" w:space="0" w:color="auto"/>
              <w:left w:val="double" w:sz="4" w:space="0" w:color="auto"/>
              <w:bottom w:val="double" w:sz="4" w:space="0" w:color="auto"/>
              <w:right w:val="double" w:sz="4" w:space="0" w:color="auto"/>
            </w:tcBorders>
          </w:tcPr>
          <w:p w14:paraId="56899122" w14:textId="77777777" w:rsidR="00281AEF" w:rsidRPr="00D847AB" w:rsidRDefault="00281AEF"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Some of the knowledge and skills necessary to pursue professional careers in mechanical engineering arena.</w:t>
            </w:r>
          </w:p>
        </w:tc>
      </w:tr>
    </w:tbl>
    <w:p w14:paraId="0A7FFC48" w14:textId="77777777" w:rsidR="00437BA0" w:rsidRDefault="00437BA0" w:rsidP="00D847AB">
      <w:pPr>
        <w:bidi w:val="0"/>
        <w:rPr>
          <w:rFonts w:asciiTheme="minorHAnsi" w:hAnsiTheme="minorHAnsi" w:cs="Arabic Transparent"/>
          <w:b/>
          <w:bCs/>
          <w:lang w:bidi="ar-EG"/>
        </w:rPr>
      </w:pPr>
    </w:p>
    <w:p w14:paraId="2E470756" w14:textId="3F7C17F2" w:rsidR="00FE44E8" w:rsidRDefault="00FE44E8" w:rsidP="00FE44E8">
      <w:pPr>
        <w:bidi w:val="0"/>
        <w:rPr>
          <w:rFonts w:asciiTheme="minorHAnsi" w:hAnsiTheme="minorHAnsi" w:cs="Arabic Transparent"/>
          <w:b/>
          <w:bCs/>
          <w:lang w:bidi="ar-EG"/>
        </w:rPr>
      </w:pPr>
      <w:r>
        <w:rPr>
          <w:rFonts w:asciiTheme="minorHAnsi" w:hAnsiTheme="minorHAnsi" w:cs="Arabic Transparent"/>
          <w:b/>
          <w:bCs/>
          <w:lang w:bidi="ar-EG"/>
        </w:rPr>
        <w:t>Outcomes</w:t>
      </w:r>
    </w:p>
    <w:p w14:paraId="1D5FDDBF" w14:textId="77777777" w:rsidR="00FE44E8" w:rsidRDefault="00FE44E8" w:rsidP="00FE44E8">
      <w:pPr>
        <w:bidi w:val="0"/>
        <w:rPr>
          <w:rFonts w:asciiTheme="minorHAnsi" w:hAnsiTheme="minorHAnsi" w:cs="Arabic Transparent"/>
          <w:b/>
          <w:bCs/>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FE44E8" w:rsidRPr="00D847AB" w14:paraId="64F1D332" w14:textId="77777777" w:rsidTr="009C4B40">
        <w:trPr>
          <w:jc w:val="center"/>
        </w:trPr>
        <w:tc>
          <w:tcPr>
            <w:tcW w:w="8505" w:type="dxa"/>
            <w:tcBorders>
              <w:top w:val="double" w:sz="4" w:space="0" w:color="auto"/>
              <w:left w:val="double" w:sz="4" w:space="0" w:color="auto"/>
              <w:bottom w:val="single" w:sz="6" w:space="0" w:color="auto"/>
              <w:right w:val="double" w:sz="4" w:space="0" w:color="auto"/>
            </w:tcBorders>
            <w:vAlign w:val="center"/>
          </w:tcPr>
          <w:p w14:paraId="16AF7A41"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Apply knowledge of mathematics, science, and engineering.</w:t>
            </w:r>
          </w:p>
        </w:tc>
      </w:tr>
      <w:tr w:rsidR="00FE44E8" w:rsidRPr="00D847AB" w14:paraId="32FAA36D" w14:textId="77777777" w:rsidTr="009C4B40">
        <w:trPr>
          <w:trHeight w:val="394"/>
          <w:jc w:val="center"/>
        </w:trPr>
        <w:tc>
          <w:tcPr>
            <w:tcW w:w="8505" w:type="dxa"/>
            <w:tcBorders>
              <w:top w:val="single" w:sz="6" w:space="0" w:color="auto"/>
              <w:left w:val="double" w:sz="4" w:space="0" w:color="auto"/>
              <w:bottom w:val="single" w:sz="6" w:space="0" w:color="auto"/>
              <w:right w:val="double" w:sz="4" w:space="0" w:color="auto"/>
            </w:tcBorders>
            <w:vAlign w:val="center"/>
          </w:tcPr>
          <w:p w14:paraId="2C401F39"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Function on multi-disciplinary teams.</w:t>
            </w:r>
          </w:p>
        </w:tc>
      </w:tr>
      <w:tr w:rsidR="00FE44E8" w:rsidRPr="00D847AB" w14:paraId="76A7B5CE" w14:textId="77777777" w:rsidTr="009C4B40">
        <w:trPr>
          <w:jc w:val="center"/>
        </w:trPr>
        <w:tc>
          <w:tcPr>
            <w:tcW w:w="8505" w:type="dxa"/>
            <w:tcBorders>
              <w:top w:val="single" w:sz="6" w:space="0" w:color="auto"/>
              <w:left w:val="double" w:sz="4" w:space="0" w:color="auto"/>
              <w:bottom w:val="single" w:sz="6" w:space="0" w:color="auto"/>
              <w:right w:val="double" w:sz="4" w:space="0" w:color="auto"/>
            </w:tcBorders>
            <w:vAlign w:val="center"/>
          </w:tcPr>
          <w:p w14:paraId="545C5EA5"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Identify, formulate, and solve engineering problems.</w:t>
            </w:r>
          </w:p>
        </w:tc>
      </w:tr>
      <w:tr w:rsidR="00FE44E8" w:rsidRPr="00D847AB" w14:paraId="035226C7" w14:textId="77777777" w:rsidTr="009C4B40">
        <w:trPr>
          <w:trHeight w:val="520"/>
          <w:jc w:val="center"/>
        </w:trPr>
        <w:tc>
          <w:tcPr>
            <w:tcW w:w="8505" w:type="dxa"/>
            <w:tcBorders>
              <w:top w:val="single" w:sz="6" w:space="0" w:color="auto"/>
              <w:left w:val="double" w:sz="4" w:space="0" w:color="auto"/>
              <w:bottom w:val="single" w:sz="6" w:space="0" w:color="auto"/>
              <w:right w:val="double" w:sz="4" w:space="0" w:color="auto"/>
            </w:tcBorders>
            <w:vAlign w:val="center"/>
          </w:tcPr>
          <w:p w14:paraId="1AF6A62F"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Understand professional and ethical responsibility.</w:t>
            </w:r>
          </w:p>
        </w:tc>
      </w:tr>
      <w:tr w:rsidR="00FE44E8" w:rsidRPr="00D847AB" w14:paraId="66FC4650" w14:textId="77777777" w:rsidTr="009C4B40">
        <w:trPr>
          <w:jc w:val="center"/>
        </w:trPr>
        <w:tc>
          <w:tcPr>
            <w:tcW w:w="8505" w:type="dxa"/>
            <w:tcBorders>
              <w:top w:val="single" w:sz="6" w:space="0" w:color="auto"/>
              <w:left w:val="double" w:sz="4" w:space="0" w:color="auto"/>
              <w:bottom w:val="single" w:sz="6" w:space="0" w:color="auto"/>
              <w:right w:val="double" w:sz="4" w:space="0" w:color="auto"/>
            </w:tcBorders>
            <w:vAlign w:val="center"/>
          </w:tcPr>
          <w:p w14:paraId="01A661A2"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Understand the impact of engineering solutions in a global and societal context.</w:t>
            </w:r>
          </w:p>
        </w:tc>
      </w:tr>
      <w:tr w:rsidR="00FE44E8" w:rsidRPr="00D847AB" w14:paraId="7CD5FAC8" w14:textId="77777777" w:rsidTr="009C4B40">
        <w:trPr>
          <w:jc w:val="center"/>
        </w:trPr>
        <w:tc>
          <w:tcPr>
            <w:tcW w:w="8505" w:type="dxa"/>
            <w:tcBorders>
              <w:top w:val="single" w:sz="6" w:space="0" w:color="auto"/>
              <w:left w:val="double" w:sz="4" w:space="0" w:color="auto"/>
              <w:bottom w:val="single" w:sz="6" w:space="0" w:color="auto"/>
              <w:right w:val="double" w:sz="4" w:space="0" w:color="auto"/>
            </w:tcBorders>
            <w:vAlign w:val="center"/>
          </w:tcPr>
          <w:p w14:paraId="77226051"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Recognize the need to engage in life-long learning.</w:t>
            </w:r>
          </w:p>
        </w:tc>
      </w:tr>
      <w:tr w:rsidR="00FE44E8" w:rsidRPr="00D847AB" w14:paraId="60385421" w14:textId="77777777" w:rsidTr="009C4B40">
        <w:trPr>
          <w:jc w:val="center"/>
        </w:trPr>
        <w:tc>
          <w:tcPr>
            <w:tcW w:w="8505" w:type="dxa"/>
            <w:tcBorders>
              <w:top w:val="single" w:sz="6" w:space="0" w:color="auto"/>
              <w:left w:val="double" w:sz="4" w:space="0" w:color="auto"/>
              <w:bottom w:val="single" w:sz="6" w:space="0" w:color="auto"/>
              <w:right w:val="double" w:sz="4" w:space="0" w:color="auto"/>
            </w:tcBorders>
            <w:vAlign w:val="center"/>
          </w:tcPr>
          <w:p w14:paraId="3802D87F"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Gain knowledge of contemporary issues.</w:t>
            </w:r>
          </w:p>
        </w:tc>
      </w:tr>
      <w:tr w:rsidR="00FE44E8" w:rsidRPr="00D847AB" w14:paraId="669280B0" w14:textId="77777777" w:rsidTr="009C4B40">
        <w:trPr>
          <w:jc w:val="center"/>
        </w:trPr>
        <w:tc>
          <w:tcPr>
            <w:tcW w:w="8505" w:type="dxa"/>
            <w:tcBorders>
              <w:top w:val="single" w:sz="6" w:space="0" w:color="auto"/>
              <w:left w:val="double" w:sz="4" w:space="0" w:color="auto"/>
              <w:bottom w:val="double" w:sz="4" w:space="0" w:color="auto"/>
              <w:right w:val="double" w:sz="4" w:space="0" w:color="auto"/>
            </w:tcBorders>
            <w:vAlign w:val="center"/>
          </w:tcPr>
          <w:p w14:paraId="6C006794"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Use the techniques, skills, and modern engineering tools necessary for engineering practice.</w:t>
            </w:r>
          </w:p>
        </w:tc>
      </w:tr>
    </w:tbl>
    <w:p w14:paraId="2E544292" w14:textId="77777777" w:rsidR="003D2E05" w:rsidRPr="00D847AB" w:rsidRDefault="003D2E05" w:rsidP="00D847AB">
      <w:pPr>
        <w:bidi w:val="0"/>
        <w:rPr>
          <w:rFonts w:asciiTheme="minorHAnsi" w:hAnsiTheme="minorHAnsi" w:cs="Calibri"/>
          <w:b/>
          <w:bCs/>
          <w:rtl/>
          <w:lang w:bidi="ar-EG"/>
        </w:rPr>
      </w:pPr>
    </w:p>
    <w:p w14:paraId="718A9568" w14:textId="77777777" w:rsidR="003D2E05" w:rsidRPr="00D847AB" w:rsidRDefault="003D2E05" w:rsidP="00D847AB">
      <w:pPr>
        <w:bidi w:val="0"/>
        <w:rPr>
          <w:rFonts w:asciiTheme="minorHAnsi" w:hAnsiTheme="minorHAnsi" w:cs="Calibri"/>
          <w:b/>
          <w:bCs/>
          <w:rtl/>
          <w:lang w:bidi="ar-EG"/>
        </w:rPr>
      </w:pP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002664AD" w:rsidRPr="00D847AB">
        <w:rPr>
          <w:rFonts w:asciiTheme="minorHAnsi" w:hAnsiTheme="minorHAnsi" w:cs="Arabic Transparent"/>
          <w:b/>
          <w:bCs/>
          <w:rtl/>
          <w:lang w:bidi="ar-JO"/>
        </w:rPr>
        <w:t xml:space="preserve">   </w:t>
      </w:r>
      <w:r w:rsidRPr="00D847AB">
        <w:rPr>
          <w:rFonts w:asciiTheme="minorHAnsi" w:hAnsiTheme="minorHAnsi" w:cs="Calibri"/>
          <w:b/>
          <w:bCs/>
          <w:lang w:bidi="ar-EG"/>
        </w:rPr>
        <w:t>Textbooks and References</w:t>
      </w:r>
      <w:r w:rsidRPr="00D847AB">
        <w:rPr>
          <w:rFonts w:asciiTheme="minorHAnsi" w:hAnsiTheme="minorHAnsi" w:cs="Calibri"/>
          <w:b/>
          <w:bCs/>
          <w:rtl/>
          <w:lang w:bidi="ar-EG"/>
        </w:rPr>
        <w:t xml:space="preserve">    </w:t>
      </w:r>
    </w:p>
    <w:p w14:paraId="6C92A3B9" w14:textId="77777777" w:rsidR="002664AD" w:rsidRPr="00D847AB" w:rsidRDefault="002664AD" w:rsidP="00D847AB">
      <w:pPr>
        <w:bidi w:val="0"/>
        <w:rPr>
          <w:rFonts w:asciiTheme="minorHAnsi" w:hAnsiTheme="minorHAnsi" w:cs="Arabic Transparent"/>
          <w:lang w:bidi="ar-SA"/>
        </w:rPr>
      </w:pPr>
      <w:r w:rsidRPr="00D847AB">
        <w:rPr>
          <w:rFonts w:asciiTheme="minorHAnsi" w:hAnsiTheme="minorHAnsi" w:cs="Arabic Transparent"/>
          <w:b/>
          <w:bCs/>
          <w:rtl/>
          <w:lang w:bidi="ar-JO"/>
        </w:rPr>
        <w:t xml:space="preserve">                       </w:t>
      </w:r>
    </w:p>
    <w:p w14:paraId="509FF49B" w14:textId="77777777" w:rsidR="00C0016C" w:rsidRPr="00D847AB" w:rsidRDefault="00C0016C" w:rsidP="00D847AB">
      <w:pPr>
        <w:numPr>
          <w:ilvl w:val="0"/>
          <w:numId w:val="33"/>
        </w:numPr>
        <w:bidi w:val="0"/>
        <w:ind w:left="567" w:right="282" w:hanging="283"/>
        <w:jc w:val="both"/>
        <w:rPr>
          <w:rFonts w:asciiTheme="minorHAnsi" w:hAnsiTheme="minorHAnsi" w:cs="Arabic Transparent"/>
          <w:lang w:bidi="ar-JO"/>
        </w:rPr>
      </w:pPr>
      <w:r w:rsidRPr="00D847AB">
        <w:rPr>
          <w:rFonts w:asciiTheme="minorHAnsi" w:hAnsiTheme="minorHAnsi" w:cs="Arabic Transparent"/>
          <w:lang w:bidi="ar-JO"/>
        </w:rPr>
        <w:t>Facilities Planning, Tompkins, White et al. John Wiley, New Jersey, 2003</w:t>
      </w:r>
      <w:r w:rsidR="003A61A1" w:rsidRPr="00D847AB">
        <w:rPr>
          <w:rFonts w:asciiTheme="minorHAnsi" w:hAnsiTheme="minorHAnsi" w:cs="Arabic Transparent"/>
          <w:lang w:bidi="ar-JO"/>
        </w:rPr>
        <w:t>.</w:t>
      </w:r>
    </w:p>
    <w:p w14:paraId="2377B6A7" w14:textId="77777777" w:rsidR="00C0016C" w:rsidRPr="00D847AB" w:rsidRDefault="00C0016C" w:rsidP="00D847AB">
      <w:pPr>
        <w:numPr>
          <w:ilvl w:val="0"/>
          <w:numId w:val="33"/>
        </w:numPr>
        <w:bidi w:val="0"/>
        <w:ind w:left="567" w:right="282" w:hanging="283"/>
        <w:jc w:val="both"/>
        <w:rPr>
          <w:rFonts w:asciiTheme="minorHAnsi" w:hAnsiTheme="minorHAnsi" w:cs="Arabic Transparent"/>
          <w:lang w:bidi="ar-JO"/>
        </w:rPr>
      </w:pPr>
      <w:r w:rsidRPr="00D847AB">
        <w:rPr>
          <w:rFonts w:asciiTheme="minorHAnsi" w:hAnsiTheme="minorHAnsi" w:cs="Arabic Transparent"/>
          <w:lang w:bidi="ar-JO"/>
        </w:rPr>
        <w:t>Manufacturing Facilities Design and Material Handling, Fred E. Meyers and Mathew Stephens, Pearson Prentice Hall, New Jersey, 2005</w:t>
      </w:r>
      <w:r w:rsidR="003A61A1" w:rsidRPr="00D847AB">
        <w:rPr>
          <w:rFonts w:asciiTheme="minorHAnsi" w:hAnsiTheme="minorHAnsi" w:cs="Arabic Transparent"/>
          <w:lang w:bidi="ar-JO"/>
        </w:rPr>
        <w:t>.</w:t>
      </w:r>
    </w:p>
    <w:p w14:paraId="42A6DE10" w14:textId="77777777" w:rsidR="00C0016C" w:rsidRPr="00D847AB" w:rsidRDefault="00C0016C" w:rsidP="00D847AB">
      <w:pPr>
        <w:bidi w:val="0"/>
        <w:ind w:left="567" w:right="282"/>
        <w:jc w:val="both"/>
        <w:rPr>
          <w:rFonts w:asciiTheme="minorHAnsi" w:hAnsiTheme="minorHAnsi" w:cs="Calibri"/>
        </w:rPr>
      </w:pPr>
    </w:p>
    <w:p w14:paraId="16A1EAE6" w14:textId="77777777" w:rsidR="00B0382B" w:rsidRPr="00D847AB" w:rsidRDefault="00B0382B" w:rsidP="00D847AB">
      <w:pPr>
        <w:bidi w:val="0"/>
        <w:rPr>
          <w:rFonts w:asciiTheme="minorHAnsi" w:hAnsiTheme="minorHAnsi" w:cs="Arabic Transparent"/>
          <w:rtl/>
          <w:lang w:bidi="ar-EG"/>
        </w:rPr>
      </w:pPr>
    </w:p>
    <w:p w14:paraId="5CBD4049" w14:textId="77777777" w:rsidR="00D452DC" w:rsidRPr="00D847AB" w:rsidRDefault="00D452DC" w:rsidP="00D847AB">
      <w:pPr>
        <w:bidi w:val="0"/>
        <w:rPr>
          <w:rFonts w:asciiTheme="minorHAnsi" w:hAnsiTheme="minorHAnsi" w:cs="Arabic Transparent"/>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281AEF" w:rsidRPr="00D847AB" w14:paraId="46441E0E" w14:textId="77777777" w:rsidTr="00D847AB">
        <w:trPr>
          <w:trHeight w:val="519"/>
          <w:jc w:val="center"/>
        </w:trPr>
        <w:tc>
          <w:tcPr>
            <w:tcW w:w="4219" w:type="dxa"/>
            <w:gridSpan w:val="2"/>
            <w:tcBorders>
              <w:top w:val="double" w:sz="4" w:space="0" w:color="auto"/>
              <w:bottom w:val="single" w:sz="4" w:space="0" w:color="auto"/>
            </w:tcBorders>
            <w:shd w:val="clear" w:color="auto" w:fill="FABF8F" w:themeFill="accent6" w:themeFillTint="99"/>
            <w:vAlign w:val="center"/>
          </w:tcPr>
          <w:p w14:paraId="63581C57" w14:textId="77777777" w:rsidR="00281AEF" w:rsidRPr="00D847AB" w:rsidRDefault="00281AEF" w:rsidP="00D847AB">
            <w:pPr>
              <w:bidi w:val="0"/>
              <w:jc w:val="center"/>
              <w:rPr>
                <w:rFonts w:asciiTheme="minorHAnsi" w:hAnsiTheme="minorHAnsi" w:cs="Tahoma"/>
                <w:lang w:bidi="ar-EG"/>
              </w:rPr>
            </w:pPr>
            <w:r w:rsidRPr="00D847AB">
              <w:rPr>
                <w:rFonts w:asciiTheme="minorHAnsi" w:hAnsiTheme="minorHAnsi" w:cs="Arabic Transparent"/>
                <w:b/>
                <w:bCs/>
                <w:lang w:bidi="ar-JO"/>
              </w:rPr>
              <w:t>Occupational biomechanics (Ergonomics)</w:t>
            </w:r>
          </w:p>
        </w:tc>
      </w:tr>
      <w:tr w:rsidR="00281AEF" w:rsidRPr="00D847AB" w14:paraId="77A9B05D" w14:textId="77777777" w:rsidTr="008D17EE">
        <w:trPr>
          <w:jc w:val="center"/>
        </w:trPr>
        <w:tc>
          <w:tcPr>
            <w:tcW w:w="2268" w:type="dxa"/>
            <w:tcBorders>
              <w:top w:val="single" w:sz="4" w:space="0" w:color="auto"/>
            </w:tcBorders>
          </w:tcPr>
          <w:p w14:paraId="3E41E0DE" w14:textId="77777777" w:rsidR="00281AEF" w:rsidRPr="00D847AB" w:rsidRDefault="00281AEF" w:rsidP="00D847AB">
            <w:pPr>
              <w:bidi w:val="0"/>
              <w:rPr>
                <w:rFonts w:asciiTheme="minorHAnsi" w:hAnsiTheme="minorHAnsi" w:cs="Arabic Transparent"/>
                <w:lang w:bidi="ar-JO"/>
              </w:rPr>
            </w:pPr>
            <w:r w:rsidRPr="00D847AB">
              <w:rPr>
                <w:rFonts w:asciiTheme="minorHAnsi" w:hAnsiTheme="minorHAnsi" w:cs="Arabic Transparent"/>
                <w:lang w:bidi="ar-JO"/>
              </w:rPr>
              <w:t>ME 485</w:t>
            </w:r>
          </w:p>
        </w:tc>
        <w:tc>
          <w:tcPr>
            <w:tcW w:w="1951" w:type="dxa"/>
            <w:tcBorders>
              <w:top w:val="single" w:sz="4" w:space="0" w:color="auto"/>
            </w:tcBorders>
          </w:tcPr>
          <w:p w14:paraId="005C8011" w14:textId="77777777" w:rsidR="00281AEF" w:rsidRPr="00D847AB" w:rsidRDefault="00281AEF" w:rsidP="00D847AB">
            <w:pPr>
              <w:bidi w:val="0"/>
              <w:rPr>
                <w:rFonts w:asciiTheme="minorHAnsi" w:hAnsiTheme="minorHAnsi" w:cs="Arabic Transparent"/>
                <w:b/>
                <w:bCs/>
                <w:lang w:bidi="ar-JO"/>
              </w:rPr>
            </w:pPr>
            <w:r w:rsidRPr="00D847AB">
              <w:rPr>
                <w:rFonts w:asciiTheme="minorHAnsi" w:hAnsiTheme="minorHAnsi" w:cs="Arabic Transparent"/>
                <w:b/>
                <w:bCs/>
                <w:lang w:bidi="ar-JO"/>
              </w:rPr>
              <w:t xml:space="preserve">Code &amp; No:        </w:t>
            </w:r>
          </w:p>
        </w:tc>
      </w:tr>
      <w:tr w:rsidR="00281AEF" w:rsidRPr="00D847AB" w14:paraId="76356FAA" w14:textId="77777777" w:rsidTr="008D17EE">
        <w:trPr>
          <w:jc w:val="center"/>
        </w:trPr>
        <w:tc>
          <w:tcPr>
            <w:tcW w:w="2268" w:type="dxa"/>
          </w:tcPr>
          <w:p w14:paraId="43DFD5B9" w14:textId="77777777" w:rsidR="00281AEF" w:rsidRPr="00D847AB" w:rsidRDefault="00281AEF" w:rsidP="00D847AB">
            <w:pPr>
              <w:bidi w:val="0"/>
              <w:rPr>
                <w:rFonts w:asciiTheme="minorHAnsi" w:hAnsiTheme="minorHAnsi" w:cs="Arabic Transparent"/>
                <w:lang w:bidi="ar-JO"/>
              </w:rPr>
            </w:pPr>
            <w:r w:rsidRPr="00D847AB">
              <w:rPr>
                <w:rFonts w:asciiTheme="minorHAnsi" w:hAnsiTheme="minorHAnsi" w:cs="Arabic Transparent"/>
                <w:lang w:bidi="ar-JO"/>
              </w:rPr>
              <w:t>3 (2-1-2)</w:t>
            </w:r>
          </w:p>
        </w:tc>
        <w:tc>
          <w:tcPr>
            <w:tcW w:w="1951" w:type="dxa"/>
            <w:vAlign w:val="center"/>
          </w:tcPr>
          <w:p w14:paraId="7D16FEAF" w14:textId="77777777" w:rsidR="00281AEF" w:rsidRPr="00D847AB" w:rsidRDefault="00281AEF" w:rsidP="00D847AB">
            <w:pPr>
              <w:bidi w:val="0"/>
              <w:rPr>
                <w:rFonts w:asciiTheme="minorHAnsi" w:hAnsiTheme="minorHAnsi" w:cs="Arabic Transparent"/>
                <w:b/>
                <w:bCs/>
                <w:lang w:bidi="ar-JO"/>
              </w:rPr>
            </w:pPr>
            <w:r w:rsidRPr="00D847AB">
              <w:rPr>
                <w:rFonts w:asciiTheme="minorHAnsi" w:hAnsiTheme="minorHAnsi" w:cs="Arabic Transparent"/>
                <w:b/>
                <w:bCs/>
                <w:lang w:bidi="ar-JO"/>
              </w:rPr>
              <w:t xml:space="preserve">Credits:               </w:t>
            </w:r>
          </w:p>
        </w:tc>
      </w:tr>
      <w:tr w:rsidR="00281AEF" w:rsidRPr="00D847AB" w14:paraId="50FCB6D6" w14:textId="77777777" w:rsidTr="008D17EE">
        <w:trPr>
          <w:jc w:val="center"/>
        </w:trPr>
        <w:tc>
          <w:tcPr>
            <w:tcW w:w="2268" w:type="dxa"/>
          </w:tcPr>
          <w:p w14:paraId="7B09C2C4" w14:textId="77777777" w:rsidR="00281AEF" w:rsidRPr="00D847AB" w:rsidRDefault="00281AEF" w:rsidP="00D847AB">
            <w:pPr>
              <w:bidi w:val="0"/>
              <w:rPr>
                <w:rFonts w:asciiTheme="minorHAnsi" w:hAnsiTheme="minorHAnsi" w:cs="Arabic Transparent"/>
                <w:lang w:bidi="ar-JO"/>
              </w:rPr>
            </w:pPr>
            <w:r w:rsidRPr="00D847AB">
              <w:rPr>
                <w:rFonts w:asciiTheme="minorHAnsi" w:hAnsiTheme="minorHAnsi" w:cs="Arabic Transparent"/>
                <w:lang w:bidi="ar-JO"/>
              </w:rPr>
              <w:t>ME 495</w:t>
            </w:r>
          </w:p>
        </w:tc>
        <w:tc>
          <w:tcPr>
            <w:tcW w:w="1951" w:type="dxa"/>
          </w:tcPr>
          <w:p w14:paraId="4081DCB4" w14:textId="77777777" w:rsidR="00281AEF" w:rsidRPr="00D847AB" w:rsidRDefault="00281AEF" w:rsidP="00D847AB">
            <w:pPr>
              <w:bidi w:val="0"/>
              <w:rPr>
                <w:rFonts w:asciiTheme="minorHAnsi" w:hAnsiTheme="minorHAnsi" w:cs="Arabic Transparent"/>
                <w:b/>
                <w:bCs/>
                <w:rtl/>
                <w:lang w:bidi="ar-JO"/>
              </w:rPr>
            </w:pPr>
            <w:r w:rsidRPr="00D847AB">
              <w:rPr>
                <w:rFonts w:asciiTheme="minorHAnsi" w:hAnsiTheme="minorHAnsi" w:cs="Arabic Transparent"/>
                <w:b/>
                <w:bCs/>
                <w:lang w:bidi="ar-JO"/>
              </w:rPr>
              <w:t>Pre-requisite:</w:t>
            </w:r>
          </w:p>
        </w:tc>
      </w:tr>
      <w:tr w:rsidR="00281AEF" w:rsidRPr="00D847AB" w14:paraId="50C0F90B" w14:textId="77777777" w:rsidTr="008D17EE">
        <w:trPr>
          <w:jc w:val="center"/>
        </w:trPr>
        <w:tc>
          <w:tcPr>
            <w:tcW w:w="2268" w:type="dxa"/>
          </w:tcPr>
          <w:p w14:paraId="09FF1A98" w14:textId="77777777" w:rsidR="00281AEF" w:rsidRPr="00D847AB" w:rsidRDefault="00281AEF" w:rsidP="00D847AB">
            <w:pPr>
              <w:bidi w:val="0"/>
              <w:rPr>
                <w:rFonts w:asciiTheme="minorHAnsi" w:hAnsiTheme="minorHAnsi" w:cs="Arabic Transparent"/>
                <w:lang w:bidi="ar-JO"/>
              </w:rPr>
            </w:pPr>
            <w:r w:rsidRPr="00D847AB">
              <w:rPr>
                <w:rFonts w:asciiTheme="minorHAnsi" w:hAnsiTheme="minorHAnsi" w:cs="Arabic Transparent"/>
                <w:lang w:bidi="ar-JO"/>
              </w:rPr>
              <w:t>NA</w:t>
            </w:r>
          </w:p>
        </w:tc>
        <w:tc>
          <w:tcPr>
            <w:tcW w:w="1951" w:type="dxa"/>
          </w:tcPr>
          <w:p w14:paraId="1AABED72" w14:textId="77777777" w:rsidR="00281AEF" w:rsidRPr="00D847AB" w:rsidRDefault="00281AEF" w:rsidP="00D847AB">
            <w:pPr>
              <w:bidi w:val="0"/>
              <w:rPr>
                <w:rFonts w:asciiTheme="minorHAnsi" w:hAnsiTheme="minorHAnsi" w:cs="Arabic Transparent"/>
                <w:b/>
                <w:bCs/>
                <w:rtl/>
                <w:lang w:bidi="ar-JO"/>
              </w:rPr>
            </w:pPr>
            <w:r w:rsidRPr="00D847AB">
              <w:rPr>
                <w:rFonts w:asciiTheme="minorHAnsi" w:hAnsiTheme="minorHAnsi" w:cs="Arabic Transparent"/>
                <w:b/>
                <w:bCs/>
                <w:lang w:bidi="ar-JO"/>
              </w:rPr>
              <w:t xml:space="preserve">Co-requisite:     </w:t>
            </w:r>
          </w:p>
        </w:tc>
      </w:tr>
      <w:tr w:rsidR="00281AEF" w:rsidRPr="00D847AB" w14:paraId="747493B5" w14:textId="77777777" w:rsidTr="008D17EE">
        <w:trPr>
          <w:jc w:val="center"/>
        </w:trPr>
        <w:tc>
          <w:tcPr>
            <w:tcW w:w="2268" w:type="dxa"/>
          </w:tcPr>
          <w:p w14:paraId="161EF18B" w14:textId="77777777" w:rsidR="00281AEF" w:rsidRPr="00D847AB" w:rsidRDefault="00281AEF" w:rsidP="00D847AB">
            <w:pPr>
              <w:bidi w:val="0"/>
              <w:rPr>
                <w:rFonts w:asciiTheme="minorHAnsi" w:hAnsiTheme="minorHAnsi" w:cs="Arabic Transparent"/>
                <w:lang w:bidi="ar-JO"/>
              </w:rPr>
            </w:pPr>
            <w:r w:rsidRPr="00D847AB">
              <w:rPr>
                <w:rFonts w:asciiTheme="minorHAnsi" w:hAnsiTheme="minorHAnsi" w:cs="Arabic Transparent"/>
                <w:lang w:bidi="ar-JO"/>
              </w:rPr>
              <w:t>10</w:t>
            </w:r>
          </w:p>
        </w:tc>
        <w:tc>
          <w:tcPr>
            <w:tcW w:w="1951" w:type="dxa"/>
          </w:tcPr>
          <w:p w14:paraId="3C250D1B" w14:textId="77777777" w:rsidR="00281AEF" w:rsidRPr="00D847AB" w:rsidRDefault="00281AEF" w:rsidP="00D847AB">
            <w:pPr>
              <w:bidi w:val="0"/>
              <w:rPr>
                <w:rFonts w:asciiTheme="minorHAnsi" w:hAnsiTheme="minorHAnsi" w:cs="Arabic Transparent"/>
                <w:b/>
                <w:bCs/>
                <w:rtl/>
                <w:lang w:bidi="ar-JO"/>
              </w:rPr>
            </w:pPr>
            <w:r w:rsidRPr="00D847AB">
              <w:rPr>
                <w:rFonts w:asciiTheme="minorHAnsi" w:hAnsiTheme="minorHAnsi" w:cs="Arabic Transparent"/>
                <w:b/>
                <w:bCs/>
                <w:lang w:bidi="ar-JO"/>
              </w:rPr>
              <w:t xml:space="preserve">Level:                  </w:t>
            </w:r>
          </w:p>
        </w:tc>
      </w:tr>
    </w:tbl>
    <w:p w14:paraId="37536ADC" w14:textId="77777777" w:rsidR="00C4554A" w:rsidRPr="00D847AB" w:rsidRDefault="00C4554A" w:rsidP="00D847AB">
      <w:pPr>
        <w:bidi w:val="0"/>
        <w:rPr>
          <w:rFonts w:asciiTheme="minorHAnsi" w:hAnsiTheme="minorHAnsi" w:cs="Arabic Transparent"/>
          <w:b/>
          <w:bCs/>
          <w:rtl/>
          <w:lang w:bidi="ar-EG"/>
        </w:rPr>
      </w:pPr>
    </w:p>
    <w:p w14:paraId="1637472D" w14:textId="77777777" w:rsidR="00C4554A" w:rsidRPr="00D847AB" w:rsidRDefault="00C4554A" w:rsidP="00D847AB">
      <w:pPr>
        <w:bidi w:val="0"/>
        <w:outlineLvl w:val="0"/>
        <w:rPr>
          <w:rFonts w:asciiTheme="minorHAnsi" w:hAnsiTheme="minorHAnsi" w:cs="Arabic Transparent"/>
          <w:rtl/>
          <w:lang w:bidi="ar-JO"/>
        </w:rPr>
      </w:pP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8D17EE" w:rsidRPr="00D847AB" w14:paraId="0F63CA5A" w14:textId="77777777" w:rsidTr="00F93F4C">
        <w:trPr>
          <w:trHeight w:val="1030"/>
          <w:jc w:val="center"/>
        </w:trPr>
        <w:tc>
          <w:tcPr>
            <w:tcW w:w="4261" w:type="dxa"/>
          </w:tcPr>
          <w:p w14:paraId="61B2473D" w14:textId="77777777" w:rsidR="008D17EE" w:rsidRPr="00D847AB" w:rsidRDefault="008D17EE" w:rsidP="00D847AB">
            <w:pPr>
              <w:bidi w:val="0"/>
              <w:jc w:val="both"/>
              <w:rPr>
                <w:rFonts w:asciiTheme="minorHAnsi" w:eastAsia="MS Mincho" w:hAnsiTheme="minorHAnsi" w:cs="Tahoma"/>
                <w:color w:val="000000"/>
                <w:lang w:bidi="ar-EG"/>
              </w:rPr>
            </w:pPr>
            <w:r w:rsidRPr="00D847AB">
              <w:rPr>
                <w:rFonts w:asciiTheme="minorHAnsi" w:hAnsiTheme="minorHAnsi" w:cs="Arabic Transparent"/>
                <w:lang w:bidi="ar-JO"/>
              </w:rPr>
              <w:lastRenderedPageBreak/>
              <w:t>Introduction to Occupational Biomechanics. Review of kinematics and kinetics. Anthropometry. Mechanical work-capacity evaluation. Bio-instrumentation for Occupational Biomechanics. Biomechanical models. Methods of classifying and evaluating manual work. Manual material handling limits. Biomechanical considerations in machine control and workplace design. Hand tool design guidelines. Guidelines for seated work.</w:t>
            </w:r>
          </w:p>
        </w:tc>
      </w:tr>
    </w:tbl>
    <w:p w14:paraId="02569459" w14:textId="77777777" w:rsidR="00D25FE4" w:rsidRPr="00D847AB" w:rsidRDefault="00D25FE4" w:rsidP="00D847AB">
      <w:pPr>
        <w:bidi w:val="0"/>
        <w:jc w:val="center"/>
        <w:rPr>
          <w:rFonts w:asciiTheme="minorHAnsi" w:hAnsiTheme="minorHAnsi" w:cs="Arabic Transparent"/>
          <w:b/>
          <w:bCs/>
          <w:rtl/>
          <w:lang w:bidi="ar-JO"/>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48"/>
        <w:gridCol w:w="2004"/>
        <w:gridCol w:w="2345"/>
      </w:tblGrid>
      <w:tr w:rsidR="00337FDF" w:rsidRPr="00D847AB" w14:paraId="6DF9A357" w14:textId="77777777" w:rsidTr="00FE44E8">
        <w:trPr>
          <w:jc w:val="center"/>
        </w:trPr>
        <w:tc>
          <w:tcPr>
            <w:tcW w:w="4348" w:type="dxa"/>
            <w:tcBorders>
              <w:top w:val="nil"/>
              <w:left w:val="nil"/>
              <w:bottom w:val="nil"/>
              <w:right w:val="nil"/>
            </w:tcBorders>
          </w:tcPr>
          <w:p w14:paraId="4E85CFE8" w14:textId="77777777" w:rsidR="00337FDF" w:rsidRPr="00D847AB" w:rsidRDefault="00337FDF" w:rsidP="00D847AB">
            <w:pPr>
              <w:bidi w:val="0"/>
              <w:rPr>
                <w:rFonts w:asciiTheme="minorHAnsi" w:hAnsiTheme="minorHAnsi" w:cs="Arabic Transparent"/>
                <w:b/>
                <w:bCs/>
                <w:rtl/>
                <w:lang w:bidi="ar-JO"/>
              </w:rPr>
            </w:pPr>
          </w:p>
        </w:tc>
        <w:tc>
          <w:tcPr>
            <w:tcW w:w="4349" w:type="dxa"/>
            <w:gridSpan w:val="2"/>
            <w:tcBorders>
              <w:top w:val="nil"/>
              <w:left w:val="nil"/>
              <w:bottom w:val="nil"/>
              <w:right w:val="nil"/>
            </w:tcBorders>
          </w:tcPr>
          <w:p w14:paraId="7E85CC40" w14:textId="77777777" w:rsidR="00337FDF" w:rsidRPr="00D847AB" w:rsidRDefault="00337FDF" w:rsidP="00D847AB">
            <w:pPr>
              <w:pStyle w:val="ListParagraph"/>
              <w:bidi w:val="0"/>
              <w:spacing w:after="0" w:line="240" w:lineRule="auto"/>
              <w:ind w:left="113"/>
              <w:jc w:val="both"/>
              <w:rPr>
                <w:rFonts w:asciiTheme="minorHAnsi" w:hAnsiTheme="minorHAnsi" w:cs="Times New Roman"/>
                <w:b/>
                <w:bCs/>
                <w:sz w:val="24"/>
                <w:szCs w:val="24"/>
              </w:rPr>
            </w:pPr>
            <w:r w:rsidRPr="00D847AB">
              <w:rPr>
                <w:rFonts w:asciiTheme="minorHAnsi" w:hAnsiTheme="minorHAnsi" w:cs="Arabic Transparent"/>
                <w:b/>
                <w:bCs/>
                <w:sz w:val="24"/>
                <w:szCs w:val="24"/>
                <w:lang w:bidi="ar-JO"/>
              </w:rPr>
              <w:t>Module Aims</w:t>
            </w:r>
          </w:p>
        </w:tc>
      </w:tr>
      <w:tr w:rsidR="00337FDF" w:rsidRPr="00D847AB" w14:paraId="23C7E125" w14:textId="77777777" w:rsidTr="00FE44E8">
        <w:trPr>
          <w:trHeight w:val="460"/>
          <w:jc w:val="center"/>
        </w:trPr>
        <w:tc>
          <w:tcPr>
            <w:tcW w:w="4348" w:type="dxa"/>
            <w:tcBorders>
              <w:top w:val="nil"/>
              <w:left w:val="nil"/>
              <w:bottom w:val="double" w:sz="4" w:space="0" w:color="auto"/>
              <w:right w:val="nil"/>
            </w:tcBorders>
          </w:tcPr>
          <w:p w14:paraId="1CFC369F" w14:textId="77777777" w:rsidR="00337FDF" w:rsidRPr="00D847AB" w:rsidRDefault="00337FDF" w:rsidP="00D847AB">
            <w:pPr>
              <w:bidi w:val="0"/>
              <w:rPr>
                <w:rFonts w:asciiTheme="minorHAnsi" w:hAnsiTheme="minorHAnsi" w:cs="Arabic Transparent"/>
                <w:b/>
                <w:bCs/>
                <w:u w:val="single"/>
                <w:rtl/>
                <w:lang w:bidi="ar-JO"/>
              </w:rPr>
            </w:pPr>
          </w:p>
        </w:tc>
        <w:tc>
          <w:tcPr>
            <w:tcW w:w="4349" w:type="dxa"/>
            <w:gridSpan w:val="2"/>
            <w:tcBorders>
              <w:top w:val="nil"/>
              <w:left w:val="nil"/>
              <w:bottom w:val="double" w:sz="4" w:space="0" w:color="auto"/>
              <w:right w:val="nil"/>
            </w:tcBorders>
          </w:tcPr>
          <w:p w14:paraId="12C8288A" w14:textId="77777777" w:rsidR="00337FDF" w:rsidRPr="00D847AB" w:rsidRDefault="00337FDF" w:rsidP="00D847AB">
            <w:pPr>
              <w:pStyle w:val="ListParagraph"/>
              <w:bidi w:val="0"/>
              <w:spacing w:after="0" w:line="240" w:lineRule="auto"/>
              <w:ind w:left="113"/>
              <w:jc w:val="both"/>
              <w:rPr>
                <w:rFonts w:asciiTheme="minorHAnsi" w:hAnsiTheme="minorHAnsi" w:cs="Times New Roman"/>
                <w:b/>
                <w:bCs/>
                <w:sz w:val="24"/>
                <w:szCs w:val="24"/>
                <w:u w:val="single"/>
              </w:rPr>
            </w:pPr>
            <w:r w:rsidRPr="00D847AB">
              <w:rPr>
                <w:rFonts w:asciiTheme="minorHAnsi" w:hAnsiTheme="minorHAnsi" w:cs="Times New Roman"/>
                <w:b/>
                <w:bCs/>
                <w:sz w:val="24"/>
                <w:szCs w:val="24"/>
                <w:u w:val="single"/>
              </w:rPr>
              <w:t>Provide students with:</w:t>
            </w:r>
          </w:p>
        </w:tc>
      </w:tr>
      <w:tr w:rsidR="00F93F4C" w:rsidRPr="00D847AB" w14:paraId="3DF7BD7F" w14:textId="77777777" w:rsidTr="00FE44E8">
        <w:trPr>
          <w:jc w:val="center"/>
        </w:trPr>
        <w:tc>
          <w:tcPr>
            <w:tcW w:w="8697" w:type="dxa"/>
            <w:gridSpan w:val="3"/>
            <w:tcBorders>
              <w:top w:val="double" w:sz="4" w:space="0" w:color="auto"/>
              <w:left w:val="double" w:sz="4" w:space="0" w:color="auto"/>
              <w:bottom w:val="single" w:sz="4" w:space="0" w:color="auto"/>
              <w:right w:val="double" w:sz="4" w:space="0" w:color="auto"/>
            </w:tcBorders>
          </w:tcPr>
          <w:p w14:paraId="461505F5" w14:textId="77777777" w:rsidR="00F93F4C" w:rsidRPr="00D847AB" w:rsidRDefault="00F93F4C" w:rsidP="00D847AB">
            <w:pPr>
              <w:bidi w:val="0"/>
              <w:spacing w:before="120"/>
              <w:ind w:left="113"/>
              <w:jc w:val="both"/>
              <w:rPr>
                <w:rFonts w:asciiTheme="minorHAnsi" w:hAnsiTheme="minorHAnsi" w:cs="Arabic Transparent"/>
                <w:lang w:bidi="ar-JO"/>
              </w:rPr>
            </w:pPr>
            <w:r w:rsidRPr="00D847AB">
              <w:rPr>
                <w:rFonts w:asciiTheme="minorHAnsi" w:hAnsiTheme="minorHAnsi" w:cs="Arabic Transparent"/>
                <w:lang w:bidi="ar-JO"/>
              </w:rPr>
              <w:t>An understanding of the definition, necessary backgournd and importance of the subject of Occupational biomechanics, in addition to the abilty to apply the breadth and depth of this subject including the basic terminology, concepts, principles and theories of it in order to:</w:t>
            </w:r>
          </w:p>
          <w:p w14:paraId="2F9266B7" w14:textId="77777777" w:rsidR="00F93F4C" w:rsidRPr="00D847AB" w:rsidRDefault="00F93F4C"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 xml:space="preserve">Learn the basic concepts and design tools needed to consider the physiological basis of human work in the design of industrial operations, equipment and products. </w:t>
            </w:r>
          </w:p>
          <w:p w14:paraId="1E7B44BD" w14:textId="77777777" w:rsidR="00F93F4C" w:rsidRPr="00D847AB" w:rsidRDefault="00F93F4C"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 xml:space="preserve">Understand how to design workspaces to accommodate  human dimensions </w:t>
            </w:r>
          </w:p>
          <w:p w14:paraId="7A08BA5C" w14:textId="77777777" w:rsidR="00F93F4C" w:rsidRPr="00D847AB" w:rsidRDefault="00F93F4C"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 xml:space="preserve">Learn how to determine when loads and forces encountered in manual tasks exceed human strength limits </w:t>
            </w:r>
          </w:p>
          <w:p w14:paraId="3BE24200" w14:textId="77777777" w:rsidR="00F93F4C" w:rsidRPr="00D847AB" w:rsidRDefault="00F93F4C"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 xml:space="preserve">Understand how to prevent fatigue </w:t>
            </w:r>
          </w:p>
          <w:p w14:paraId="720AC719" w14:textId="77777777" w:rsidR="00F93F4C" w:rsidRPr="00D847AB" w:rsidRDefault="00F93F4C"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Learn how to design work environments</w:t>
            </w:r>
          </w:p>
          <w:p w14:paraId="228506C4" w14:textId="77777777" w:rsidR="00F93F4C" w:rsidRPr="00D847AB" w:rsidRDefault="00F93F4C"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 xml:space="preserve">Learn how to design physically demanding work for hot and cold environments </w:t>
            </w:r>
          </w:p>
          <w:p w14:paraId="64614A45" w14:textId="77777777" w:rsidR="00F93F4C" w:rsidRPr="00D847AB" w:rsidRDefault="00F93F4C"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 xml:space="preserve">Learn how to establish work schedules that prevent adverse effects of shift work </w:t>
            </w:r>
          </w:p>
          <w:p w14:paraId="036B1455" w14:textId="77777777" w:rsidR="00F93F4C" w:rsidRPr="00D847AB" w:rsidRDefault="00F93F4C"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 xml:space="preserve">Learn how to design manual material handling tasks that prevent back injuries  </w:t>
            </w:r>
          </w:p>
        </w:tc>
      </w:tr>
      <w:tr w:rsidR="00F93F4C" w:rsidRPr="00D847AB" w14:paraId="41EBCDFC" w14:textId="77777777" w:rsidTr="00FE44E8">
        <w:trPr>
          <w:jc w:val="center"/>
        </w:trPr>
        <w:tc>
          <w:tcPr>
            <w:tcW w:w="8697" w:type="dxa"/>
            <w:gridSpan w:val="3"/>
            <w:tcBorders>
              <w:top w:val="single" w:sz="4" w:space="0" w:color="auto"/>
              <w:left w:val="double" w:sz="4" w:space="0" w:color="auto"/>
              <w:bottom w:val="single" w:sz="4" w:space="0" w:color="auto"/>
              <w:right w:val="double" w:sz="4" w:space="0" w:color="auto"/>
            </w:tcBorders>
          </w:tcPr>
          <w:p w14:paraId="642D88F3" w14:textId="77777777" w:rsidR="00F93F4C" w:rsidRPr="00D847AB" w:rsidRDefault="00F93F4C"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Ability to follow a scientific methodology in using the basics and principles of mechanical engineering in handling engineering applications</w:t>
            </w:r>
          </w:p>
        </w:tc>
      </w:tr>
      <w:tr w:rsidR="00F93F4C" w:rsidRPr="00D847AB" w14:paraId="4AA5CD02" w14:textId="77777777" w:rsidTr="00FE44E8">
        <w:trPr>
          <w:jc w:val="center"/>
        </w:trPr>
        <w:tc>
          <w:tcPr>
            <w:tcW w:w="8697" w:type="dxa"/>
            <w:gridSpan w:val="3"/>
            <w:tcBorders>
              <w:top w:val="single" w:sz="4" w:space="0" w:color="auto"/>
              <w:left w:val="double" w:sz="4" w:space="0" w:color="auto"/>
              <w:bottom w:val="single" w:sz="4" w:space="0" w:color="auto"/>
              <w:right w:val="double" w:sz="4" w:space="0" w:color="auto"/>
            </w:tcBorders>
          </w:tcPr>
          <w:p w14:paraId="0E4A121E" w14:textId="77777777" w:rsidR="00F93F4C" w:rsidRPr="00D847AB" w:rsidRDefault="00F93F4C"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Skills required for the use of modeling and prototyping to solve different engineering problems.</w:t>
            </w:r>
          </w:p>
        </w:tc>
      </w:tr>
      <w:tr w:rsidR="00F93F4C" w:rsidRPr="00D847AB" w14:paraId="5AB827FA" w14:textId="77777777" w:rsidTr="00FE44E8">
        <w:trPr>
          <w:jc w:val="center"/>
        </w:trPr>
        <w:tc>
          <w:tcPr>
            <w:tcW w:w="8697" w:type="dxa"/>
            <w:gridSpan w:val="3"/>
            <w:tcBorders>
              <w:top w:val="single" w:sz="4" w:space="0" w:color="auto"/>
              <w:left w:val="double" w:sz="4" w:space="0" w:color="auto"/>
              <w:bottom w:val="single" w:sz="4" w:space="0" w:color="auto"/>
              <w:right w:val="double" w:sz="4" w:space="0" w:color="auto"/>
            </w:tcBorders>
          </w:tcPr>
          <w:p w14:paraId="55B6A3D6" w14:textId="77777777" w:rsidR="00F93F4C" w:rsidRPr="00D847AB" w:rsidRDefault="00F93F4C"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Experience and skills necessary to take advantage of computer in dealing with different engineering applications.</w:t>
            </w:r>
          </w:p>
        </w:tc>
      </w:tr>
      <w:tr w:rsidR="00F93F4C" w:rsidRPr="00D847AB" w14:paraId="3BE87CFE" w14:textId="77777777" w:rsidTr="00FE44E8">
        <w:trPr>
          <w:jc w:val="center"/>
        </w:trPr>
        <w:tc>
          <w:tcPr>
            <w:tcW w:w="8697" w:type="dxa"/>
            <w:gridSpan w:val="3"/>
            <w:tcBorders>
              <w:top w:val="single" w:sz="4" w:space="0" w:color="auto"/>
              <w:left w:val="double" w:sz="4" w:space="0" w:color="auto"/>
              <w:bottom w:val="single" w:sz="4" w:space="0" w:color="auto"/>
              <w:right w:val="double" w:sz="4" w:space="0" w:color="auto"/>
            </w:tcBorders>
          </w:tcPr>
          <w:p w14:paraId="65E2767D" w14:textId="77777777" w:rsidR="00F93F4C" w:rsidRPr="00D847AB" w:rsidRDefault="00F93F4C"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The experience and skills necessary to use resource materials, technical equipment and engineering tools necessary for engineering practice.</w:t>
            </w:r>
          </w:p>
        </w:tc>
      </w:tr>
      <w:tr w:rsidR="00F93F4C" w:rsidRPr="00D847AB" w14:paraId="38EF0FE9" w14:textId="77777777" w:rsidTr="00FE44E8">
        <w:trPr>
          <w:jc w:val="center"/>
        </w:trPr>
        <w:tc>
          <w:tcPr>
            <w:tcW w:w="8697" w:type="dxa"/>
            <w:gridSpan w:val="3"/>
            <w:tcBorders>
              <w:top w:val="single" w:sz="4" w:space="0" w:color="auto"/>
              <w:left w:val="double" w:sz="4" w:space="0" w:color="auto"/>
              <w:bottom w:val="single" w:sz="4" w:space="0" w:color="auto"/>
              <w:right w:val="double" w:sz="4" w:space="0" w:color="auto"/>
            </w:tcBorders>
          </w:tcPr>
          <w:p w14:paraId="610FDF1C" w14:textId="77777777" w:rsidR="00F93F4C" w:rsidRPr="00D847AB" w:rsidRDefault="00F93F4C"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 xml:space="preserve">The skills necessary to communicate concepts and experimental results in clear and logical fashion, both verbally and in writing. </w:t>
            </w:r>
          </w:p>
        </w:tc>
      </w:tr>
      <w:tr w:rsidR="00F93F4C" w:rsidRPr="00D847AB" w14:paraId="752683EA" w14:textId="77777777" w:rsidTr="00FE44E8">
        <w:trPr>
          <w:jc w:val="center"/>
        </w:trPr>
        <w:tc>
          <w:tcPr>
            <w:tcW w:w="8697" w:type="dxa"/>
            <w:gridSpan w:val="3"/>
            <w:tcBorders>
              <w:top w:val="single" w:sz="4" w:space="0" w:color="auto"/>
              <w:left w:val="double" w:sz="4" w:space="0" w:color="auto"/>
              <w:bottom w:val="single" w:sz="4" w:space="0" w:color="auto"/>
              <w:right w:val="double" w:sz="4" w:space="0" w:color="auto"/>
            </w:tcBorders>
          </w:tcPr>
          <w:p w14:paraId="46423636" w14:textId="77777777" w:rsidR="00F93F4C" w:rsidRPr="00D847AB" w:rsidRDefault="00F93F4C"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The skills of good technical writing.</w:t>
            </w:r>
          </w:p>
        </w:tc>
      </w:tr>
      <w:tr w:rsidR="00F93F4C" w:rsidRPr="00D847AB" w14:paraId="43F3DD93" w14:textId="77777777" w:rsidTr="00FE44E8">
        <w:trPr>
          <w:jc w:val="center"/>
        </w:trPr>
        <w:tc>
          <w:tcPr>
            <w:tcW w:w="8697" w:type="dxa"/>
            <w:gridSpan w:val="3"/>
            <w:tcBorders>
              <w:top w:val="single" w:sz="4" w:space="0" w:color="auto"/>
              <w:left w:val="double" w:sz="4" w:space="0" w:color="auto"/>
              <w:bottom w:val="single" w:sz="4" w:space="0" w:color="auto"/>
              <w:right w:val="double" w:sz="4" w:space="0" w:color="auto"/>
            </w:tcBorders>
          </w:tcPr>
          <w:p w14:paraId="619FA117" w14:textId="77777777" w:rsidR="00F93F4C" w:rsidRPr="00D847AB" w:rsidRDefault="00F93F4C"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The analytical thinking skills.</w:t>
            </w:r>
          </w:p>
        </w:tc>
      </w:tr>
      <w:tr w:rsidR="00F93F4C" w:rsidRPr="00D847AB" w14:paraId="6CE5F164" w14:textId="77777777" w:rsidTr="00FE44E8">
        <w:trPr>
          <w:jc w:val="center"/>
        </w:trPr>
        <w:tc>
          <w:tcPr>
            <w:tcW w:w="8697" w:type="dxa"/>
            <w:gridSpan w:val="3"/>
            <w:tcBorders>
              <w:top w:val="single" w:sz="4" w:space="0" w:color="auto"/>
              <w:left w:val="double" w:sz="4" w:space="0" w:color="auto"/>
              <w:bottom w:val="single" w:sz="4" w:space="0" w:color="auto"/>
              <w:right w:val="double" w:sz="4" w:space="0" w:color="auto"/>
            </w:tcBorders>
          </w:tcPr>
          <w:p w14:paraId="7D8831A8" w14:textId="77777777" w:rsidR="00F93F4C" w:rsidRPr="00D847AB" w:rsidRDefault="00F93F4C"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Ability for team work.</w:t>
            </w:r>
          </w:p>
        </w:tc>
      </w:tr>
      <w:tr w:rsidR="00F93F4C" w:rsidRPr="00D847AB" w14:paraId="2A7662D5" w14:textId="77777777" w:rsidTr="00FE44E8">
        <w:trPr>
          <w:trHeight w:val="796"/>
          <w:jc w:val="center"/>
        </w:trPr>
        <w:tc>
          <w:tcPr>
            <w:tcW w:w="8697" w:type="dxa"/>
            <w:gridSpan w:val="3"/>
            <w:tcBorders>
              <w:top w:val="single" w:sz="4" w:space="0" w:color="auto"/>
              <w:left w:val="double" w:sz="4" w:space="0" w:color="auto"/>
              <w:bottom w:val="single" w:sz="4" w:space="0" w:color="auto"/>
              <w:right w:val="double" w:sz="4" w:space="0" w:color="auto"/>
            </w:tcBorders>
          </w:tcPr>
          <w:p w14:paraId="4C6A70CE" w14:textId="77777777" w:rsidR="00F93F4C" w:rsidRPr="00D847AB" w:rsidRDefault="00F93F4C"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The skills necessary to define, analyze, and solve problems to reach proper conclusions and to communicate these conclusions with others.</w:t>
            </w:r>
          </w:p>
        </w:tc>
      </w:tr>
      <w:tr w:rsidR="00F93F4C" w:rsidRPr="00D847AB" w14:paraId="78B3323B" w14:textId="77777777" w:rsidTr="00FE44E8">
        <w:trPr>
          <w:jc w:val="center"/>
        </w:trPr>
        <w:tc>
          <w:tcPr>
            <w:tcW w:w="8697" w:type="dxa"/>
            <w:gridSpan w:val="3"/>
            <w:tcBorders>
              <w:top w:val="single" w:sz="4" w:space="0" w:color="auto"/>
              <w:left w:val="double" w:sz="4" w:space="0" w:color="auto"/>
              <w:bottom w:val="single" w:sz="4" w:space="0" w:color="auto"/>
              <w:right w:val="double" w:sz="4" w:space="0" w:color="auto"/>
            </w:tcBorders>
          </w:tcPr>
          <w:p w14:paraId="1ABA509C" w14:textId="77777777" w:rsidR="00F93F4C" w:rsidRPr="00D847AB" w:rsidRDefault="00F93F4C"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lastRenderedPageBreak/>
              <w:t>An understanding of professional and ethical responsibility.</w:t>
            </w:r>
          </w:p>
        </w:tc>
      </w:tr>
      <w:tr w:rsidR="00F93F4C" w:rsidRPr="00D847AB" w14:paraId="0E3BC04F" w14:textId="77777777" w:rsidTr="00FE44E8">
        <w:trPr>
          <w:jc w:val="center"/>
        </w:trPr>
        <w:tc>
          <w:tcPr>
            <w:tcW w:w="8697" w:type="dxa"/>
            <w:gridSpan w:val="3"/>
            <w:tcBorders>
              <w:top w:val="single" w:sz="4" w:space="0" w:color="auto"/>
              <w:left w:val="double" w:sz="4" w:space="0" w:color="auto"/>
              <w:bottom w:val="double" w:sz="4" w:space="0" w:color="auto"/>
              <w:right w:val="double" w:sz="4" w:space="0" w:color="auto"/>
            </w:tcBorders>
          </w:tcPr>
          <w:p w14:paraId="0D9AFF2B" w14:textId="77777777" w:rsidR="00F93F4C" w:rsidRPr="00D847AB" w:rsidRDefault="00F93F4C"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Some of the knowledge and skills necessary to pursue professional careers in mechanical engineering arena.</w:t>
            </w:r>
          </w:p>
        </w:tc>
      </w:tr>
      <w:tr w:rsidR="004D6E57" w:rsidRPr="00D847AB" w14:paraId="13461701" w14:textId="77777777" w:rsidTr="00FE44E8">
        <w:trPr>
          <w:gridAfter w:val="1"/>
          <w:wAfter w:w="2345" w:type="dxa"/>
          <w:jc w:val="center"/>
        </w:trPr>
        <w:tc>
          <w:tcPr>
            <w:tcW w:w="6352" w:type="dxa"/>
            <w:gridSpan w:val="2"/>
            <w:tcBorders>
              <w:top w:val="nil"/>
              <w:left w:val="nil"/>
              <w:bottom w:val="nil"/>
              <w:right w:val="nil"/>
            </w:tcBorders>
          </w:tcPr>
          <w:p w14:paraId="208B18E0" w14:textId="77777777" w:rsidR="004D6E57" w:rsidRPr="00D847AB" w:rsidRDefault="004D6E57" w:rsidP="00D847AB">
            <w:pPr>
              <w:pStyle w:val="ListParagraph"/>
              <w:bidi w:val="0"/>
              <w:spacing w:after="0" w:line="240" w:lineRule="auto"/>
              <w:ind w:left="0"/>
              <w:rPr>
                <w:rFonts w:asciiTheme="minorHAnsi" w:hAnsiTheme="minorHAnsi" w:cs="Times New Roman"/>
                <w:b/>
                <w:bCs/>
                <w:sz w:val="24"/>
                <w:szCs w:val="24"/>
                <w:rtl/>
                <w:lang w:bidi="ar-JO"/>
              </w:rPr>
            </w:pPr>
          </w:p>
        </w:tc>
      </w:tr>
    </w:tbl>
    <w:p w14:paraId="50FE3292" w14:textId="085A817A" w:rsidR="00437BA0" w:rsidRDefault="00FE44E8" w:rsidP="00D847AB">
      <w:pPr>
        <w:bidi w:val="0"/>
        <w:rPr>
          <w:rFonts w:asciiTheme="minorHAnsi" w:hAnsiTheme="minorHAnsi" w:cs="Arabic Transparent"/>
          <w:b/>
          <w:bCs/>
          <w:lang w:bidi="ar-EG"/>
        </w:rPr>
      </w:pPr>
      <w:r>
        <w:rPr>
          <w:rFonts w:asciiTheme="minorHAnsi" w:hAnsiTheme="minorHAnsi" w:cs="Arabic Transparent"/>
          <w:b/>
          <w:bCs/>
          <w:lang w:bidi="ar-EG"/>
        </w:rPr>
        <w:t>Outcomes</w:t>
      </w:r>
    </w:p>
    <w:p w14:paraId="22755EC0" w14:textId="77777777" w:rsidR="00FE44E8" w:rsidRDefault="00FE44E8" w:rsidP="00FE44E8">
      <w:pPr>
        <w:bidi w:val="0"/>
        <w:rPr>
          <w:rFonts w:asciiTheme="minorHAnsi" w:hAnsiTheme="minorHAnsi" w:cs="Arabic Transparent"/>
          <w:b/>
          <w:bCs/>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FE44E8" w:rsidRPr="00D847AB" w14:paraId="2D6E021F" w14:textId="77777777" w:rsidTr="009C4B40">
        <w:trPr>
          <w:jc w:val="center"/>
        </w:trPr>
        <w:tc>
          <w:tcPr>
            <w:tcW w:w="8296" w:type="dxa"/>
            <w:tcBorders>
              <w:top w:val="double" w:sz="4" w:space="0" w:color="auto"/>
              <w:left w:val="double" w:sz="4" w:space="0" w:color="auto"/>
              <w:bottom w:val="single" w:sz="6" w:space="0" w:color="auto"/>
              <w:right w:val="double" w:sz="4" w:space="0" w:color="auto"/>
            </w:tcBorders>
            <w:vAlign w:val="center"/>
          </w:tcPr>
          <w:p w14:paraId="1325D521"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Apply knowledge of mathematics, science, and engineering.</w:t>
            </w:r>
          </w:p>
        </w:tc>
      </w:tr>
      <w:tr w:rsidR="00FE44E8" w:rsidRPr="00D847AB" w14:paraId="65D27DA6" w14:textId="77777777" w:rsidTr="009C4B40">
        <w:trPr>
          <w:jc w:val="center"/>
        </w:trPr>
        <w:tc>
          <w:tcPr>
            <w:tcW w:w="8296" w:type="dxa"/>
            <w:tcBorders>
              <w:top w:val="single" w:sz="6" w:space="0" w:color="auto"/>
              <w:left w:val="double" w:sz="4" w:space="0" w:color="auto"/>
              <w:bottom w:val="single" w:sz="6" w:space="0" w:color="auto"/>
              <w:right w:val="double" w:sz="4" w:space="0" w:color="auto"/>
            </w:tcBorders>
            <w:vAlign w:val="center"/>
          </w:tcPr>
          <w:p w14:paraId="70541C67"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Design a system, component, or process to meet desired needs.</w:t>
            </w:r>
          </w:p>
        </w:tc>
      </w:tr>
      <w:tr w:rsidR="00FE44E8" w:rsidRPr="00D847AB" w14:paraId="2DB38B52" w14:textId="77777777" w:rsidTr="009C4B40">
        <w:trPr>
          <w:jc w:val="center"/>
        </w:trPr>
        <w:tc>
          <w:tcPr>
            <w:tcW w:w="8296" w:type="dxa"/>
            <w:tcBorders>
              <w:top w:val="single" w:sz="6" w:space="0" w:color="auto"/>
              <w:left w:val="double" w:sz="4" w:space="0" w:color="auto"/>
              <w:bottom w:val="single" w:sz="6" w:space="0" w:color="auto"/>
              <w:right w:val="double" w:sz="4" w:space="0" w:color="auto"/>
            </w:tcBorders>
            <w:vAlign w:val="center"/>
          </w:tcPr>
          <w:p w14:paraId="572B283D"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Identify, formulate, and solve engineering problems.</w:t>
            </w:r>
          </w:p>
        </w:tc>
      </w:tr>
      <w:tr w:rsidR="00FE44E8" w:rsidRPr="00D847AB" w14:paraId="513E211C" w14:textId="77777777" w:rsidTr="00BF3533">
        <w:trPr>
          <w:trHeight w:val="88"/>
          <w:jc w:val="center"/>
        </w:trPr>
        <w:tc>
          <w:tcPr>
            <w:tcW w:w="8296" w:type="dxa"/>
            <w:tcBorders>
              <w:top w:val="single" w:sz="6" w:space="0" w:color="auto"/>
              <w:left w:val="double" w:sz="4" w:space="0" w:color="auto"/>
              <w:bottom w:val="single" w:sz="6" w:space="0" w:color="auto"/>
              <w:right w:val="double" w:sz="4" w:space="0" w:color="auto"/>
            </w:tcBorders>
            <w:vAlign w:val="center"/>
          </w:tcPr>
          <w:p w14:paraId="5BF4967D"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Understand professional and ethical responsibility.</w:t>
            </w:r>
          </w:p>
        </w:tc>
      </w:tr>
      <w:tr w:rsidR="00FE44E8" w:rsidRPr="00D847AB" w14:paraId="416A6FE6" w14:textId="77777777" w:rsidTr="009C4B40">
        <w:trPr>
          <w:jc w:val="center"/>
        </w:trPr>
        <w:tc>
          <w:tcPr>
            <w:tcW w:w="8296" w:type="dxa"/>
            <w:tcBorders>
              <w:top w:val="single" w:sz="6" w:space="0" w:color="auto"/>
              <w:left w:val="double" w:sz="4" w:space="0" w:color="auto"/>
              <w:bottom w:val="single" w:sz="6" w:space="0" w:color="auto"/>
              <w:right w:val="double" w:sz="4" w:space="0" w:color="auto"/>
            </w:tcBorders>
            <w:vAlign w:val="center"/>
          </w:tcPr>
          <w:p w14:paraId="578917FF"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Understand the impact of engineering solutions in a global and societal context.</w:t>
            </w:r>
          </w:p>
        </w:tc>
      </w:tr>
      <w:tr w:rsidR="00FE44E8" w:rsidRPr="00D847AB" w14:paraId="3FFC6936" w14:textId="77777777" w:rsidTr="009C4B40">
        <w:trPr>
          <w:jc w:val="center"/>
        </w:trPr>
        <w:tc>
          <w:tcPr>
            <w:tcW w:w="8296" w:type="dxa"/>
            <w:tcBorders>
              <w:top w:val="single" w:sz="6" w:space="0" w:color="auto"/>
              <w:left w:val="double" w:sz="4" w:space="0" w:color="auto"/>
              <w:bottom w:val="single" w:sz="6" w:space="0" w:color="auto"/>
              <w:right w:val="double" w:sz="4" w:space="0" w:color="auto"/>
            </w:tcBorders>
            <w:vAlign w:val="center"/>
          </w:tcPr>
          <w:p w14:paraId="2B53915D"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Recognize the need to engage in life-long learning.</w:t>
            </w:r>
          </w:p>
        </w:tc>
      </w:tr>
      <w:tr w:rsidR="00FE44E8" w:rsidRPr="00D847AB" w14:paraId="7CC5C611" w14:textId="77777777" w:rsidTr="009C4B40">
        <w:trPr>
          <w:jc w:val="center"/>
        </w:trPr>
        <w:tc>
          <w:tcPr>
            <w:tcW w:w="8296" w:type="dxa"/>
            <w:tcBorders>
              <w:top w:val="single" w:sz="6" w:space="0" w:color="auto"/>
              <w:left w:val="double" w:sz="4" w:space="0" w:color="auto"/>
              <w:bottom w:val="single" w:sz="6" w:space="0" w:color="auto"/>
              <w:right w:val="double" w:sz="4" w:space="0" w:color="auto"/>
            </w:tcBorders>
            <w:vAlign w:val="center"/>
          </w:tcPr>
          <w:p w14:paraId="515D20F2"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Gain knowledge of contemporary issues.</w:t>
            </w:r>
          </w:p>
        </w:tc>
      </w:tr>
      <w:tr w:rsidR="00FE44E8" w:rsidRPr="00D847AB" w14:paraId="72B4F058" w14:textId="77777777" w:rsidTr="009C4B40">
        <w:trPr>
          <w:jc w:val="center"/>
        </w:trPr>
        <w:tc>
          <w:tcPr>
            <w:tcW w:w="8296" w:type="dxa"/>
            <w:tcBorders>
              <w:top w:val="single" w:sz="6" w:space="0" w:color="auto"/>
              <w:left w:val="double" w:sz="4" w:space="0" w:color="auto"/>
              <w:bottom w:val="double" w:sz="4" w:space="0" w:color="auto"/>
              <w:right w:val="double" w:sz="4" w:space="0" w:color="auto"/>
            </w:tcBorders>
            <w:vAlign w:val="center"/>
          </w:tcPr>
          <w:p w14:paraId="4A4C786E"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Use the techniques, skills, and modern engineering tools necessary for engineering practice.</w:t>
            </w:r>
          </w:p>
        </w:tc>
      </w:tr>
    </w:tbl>
    <w:p w14:paraId="3E3EC00D" w14:textId="77777777" w:rsidR="00FE44E8" w:rsidRPr="00D847AB" w:rsidRDefault="00FE44E8" w:rsidP="00FE44E8">
      <w:pPr>
        <w:bidi w:val="0"/>
        <w:rPr>
          <w:rFonts w:asciiTheme="minorHAnsi" w:hAnsiTheme="minorHAnsi" w:cs="Arabic Transparent"/>
          <w:b/>
          <w:bCs/>
          <w:rtl/>
          <w:lang w:bidi="ar-EG"/>
        </w:rPr>
      </w:pPr>
    </w:p>
    <w:p w14:paraId="42E6E3C1" w14:textId="77777777" w:rsidR="002664AD" w:rsidRPr="00D847AB" w:rsidRDefault="002664AD" w:rsidP="00D847AB">
      <w:pPr>
        <w:bidi w:val="0"/>
        <w:rPr>
          <w:rFonts w:asciiTheme="minorHAnsi" w:hAnsiTheme="minorHAnsi" w:cs="Arabic Transparent"/>
          <w:lang w:bidi="ar-SA"/>
        </w:rPr>
      </w:pPr>
      <w:r w:rsidRPr="00D847AB">
        <w:rPr>
          <w:rFonts w:asciiTheme="minorHAnsi" w:hAnsiTheme="minorHAnsi" w:cs="Calibri"/>
          <w:b/>
          <w:bCs/>
          <w:lang w:bidi="ar-EG"/>
        </w:rPr>
        <w:t>Textbooks and References</w:t>
      </w:r>
      <w:r w:rsidRPr="00D847AB">
        <w:rPr>
          <w:rFonts w:asciiTheme="minorHAnsi" w:hAnsiTheme="minorHAnsi" w:cs="Arabic Transparent"/>
          <w:b/>
          <w:bCs/>
          <w:rtl/>
          <w:lang w:bidi="ar-JO"/>
        </w:rPr>
        <w:t xml:space="preserve">    </w:t>
      </w:r>
      <w:r w:rsidRPr="00D847AB">
        <w:rPr>
          <w:rFonts w:asciiTheme="minorHAnsi" w:hAnsiTheme="minorHAnsi" w:cs="Arabic Transparent"/>
          <w:b/>
          <w:bCs/>
          <w:rtl/>
          <w:lang w:bidi="ar-EG"/>
        </w:rPr>
        <w:t xml:space="preserve">            </w:t>
      </w:r>
      <w:r w:rsidRPr="00D847AB">
        <w:rPr>
          <w:rFonts w:asciiTheme="minorHAnsi" w:hAnsiTheme="minorHAnsi" w:cs="Arabic Transparent"/>
          <w:b/>
          <w:bCs/>
          <w:rtl/>
          <w:lang w:bidi="ar-JO"/>
        </w:rPr>
        <w:t xml:space="preserve">                              </w:t>
      </w:r>
    </w:p>
    <w:p w14:paraId="2EBC4DBD" w14:textId="77777777" w:rsidR="00C31721" w:rsidRPr="00D847AB" w:rsidRDefault="00C31721" w:rsidP="00D847AB">
      <w:pPr>
        <w:numPr>
          <w:ilvl w:val="0"/>
          <w:numId w:val="33"/>
        </w:numPr>
        <w:bidi w:val="0"/>
        <w:ind w:left="567" w:right="282" w:hanging="283"/>
        <w:jc w:val="both"/>
        <w:rPr>
          <w:rFonts w:asciiTheme="minorHAnsi" w:hAnsiTheme="minorHAnsi" w:cs="Arabic Transparent"/>
          <w:lang w:bidi="ar-JO"/>
        </w:rPr>
      </w:pPr>
      <w:r w:rsidRPr="00D847AB">
        <w:rPr>
          <w:rFonts w:asciiTheme="minorHAnsi" w:hAnsiTheme="minorHAnsi" w:cs="Arabic Transparent"/>
          <w:lang w:bidi="ar-JO"/>
        </w:rPr>
        <w:t>Fitting the Task to the Human: A Text Book of Occupational Ergonomics, Kroemer, KHE &amp; Grandjean, E</w:t>
      </w:r>
      <w:r w:rsidR="00BF2C12" w:rsidRPr="00D847AB">
        <w:rPr>
          <w:rFonts w:asciiTheme="minorHAnsi" w:hAnsiTheme="minorHAnsi" w:cs="Arabic Transparent"/>
          <w:lang w:bidi="ar-JO"/>
        </w:rPr>
        <w:t>.</w:t>
      </w:r>
      <w:r w:rsidRPr="00D847AB">
        <w:rPr>
          <w:rFonts w:asciiTheme="minorHAnsi" w:hAnsiTheme="minorHAnsi" w:cs="Arabic Transparent"/>
          <w:lang w:bidi="ar-JO"/>
        </w:rPr>
        <w:t xml:space="preserve"> Taylor &amp; Francis Publishers, London, 5e, 1997</w:t>
      </w:r>
    </w:p>
    <w:p w14:paraId="08FF1159" w14:textId="77777777" w:rsidR="00C31721" w:rsidRPr="00D847AB" w:rsidRDefault="00C31721" w:rsidP="00D847AB">
      <w:pPr>
        <w:numPr>
          <w:ilvl w:val="0"/>
          <w:numId w:val="33"/>
        </w:numPr>
        <w:bidi w:val="0"/>
        <w:ind w:left="567" w:right="282" w:hanging="283"/>
        <w:jc w:val="both"/>
        <w:rPr>
          <w:rFonts w:asciiTheme="minorHAnsi" w:hAnsiTheme="minorHAnsi" w:cs="Arabic Transparent"/>
          <w:lang w:bidi="ar-JO"/>
        </w:rPr>
      </w:pPr>
      <w:r w:rsidRPr="00D847AB">
        <w:rPr>
          <w:rFonts w:asciiTheme="minorHAnsi" w:hAnsiTheme="minorHAnsi" w:cs="Arabic Transparent"/>
          <w:lang w:bidi="ar-JO"/>
        </w:rPr>
        <w:t>Occupational Ergonomics, Principles &amp; Applications, Tayyari, F &amp; Smith, J, Chapman &amp; Hall: London, 1997</w:t>
      </w:r>
    </w:p>
    <w:p w14:paraId="3C4933F6" w14:textId="77777777" w:rsidR="00B0382B" w:rsidRPr="00D847AB" w:rsidRDefault="00B0382B" w:rsidP="00D847AB">
      <w:pPr>
        <w:bidi w:val="0"/>
        <w:ind w:right="282"/>
        <w:jc w:val="both"/>
        <w:rPr>
          <w:rFonts w:asciiTheme="minorHAnsi" w:hAnsiTheme="minorHAnsi" w:cs="Arabic Transparent"/>
          <w:lang w:bidi="ar-JO"/>
        </w:rPr>
      </w:pPr>
    </w:p>
    <w:p w14:paraId="5F5B39C9" w14:textId="77777777" w:rsidR="00B0382B" w:rsidRPr="00D847AB" w:rsidRDefault="00B0382B" w:rsidP="00D847AB">
      <w:pPr>
        <w:bidi w:val="0"/>
        <w:ind w:right="282"/>
        <w:jc w:val="both"/>
        <w:rPr>
          <w:rFonts w:asciiTheme="minorHAnsi" w:hAnsiTheme="minorHAnsi" w:cs="Arabic Transparent"/>
          <w:lang w:bidi="ar-JO"/>
        </w:rPr>
      </w:pPr>
    </w:p>
    <w:p w14:paraId="54601DFB" w14:textId="77777777" w:rsidR="00C4554A" w:rsidRPr="00D847AB" w:rsidRDefault="00C4554A" w:rsidP="00D847AB">
      <w:pPr>
        <w:bidi w:val="0"/>
        <w:rPr>
          <w:rFonts w:asciiTheme="minorHAnsi" w:hAnsiTheme="minorHAnsi"/>
          <w:rtl/>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E3323E" w:rsidRPr="00D847AB" w14:paraId="5342C876" w14:textId="77777777" w:rsidTr="00D847AB">
        <w:trPr>
          <w:trHeight w:val="519"/>
          <w:jc w:val="center"/>
        </w:trPr>
        <w:tc>
          <w:tcPr>
            <w:tcW w:w="4219" w:type="dxa"/>
            <w:gridSpan w:val="2"/>
            <w:tcBorders>
              <w:top w:val="double" w:sz="4" w:space="0" w:color="auto"/>
              <w:bottom w:val="single" w:sz="4" w:space="0" w:color="auto"/>
            </w:tcBorders>
            <w:shd w:val="clear" w:color="auto" w:fill="FABF8F" w:themeFill="accent6" w:themeFillTint="99"/>
            <w:vAlign w:val="center"/>
          </w:tcPr>
          <w:p w14:paraId="066B08F1" w14:textId="77777777" w:rsidR="00E3323E" w:rsidRPr="00D847AB" w:rsidRDefault="00E3323E" w:rsidP="00D847AB">
            <w:pPr>
              <w:bidi w:val="0"/>
              <w:jc w:val="center"/>
              <w:rPr>
                <w:rFonts w:asciiTheme="minorHAnsi" w:hAnsiTheme="minorHAnsi" w:cs="Tahoma"/>
                <w:lang w:bidi="ar-EG"/>
              </w:rPr>
            </w:pPr>
            <w:r w:rsidRPr="00D847AB">
              <w:rPr>
                <w:rFonts w:asciiTheme="minorHAnsi" w:hAnsiTheme="minorHAnsi" w:cs="Arabic Transparent"/>
                <w:b/>
                <w:bCs/>
                <w:lang w:bidi="ar-JO"/>
              </w:rPr>
              <w:t>Design of Manufacturing Systems</w:t>
            </w:r>
          </w:p>
        </w:tc>
      </w:tr>
      <w:tr w:rsidR="00E3323E" w:rsidRPr="00D847AB" w14:paraId="1335DA83" w14:textId="77777777" w:rsidTr="00E3323E">
        <w:trPr>
          <w:jc w:val="center"/>
        </w:trPr>
        <w:tc>
          <w:tcPr>
            <w:tcW w:w="2268" w:type="dxa"/>
            <w:tcBorders>
              <w:top w:val="single" w:sz="4" w:space="0" w:color="auto"/>
            </w:tcBorders>
          </w:tcPr>
          <w:p w14:paraId="44113893" w14:textId="77777777" w:rsidR="00E3323E" w:rsidRPr="00D847AB" w:rsidRDefault="00E3323E" w:rsidP="00D847AB">
            <w:pPr>
              <w:bidi w:val="0"/>
              <w:rPr>
                <w:rFonts w:asciiTheme="minorHAnsi" w:hAnsiTheme="minorHAnsi" w:cs="Arabic Transparent"/>
                <w:lang w:bidi="ar-JO"/>
              </w:rPr>
            </w:pPr>
            <w:r w:rsidRPr="00D847AB">
              <w:rPr>
                <w:rFonts w:asciiTheme="minorHAnsi" w:hAnsiTheme="minorHAnsi" w:cs="Arabic Transparent"/>
                <w:lang w:bidi="ar-JO"/>
              </w:rPr>
              <w:t>ME 486</w:t>
            </w:r>
          </w:p>
        </w:tc>
        <w:tc>
          <w:tcPr>
            <w:tcW w:w="1951" w:type="dxa"/>
            <w:tcBorders>
              <w:top w:val="single" w:sz="4" w:space="0" w:color="auto"/>
            </w:tcBorders>
          </w:tcPr>
          <w:p w14:paraId="63B433D8" w14:textId="77777777" w:rsidR="00E3323E" w:rsidRPr="00D847AB" w:rsidRDefault="00E3323E" w:rsidP="00D847AB">
            <w:pPr>
              <w:bidi w:val="0"/>
              <w:rPr>
                <w:rFonts w:asciiTheme="minorHAnsi" w:hAnsiTheme="minorHAnsi" w:cs="Arabic Transparent"/>
                <w:b/>
                <w:bCs/>
                <w:lang w:bidi="ar-JO"/>
              </w:rPr>
            </w:pPr>
            <w:r w:rsidRPr="00D847AB">
              <w:rPr>
                <w:rFonts w:asciiTheme="minorHAnsi" w:hAnsiTheme="minorHAnsi" w:cs="Arabic Transparent"/>
                <w:b/>
                <w:bCs/>
                <w:lang w:bidi="ar-JO"/>
              </w:rPr>
              <w:t xml:space="preserve">Code &amp; No:        </w:t>
            </w:r>
          </w:p>
        </w:tc>
      </w:tr>
      <w:tr w:rsidR="00E3323E" w:rsidRPr="00D847AB" w14:paraId="430269BF" w14:textId="77777777" w:rsidTr="00E3323E">
        <w:trPr>
          <w:jc w:val="center"/>
        </w:trPr>
        <w:tc>
          <w:tcPr>
            <w:tcW w:w="2268" w:type="dxa"/>
          </w:tcPr>
          <w:p w14:paraId="140C7C6E" w14:textId="77777777" w:rsidR="00E3323E" w:rsidRPr="00D847AB" w:rsidRDefault="00E3323E" w:rsidP="00D847AB">
            <w:pPr>
              <w:bidi w:val="0"/>
              <w:rPr>
                <w:rFonts w:asciiTheme="minorHAnsi" w:hAnsiTheme="minorHAnsi" w:cs="Arabic Transparent"/>
                <w:lang w:bidi="ar-JO"/>
              </w:rPr>
            </w:pPr>
            <w:r w:rsidRPr="00D847AB">
              <w:rPr>
                <w:rFonts w:asciiTheme="minorHAnsi" w:hAnsiTheme="minorHAnsi" w:cs="Arabic Transparent"/>
                <w:lang w:bidi="ar-JO"/>
              </w:rPr>
              <w:t>3 (2-1-2)</w:t>
            </w:r>
          </w:p>
        </w:tc>
        <w:tc>
          <w:tcPr>
            <w:tcW w:w="1951" w:type="dxa"/>
            <w:vAlign w:val="center"/>
          </w:tcPr>
          <w:p w14:paraId="3E0E3B36" w14:textId="77777777" w:rsidR="00E3323E" w:rsidRPr="00D847AB" w:rsidRDefault="00E3323E" w:rsidP="00D847AB">
            <w:pPr>
              <w:bidi w:val="0"/>
              <w:rPr>
                <w:rFonts w:asciiTheme="minorHAnsi" w:hAnsiTheme="minorHAnsi" w:cs="Arabic Transparent"/>
                <w:b/>
                <w:bCs/>
                <w:lang w:bidi="ar-JO"/>
              </w:rPr>
            </w:pPr>
            <w:r w:rsidRPr="00D847AB">
              <w:rPr>
                <w:rFonts w:asciiTheme="minorHAnsi" w:hAnsiTheme="minorHAnsi" w:cs="Arabic Transparent"/>
                <w:b/>
                <w:bCs/>
                <w:lang w:bidi="ar-JO"/>
              </w:rPr>
              <w:t xml:space="preserve">Credits:               </w:t>
            </w:r>
          </w:p>
        </w:tc>
      </w:tr>
      <w:tr w:rsidR="00E3323E" w:rsidRPr="00D847AB" w14:paraId="15FA5F08" w14:textId="77777777" w:rsidTr="00E3323E">
        <w:trPr>
          <w:jc w:val="center"/>
        </w:trPr>
        <w:tc>
          <w:tcPr>
            <w:tcW w:w="2268" w:type="dxa"/>
          </w:tcPr>
          <w:p w14:paraId="4E9FAA24" w14:textId="77777777" w:rsidR="00E3323E" w:rsidRPr="00D847AB" w:rsidRDefault="00E3323E" w:rsidP="00D847AB">
            <w:pPr>
              <w:bidi w:val="0"/>
              <w:rPr>
                <w:rFonts w:asciiTheme="minorHAnsi" w:hAnsiTheme="minorHAnsi" w:cs="Arabic Transparent"/>
                <w:lang w:bidi="ar-JO"/>
              </w:rPr>
            </w:pPr>
            <w:r w:rsidRPr="00D847AB">
              <w:rPr>
                <w:rFonts w:asciiTheme="minorHAnsi" w:hAnsiTheme="minorHAnsi" w:cs="Arabic Transparent"/>
                <w:lang w:bidi="ar-JO"/>
              </w:rPr>
              <w:t>ME 475</w:t>
            </w:r>
          </w:p>
        </w:tc>
        <w:tc>
          <w:tcPr>
            <w:tcW w:w="1951" w:type="dxa"/>
          </w:tcPr>
          <w:p w14:paraId="5E4EF42E" w14:textId="77777777" w:rsidR="00E3323E" w:rsidRPr="00D847AB" w:rsidRDefault="00E3323E" w:rsidP="00D847AB">
            <w:pPr>
              <w:bidi w:val="0"/>
              <w:rPr>
                <w:rFonts w:asciiTheme="minorHAnsi" w:hAnsiTheme="minorHAnsi" w:cs="Arabic Transparent"/>
                <w:b/>
                <w:bCs/>
                <w:rtl/>
                <w:lang w:bidi="ar-JO"/>
              </w:rPr>
            </w:pPr>
            <w:r w:rsidRPr="00D847AB">
              <w:rPr>
                <w:rFonts w:asciiTheme="minorHAnsi" w:hAnsiTheme="minorHAnsi" w:cs="Arabic Transparent"/>
                <w:b/>
                <w:bCs/>
                <w:lang w:bidi="ar-JO"/>
              </w:rPr>
              <w:t>Pre-requisite:</w:t>
            </w:r>
          </w:p>
        </w:tc>
      </w:tr>
      <w:tr w:rsidR="00E3323E" w:rsidRPr="00D847AB" w14:paraId="1C4396D4" w14:textId="77777777" w:rsidTr="00E3323E">
        <w:trPr>
          <w:jc w:val="center"/>
        </w:trPr>
        <w:tc>
          <w:tcPr>
            <w:tcW w:w="2268" w:type="dxa"/>
          </w:tcPr>
          <w:p w14:paraId="411C72F9" w14:textId="77777777" w:rsidR="00E3323E" w:rsidRPr="00D847AB" w:rsidRDefault="00E3323E" w:rsidP="00D847AB">
            <w:pPr>
              <w:bidi w:val="0"/>
              <w:rPr>
                <w:rFonts w:asciiTheme="minorHAnsi" w:hAnsiTheme="minorHAnsi" w:cs="Arabic Transparent"/>
                <w:lang w:bidi="ar-JO"/>
              </w:rPr>
            </w:pPr>
            <w:r w:rsidRPr="00D847AB">
              <w:rPr>
                <w:rFonts w:asciiTheme="minorHAnsi" w:hAnsiTheme="minorHAnsi" w:cs="Arabic Transparent"/>
                <w:lang w:bidi="ar-JO"/>
              </w:rPr>
              <w:t>NA</w:t>
            </w:r>
          </w:p>
        </w:tc>
        <w:tc>
          <w:tcPr>
            <w:tcW w:w="1951" w:type="dxa"/>
          </w:tcPr>
          <w:p w14:paraId="7B7395B7" w14:textId="77777777" w:rsidR="00E3323E" w:rsidRPr="00D847AB" w:rsidRDefault="00E3323E" w:rsidP="00D847AB">
            <w:pPr>
              <w:bidi w:val="0"/>
              <w:rPr>
                <w:rFonts w:asciiTheme="minorHAnsi" w:hAnsiTheme="minorHAnsi" w:cs="Arabic Transparent"/>
                <w:b/>
                <w:bCs/>
                <w:rtl/>
                <w:lang w:bidi="ar-JO"/>
              </w:rPr>
            </w:pPr>
            <w:r w:rsidRPr="00D847AB">
              <w:rPr>
                <w:rFonts w:asciiTheme="minorHAnsi" w:hAnsiTheme="minorHAnsi" w:cs="Arabic Transparent"/>
                <w:b/>
                <w:bCs/>
                <w:lang w:bidi="ar-JO"/>
              </w:rPr>
              <w:t xml:space="preserve">Co-requisite:     </w:t>
            </w:r>
          </w:p>
        </w:tc>
      </w:tr>
      <w:tr w:rsidR="00E3323E" w:rsidRPr="00D847AB" w14:paraId="26115AA6" w14:textId="77777777" w:rsidTr="00E3323E">
        <w:trPr>
          <w:jc w:val="center"/>
        </w:trPr>
        <w:tc>
          <w:tcPr>
            <w:tcW w:w="2268" w:type="dxa"/>
          </w:tcPr>
          <w:p w14:paraId="67FDF48B" w14:textId="77777777" w:rsidR="00E3323E" w:rsidRPr="00D847AB" w:rsidRDefault="00E3323E" w:rsidP="00D847AB">
            <w:pPr>
              <w:bidi w:val="0"/>
              <w:rPr>
                <w:rFonts w:asciiTheme="minorHAnsi" w:hAnsiTheme="minorHAnsi" w:cs="Arabic Transparent"/>
                <w:lang w:bidi="ar-JO"/>
              </w:rPr>
            </w:pPr>
            <w:r w:rsidRPr="00D847AB">
              <w:rPr>
                <w:rFonts w:asciiTheme="minorHAnsi" w:hAnsiTheme="minorHAnsi" w:cs="Arabic Transparent"/>
                <w:lang w:bidi="ar-JO"/>
              </w:rPr>
              <w:t>10</w:t>
            </w:r>
          </w:p>
        </w:tc>
        <w:tc>
          <w:tcPr>
            <w:tcW w:w="1951" w:type="dxa"/>
          </w:tcPr>
          <w:p w14:paraId="149B54D0" w14:textId="77777777" w:rsidR="00E3323E" w:rsidRPr="00D847AB" w:rsidRDefault="00E3323E" w:rsidP="00D847AB">
            <w:pPr>
              <w:bidi w:val="0"/>
              <w:rPr>
                <w:rFonts w:asciiTheme="minorHAnsi" w:hAnsiTheme="minorHAnsi" w:cs="Arabic Transparent"/>
                <w:b/>
                <w:bCs/>
                <w:rtl/>
                <w:lang w:bidi="ar-JO"/>
              </w:rPr>
            </w:pPr>
            <w:r w:rsidRPr="00D847AB">
              <w:rPr>
                <w:rFonts w:asciiTheme="minorHAnsi" w:hAnsiTheme="minorHAnsi" w:cs="Arabic Transparent"/>
                <w:b/>
                <w:bCs/>
                <w:lang w:bidi="ar-JO"/>
              </w:rPr>
              <w:t xml:space="preserve">Level:                  </w:t>
            </w:r>
          </w:p>
        </w:tc>
      </w:tr>
    </w:tbl>
    <w:p w14:paraId="02CF56CB" w14:textId="77777777" w:rsidR="00C4554A" w:rsidRPr="00D847AB" w:rsidRDefault="00C4554A" w:rsidP="00D847AB">
      <w:pPr>
        <w:bidi w:val="0"/>
        <w:rPr>
          <w:rFonts w:asciiTheme="minorHAnsi" w:hAnsiTheme="minorHAnsi" w:cs="Arabic Transparent"/>
          <w:b/>
          <w:bCs/>
          <w:rtl/>
          <w:lang w:bidi="ar-EG"/>
        </w:rPr>
      </w:pPr>
    </w:p>
    <w:p w14:paraId="67415DF8" w14:textId="77777777" w:rsidR="00C4554A" w:rsidRPr="00D847AB" w:rsidRDefault="00C4554A" w:rsidP="00D847AB">
      <w:pPr>
        <w:bidi w:val="0"/>
        <w:outlineLvl w:val="0"/>
        <w:rPr>
          <w:rFonts w:asciiTheme="minorHAnsi" w:hAnsiTheme="minorHAnsi" w:cs="Arabic Transparent"/>
          <w:rtl/>
          <w:lang w:bidi="ar-JO"/>
        </w:rPr>
      </w:pP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lang w:bidi="ar-JO"/>
        </w:rPr>
        <w:t>Module Description</w:t>
      </w:r>
    </w:p>
    <w:tbl>
      <w:tblPr>
        <w:bidiVisual/>
        <w:tblW w:w="502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1"/>
        <w:gridCol w:w="4359"/>
        <w:gridCol w:w="4342"/>
      </w:tblGrid>
      <w:tr w:rsidR="00E3323E" w:rsidRPr="00D847AB" w14:paraId="11B1300B" w14:textId="77777777" w:rsidTr="00FE44E8">
        <w:trPr>
          <w:gridBefore w:val="1"/>
          <w:wBefore w:w="31" w:type="dxa"/>
          <w:trHeight w:val="1030"/>
          <w:jc w:val="center"/>
        </w:trPr>
        <w:tc>
          <w:tcPr>
            <w:tcW w:w="8701" w:type="dxa"/>
            <w:gridSpan w:val="2"/>
          </w:tcPr>
          <w:p w14:paraId="51BEE416" w14:textId="77777777" w:rsidR="00E3323E" w:rsidRPr="00D847AB" w:rsidRDefault="00E3323E" w:rsidP="00D847AB">
            <w:pPr>
              <w:bidi w:val="0"/>
              <w:jc w:val="both"/>
              <w:rPr>
                <w:rFonts w:asciiTheme="minorHAnsi" w:hAnsiTheme="minorHAnsi" w:cs="Arabic Transparent"/>
                <w:lang w:bidi="ar-JO"/>
              </w:rPr>
            </w:pPr>
            <w:r w:rsidRPr="00D847AB">
              <w:rPr>
                <w:rFonts w:asciiTheme="minorHAnsi" w:hAnsiTheme="minorHAnsi" w:cs="Arabic Transparent"/>
                <w:lang w:bidi="ar-JO"/>
              </w:rPr>
              <w:t>Study of recent developments in manufacturing, Japanese manufacturing techniques, hybrid manufacturing management system, supply chain management, total quality management, design for manufacturing and assembly.</w:t>
            </w:r>
          </w:p>
          <w:p w14:paraId="23410D8A" w14:textId="77777777" w:rsidR="00E3323E" w:rsidRPr="00D847AB" w:rsidRDefault="00E3323E" w:rsidP="00D847AB">
            <w:pPr>
              <w:bidi w:val="0"/>
              <w:jc w:val="both"/>
              <w:rPr>
                <w:rFonts w:asciiTheme="minorHAnsi" w:hAnsiTheme="minorHAnsi" w:cs="Arabic Transparent"/>
                <w:rtl/>
                <w:lang w:bidi="ar-JO"/>
              </w:rPr>
            </w:pPr>
            <w:r w:rsidRPr="00D847AB">
              <w:rPr>
                <w:rFonts w:asciiTheme="minorHAnsi" w:hAnsiTheme="minorHAnsi" w:cs="Arabic Transparent"/>
                <w:lang w:bidi="ar-JO"/>
              </w:rPr>
              <w:t>Manufacturing automation fundamentals and strategies; High volume manufacturing systems; Automated handling and storage systems; Automated inspection systems; Flexible manufacturing systems; Modeling of manufacturing systems.</w:t>
            </w:r>
          </w:p>
        </w:tc>
      </w:tr>
      <w:tr w:rsidR="00337FDF" w:rsidRPr="00D847AB" w14:paraId="79423AA3" w14:textId="77777777" w:rsidTr="00F61686">
        <w:trPr>
          <w:jc w:val="center"/>
        </w:trPr>
        <w:tc>
          <w:tcPr>
            <w:tcW w:w="4390" w:type="dxa"/>
            <w:gridSpan w:val="2"/>
            <w:tcBorders>
              <w:top w:val="nil"/>
              <w:left w:val="nil"/>
              <w:bottom w:val="nil"/>
              <w:right w:val="nil"/>
            </w:tcBorders>
          </w:tcPr>
          <w:p w14:paraId="558CBF5B" w14:textId="77777777" w:rsidR="00337FDF" w:rsidRPr="00D847AB" w:rsidRDefault="00337FDF" w:rsidP="00D847AB">
            <w:pPr>
              <w:bidi w:val="0"/>
              <w:rPr>
                <w:rFonts w:asciiTheme="minorHAnsi" w:hAnsiTheme="minorHAnsi" w:cs="Arabic Transparent"/>
                <w:b/>
                <w:bCs/>
                <w:rtl/>
                <w:lang w:bidi="ar-JO"/>
              </w:rPr>
            </w:pPr>
          </w:p>
        </w:tc>
        <w:tc>
          <w:tcPr>
            <w:tcW w:w="4342" w:type="dxa"/>
            <w:tcBorders>
              <w:top w:val="nil"/>
              <w:left w:val="nil"/>
              <w:bottom w:val="nil"/>
              <w:right w:val="nil"/>
            </w:tcBorders>
          </w:tcPr>
          <w:p w14:paraId="1395EA17" w14:textId="77777777" w:rsidR="00337FDF" w:rsidRPr="00D847AB" w:rsidRDefault="00337FDF" w:rsidP="00D847AB">
            <w:pPr>
              <w:pStyle w:val="ListParagraph"/>
              <w:bidi w:val="0"/>
              <w:spacing w:after="0" w:line="240" w:lineRule="auto"/>
              <w:ind w:left="113"/>
              <w:jc w:val="both"/>
              <w:rPr>
                <w:rFonts w:asciiTheme="minorHAnsi" w:hAnsiTheme="minorHAnsi" w:cs="Times New Roman"/>
                <w:b/>
                <w:bCs/>
                <w:sz w:val="24"/>
                <w:szCs w:val="24"/>
              </w:rPr>
            </w:pPr>
            <w:r w:rsidRPr="00D847AB">
              <w:rPr>
                <w:rFonts w:asciiTheme="minorHAnsi" w:hAnsiTheme="minorHAnsi" w:cs="Arabic Transparent"/>
                <w:b/>
                <w:bCs/>
                <w:sz w:val="24"/>
                <w:szCs w:val="24"/>
                <w:lang w:bidi="ar-JO"/>
              </w:rPr>
              <w:t>Module Aims</w:t>
            </w:r>
          </w:p>
        </w:tc>
      </w:tr>
      <w:tr w:rsidR="00337FDF" w:rsidRPr="00D847AB" w14:paraId="6FFAED99" w14:textId="77777777" w:rsidTr="00F61686">
        <w:trPr>
          <w:trHeight w:val="460"/>
          <w:jc w:val="center"/>
        </w:trPr>
        <w:tc>
          <w:tcPr>
            <w:tcW w:w="4390" w:type="dxa"/>
            <w:gridSpan w:val="2"/>
            <w:tcBorders>
              <w:top w:val="nil"/>
              <w:left w:val="nil"/>
              <w:bottom w:val="double" w:sz="4" w:space="0" w:color="auto"/>
              <w:right w:val="nil"/>
            </w:tcBorders>
          </w:tcPr>
          <w:p w14:paraId="7CD06796" w14:textId="77777777" w:rsidR="00337FDF" w:rsidRPr="00D847AB" w:rsidRDefault="00337FDF" w:rsidP="00D847AB">
            <w:pPr>
              <w:bidi w:val="0"/>
              <w:rPr>
                <w:rFonts w:asciiTheme="minorHAnsi" w:hAnsiTheme="minorHAnsi" w:cs="Arabic Transparent"/>
                <w:b/>
                <w:bCs/>
                <w:u w:val="single"/>
                <w:rtl/>
                <w:lang w:bidi="ar-JO"/>
              </w:rPr>
            </w:pPr>
          </w:p>
        </w:tc>
        <w:tc>
          <w:tcPr>
            <w:tcW w:w="4342" w:type="dxa"/>
            <w:tcBorders>
              <w:top w:val="nil"/>
              <w:left w:val="nil"/>
              <w:bottom w:val="double" w:sz="4" w:space="0" w:color="auto"/>
              <w:right w:val="nil"/>
            </w:tcBorders>
          </w:tcPr>
          <w:p w14:paraId="6222E6BE" w14:textId="77777777" w:rsidR="00337FDF" w:rsidRPr="00D847AB" w:rsidRDefault="00337FDF" w:rsidP="00D847AB">
            <w:pPr>
              <w:pStyle w:val="ListParagraph"/>
              <w:bidi w:val="0"/>
              <w:spacing w:after="0" w:line="240" w:lineRule="auto"/>
              <w:ind w:left="113"/>
              <w:jc w:val="both"/>
              <w:rPr>
                <w:rFonts w:asciiTheme="minorHAnsi" w:hAnsiTheme="minorHAnsi" w:cs="Times New Roman"/>
                <w:b/>
                <w:bCs/>
                <w:sz w:val="24"/>
                <w:szCs w:val="24"/>
                <w:u w:val="single"/>
              </w:rPr>
            </w:pPr>
            <w:r w:rsidRPr="00D847AB">
              <w:rPr>
                <w:rFonts w:asciiTheme="minorHAnsi" w:hAnsiTheme="minorHAnsi" w:cs="Times New Roman"/>
                <w:b/>
                <w:bCs/>
                <w:sz w:val="24"/>
                <w:szCs w:val="24"/>
                <w:u w:val="single"/>
              </w:rPr>
              <w:t>Provide students with:</w:t>
            </w:r>
          </w:p>
        </w:tc>
      </w:tr>
      <w:tr w:rsidR="00E3323E" w:rsidRPr="00D847AB" w14:paraId="68948A62" w14:textId="77777777" w:rsidTr="00BF3533">
        <w:trPr>
          <w:trHeight w:val="73"/>
          <w:jc w:val="center"/>
        </w:trPr>
        <w:tc>
          <w:tcPr>
            <w:tcW w:w="8732" w:type="dxa"/>
            <w:gridSpan w:val="3"/>
            <w:tcBorders>
              <w:top w:val="double" w:sz="4" w:space="0" w:color="auto"/>
              <w:left w:val="double" w:sz="4" w:space="0" w:color="auto"/>
              <w:bottom w:val="single" w:sz="4" w:space="0" w:color="auto"/>
              <w:right w:val="double" w:sz="4" w:space="0" w:color="auto"/>
            </w:tcBorders>
          </w:tcPr>
          <w:p w14:paraId="0879F9FA" w14:textId="77777777" w:rsidR="00E3323E" w:rsidRPr="00D847AB" w:rsidRDefault="00E3323E" w:rsidP="00D847AB">
            <w:pPr>
              <w:bidi w:val="0"/>
              <w:spacing w:before="120"/>
              <w:ind w:left="113"/>
              <w:jc w:val="both"/>
              <w:rPr>
                <w:rFonts w:asciiTheme="minorHAnsi" w:hAnsiTheme="minorHAnsi" w:cs="Arabic Transparent"/>
                <w:lang w:bidi="ar-JO"/>
              </w:rPr>
            </w:pPr>
            <w:r w:rsidRPr="00D847AB">
              <w:rPr>
                <w:rFonts w:asciiTheme="minorHAnsi" w:hAnsiTheme="minorHAnsi" w:cs="Arabic Transparent"/>
                <w:lang w:bidi="ar-JO"/>
              </w:rPr>
              <w:t xml:space="preserve">An understanding of the definition, necessary backgournd and importance of the subject of Design of Manufacturing Systems, in addition to the abilty to apply the </w:t>
            </w:r>
            <w:r w:rsidRPr="00D847AB">
              <w:rPr>
                <w:rFonts w:asciiTheme="minorHAnsi" w:hAnsiTheme="minorHAnsi" w:cs="Arabic Transparent"/>
                <w:lang w:bidi="ar-JO"/>
              </w:rPr>
              <w:lastRenderedPageBreak/>
              <w:t>breadth and depth of this subject including the basic terminology, concepts, principles and theories of it in order to:</w:t>
            </w:r>
          </w:p>
          <w:p w14:paraId="4A7794CE" w14:textId="77777777" w:rsidR="00E3323E" w:rsidRPr="00D847AB" w:rsidRDefault="00E3323E"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Gain detaild knowledge in three areas: manufacturing processes and computer-integrated manufacturing systems, manufacturing system design and analysis, and modern manufacturing management strategies.</w:t>
            </w:r>
          </w:p>
        </w:tc>
      </w:tr>
      <w:tr w:rsidR="00E3323E" w:rsidRPr="00D847AB" w14:paraId="4CDEDBB2" w14:textId="77777777" w:rsidTr="00F61686">
        <w:trPr>
          <w:jc w:val="center"/>
        </w:trPr>
        <w:tc>
          <w:tcPr>
            <w:tcW w:w="8732" w:type="dxa"/>
            <w:gridSpan w:val="3"/>
            <w:tcBorders>
              <w:top w:val="single" w:sz="4" w:space="0" w:color="auto"/>
              <w:left w:val="double" w:sz="4" w:space="0" w:color="auto"/>
              <w:bottom w:val="single" w:sz="4" w:space="0" w:color="auto"/>
              <w:right w:val="double" w:sz="4" w:space="0" w:color="auto"/>
            </w:tcBorders>
          </w:tcPr>
          <w:p w14:paraId="258DD2DB" w14:textId="77777777" w:rsidR="00E3323E" w:rsidRPr="00D847AB" w:rsidRDefault="00E3323E"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lastRenderedPageBreak/>
              <w:t>Ability to follow a scientific methodology in using the basics and principles of mechanical engineering in handling engineering applications</w:t>
            </w:r>
          </w:p>
        </w:tc>
      </w:tr>
      <w:tr w:rsidR="00E3323E" w:rsidRPr="00D847AB" w14:paraId="20D1A777" w14:textId="77777777" w:rsidTr="00F61686">
        <w:trPr>
          <w:jc w:val="center"/>
        </w:trPr>
        <w:tc>
          <w:tcPr>
            <w:tcW w:w="8732" w:type="dxa"/>
            <w:gridSpan w:val="3"/>
            <w:tcBorders>
              <w:top w:val="single" w:sz="4" w:space="0" w:color="auto"/>
              <w:left w:val="double" w:sz="4" w:space="0" w:color="auto"/>
              <w:bottom w:val="single" w:sz="4" w:space="0" w:color="auto"/>
              <w:right w:val="double" w:sz="4" w:space="0" w:color="auto"/>
            </w:tcBorders>
          </w:tcPr>
          <w:p w14:paraId="1C9F2816" w14:textId="77777777" w:rsidR="00E3323E" w:rsidRPr="00D847AB" w:rsidRDefault="00E3323E"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Skills required for the use of modeling and prototyping to solve different engineering problems.</w:t>
            </w:r>
          </w:p>
        </w:tc>
      </w:tr>
      <w:tr w:rsidR="00E3323E" w:rsidRPr="00D847AB" w14:paraId="25562168" w14:textId="77777777" w:rsidTr="00F61686">
        <w:trPr>
          <w:jc w:val="center"/>
        </w:trPr>
        <w:tc>
          <w:tcPr>
            <w:tcW w:w="8732" w:type="dxa"/>
            <w:gridSpan w:val="3"/>
            <w:tcBorders>
              <w:top w:val="single" w:sz="4" w:space="0" w:color="auto"/>
              <w:left w:val="double" w:sz="4" w:space="0" w:color="auto"/>
              <w:bottom w:val="single" w:sz="4" w:space="0" w:color="auto"/>
              <w:right w:val="double" w:sz="4" w:space="0" w:color="auto"/>
            </w:tcBorders>
          </w:tcPr>
          <w:p w14:paraId="2612410C" w14:textId="77777777" w:rsidR="00E3323E" w:rsidRPr="00D847AB" w:rsidRDefault="00E3323E"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Experience and skills necessary to take advantage of computer in dealing with different engineering applications.</w:t>
            </w:r>
          </w:p>
        </w:tc>
      </w:tr>
      <w:tr w:rsidR="00E3323E" w:rsidRPr="00D847AB" w14:paraId="322C6A3B" w14:textId="77777777" w:rsidTr="00F61686">
        <w:trPr>
          <w:jc w:val="center"/>
        </w:trPr>
        <w:tc>
          <w:tcPr>
            <w:tcW w:w="8732" w:type="dxa"/>
            <w:gridSpan w:val="3"/>
            <w:tcBorders>
              <w:top w:val="single" w:sz="4" w:space="0" w:color="auto"/>
              <w:left w:val="double" w:sz="4" w:space="0" w:color="auto"/>
              <w:bottom w:val="single" w:sz="4" w:space="0" w:color="auto"/>
              <w:right w:val="double" w:sz="4" w:space="0" w:color="auto"/>
            </w:tcBorders>
          </w:tcPr>
          <w:p w14:paraId="744C6786" w14:textId="77777777" w:rsidR="00E3323E" w:rsidRPr="00D847AB" w:rsidRDefault="00E3323E"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The skills necessary to define, analyze, and solve problems to reach proper conclusions and to communicate these conclusions with others.</w:t>
            </w:r>
          </w:p>
        </w:tc>
      </w:tr>
      <w:tr w:rsidR="00E3323E" w:rsidRPr="00D847AB" w14:paraId="6B5504A8" w14:textId="77777777" w:rsidTr="00F61686">
        <w:trPr>
          <w:jc w:val="center"/>
        </w:trPr>
        <w:tc>
          <w:tcPr>
            <w:tcW w:w="8732" w:type="dxa"/>
            <w:gridSpan w:val="3"/>
            <w:tcBorders>
              <w:top w:val="single" w:sz="4" w:space="0" w:color="auto"/>
              <w:left w:val="double" w:sz="4" w:space="0" w:color="auto"/>
              <w:bottom w:val="double" w:sz="4" w:space="0" w:color="auto"/>
              <w:right w:val="double" w:sz="4" w:space="0" w:color="auto"/>
            </w:tcBorders>
          </w:tcPr>
          <w:p w14:paraId="6CF4184C" w14:textId="77777777" w:rsidR="00E3323E" w:rsidRPr="00D847AB" w:rsidRDefault="00E3323E"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Some of the knowledge and skills necessary to pursue professional careers in mechanical engineering arena.</w:t>
            </w:r>
          </w:p>
        </w:tc>
      </w:tr>
    </w:tbl>
    <w:p w14:paraId="0286D5E8" w14:textId="77777777" w:rsidR="00B0382B" w:rsidRDefault="00B0382B" w:rsidP="00D847AB">
      <w:pPr>
        <w:bidi w:val="0"/>
        <w:rPr>
          <w:rFonts w:asciiTheme="minorHAnsi" w:hAnsiTheme="minorHAnsi" w:cs="Arabic Transparent"/>
          <w:b/>
          <w:bCs/>
          <w:lang w:bidi="ar-EG"/>
        </w:rPr>
      </w:pPr>
    </w:p>
    <w:p w14:paraId="0AB72EAF" w14:textId="3AEFFB74" w:rsidR="00FE44E8" w:rsidRDefault="00FE44E8" w:rsidP="00FE44E8">
      <w:pPr>
        <w:bidi w:val="0"/>
        <w:rPr>
          <w:rFonts w:asciiTheme="minorHAnsi" w:hAnsiTheme="minorHAnsi" w:cs="Arabic Transparent"/>
          <w:b/>
          <w:bCs/>
          <w:lang w:bidi="ar-EG"/>
        </w:rPr>
      </w:pPr>
      <w:r>
        <w:rPr>
          <w:rFonts w:asciiTheme="minorHAnsi" w:hAnsiTheme="minorHAnsi" w:cs="Arabic Transparent"/>
          <w:b/>
          <w:bCs/>
          <w:lang w:bidi="ar-EG"/>
        </w:rPr>
        <w:t>Outcomes</w:t>
      </w:r>
    </w:p>
    <w:p w14:paraId="2D088861" w14:textId="77777777" w:rsidR="00FE44E8" w:rsidRDefault="00FE44E8" w:rsidP="00FE44E8">
      <w:pPr>
        <w:bidi w:val="0"/>
        <w:rPr>
          <w:rFonts w:asciiTheme="minorHAnsi" w:hAnsiTheme="minorHAnsi" w:cs="Arabic Transparent"/>
          <w:b/>
          <w:bCs/>
          <w:lang w:bidi="ar-EG"/>
        </w:rPr>
      </w:pPr>
    </w:p>
    <w:tbl>
      <w:tblPr>
        <w:bidiVisual/>
        <w:tblW w:w="502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732"/>
      </w:tblGrid>
      <w:tr w:rsidR="00FE44E8" w:rsidRPr="00D847AB" w14:paraId="2688F4F0" w14:textId="77777777" w:rsidTr="009C4B40">
        <w:trPr>
          <w:jc w:val="center"/>
        </w:trPr>
        <w:tc>
          <w:tcPr>
            <w:tcW w:w="8732" w:type="dxa"/>
            <w:tcBorders>
              <w:top w:val="double" w:sz="4" w:space="0" w:color="auto"/>
              <w:left w:val="double" w:sz="4" w:space="0" w:color="auto"/>
              <w:bottom w:val="single" w:sz="6" w:space="0" w:color="auto"/>
              <w:right w:val="double" w:sz="4" w:space="0" w:color="auto"/>
            </w:tcBorders>
            <w:vAlign w:val="center"/>
          </w:tcPr>
          <w:p w14:paraId="238E5614"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Apply knowledge of mathematics, science, and engineering.</w:t>
            </w:r>
          </w:p>
        </w:tc>
      </w:tr>
      <w:tr w:rsidR="00FE44E8" w:rsidRPr="00D847AB" w14:paraId="243F01EF" w14:textId="77777777" w:rsidTr="009C4B40">
        <w:trPr>
          <w:jc w:val="center"/>
        </w:trPr>
        <w:tc>
          <w:tcPr>
            <w:tcW w:w="8732" w:type="dxa"/>
            <w:tcBorders>
              <w:top w:val="single" w:sz="6" w:space="0" w:color="auto"/>
              <w:left w:val="double" w:sz="4" w:space="0" w:color="auto"/>
              <w:bottom w:val="single" w:sz="6" w:space="0" w:color="auto"/>
              <w:right w:val="double" w:sz="4" w:space="0" w:color="auto"/>
            </w:tcBorders>
            <w:vAlign w:val="center"/>
          </w:tcPr>
          <w:p w14:paraId="6F297373"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Design a system, component, or process to meet desired needs.</w:t>
            </w:r>
          </w:p>
        </w:tc>
      </w:tr>
      <w:tr w:rsidR="00FE44E8" w:rsidRPr="00D847AB" w14:paraId="68EF4859" w14:textId="77777777" w:rsidTr="009C4B40">
        <w:trPr>
          <w:jc w:val="center"/>
        </w:trPr>
        <w:tc>
          <w:tcPr>
            <w:tcW w:w="8732" w:type="dxa"/>
            <w:tcBorders>
              <w:top w:val="single" w:sz="6" w:space="0" w:color="auto"/>
              <w:left w:val="double" w:sz="4" w:space="0" w:color="auto"/>
              <w:bottom w:val="single" w:sz="6" w:space="0" w:color="auto"/>
              <w:right w:val="double" w:sz="4" w:space="0" w:color="auto"/>
            </w:tcBorders>
            <w:vAlign w:val="center"/>
          </w:tcPr>
          <w:p w14:paraId="2039EABE"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Understand the impact of engineering solutions in a global and societal context.</w:t>
            </w:r>
          </w:p>
        </w:tc>
      </w:tr>
      <w:tr w:rsidR="00FE44E8" w:rsidRPr="00D847AB" w14:paraId="1D5943A8" w14:textId="77777777" w:rsidTr="009C4B40">
        <w:trPr>
          <w:jc w:val="center"/>
        </w:trPr>
        <w:tc>
          <w:tcPr>
            <w:tcW w:w="8732" w:type="dxa"/>
            <w:tcBorders>
              <w:top w:val="single" w:sz="6" w:space="0" w:color="auto"/>
              <w:left w:val="double" w:sz="4" w:space="0" w:color="auto"/>
              <w:bottom w:val="single" w:sz="6" w:space="0" w:color="auto"/>
              <w:right w:val="double" w:sz="4" w:space="0" w:color="auto"/>
            </w:tcBorders>
            <w:vAlign w:val="center"/>
          </w:tcPr>
          <w:p w14:paraId="3EB7698E"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Recognize the need to engage in life-long learning.</w:t>
            </w:r>
          </w:p>
        </w:tc>
      </w:tr>
      <w:tr w:rsidR="00FE44E8" w:rsidRPr="00D847AB" w14:paraId="06110381" w14:textId="77777777" w:rsidTr="009C4B40">
        <w:trPr>
          <w:jc w:val="center"/>
        </w:trPr>
        <w:tc>
          <w:tcPr>
            <w:tcW w:w="8732" w:type="dxa"/>
            <w:tcBorders>
              <w:top w:val="single" w:sz="6" w:space="0" w:color="auto"/>
              <w:left w:val="double" w:sz="4" w:space="0" w:color="auto"/>
              <w:bottom w:val="single" w:sz="6" w:space="0" w:color="auto"/>
              <w:right w:val="double" w:sz="4" w:space="0" w:color="auto"/>
            </w:tcBorders>
            <w:vAlign w:val="center"/>
          </w:tcPr>
          <w:p w14:paraId="04853A0F"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Gain knowledge of contemporary issues.</w:t>
            </w:r>
          </w:p>
        </w:tc>
      </w:tr>
      <w:tr w:rsidR="00FE44E8" w:rsidRPr="00D847AB" w14:paraId="486D8808" w14:textId="77777777" w:rsidTr="009C4B40">
        <w:trPr>
          <w:jc w:val="center"/>
        </w:trPr>
        <w:tc>
          <w:tcPr>
            <w:tcW w:w="8732" w:type="dxa"/>
            <w:tcBorders>
              <w:top w:val="single" w:sz="6" w:space="0" w:color="auto"/>
              <w:left w:val="double" w:sz="4" w:space="0" w:color="auto"/>
              <w:bottom w:val="double" w:sz="4" w:space="0" w:color="auto"/>
              <w:right w:val="double" w:sz="4" w:space="0" w:color="auto"/>
            </w:tcBorders>
            <w:vAlign w:val="center"/>
          </w:tcPr>
          <w:p w14:paraId="55C02C3A"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Use the techniques, skills, and modern engineering tools necessary for engineering practice.</w:t>
            </w:r>
          </w:p>
        </w:tc>
      </w:tr>
    </w:tbl>
    <w:p w14:paraId="3086B58F" w14:textId="77777777" w:rsidR="00FE44E8" w:rsidRPr="00D847AB" w:rsidRDefault="00FE44E8" w:rsidP="00FE44E8">
      <w:pPr>
        <w:bidi w:val="0"/>
        <w:rPr>
          <w:rFonts w:asciiTheme="minorHAnsi" w:hAnsiTheme="minorHAnsi" w:cs="Arabic Transparent"/>
          <w:b/>
          <w:bCs/>
          <w:rtl/>
          <w:lang w:bidi="ar-EG"/>
        </w:rPr>
      </w:pPr>
    </w:p>
    <w:p w14:paraId="09C8D1B8" w14:textId="77777777" w:rsidR="001840C4" w:rsidRPr="00D847AB" w:rsidRDefault="001840C4" w:rsidP="00D847AB">
      <w:pPr>
        <w:bidi w:val="0"/>
        <w:rPr>
          <w:rFonts w:asciiTheme="minorHAnsi" w:hAnsiTheme="minorHAnsi" w:cs="Arabic Transparent"/>
          <w:b/>
          <w:bCs/>
          <w:rtl/>
          <w:lang w:bidi="ar-EG"/>
        </w:rPr>
      </w:pPr>
    </w:p>
    <w:p w14:paraId="7822284E" w14:textId="77777777" w:rsidR="002664AD" w:rsidRPr="00D847AB" w:rsidRDefault="002664AD" w:rsidP="00D847AB">
      <w:pPr>
        <w:bidi w:val="0"/>
        <w:rPr>
          <w:rFonts w:asciiTheme="minorHAnsi" w:hAnsiTheme="minorHAnsi" w:cs="Arabic Transparent"/>
          <w:lang w:bidi="ar-SA"/>
        </w:rPr>
      </w:pPr>
      <w:r w:rsidRPr="00D847AB">
        <w:rPr>
          <w:rFonts w:asciiTheme="minorHAnsi" w:hAnsiTheme="minorHAnsi" w:cs="Calibri"/>
          <w:b/>
          <w:bCs/>
          <w:lang w:bidi="ar-EG"/>
        </w:rPr>
        <w:t>Textbooks and References</w:t>
      </w:r>
      <w:r w:rsidRPr="00D847AB">
        <w:rPr>
          <w:rFonts w:asciiTheme="minorHAnsi" w:hAnsiTheme="minorHAnsi" w:cs="Arabic Transparent"/>
          <w:b/>
          <w:bCs/>
          <w:rtl/>
          <w:lang w:bidi="ar-JO"/>
        </w:rPr>
        <w:t xml:space="preserve"> </w:t>
      </w:r>
    </w:p>
    <w:p w14:paraId="51712C77" w14:textId="77777777" w:rsidR="00115992" w:rsidRPr="00D847AB" w:rsidRDefault="00115992" w:rsidP="00D847AB">
      <w:pPr>
        <w:numPr>
          <w:ilvl w:val="0"/>
          <w:numId w:val="33"/>
        </w:numPr>
        <w:bidi w:val="0"/>
        <w:ind w:left="567" w:right="282" w:hanging="283"/>
        <w:jc w:val="both"/>
        <w:rPr>
          <w:rFonts w:asciiTheme="minorHAnsi" w:hAnsiTheme="minorHAnsi" w:cs="Calibri"/>
        </w:rPr>
      </w:pPr>
      <w:r w:rsidRPr="00D847AB">
        <w:rPr>
          <w:rFonts w:asciiTheme="minorHAnsi" w:hAnsiTheme="minorHAnsi" w:cs="Calibri"/>
        </w:rPr>
        <w:t>Production System and Computer Integrated Manufacturing, Groover, M.P. Automation, Prentice Hall.</w:t>
      </w:r>
    </w:p>
    <w:p w14:paraId="7DC3B0C3" w14:textId="77777777" w:rsidR="00115992" w:rsidRPr="00D847AB" w:rsidRDefault="00115992" w:rsidP="00D847AB">
      <w:pPr>
        <w:numPr>
          <w:ilvl w:val="0"/>
          <w:numId w:val="33"/>
        </w:numPr>
        <w:bidi w:val="0"/>
        <w:ind w:left="567" w:right="282" w:hanging="283"/>
        <w:jc w:val="both"/>
        <w:rPr>
          <w:rFonts w:hAnsiTheme="minorHAnsi" w:cs="Calibri"/>
          <w:rtl/>
        </w:rPr>
      </w:pPr>
      <w:r w:rsidRPr="00D847AB">
        <w:rPr>
          <w:rFonts w:asciiTheme="minorHAnsi" w:hAnsiTheme="minorHAnsi" w:cs="Calibri"/>
        </w:rPr>
        <w:t>Modeling and Analysis of Manufacturing Systems, Askin, R.G. &amp; Standridge, C.R</w:t>
      </w:r>
      <w:r w:rsidR="00BF2C12" w:rsidRPr="00D847AB">
        <w:rPr>
          <w:rFonts w:asciiTheme="minorHAnsi" w:hAnsiTheme="minorHAnsi" w:cs="Calibri"/>
        </w:rPr>
        <w:t>.</w:t>
      </w:r>
      <w:r w:rsidRPr="00D847AB">
        <w:rPr>
          <w:rFonts w:asciiTheme="minorHAnsi" w:hAnsiTheme="minorHAnsi" w:cs="Calibri"/>
        </w:rPr>
        <w:t xml:space="preserve"> John Wiley &amp; Sons.</w:t>
      </w:r>
    </w:p>
    <w:p w14:paraId="57611962" w14:textId="77777777" w:rsidR="00115992" w:rsidRPr="00D847AB" w:rsidRDefault="00115992" w:rsidP="00D847AB">
      <w:pPr>
        <w:numPr>
          <w:ilvl w:val="0"/>
          <w:numId w:val="33"/>
        </w:numPr>
        <w:bidi w:val="0"/>
        <w:ind w:left="567" w:right="282" w:hanging="283"/>
        <w:jc w:val="both"/>
        <w:rPr>
          <w:rFonts w:asciiTheme="minorHAnsi" w:hAnsiTheme="minorHAnsi" w:cs="Calibri"/>
          <w:lang w:bidi="ar-EG"/>
        </w:rPr>
      </w:pPr>
      <w:r w:rsidRPr="00D847AB">
        <w:rPr>
          <w:rFonts w:asciiTheme="minorHAnsi" w:hAnsiTheme="minorHAnsi" w:cs="Calibri"/>
        </w:rPr>
        <w:t>Factory Physics, Hopp and Spearman, Irwin 1996</w:t>
      </w:r>
      <w:r w:rsidRPr="00D847AB">
        <w:rPr>
          <w:rFonts w:asciiTheme="minorHAnsi" w:hAnsiTheme="minorHAnsi" w:cs="Calibri"/>
          <w:lang w:bidi="ar-EG"/>
        </w:rPr>
        <w:t>.</w:t>
      </w:r>
    </w:p>
    <w:p w14:paraId="7673FA37" w14:textId="77777777" w:rsidR="00D452DC" w:rsidRPr="00D847AB" w:rsidRDefault="00D452DC" w:rsidP="00D847AB">
      <w:pPr>
        <w:bidi w:val="0"/>
        <w:ind w:left="720"/>
        <w:rPr>
          <w:rFonts w:asciiTheme="minorHAnsi" w:hAnsiTheme="minorHAnsi" w:cs="Arabic Transparent"/>
          <w:b/>
          <w:bCs/>
          <w:rtl/>
          <w:lang w:bidi="ar-EG"/>
        </w:rPr>
      </w:pPr>
    </w:p>
    <w:p w14:paraId="5A530A0A" w14:textId="77777777" w:rsidR="00664B61" w:rsidRPr="00D847AB" w:rsidRDefault="00664B61" w:rsidP="00D847AB">
      <w:pPr>
        <w:bidi w:val="0"/>
        <w:ind w:left="720"/>
        <w:rPr>
          <w:rFonts w:asciiTheme="minorHAnsi" w:hAnsiTheme="minorHAnsi" w:cs="Arabic Transparent"/>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F933F3" w:rsidRPr="00D847AB" w14:paraId="3F84E99D" w14:textId="77777777" w:rsidTr="00D847AB">
        <w:trPr>
          <w:trHeight w:val="519"/>
          <w:jc w:val="center"/>
        </w:trPr>
        <w:tc>
          <w:tcPr>
            <w:tcW w:w="4219" w:type="dxa"/>
            <w:gridSpan w:val="2"/>
            <w:tcBorders>
              <w:top w:val="double" w:sz="4" w:space="0" w:color="auto"/>
              <w:bottom w:val="single" w:sz="4" w:space="0" w:color="auto"/>
            </w:tcBorders>
            <w:shd w:val="clear" w:color="auto" w:fill="FABF8F" w:themeFill="accent6" w:themeFillTint="99"/>
            <w:vAlign w:val="center"/>
          </w:tcPr>
          <w:p w14:paraId="3EB4F76D" w14:textId="77777777" w:rsidR="00F933F3" w:rsidRPr="00D847AB" w:rsidRDefault="00F933F3" w:rsidP="00D847AB">
            <w:pPr>
              <w:bidi w:val="0"/>
              <w:jc w:val="center"/>
              <w:rPr>
                <w:rFonts w:asciiTheme="minorHAnsi" w:hAnsiTheme="minorHAnsi" w:cs="Tahoma"/>
                <w:lang w:bidi="ar-EG"/>
              </w:rPr>
            </w:pPr>
            <w:r w:rsidRPr="00D847AB">
              <w:rPr>
                <w:rFonts w:asciiTheme="minorHAnsi" w:hAnsiTheme="minorHAnsi" w:cs="Arabic Transparent"/>
                <w:b/>
                <w:bCs/>
                <w:lang w:bidi="ar-JO"/>
              </w:rPr>
              <w:t>Product Design and Innovation</w:t>
            </w:r>
          </w:p>
        </w:tc>
      </w:tr>
      <w:tr w:rsidR="00F933F3" w:rsidRPr="00D847AB" w14:paraId="40F5DD8F" w14:textId="77777777" w:rsidTr="00F933F3">
        <w:trPr>
          <w:jc w:val="center"/>
        </w:trPr>
        <w:tc>
          <w:tcPr>
            <w:tcW w:w="2268" w:type="dxa"/>
            <w:tcBorders>
              <w:top w:val="single" w:sz="4" w:space="0" w:color="auto"/>
            </w:tcBorders>
          </w:tcPr>
          <w:p w14:paraId="6902FDC8" w14:textId="77777777" w:rsidR="00F933F3" w:rsidRPr="00D847AB" w:rsidRDefault="00F933F3" w:rsidP="00D847AB">
            <w:pPr>
              <w:bidi w:val="0"/>
              <w:rPr>
                <w:rFonts w:asciiTheme="minorHAnsi" w:hAnsiTheme="minorHAnsi" w:cs="Arabic Transparent"/>
                <w:lang w:bidi="ar-JO"/>
              </w:rPr>
            </w:pPr>
            <w:r w:rsidRPr="00D847AB">
              <w:rPr>
                <w:rFonts w:asciiTheme="minorHAnsi" w:hAnsiTheme="minorHAnsi" w:cs="Arabic Transparent"/>
                <w:lang w:bidi="ar-JO"/>
              </w:rPr>
              <w:t>ME 427</w:t>
            </w:r>
          </w:p>
        </w:tc>
        <w:tc>
          <w:tcPr>
            <w:tcW w:w="1951" w:type="dxa"/>
            <w:tcBorders>
              <w:top w:val="single" w:sz="4" w:space="0" w:color="auto"/>
            </w:tcBorders>
          </w:tcPr>
          <w:p w14:paraId="32CEC204" w14:textId="77777777" w:rsidR="00F933F3" w:rsidRPr="00D847AB" w:rsidRDefault="00F933F3" w:rsidP="00D847AB">
            <w:pPr>
              <w:bidi w:val="0"/>
              <w:rPr>
                <w:rFonts w:asciiTheme="minorHAnsi" w:hAnsiTheme="minorHAnsi" w:cs="Arabic Transparent"/>
                <w:b/>
                <w:bCs/>
                <w:lang w:bidi="ar-JO"/>
              </w:rPr>
            </w:pPr>
            <w:r w:rsidRPr="00D847AB">
              <w:rPr>
                <w:rFonts w:asciiTheme="minorHAnsi" w:hAnsiTheme="minorHAnsi" w:cs="Arabic Transparent"/>
                <w:b/>
                <w:bCs/>
                <w:lang w:bidi="ar-JO"/>
              </w:rPr>
              <w:t xml:space="preserve">Code &amp; No:        </w:t>
            </w:r>
          </w:p>
        </w:tc>
      </w:tr>
      <w:tr w:rsidR="00F933F3" w:rsidRPr="00D847AB" w14:paraId="2094AB7C" w14:textId="77777777" w:rsidTr="00F933F3">
        <w:trPr>
          <w:jc w:val="center"/>
        </w:trPr>
        <w:tc>
          <w:tcPr>
            <w:tcW w:w="2268" w:type="dxa"/>
          </w:tcPr>
          <w:p w14:paraId="33418314" w14:textId="77777777" w:rsidR="00F933F3" w:rsidRPr="00D847AB" w:rsidRDefault="00F933F3" w:rsidP="00D847AB">
            <w:pPr>
              <w:bidi w:val="0"/>
              <w:rPr>
                <w:rFonts w:asciiTheme="minorHAnsi" w:hAnsiTheme="minorHAnsi" w:cs="Arabic Transparent"/>
                <w:lang w:bidi="ar-JO"/>
              </w:rPr>
            </w:pPr>
            <w:r w:rsidRPr="00D847AB">
              <w:rPr>
                <w:rFonts w:asciiTheme="minorHAnsi" w:hAnsiTheme="minorHAnsi" w:cs="Arabic Transparent"/>
                <w:lang w:bidi="ar-JO"/>
              </w:rPr>
              <w:t>3(2-1-2)</w:t>
            </w:r>
          </w:p>
        </w:tc>
        <w:tc>
          <w:tcPr>
            <w:tcW w:w="1951" w:type="dxa"/>
            <w:vAlign w:val="center"/>
          </w:tcPr>
          <w:p w14:paraId="734E5EB8" w14:textId="77777777" w:rsidR="00F933F3" w:rsidRPr="00D847AB" w:rsidRDefault="00F933F3" w:rsidP="00D847AB">
            <w:pPr>
              <w:bidi w:val="0"/>
              <w:rPr>
                <w:rFonts w:asciiTheme="minorHAnsi" w:hAnsiTheme="minorHAnsi" w:cs="Arabic Transparent"/>
                <w:b/>
                <w:bCs/>
                <w:lang w:bidi="ar-JO"/>
              </w:rPr>
            </w:pPr>
            <w:r w:rsidRPr="00D847AB">
              <w:rPr>
                <w:rFonts w:asciiTheme="minorHAnsi" w:hAnsiTheme="minorHAnsi" w:cs="Arabic Transparent"/>
                <w:b/>
                <w:bCs/>
                <w:lang w:bidi="ar-JO"/>
              </w:rPr>
              <w:t xml:space="preserve">Credits:               </w:t>
            </w:r>
          </w:p>
        </w:tc>
      </w:tr>
      <w:tr w:rsidR="00F933F3" w:rsidRPr="00D847AB" w14:paraId="462257EB" w14:textId="77777777" w:rsidTr="00F933F3">
        <w:trPr>
          <w:jc w:val="center"/>
        </w:trPr>
        <w:tc>
          <w:tcPr>
            <w:tcW w:w="2268" w:type="dxa"/>
          </w:tcPr>
          <w:p w14:paraId="02838A98" w14:textId="77777777" w:rsidR="00F933F3" w:rsidRPr="00D847AB" w:rsidRDefault="00F933F3" w:rsidP="00D847AB">
            <w:pPr>
              <w:bidi w:val="0"/>
              <w:rPr>
                <w:rFonts w:asciiTheme="minorHAnsi" w:hAnsiTheme="minorHAnsi" w:cs="Arabic Transparent"/>
                <w:lang w:bidi="ar-JO"/>
              </w:rPr>
            </w:pPr>
            <w:r w:rsidRPr="00D847AB">
              <w:rPr>
                <w:rFonts w:asciiTheme="minorHAnsi" w:hAnsiTheme="minorHAnsi" w:cs="Arabic Transparent"/>
                <w:lang w:bidi="ar-JO"/>
              </w:rPr>
              <w:t>ME 323 – ME 212</w:t>
            </w:r>
          </w:p>
        </w:tc>
        <w:tc>
          <w:tcPr>
            <w:tcW w:w="1951" w:type="dxa"/>
          </w:tcPr>
          <w:p w14:paraId="0B6894D5" w14:textId="77777777" w:rsidR="00F933F3" w:rsidRPr="00D847AB" w:rsidRDefault="00F933F3" w:rsidP="00D847AB">
            <w:pPr>
              <w:bidi w:val="0"/>
              <w:rPr>
                <w:rFonts w:asciiTheme="minorHAnsi" w:hAnsiTheme="minorHAnsi" w:cs="Arabic Transparent"/>
                <w:b/>
                <w:bCs/>
                <w:rtl/>
                <w:lang w:bidi="ar-JO"/>
              </w:rPr>
            </w:pPr>
            <w:r w:rsidRPr="00D847AB">
              <w:rPr>
                <w:rFonts w:asciiTheme="minorHAnsi" w:hAnsiTheme="minorHAnsi" w:cs="Arabic Transparent"/>
                <w:b/>
                <w:bCs/>
                <w:lang w:bidi="ar-JO"/>
              </w:rPr>
              <w:t>Pre-requisite:</w:t>
            </w:r>
          </w:p>
        </w:tc>
      </w:tr>
      <w:tr w:rsidR="00F933F3" w:rsidRPr="00D847AB" w14:paraId="1FB69F86" w14:textId="77777777" w:rsidTr="00F933F3">
        <w:trPr>
          <w:jc w:val="center"/>
        </w:trPr>
        <w:tc>
          <w:tcPr>
            <w:tcW w:w="2268" w:type="dxa"/>
          </w:tcPr>
          <w:p w14:paraId="2E93A71B" w14:textId="77777777" w:rsidR="00F933F3" w:rsidRPr="00D847AB" w:rsidRDefault="00F933F3" w:rsidP="00D847AB">
            <w:pPr>
              <w:bidi w:val="0"/>
              <w:rPr>
                <w:rFonts w:asciiTheme="minorHAnsi" w:hAnsiTheme="minorHAnsi" w:cs="Arabic Transparent"/>
                <w:lang w:bidi="ar-JO"/>
              </w:rPr>
            </w:pPr>
            <w:r w:rsidRPr="00D847AB">
              <w:rPr>
                <w:rFonts w:asciiTheme="minorHAnsi" w:hAnsiTheme="minorHAnsi" w:cs="Arabic Transparent"/>
                <w:lang w:bidi="ar-JO"/>
              </w:rPr>
              <w:t>NA</w:t>
            </w:r>
          </w:p>
        </w:tc>
        <w:tc>
          <w:tcPr>
            <w:tcW w:w="1951" w:type="dxa"/>
          </w:tcPr>
          <w:p w14:paraId="717E9212" w14:textId="77777777" w:rsidR="00F933F3" w:rsidRPr="00D847AB" w:rsidRDefault="00F933F3" w:rsidP="00D847AB">
            <w:pPr>
              <w:bidi w:val="0"/>
              <w:rPr>
                <w:rFonts w:asciiTheme="minorHAnsi" w:hAnsiTheme="minorHAnsi" w:cs="Arabic Transparent"/>
                <w:b/>
                <w:bCs/>
                <w:rtl/>
                <w:lang w:bidi="ar-JO"/>
              </w:rPr>
            </w:pPr>
            <w:r w:rsidRPr="00D847AB">
              <w:rPr>
                <w:rFonts w:asciiTheme="minorHAnsi" w:hAnsiTheme="minorHAnsi" w:cs="Arabic Transparent"/>
                <w:b/>
                <w:bCs/>
                <w:lang w:bidi="ar-JO"/>
              </w:rPr>
              <w:t xml:space="preserve">Co-requisite:     </w:t>
            </w:r>
          </w:p>
        </w:tc>
      </w:tr>
      <w:tr w:rsidR="00F933F3" w:rsidRPr="00D847AB" w14:paraId="18D19620" w14:textId="77777777" w:rsidTr="00F933F3">
        <w:trPr>
          <w:jc w:val="center"/>
        </w:trPr>
        <w:tc>
          <w:tcPr>
            <w:tcW w:w="2268" w:type="dxa"/>
          </w:tcPr>
          <w:p w14:paraId="3C128935" w14:textId="77777777" w:rsidR="00F933F3" w:rsidRPr="00D847AB" w:rsidRDefault="00F933F3" w:rsidP="00D847AB">
            <w:pPr>
              <w:bidi w:val="0"/>
              <w:rPr>
                <w:rFonts w:asciiTheme="minorHAnsi" w:hAnsiTheme="minorHAnsi" w:cs="Arabic Transparent"/>
                <w:lang w:bidi="ar-JO"/>
              </w:rPr>
            </w:pPr>
            <w:r w:rsidRPr="00D847AB">
              <w:rPr>
                <w:rFonts w:asciiTheme="minorHAnsi" w:hAnsiTheme="minorHAnsi" w:cs="Arabic Transparent"/>
                <w:lang w:bidi="ar-JO"/>
              </w:rPr>
              <w:t>10</w:t>
            </w:r>
          </w:p>
        </w:tc>
        <w:tc>
          <w:tcPr>
            <w:tcW w:w="1951" w:type="dxa"/>
          </w:tcPr>
          <w:p w14:paraId="2E269291" w14:textId="77777777" w:rsidR="00F933F3" w:rsidRPr="00D847AB" w:rsidRDefault="00F933F3" w:rsidP="00D847AB">
            <w:pPr>
              <w:bidi w:val="0"/>
              <w:rPr>
                <w:rFonts w:asciiTheme="minorHAnsi" w:hAnsiTheme="minorHAnsi" w:cs="Arabic Transparent"/>
                <w:b/>
                <w:bCs/>
                <w:rtl/>
                <w:lang w:bidi="ar-JO"/>
              </w:rPr>
            </w:pPr>
            <w:r w:rsidRPr="00D847AB">
              <w:rPr>
                <w:rFonts w:asciiTheme="minorHAnsi" w:hAnsiTheme="minorHAnsi" w:cs="Arabic Transparent"/>
                <w:b/>
                <w:bCs/>
                <w:lang w:bidi="ar-JO"/>
              </w:rPr>
              <w:t xml:space="preserve">Level:                  </w:t>
            </w:r>
          </w:p>
        </w:tc>
      </w:tr>
    </w:tbl>
    <w:p w14:paraId="3B790E1C" w14:textId="77777777" w:rsidR="0077052A" w:rsidRPr="00D847AB" w:rsidRDefault="0077052A" w:rsidP="00D847AB">
      <w:pPr>
        <w:bidi w:val="0"/>
        <w:rPr>
          <w:rFonts w:asciiTheme="minorHAnsi" w:hAnsiTheme="minorHAnsi" w:cs="Arabic Transparent"/>
          <w:b/>
          <w:bCs/>
          <w:rtl/>
          <w:lang w:bidi="ar-EG"/>
        </w:rPr>
      </w:pPr>
    </w:p>
    <w:p w14:paraId="2E1F22C3" w14:textId="77777777" w:rsidR="0077052A" w:rsidRPr="00D847AB" w:rsidRDefault="0077052A" w:rsidP="00D847AB">
      <w:pPr>
        <w:bidi w:val="0"/>
        <w:jc w:val="center"/>
        <w:outlineLvl w:val="0"/>
        <w:rPr>
          <w:rFonts w:asciiTheme="minorHAnsi" w:hAnsiTheme="minorHAnsi" w:cs="Arabic Transparent"/>
          <w:rtl/>
          <w:lang w:bidi="ar-JO"/>
        </w:rPr>
      </w:pPr>
      <w:r w:rsidRPr="00D847AB">
        <w:rPr>
          <w:rFonts w:asciiTheme="minorHAnsi" w:hAnsiTheme="minorHAnsi" w:cs="Arabic Transparent"/>
          <w:b/>
          <w:bCs/>
          <w:lang w:bidi="ar-JO"/>
        </w:rPr>
        <w:lastRenderedPageBreak/>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F933F3" w:rsidRPr="00D847AB" w14:paraId="5CCF5FC3" w14:textId="77777777" w:rsidTr="00F933F3">
        <w:trPr>
          <w:trHeight w:val="1030"/>
          <w:jc w:val="center"/>
        </w:trPr>
        <w:tc>
          <w:tcPr>
            <w:tcW w:w="4261" w:type="dxa"/>
          </w:tcPr>
          <w:p w14:paraId="7B855D77" w14:textId="77777777" w:rsidR="00F933F3" w:rsidRPr="00D847AB" w:rsidRDefault="00F933F3" w:rsidP="00D847AB">
            <w:pPr>
              <w:autoSpaceDE w:val="0"/>
              <w:autoSpaceDN w:val="0"/>
              <w:bidi w:val="0"/>
              <w:adjustRightInd w:val="0"/>
              <w:jc w:val="both"/>
              <w:rPr>
                <w:rFonts w:asciiTheme="minorHAnsi" w:hAnsiTheme="minorHAnsi" w:cs="Arabic Transparent"/>
                <w:lang w:bidi="ar-JO"/>
              </w:rPr>
            </w:pPr>
            <w:r w:rsidRPr="00D847AB">
              <w:rPr>
                <w:rFonts w:asciiTheme="minorHAnsi" w:hAnsiTheme="minorHAnsi" w:cs="Arabic Transparent"/>
                <w:lang w:bidi="ar-JO"/>
              </w:rPr>
              <w:t>Introduction to manage innovation; Idea generation: use of scientific and technical</w:t>
            </w:r>
          </w:p>
          <w:p w14:paraId="465F9B23" w14:textId="77777777" w:rsidR="00F933F3" w:rsidRPr="00D847AB" w:rsidRDefault="00F933F3" w:rsidP="00D847AB">
            <w:pPr>
              <w:autoSpaceDE w:val="0"/>
              <w:autoSpaceDN w:val="0"/>
              <w:bidi w:val="0"/>
              <w:adjustRightInd w:val="0"/>
              <w:jc w:val="both"/>
              <w:rPr>
                <w:rFonts w:asciiTheme="minorHAnsi" w:eastAsia="MS Mincho" w:hAnsiTheme="minorHAnsi" w:cs="Tahoma"/>
                <w:color w:val="000000"/>
                <w:rtl/>
                <w:lang w:bidi="ar-EG"/>
              </w:rPr>
            </w:pPr>
            <w:r w:rsidRPr="00D847AB">
              <w:rPr>
                <w:rFonts w:asciiTheme="minorHAnsi" w:hAnsiTheme="minorHAnsi" w:cs="Arabic Transparent"/>
                <w:lang w:bidi="ar-JO"/>
              </w:rPr>
              <w:t>knowledge to build product ideas; Product specification and quality Standardization of product; Product structure and components. Implementing prototype metrologies. Reverse engineering process and procedures &amp; prototyping</w:t>
            </w:r>
          </w:p>
        </w:tc>
      </w:tr>
    </w:tbl>
    <w:p w14:paraId="1A9991B6" w14:textId="77777777" w:rsidR="0077052A" w:rsidRPr="00D847AB" w:rsidRDefault="0077052A" w:rsidP="00D847AB">
      <w:pPr>
        <w:bidi w:val="0"/>
        <w:jc w:val="center"/>
        <w:rPr>
          <w:rFonts w:asciiTheme="minorHAnsi" w:hAnsiTheme="minorHAnsi" w:cs="Arabic Transparent"/>
          <w:b/>
          <w:bCs/>
          <w:rtl/>
          <w:lang w:bidi="ar-JO"/>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48"/>
        <w:gridCol w:w="4349"/>
      </w:tblGrid>
      <w:tr w:rsidR="0077052A" w:rsidRPr="00D847AB" w14:paraId="2FBA7D41" w14:textId="77777777" w:rsidTr="00F31ED4">
        <w:trPr>
          <w:jc w:val="center"/>
        </w:trPr>
        <w:tc>
          <w:tcPr>
            <w:tcW w:w="4261" w:type="dxa"/>
            <w:tcBorders>
              <w:top w:val="nil"/>
              <w:left w:val="nil"/>
              <w:bottom w:val="nil"/>
              <w:right w:val="nil"/>
            </w:tcBorders>
          </w:tcPr>
          <w:p w14:paraId="1077ACBE" w14:textId="77777777" w:rsidR="0077052A" w:rsidRPr="00D847AB" w:rsidRDefault="0077052A" w:rsidP="00D847AB">
            <w:pPr>
              <w:bidi w:val="0"/>
              <w:rPr>
                <w:rFonts w:asciiTheme="minorHAnsi" w:hAnsiTheme="minorHAnsi" w:cs="Arabic Transparent"/>
                <w:b/>
                <w:bCs/>
                <w:rtl/>
                <w:lang w:bidi="ar-JO"/>
              </w:rPr>
            </w:pPr>
          </w:p>
        </w:tc>
        <w:tc>
          <w:tcPr>
            <w:tcW w:w="4261" w:type="dxa"/>
            <w:tcBorders>
              <w:top w:val="nil"/>
              <w:left w:val="nil"/>
              <w:bottom w:val="nil"/>
              <w:right w:val="nil"/>
            </w:tcBorders>
          </w:tcPr>
          <w:p w14:paraId="5A2A9C49" w14:textId="77777777" w:rsidR="0077052A" w:rsidRPr="00D847AB" w:rsidRDefault="0077052A" w:rsidP="00D847AB">
            <w:pPr>
              <w:pStyle w:val="ListParagraph"/>
              <w:bidi w:val="0"/>
              <w:spacing w:after="0" w:line="240" w:lineRule="auto"/>
              <w:ind w:left="113"/>
              <w:jc w:val="both"/>
              <w:rPr>
                <w:rFonts w:asciiTheme="minorHAnsi" w:hAnsiTheme="minorHAnsi" w:cs="Times New Roman"/>
                <w:b/>
                <w:bCs/>
                <w:sz w:val="24"/>
                <w:szCs w:val="24"/>
              </w:rPr>
            </w:pPr>
            <w:r w:rsidRPr="00D847AB">
              <w:rPr>
                <w:rFonts w:asciiTheme="minorHAnsi" w:hAnsiTheme="minorHAnsi" w:cs="Arabic Transparent"/>
                <w:b/>
                <w:bCs/>
                <w:sz w:val="24"/>
                <w:szCs w:val="24"/>
                <w:lang w:bidi="ar-JO"/>
              </w:rPr>
              <w:t>Module Aims</w:t>
            </w:r>
          </w:p>
        </w:tc>
      </w:tr>
      <w:tr w:rsidR="0077052A" w:rsidRPr="00D847AB" w14:paraId="7E8A3E0C" w14:textId="77777777" w:rsidTr="00F31ED4">
        <w:trPr>
          <w:trHeight w:val="460"/>
          <w:jc w:val="center"/>
        </w:trPr>
        <w:tc>
          <w:tcPr>
            <w:tcW w:w="4261" w:type="dxa"/>
            <w:tcBorders>
              <w:top w:val="nil"/>
              <w:left w:val="nil"/>
              <w:bottom w:val="double" w:sz="4" w:space="0" w:color="auto"/>
              <w:right w:val="nil"/>
            </w:tcBorders>
          </w:tcPr>
          <w:p w14:paraId="2063ED33" w14:textId="77777777" w:rsidR="0077052A" w:rsidRPr="00D847AB" w:rsidRDefault="0077052A" w:rsidP="00D847AB">
            <w:pPr>
              <w:bidi w:val="0"/>
              <w:rPr>
                <w:rFonts w:asciiTheme="minorHAnsi" w:hAnsiTheme="minorHAnsi" w:cs="Arabic Transparent"/>
                <w:b/>
                <w:bCs/>
                <w:u w:val="single"/>
                <w:rtl/>
                <w:lang w:bidi="ar-JO"/>
              </w:rPr>
            </w:pPr>
          </w:p>
        </w:tc>
        <w:tc>
          <w:tcPr>
            <w:tcW w:w="4261" w:type="dxa"/>
            <w:tcBorders>
              <w:top w:val="nil"/>
              <w:left w:val="nil"/>
              <w:bottom w:val="double" w:sz="4" w:space="0" w:color="auto"/>
              <w:right w:val="nil"/>
            </w:tcBorders>
          </w:tcPr>
          <w:p w14:paraId="348F750D" w14:textId="77777777" w:rsidR="0077052A" w:rsidRPr="00D847AB" w:rsidRDefault="0077052A" w:rsidP="00D847AB">
            <w:pPr>
              <w:pStyle w:val="ListParagraph"/>
              <w:bidi w:val="0"/>
              <w:spacing w:after="0" w:line="240" w:lineRule="auto"/>
              <w:ind w:left="113"/>
              <w:jc w:val="both"/>
              <w:rPr>
                <w:rFonts w:asciiTheme="minorHAnsi" w:hAnsiTheme="minorHAnsi" w:cs="Times New Roman"/>
                <w:b/>
                <w:bCs/>
                <w:sz w:val="24"/>
                <w:szCs w:val="24"/>
                <w:u w:val="single"/>
              </w:rPr>
            </w:pPr>
            <w:r w:rsidRPr="00D847AB">
              <w:rPr>
                <w:rFonts w:asciiTheme="minorHAnsi" w:hAnsiTheme="minorHAnsi" w:cs="Times New Roman"/>
                <w:b/>
                <w:bCs/>
                <w:sz w:val="24"/>
                <w:szCs w:val="24"/>
                <w:u w:val="single"/>
              </w:rPr>
              <w:t>Provide students with:</w:t>
            </w:r>
          </w:p>
        </w:tc>
      </w:tr>
      <w:tr w:rsidR="00F933F3" w:rsidRPr="00D847AB" w14:paraId="730312B4" w14:textId="77777777" w:rsidTr="00F31ED4">
        <w:trPr>
          <w:jc w:val="center"/>
        </w:trPr>
        <w:tc>
          <w:tcPr>
            <w:tcW w:w="8522" w:type="dxa"/>
            <w:gridSpan w:val="2"/>
            <w:tcBorders>
              <w:top w:val="double" w:sz="4" w:space="0" w:color="auto"/>
              <w:left w:val="double" w:sz="4" w:space="0" w:color="auto"/>
              <w:bottom w:val="single" w:sz="4" w:space="0" w:color="auto"/>
              <w:right w:val="double" w:sz="4" w:space="0" w:color="auto"/>
            </w:tcBorders>
          </w:tcPr>
          <w:p w14:paraId="187B59C2" w14:textId="77777777" w:rsidR="00F933F3" w:rsidRPr="00D847AB" w:rsidRDefault="00F933F3" w:rsidP="00D847AB">
            <w:pPr>
              <w:bidi w:val="0"/>
              <w:spacing w:before="120"/>
              <w:ind w:left="113"/>
              <w:jc w:val="both"/>
              <w:rPr>
                <w:rFonts w:asciiTheme="minorHAnsi" w:hAnsiTheme="minorHAnsi" w:cs="Arabic Transparent"/>
                <w:lang w:bidi="ar-JO"/>
              </w:rPr>
            </w:pPr>
            <w:r w:rsidRPr="00D847AB">
              <w:rPr>
                <w:rFonts w:asciiTheme="minorHAnsi" w:hAnsiTheme="minorHAnsi" w:cs="Arabic Transparent"/>
                <w:lang w:bidi="ar-JO"/>
              </w:rPr>
              <w:t>An understanding of the definition, necessary backgournd and importance of the subject of Product Design and Innovation, in addition to the abilty to apply the breadth and depth of this subject including the basic terminology, concepts, principles and theories of it in order to:</w:t>
            </w:r>
          </w:p>
          <w:p w14:paraId="4F2F23A5" w14:textId="77777777" w:rsidR="00F933F3" w:rsidRPr="00D847AB" w:rsidRDefault="00F933F3"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Understand how to generate and evaluate creative ideas for the product,</w:t>
            </w:r>
          </w:p>
          <w:p w14:paraId="5E77454F" w14:textId="77777777" w:rsidR="00F933F3" w:rsidRPr="00D847AB" w:rsidRDefault="00F933F3"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Understand how to identify a potentially successful new product,</w:t>
            </w:r>
          </w:p>
          <w:p w14:paraId="20AAD5C5" w14:textId="77777777" w:rsidR="00F933F3" w:rsidRPr="00D847AB" w:rsidRDefault="00F933F3"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Understand how to manage the data and knowledge creayed during product development,</w:t>
            </w:r>
          </w:p>
          <w:p w14:paraId="54D7B9E3" w14:textId="77777777" w:rsidR="00F933F3" w:rsidRPr="00D847AB" w:rsidRDefault="00F933F3"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Understand and practice reverse engineering process.</w:t>
            </w:r>
          </w:p>
        </w:tc>
      </w:tr>
      <w:tr w:rsidR="00F933F3" w:rsidRPr="00D847AB" w14:paraId="637DFC24" w14:textId="77777777" w:rsidTr="00F31ED4">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57F16A0B" w14:textId="77777777" w:rsidR="00F933F3" w:rsidRPr="00D847AB" w:rsidRDefault="00F933F3"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Ability to follow a scientific methodology in using the basics and principles of mechanical engineering in handling engineering applications</w:t>
            </w:r>
          </w:p>
        </w:tc>
      </w:tr>
      <w:tr w:rsidR="00F933F3" w:rsidRPr="00D847AB" w14:paraId="4AE18C35" w14:textId="77777777" w:rsidTr="00F31ED4">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733ECA3D" w14:textId="77777777" w:rsidR="00F933F3" w:rsidRPr="00D847AB" w:rsidRDefault="00F933F3"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Skills required for the use of modeling and prototyping to solve different engineering problems.</w:t>
            </w:r>
          </w:p>
        </w:tc>
      </w:tr>
      <w:tr w:rsidR="00F933F3" w:rsidRPr="00D847AB" w14:paraId="4AF3D83C" w14:textId="77777777" w:rsidTr="00F31ED4">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49CCA572" w14:textId="77777777" w:rsidR="00F933F3" w:rsidRPr="00D847AB" w:rsidRDefault="00F933F3"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Skills required for the use of mathematical modeling in solving various engineering problems.</w:t>
            </w:r>
          </w:p>
        </w:tc>
      </w:tr>
      <w:tr w:rsidR="00F933F3" w:rsidRPr="00D847AB" w14:paraId="39F05A9C" w14:textId="77777777" w:rsidTr="00F31ED4">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07BB5D20" w14:textId="77777777" w:rsidR="00F933F3" w:rsidRPr="00D847AB" w:rsidRDefault="00F933F3"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Experience and skills necessary to take advantage of computer in dealing with different engineering applications.</w:t>
            </w:r>
          </w:p>
        </w:tc>
      </w:tr>
      <w:tr w:rsidR="00F933F3" w:rsidRPr="00D847AB" w14:paraId="6C0E8648" w14:textId="77777777" w:rsidTr="00F31ED4">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54D0DF2C" w14:textId="77777777" w:rsidR="00F933F3" w:rsidRPr="00D847AB" w:rsidRDefault="00F933F3"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The experience and skills necessary to use resource materials, technical equipment and engineering tools necessary for engineering practice.</w:t>
            </w:r>
          </w:p>
        </w:tc>
      </w:tr>
      <w:tr w:rsidR="00F933F3" w:rsidRPr="00D847AB" w14:paraId="7FF16E23" w14:textId="77777777" w:rsidTr="00F31ED4">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04425632" w14:textId="77777777" w:rsidR="00F933F3" w:rsidRPr="00D847AB" w:rsidRDefault="00F933F3"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Ability to design and conduct experiments, as well as to collect, analyze and interpret data.</w:t>
            </w:r>
          </w:p>
        </w:tc>
      </w:tr>
      <w:tr w:rsidR="00F933F3" w:rsidRPr="00D847AB" w14:paraId="6BAD02F9" w14:textId="77777777" w:rsidTr="00F31ED4">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6C1B3AD6" w14:textId="77777777" w:rsidR="00F933F3" w:rsidRPr="00D847AB" w:rsidRDefault="00F933F3"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 xml:space="preserve">The skills necessary to communicate concepts and experimental results in clear and logical fashion, both verbally and in writing. </w:t>
            </w:r>
          </w:p>
        </w:tc>
      </w:tr>
      <w:tr w:rsidR="00F933F3" w:rsidRPr="00D847AB" w14:paraId="36DA4FF0" w14:textId="77777777" w:rsidTr="00F31ED4">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67580590" w14:textId="77777777" w:rsidR="00F933F3" w:rsidRPr="00D847AB" w:rsidRDefault="00F933F3"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Skills of hand drawing of sketches.</w:t>
            </w:r>
          </w:p>
        </w:tc>
      </w:tr>
      <w:tr w:rsidR="00F933F3" w:rsidRPr="00D847AB" w14:paraId="66859500" w14:textId="77777777" w:rsidTr="00F31ED4">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70396FDE" w14:textId="77777777" w:rsidR="00F933F3" w:rsidRPr="00D847AB" w:rsidRDefault="00F933F3"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The skills of good technical writing.</w:t>
            </w:r>
          </w:p>
        </w:tc>
      </w:tr>
      <w:tr w:rsidR="00F933F3" w:rsidRPr="00D847AB" w14:paraId="2509E111" w14:textId="77777777" w:rsidTr="00F31ED4">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2DB21CDC" w14:textId="77777777" w:rsidR="00F933F3" w:rsidRPr="00D847AB" w:rsidRDefault="00F933F3"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The analytical thinking skills.</w:t>
            </w:r>
          </w:p>
        </w:tc>
      </w:tr>
      <w:tr w:rsidR="00F933F3" w:rsidRPr="00D847AB" w14:paraId="732A55DA" w14:textId="77777777" w:rsidTr="00F31ED4">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070C050C" w14:textId="77777777" w:rsidR="00F933F3" w:rsidRPr="00D847AB" w:rsidRDefault="00F933F3"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Ability for team work</w:t>
            </w:r>
          </w:p>
        </w:tc>
      </w:tr>
      <w:tr w:rsidR="00F933F3" w:rsidRPr="00D847AB" w14:paraId="59D3B9A5" w14:textId="77777777" w:rsidTr="00F31ED4">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3A2C8AC0" w14:textId="77777777" w:rsidR="00F933F3" w:rsidRPr="00D847AB" w:rsidRDefault="00F933F3"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The skills necessary to define, analyze, and solve problems to reach proper conclusions and to communicate these conclusions with others.</w:t>
            </w:r>
          </w:p>
        </w:tc>
      </w:tr>
      <w:tr w:rsidR="00F933F3" w:rsidRPr="00D847AB" w14:paraId="6C852F05" w14:textId="77777777" w:rsidTr="00F31ED4">
        <w:trPr>
          <w:jc w:val="center"/>
        </w:trPr>
        <w:tc>
          <w:tcPr>
            <w:tcW w:w="8522" w:type="dxa"/>
            <w:gridSpan w:val="2"/>
            <w:tcBorders>
              <w:top w:val="single" w:sz="4" w:space="0" w:color="auto"/>
              <w:left w:val="double" w:sz="4" w:space="0" w:color="auto"/>
              <w:bottom w:val="single" w:sz="4" w:space="0" w:color="auto"/>
              <w:right w:val="double" w:sz="4" w:space="0" w:color="auto"/>
            </w:tcBorders>
          </w:tcPr>
          <w:p w14:paraId="2A85DD3D" w14:textId="77777777" w:rsidR="00F933F3" w:rsidRPr="00D847AB" w:rsidRDefault="00F933F3"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An understanding of professional and ethical responsibility.</w:t>
            </w:r>
          </w:p>
        </w:tc>
      </w:tr>
      <w:tr w:rsidR="00F933F3" w:rsidRPr="00D847AB" w14:paraId="10DFEF04" w14:textId="77777777" w:rsidTr="00F31ED4">
        <w:trPr>
          <w:jc w:val="center"/>
        </w:trPr>
        <w:tc>
          <w:tcPr>
            <w:tcW w:w="8522" w:type="dxa"/>
            <w:gridSpan w:val="2"/>
            <w:tcBorders>
              <w:top w:val="single" w:sz="4" w:space="0" w:color="auto"/>
              <w:left w:val="double" w:sz="4" w:space="0" w:color="auto"/>
              <w:bottom w:val="double" w:sz="4" w:space="0" w:color="auto"/>
              <w:right w:val="double" w:sz="4" w:space="0" w:color="auto"/>
            </w:tcBorders>
          </w:tcPr>
          <w:p w14:paraId="4C69C60E" w14:textId="77777777" w:rsidR="00F933F3" w:rsidRPr="00D847AB" w:rsidRDefault="00F933F3"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lastRenderedPageBreak/>
              <w:t>Some of the knowledge and skills necessary to pursue professional careers in mechanical engineering arena.</w:t>
            </w:r>
          </w:p>
        </w:tc>
      </w:tr>
    </w:tbl>
    <w:p w14:paraId="79E11D74" w14:textId="77777777" w:rsidR="0077052A" w:rsidRPr="00D847AB" w:rsidRDefault="0077052A" w:rsidP="00D847AB">
      <w:pPr>
        <w:bidi w:val="0"/>
        <w:rPr>
          <w:rFonts w:asciiTheme="minorHAnsi" w:hAnsiTheme="minorHAnsi" w:cs="Arabic Transparent"/>
          <w:b/>
          <w:bCs/>
          <w:u w:val="single"/>
          <w:rtl/>
          <w:lang w:bidi="ar-JO"/>
        </w:rPr>
      </w:pPr>
    </w:p>
    <w:p w14:paraId="5E80A566" w14:textId="00097043" w:rsidR="0077052A" w:rsidRDefault="00FE44E8" w:rsidP="00D847AB">
      <w:pPr>
        <w:bidi w:val="0"/>
        <w:rPr>
          <w:rFonts w:asciiTheme="minorHAnsi" w:hAnsiTheme="minorHAnsi" w:cs="Arabic Transparent"/>
          <w:b/>
          <w:bCs/>
          <w:lang w:bidi="ar-EG"/>
        </w:rPr>
      </w:pPr>
      <w:r>
        <w:rPr>
          <w:rFonts w:asciiTheme="minorHAnsi" w:hAnsiTheme="minorHAnsi" w:cs="Arabic Transparent"/>
          <w:b/>
          <w:bCs/>
          <w:lang w:bidi="ar-EG"/>
        </w:rPr>
        <w:t>Outcomes</w:t>
      </w:r>
    </w:p>
    <w:p w14:paraId="2CC36E61" w14:textId="77777777" w:rsidR="00FE44E8" w:rsidRDefault="00FE44E8" w:rsidP="00FE44E8">
      <w:pPr>
        <w:bidi w:val="0"/>
        <w:rPr>
          <w:rFonts w:asciiTheme="minorHAnsi" w:hAnsiTheme="minorHAnsi" w:cs="Arabic Transparent"/>
          <w:b/>
          <w:bCs/>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FE44E8" w:rsidRPr="00D847AB" w14:paraId="7DFB3A46" w14:textId="77777777" w:rsidTr="009C4B40">
        <w:trPr>
          <w:jc w:val="center"/>
        </w:trPr>
        <w:tc>
          <w:tcPr>
            <w:tcW w:w="8612" w:type="dxa"/>
            <w:tcBorders>
              <w:top w:val="double" w:sz="4" w:space="0" w:color="auto"/>
              <w:left w:val="double" w:sz="4" w:space="0" w:color="auto"/>
              <w:bottom w:val="single" w:sz="6" w:space="0" w:color="auto"/>
              <w:right w:val="double" w:sz="4" w:space="0" w:color="auto"/>
            </w:tcBorders>
            <w:vAlign w:val="center"/>
          </w:tcPr>
          <w:p w14:paraId="5F5C9634"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Apply knowledge of mathematics, science, and engineering.</w:t>
            </w:r>
          </w:p>
        </w:tc>
      </w:tr>
      <w:tr w:rsidR="00FE44E8" w:rsidRPr="00D847AB" w14:paraId="171AA4F3" w14:textId="77777777" w:rsidTr="009C4B40">
        <w:trPr>
          <w:jc w:val="center"/>
        </w:trPr>
        <w:tc>
          <w:tcPr>
            <w:tcW w:w="8612" w:type="dxa"/>
            <w:tcBorders>
              <w:top w:val="single" w:sz="6" w:space="0" w:color="auto"/>
              <w:left w:val="double" w:sz="4" w:space="0" w:color="auto"/>
              <w:bottom w:val="single" w:sz="6" w:space="0" w:color="auto"/>
              <w:right w:val="double" w:sz="4" w:space="0" w:color="auto"/>
            </w:tcBorders>
            <w:vAlign w:val="center"/>
          </w:tcPr>
          <w:p w14:paraId="29F780F3"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Design and conduct experiments, as well as to analyze and interpret data.</w:t>
            </w:r>
          </w:p>
        </w:tc>
      </w:tr>
      <w:tr w:rsidR="00FE44E8" w:rsidRPr="00D847AB" w14:paraId="72989BE9" w14:textId="77777777" w:rsidTr="009C4B40">
        <w:trPr>
          <w:jc w:val="center"/>
        </w:trPr>
        <w:tc>
          <w:tcPr>
            <w:tcW w:w="8612" w:type="dxa"/>
            <w:tcBorders>
              <w:top w:val="single" w:sz="6" w:space="0" w:color="auto"/>
              <w:left w:val="double" w:sz="4" w:space="0" w:color="auto"/>
              <w:bottom w:val="single" w:sz="6" w:space="0" w:color="auto"/>
              <w:right w:val="double" w:sz="4" w:space="0" w:color="auto"/>
            </w:tcBorders>
            <w:vAlign w:val="center"/>
          </w:tcPr>
          <w:p w14:paraId="7436BA5E"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Design a system, component, or process to meet desired needs.</w:t>
            </w:r>
          </w:p>
        </w:tc>
      </w:tr>
      <w:tr w:rsidR="00FE44E8" w:rsidRPr="00D847AB" w14:paraId="5F7B63A2" w14:textId="77777777" w:rsidTr="009C4B40">
        <w:trPr>
          <w:trHeight w:val="394"/>
          <w:jc w:val="center"/>
        </w:trPr>
        <w:tc>
          <w:tcPr>
            <w:tcW w:w="8612" w:type="dxa"/>
            <w:tcBorders>
              <w:top w:val="single" w:sz="6" w:space="0" w:color="auto"/>
              <w:left w:val="double" w:sz="4" w:space="0" w:color="auto"/>
              <w:bottom w:val="single" w:sz="6" w:space="0" w:color="auto"/>
              <w:right w:val="double" w:sz="4" w:space="0" w:color="auto"/>
            </w:tcBorders>
            <w:vAlign w:val="center"/>
          </w:tcPr>
          <w:p w14:paraId="63A22BE9"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Function on multi-disciplinary teams.</w:t>
            </w:r>
          </w:p>
        </w:tc>
      </w:tr>
      <w:tr w:rsidR="00FE44E8" w:rsidRPr="00D847AB" w14:paraId="68390903" w14:textId="77777777" w:rsidTr="009C4B40">
        <w:trPr>
          <w:jc w:val="center"/>
        </w:trPr>
        <w:tc>
          <w:tcPr>
            <w:tcW w:w="8612" w:type="dxa"/>
            <w:tcBorders>
              <w:top w:val="single" w:sz="6" w:space="0" w:color="auto"/>
              <w:left w:val="double" w:sz="4" w:space="0" w:color="auto"/>
              <w:bottom w:val="single" w:sz="6" w:space="0" w:color="auto"/>
              <w:right w:val="double" w:sz="4" w:space="0" w:color="auto"/>
            </w:tcBorders>
            <w:vAlign w:val="center"/>
          </w:tcPr>
          <w:p w14:paraId="1BAA1D76"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Identify, formulate, and solve engineering problems.</w:t>
            </w:r>
          </w:p>
        </w:tc>
      </w:tr>
      <w:tr w:rsidR="00FE44E8" w:rsidRPr="00D847AB" w14:paraId="13D919AC" w14:textId="77777777" w:rsidTr="009C4B40">
        <w:trPr>
          <w:jc w:val="center"/>
        </w:trPr>
        <w:tc>
          <w:tcPr>
            <w:tcW w:w="8612" w:type="dxa"/>
            <w:tcBorders>
              <w:top w:val="single" w:sz="6" w:space="0" w:color="auto"/>
              <w:left w:val="double" w:sz="4" w:space="0" w:color="auto"/>
              <w:bottom w:val="single" w:sz="6" w:space="0" w:color="auto"/>
              <w:right w:val="double" w:sz="4" w:space="0" w:color="auto"/>
            </w:tcBorders>
            <w:vAlign w:val="center"/>
          </w:tcPr>
          <w:p w14:paraId="6F1BAD6D"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Communicate effectively.</w:t>
            </w:r>
          </w:p>
        </w:tc>
      </w:tr>
      <w:tr w:rsidR="00FE44E8" w:rsidRPr="00D847AB" w14:paraId="354CDF89" w14:textId="77777777" w:rsidTr="009C4B40">
        <w:trPr>
          <w:jc w:val="center"/>
        </w:trPr>
        <w:tc>
          <w:tcPr>
            <w:tcW w:w="8612" w:type="dxa"/>
            <w:tcBorders>
              <w:top w:val="single" w:sz="6" w:space="0" w:color="auto"/>
              <w:left w:val="double" w:sz="4" w:space="0" w:color="auto"/>
              <w:bottom w:val="single" w:sz="6" w:space="0" w:color="auto"/>
              <w:right w:val="double" w:sz="4" w:space="0" w:color="auto"/>
            </w:tcBorders>
            <w:vAlign w:val="center"/>
          </w:tcPr>
          <w:p w14:paraId="0ABAA4B1"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Understand the impact of engineering solutions in a global and societal context.</w:t>
            </w:r>
          </w:p>
        </w:tc>
      </w:tr>
      <w:tr w:rsidR="00FE44E8" w:rsidRPr="00D847AB" w14:paraId="64B71135" w14:textId="77777777" w:rsidTr="009C4B40">
        <w:trPr>
          <w:jc w:val="center"/>
        </w:trPr>
        <w:tc>
          <w:tcPr>
            <w:tcW w:w="8612" w:type="dxa"/>
            <w:tcBorders>
              <w:top w:val="single" w:sz="6" w:space="0" w:color="auto"/>
              <w:left w:val="double" w:sz="4" w:space="0" w:color="auto"/>
              <w:bottom w:val="single" w:sz="6" w:space="0" w:color="auto"/>
              <w:right w:val="double" w:sz="4" w:space="0" w:color="auto"/>
            </w:tcBorders>
            <w:vAlign w:val="center"/>
          </w:tcPr>
          <w:p w14:paraId="61285E50"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Recognize the need to engage in life-long learning.</w:t>
            </w:r>
          </w:p>
        </w:tc>
      </w:tr>
      <w:tr w:rsidR="00FE44E8" w:rsidRPr="00D847AB" w14:paraId="721AC19D" w14:textId="77777777" w:rsidTr="009C4B40">
        <w:trPr>
          <w:jc w:val="center"/>
        </w:trPr>
        <w:tc>
          <w:tcPr>
            <w:tcW w:w="8612" w:type="dxa"/>
            <w:tcBorders>
              <w:top w:val="single" w:sz="6" w:space="0" w:color="auto"/>
              <w:left w:val="double" w:sz="4" w:space="0" w:color="auto"/>
              <w:bottom w:val="single" w:sz="6" w:space="0" w:color="auto"/>
              <w:right w:val="double" w:sz="4" w:space="0" w:color="auto"/>
            </w:tcBorders>
            <w:vAlign w:val="center"/>
          </w:tcPr>
          <w:p w14:paraId="5E1BF88A"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Gain knowledge of contemporary issues.</w:t>
            </w:r>
          </w:p>
        </w:tc>
      </w:tr>
      <w:tr w:rsidR="00FE44E8" w:rsidRPr="00D847AB" w14:paraId="361DB55D" w14:textId="77777777" w:rsidTr="009C4B40">
        <w:trPr>
          <w:jc w:val="center"/>
        </w:trPr>
        <w:tc>
          <w:tcPr>
            <w:tcW w:w="8612" w:type="dxa"/>
            <w:tcBorders>
              <w:top w:val="single" w:sz="6" w:space="0" w:color="auto"/>
              <w:left w:val="double" w:sz="4" w:space="0" w:color="auto"/>
              <w:bottom w:val="double" w:sz="4" w:space="0" w:color="auto"/>
              <w:right w:val="double" w:sz="4" w:space="0" w:color="auto"/>
            </w:tcBorders>
            <w:vAlign w:val="center"/>
          </w:tcPr>
          <w:p w14:paraId="07828B11"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Use the techniques, skills, and modern engineering tools necessary for engineering practice.</w:t>
            </w:r>
          </w:p>
        </w:tc>
      </w:tr>
    </w:tbl>
    <w:p w14:paraId="5F0C9052" w14:textId="77777777" w:rsidR="00FE44E8" w:rsidRDefault="00FE44E8" w:rsidP="00FE44E8">
      <w:pPr>
        <w:bidi w:val="0"/>
        <w:rPr>
          <w:rFonts w:asciiTheme="minorHAnsi" w:hAnsiTheme="minorHAnsi" w:cs="Arabic Transparent"/>
          <w:b/>
          <w:bCs/>
          <w:lang w:bidi="ar-EG"/>
        </w:rPr>
      </w:pPr>
    </w:p>
    <w:p w14:paraId="05245EFC" w14:textId="77777777" w:rsidR="00FE44E8" w:rsidRPr="00D847AB" w:rsidRDefault="00FE44E8" w:rsidP="00FE44E8">
      <w:pPr>
        <w:bidi w:val="0"/>
        <w:rPr>
          <w:rFonts w:asciiTheme="minorHAnsi" w:hAnsiTheme="minorHAnsi" w:cs="Arabic Transparent"/>
          <w:b/>
          <w:bCs/>
          <w:rtl/>
          <w:lang w:bidi="ar-EG"/>
        </w:rPr>
      </w:pPr>
    </w:p>
    <w:p w14:paraId="085614A6" w14:textId="77777777" w:rsidR="002664AD" w:rsidRPr="00D847AB" w:rsidRDefault="002664AD" w:rsidP="00D847AB">
      <w:pPr>
        <w:bidi w:val="0"/>
        <w:rPr>
          <w:rFonts w:asciiTheme="minorHAnsi" w:hAnsiTheme="minorHAnsi" w:cs="Arabic Transparent"/>
          <w:lang w:bidi="ar-SA"/>
        </w:rPr>
      </w:pPr>
      <w:r w:rsidRPr="00D847AB">
        <w:rPr>
          <w:rFonts w:asciiTheme="minorHAnsi" w:hAnsiTheme="minorHAnsi" w:cs="Calibri"/>
          <w:b/>
          <w:bCs/>
          <w:lang w:bidi="ar-EG"/>
        </w:rPr>
        <w:t>Textbooks and References</w:t>
      </w:r>
      <w:r w:rsidRPr="00D847AB">
        <w:rPr>
          <w:rFonts w:asciiTheme="minorHAnsi" w:hAnsiTheme="minorHAnsi" w:cs="Arabic Transparent"/>
          <w:b/>
          <w:bCs/>
          <w:rtl/>
          <w:lang w:bidi="ar-JO"/>
        </w:rPr>
        <w:t xml:space="preserve"> </w:t>
      </w:r>
    </w:p>
    <w:p w14:paraId="6962C891" w14:textId="77777777" w:rsidR="00D452DC" w:rsidRPr="00D847AB" w:rsidRDefault="0077052A" w:rsidP="00D847AB">
      <w:pPr>
        <w:numPr>
          <w:ilvl w:val="0"/>
          <w:numId w:val="33"/>
        </w:numPr>
        <w:bidi w:val="0"/>
        <w:ind w:left="567" w:right="282" w:hanging="283"/>
        <w:jc w:val="both"/>
        <w:rPr>
          <w:rFonts w:asciiTheme="minorHAnsi" w:hAnsiTheme="minorHAnsi" w:cs="Calibri"/>
        </w:rPr>
      </w:pPr>
      <w:r w:rsidRPr="00D847AB">
        <w:rPr>
          <w:rFonts w:asciiTheme="minorHAnsi" w:hAnsiTheme="minorHAnsi" w:cs="Calibri"/>
        </w:rPr>
        <w:t>Product Design and Development, Ulrich and Eppinger, McGraw-Hill, 2e, 2000</w:t>
      </w:r>
    </w:p>
    <w:p w14:paraId="0DB55F96" w14:textId="77777777" w:rsidR="00B0382B" w:rsidRPr="00D847AB" w:rsidRDefault="00B0382B" w:rsidP="00D847AB">
      <w:pPr>
        <w:bidi w:val="0"/>
        <w:ind w:right="282"/>
        <w:jc w:val="both"/>
        <w:rPr>
          <w:rFonts w:asciiTheme="minorHAnsi" w:hAnsiTheme="minorHAnsi" w:cs="Calibri"/>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75"/>
        <w:gridCol w:w="4022"/>
      </w:tblGrid>
      <w:tr w:rsidR="002B4D67" w:rsidRPr="00D847AB" w14:paraId="7AA72E7E" w14:textId="77777777" w:rsidTr="00D847AB">
        <w:trPr>
          <w:trHeight w:val="519"/>
          <w:jc w:val="center"/>
        </w:trPr>
        <w:tc>
          <w:tcPr>
            <w:tcW w:w="8697" w:type="dxa"/>
            <w:gridSpan w:val="2"/>
            <w:tcBorders>
              <w:top w:val="double" w:sz="4" w:space="0" w:color="auto"/>
              <w:bottom w:val="single" w:sz="4" w:space="0" w:color="auto"/>
            </w:tcBorders>
            <w:shd w:val="clear" w:color="auto" w:fill="FABF8F" w:themeFill="accent6" w:themeFillTint="99"/>
            <w:vAlign w:val="center"/>
          </w:tcPr>
          <w:p w14:paraId="24A575DC" w14:textId="77777777" w:rsidR="002B4D67" w:rsidRPr="00D847AB" w:rsidRDefault="002B4D67" w:rsidP="00D847AB">
            <w:pPr>
              <w:bidi w:val="0"/>
              <w:jc w:val="center"/>
              <w:rPr>
                <w:rFonts w:asciiTheme="minorHAnsi" w:hAnsiTheme="minorHAnsi" w:cs="Tahoma"/>
                <w:lang w:bidi="ar-EG"/>
              </w:rPr>
            </w:pPr>
            <w:r w:rsidRPr="00D847AB">
              <w:rPr>
                <w:rFonts w:asciiTheme="minorHAnsi" w:hAnsiTheme="minorHAnsi" w:cs="Arabic Transparent"/>
                <w:b/>
                <w:bCs/>
                <w:lang w:bidi="ar-JO"/>
              </w:rPr>
              <w:t>Computer Integrated Manufacturing</w:t>
            </w:r>
          </w:p>
        </w:tc>
      </w:tr>
      <w:tr w:rsidR="002B4D67" w:rsidRPr="00D847AB" w14:paraId="12914F17" w14:textId="77777777" w:rsidTr="00D847AB">
        <w:trPr>
          <w:jc w:val="center"/>
        </w:trPr>
        <w:tc>
          <w:tcPr>
            <w:tcW w:w="4675" w:type="dxa"/>
            <w:tcBorders>
              <w:top w:val="single" w:sz="4" w:space="0" w:color="auto"/>
            </w:tcBorders>
          </w:tcPr>
          <w:p w14:paraId="7AAF931A" w14:textId="77777777" w:rsidR="002B4D67" w:rsidRPr="00D847AB" w:rsidRDefault="002B4D67" w:rsidP="00D847AB">
            <w:pPr>
              <w:bidi w:val="0"/>
              <w:rPr>
                <w:rFonts w:asciiTheme="minorHAnsi" w:hAnsiTheme="minorHAnsi" w:cs="Arabic Transparent"/>
                <w:lang w:bidi="ar-JO"/>
              </w:rPr>
            </w:pPr>
            <w:r w:rsidRPr="00D847AB">
              <w:rPr>
                <w:rFonts w:asciiTheme="minorHAnsi" w:hAnsiTheme="minorHAnsi" w:cs="Arabic Transparent"/>
                <w:lang w:bidi="ar-JO"/>
              </w:rPr>
              <w:t>ME 418</w:t>
            </w:r>
          </w:p>
        </w:tc>
        <w:tc>
          <w:tcPr>
            <w:tcW w:w="4022" w:type="dxa"/>
            <w:tcBorders>
              <w:top w:val="single" w:sz="4" w:space="0" w:color="auto"/>
            </w:tcBorders>
          </w:tcPr>
          <w:p w14:paraId="3CAB4C0C" w14:textId="77777777" w:rsidR="002B4D67" w:rsidRPr="00D847AB" w:rsidRDefault="002B4D67" w:rsidP="00D847AB">
            <w:pPr>
              <w:bidi w:val="0"/>
              <w:rPr>
                <w:rFonts w:asciiTheme="minorHAnsi" w:hAnsiTheme="minorHAnsi" w:cs="Arabic Transparent"/>
                <w:b/>
                <w:bCs/>
                <w:lang w:bidi="ar-JO"/>
              </w:rPr>
            </w:pPr>
            <w:r w:rsidRPr="00D847AB">
              <w:rPr>
                <w:rFonts w:asciiTheme="minorHAnsi" w:hAnsiTheme="minorHAnsi" w:cs="Arabic Transparent"/>
                <w:b/>
                <w:bCs/>
                <w:lang w:bidi="ar-JO"/>
              </w:rPr>
              <w:t xml:space="preserve">Code &amp; No:        </w:t>
            </w:r>
          </w:p>
        </w:tc>
      </w:tr>
      <w:tr w:rsidR="002B4D67" w:rsidRPr="00D847AB" w14:paraId="5A0A418C" w14:textId="77777777" w:rsidTr="00D847AB">
        <w:trPr>
          <w:jc w:val="center"/>
        </w:trPr>
        <w:tc>
          <w:tcPr>
            <w:tcW w:w="4675" w:type="dxa"/>
          </w:tcPr>
          <w:p w14:paraId="6B93D9F4" w14:textId="77777777" w:rsidR="002B4D67" w:rsidRPr="00D847AB" w:rsidRDefault="002B4D67" w:rsidP="00D847AB">
            <w:pPr>
              <w:bidi w:val="0"/>
              <w:rPr>
                <w:rFonts w:asciiTheme="minorHAnsi" w:hAnsiTheme="minorHAnsi" w:cs="Arabic Transparent"/>
                <w:lang w:bidi="ar-JO"/>
              </w:rPr>
            </w:pPr>
            <w:r w:rsidRPr="00D847AB">
              <w:rPr>
                <w:rFonts w:asciiTheme="minorHAnsi" w:hAnsiTheme="minorHAnsi" w:cs="Arabic Transparent"/>
                <w:lang w:bidi="ar-JO"/>
              </w:rPr>
              <w:t>3(2-1-2)</w:t>
            </w:r>
          </w:p>
        </w:tc>
        <w:tc>
          <w:tcPr>
            <w:tcW w:w="4022" w:type="dxa"/>
            <w:vAlign w:val="center"/>
          </w:tcPr>
          <w:p w14:paraId="221D531D" w14:textId="77777777" w:rsidR="002B4D67" w:rsidRPr="00D847AB" w:rsidRDefault="002B4D67" w:rsidP="00D847AB">
            <w:pPr>
              <w:bidi w:val="0"/>
              <w:rPr>
                <w:rFonts w:asciiTheme="minorHAnsi" w:hAnsiTheme="minorHAnsi" w:cs="Arabic Transparent"/>
                <w:b/>
                <w:bCs/>
                <w:lang w:bidi="ar-JO"/>
              </w:rPr>
            </w:pPr>
            <w:r w:rsidRPr="00D847AB">
              <w:rPr>
                <w:rFonts w:asciiTheme="minorHAnsi" w:hAnsiTheme="minorHAnsi" w:cs="Arabic Transparent"/>
                <w:b/>
                <w:bCs/>
                <w:lang w:bidi="ar-JO"/>
              </w:rPr>
              <w:t xml:space="preserve">Credits:               </w:t>
            </w:r>
          </w:p>
        </w:tc>
      </w:tr>
      <w:tr w:rsidR="002B4D67" w:rsidRPr="00D847AB" w14:paraId="3F8859FF" w14:textId="77777777" w:rsidTr="00D847AB">
        <w:trPr>
          <w:jc w:val="center"/>
        </w:trPr>
        <w:tc>
          <w:tcPr>
            <w:tcW w:w="4675" w:type="dxa"/>
          </w:tcPr>
          <w:p w14:paraId="568172AC" w14:textId="77777777" w:rsidR="002B4D67" w:rsidRPr="00D847AB" w:rsidRDefault="002B4D67" w:rsidP="00D847AB">
            <w:pPr>
              <w:bidi w:val="0"/>
              <w:rPr>
                <w:rFonts w:asciiTheme="minorHAnsi" w:hAnsiTheme="minorHAnsi" w:cs="Arabic Transparent"/>
                <w:lang w:bidi="ar-JO"/>
              </w:rPr>
            </w:pPr>
            <w:r w:rsidRPr="00D847AB">
              <w:rPr>
                <w:rFonts w:asciiTheme="minorHAnsi" w:hAnsiTheme="minorHAnsi" w:cs="Arabic Transparent"/>
                <w:lang w:bidi="ar-JO"/>
              </w:rPr>
              <w:t>ME 212</w:t>
            </w:r>
          </w:p>
        </w:tc>
        <w:tc>
          <w:tcPr>
            <w:tcW w:w="4022" w:type="dxa"/>
          </w:tcPr>
          <w:p w14:paraId="3F191005" w14:textId="77777777" w:rsidR="002B4D67" w:rsidRPr="00D847AB" w:rsidRDefault="002B4D67" w:rsidP="00D847AB">
            <w:pPr>
              <w:bidi w:val="0"/>
              <w:rPr>
                <w:rFonts w:asciiTheme="minorHAnsi" w:hAnsiTheme="minorHAnsi" w:cs="Arabic Transparent"/>
                <w:b/>
                <w:bCs/>
                <w:rtl/>
                <w:lang w:bidi="ar-JO"/>
              </w:rPr>
            </w:pPr>
            <w:r w:rsidRPr="00D847AB">
              <w:rPr>
                <w:rFonts w:asciiTheme="minorHAnsi" w:hAnsiTheme="minorHAnsi" w:cs="Arabic Transparent"/>
                <w:b/>
                <w:bCs/>
                <w:lang w:bidi="ar-JO"/>
              </w:rPr>
              <w:t>Pre-requisite:</w:t>
            </w:r>
          </w:p>
        </w:tc>
      </w:tr>
      <w:tr w:rsidR="002B4D67" w:rsidRPr="00D847AB" w14:paraId="6A8D1180" w14:textId="77777777" w:rsidTr="00D847AB">
        <w:trPr>
          <w:jc w:val="center"/>
        </w:trPr>
        <w:tc>
          <w:tcPr>
            <w:tcW w:w="4675" w:type="dxa"/>
          </w:tcPr>
          <w:p w14:paraId="6CF15EBB" w14:textId="77777777" w:rsidR="002B4D67" w:rsidRPr="00D847AB" w:rsidRDefault="002B4D67" w:rsidP="00D847AB">
            <w:pPr>
              <w:bidi w:val="0"/>
              <w:rPr>
                <w:rFonts w:asciiTheme="minorHAnsi" w:hAnsiTheme="minorHAnsi" w:cs="Arabic Transparent"/>
                <w:lang w:bidi="ar-JO"/>
              </w:rPr>
            </w:pPr>
            <w:r w:rsidRPr="00D847AB">
              <w:rPr>
                <w:rFonts w:asciiTheme="minorHAnsi" w:hAnsiTheme="minorHAnsi" w:cs="Arabic Transparent"/>
                <w:lang w:bidi="ar-JO"/>
              </w:rPr>
              <w:t>NA</w:t>
            </w:r>
          </w:p>
        </w:tc>
        <w:tc>
          <w:tcPr>
            <w:tcW w:w="4022" w:type="dxa"/>
          </w:tcPr>
          <w:p w14:paraId="02CC16A3" w14:textId="77777777" w:rsidR="002B4D67" w:rsidRPr="00D847AB" w:rsidRDefault="002B4D67" w:rsidP="00D847AB">
            <w:pPr>
              <w:bidi w:val="0"/>
              <w:rPr>
                <w:rFonts w:asciiTheme="minorHAnsi" w:hAnsiTheme="minorHAnsi" w:cs="Arabic Transparent"/>
                <w:b/>
                <w:bCs/>
                <w:rtl/>
                <w:lang w:bidi="ar-JO"/>
              </w:rPr>
            </w:pPr>
            <w:r w:rsidRPr="00D847AB">
              <w:rPr>
                <w:rFonts w:asciiTheme="minorHAnsi" w:hAnsiTheme="minorHAnsi" w:cs="Arabic Transparent"/>
                <w:b/>
                <w:bCs/>
                <w:lang w:bidi="ar-JO"/>
              </w:rPr>
              <w:t xml:space="preserve">Co-requisite:     </w:t>
            </w:r>
          </w:p>
        </w:tc>
      </w:tr>
      <w:tr w:rsidR="002B4D67" w:rsidRPr="00D847AB" w14:paraId="01C771AC" w14:textId="77777777" w:rsidTr="00D847AB">
        <w:trPr>
          <w:jc w:val="center"/>
        </w:trPr>
        <w:tc>
          <w:tcPr>
            <w:tcW w:w="4675" w:type="dxa"/>
          </w:tcPr>
          <w:p w14:paraId="40E554BD" w14:textId="77777777" w:rsidR="002B4D67" w:rsidRPr="00D847AB" w:rsidRDefault="002B4D67" w:rsidP="00D847AB">
            <w:pPr>
              <w:bidi w:val="0"/>
              <w:rPr>
                <w:rFonts w:asciiTheme="minorHAnsi" w:hAnsiTheme="minorHAnsi" w:cs="Arabic Transparent"/>
                <w:lang w:bidi="ar-JO"/>
              </w:rPr>
            </w:pPr>
            <w:r w:rsidRPr="00D847AB">
              <w:rPr>
                <w:rFonts w:asciiTheme="minorHAnsi" w:hAnsiTheme="minorHAnsi" w:cs="Arabic Transparent"/>
                <w:lang w:bidi="ar-JO"/>
              </w:rPr>
              <w:t>10</w:t>
            </w:r>
          </w:p>
        </w:tc>
        <w:tc>
          <w:tcPr>
            <w:tcW w:w="4022" w:type="dxa"/>
          </w:tcPr>
          <w:p w14:paraId="38F09D18" w14:textId="77777777" w:rsidR="002B4D67" w:rsidRPr="00D847AB" w:rsidRDefault="002B4D67" w:rsidP="00D847AB">
            <w:pPr>
              <w:bidi w:val="0"/>
              <w:rPr>
                <w:rFonts w:asciiTheme="minorHAnsi" w:hAnsiTheme="minorHAnsi" w:cs="Arabic Transparent"/>
                <w:b/>
                <w:bCs/>
                <w:rtl/>
                <w:lang w:bidi="ar-JO"/>
              </w:rPr>
            </w:pPr>
            <w:r w:rsidRPr="00D847AB">
              <w:rPr>
                <w:rFonts w:asciiTheme="minorHAnsi" w:hAnsiTheme="minorHAnsi" w:cs="Arabic Transparent"/>
                <w:b/>
                <w:bCs/>
                <w:lang w:bidi="ar-JO"/>
              </w:rPr>
              <w:t xml:space="preserve">Level:                  </w:t>
            </w:r>
          </w:p>
        </w:tc>
      </w:tr>
    </w:tbl>
    <w:p w14:paraId="5B607FB1" w14:textId="77777777" w:rsidR="0077052A" w:rsidRPr="00D847AB" w:rsidRDefault="0077052A" w:rsidP="00D847AB">
      <w:pPr>
        <w:bidi w:val="0"/>
        <w:rPr>
          <w:rFonts w:asciiTheme="minorHAnsi" w:hAnsiTheme="minorHAnsi" w:cs="Arabic Transparent"/>
          <w:b/>
          <w:bCs/>
          <w:rtl/>
          <w:lang w:bidi="ar-EG"/>
        </w:rPr>
      </w:pPr>
    </w:p>
    <w:p w14:paraId="200F8997" w14:textId="77777777" w:rsidR="0077052A" w:rsidRPr="00D847AB" w:rsidRDefault="0077052A" w:rsidP="00D847AB">
      <w:pPr>
        <w:bidi w:val="0"/>
        <w:outlineLvl w:val="0"/>
        <w:rPr>
          <w:rFonts w:asciiTheme="minorHAnsi" w:hAnsiTheme="minorHAnsi" w:cs="Arabic Transparent"/>
          <w:rtl/>
          <w:lang w:bidi="ar-JO"/>
        </w:rPr>
      </w:pP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rtl/>
          <w:lang w:bidi="ar-JO"/>
        </w:rPr>
        <w:tab/>
      </w:r>
      <w:r w:rsidRPr="00D847AB">
        <w:rPr>
          <w:rFonts w:asciiTheme="minorHAnsi" w:hAnsiTheme="minorHAnsi" w:cs="Arabic Transparent"/>
          <w:b/>
          <w:bCs/>
          <w:lang w:bidi="ar-JO"/>
        </w:rPr>
        <w:t>Module Description</w:t>
      </w: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7"/>
      </w:tblGrid>
      <w:tr w:rsidR="002B4D67" w:rsidRPr="00D847AB" w14:paraId="10CA2309" w14:textId="77777777" w:rsidTr="002B4D67">
        <w:trPr>
          <w:trHeight w:val="1030"/>
          <w:jc w:val="center"/>
        </w:trPr>
        <w:tc>
          <w:tcPr>
            <w:tcW w:w="4261" w:type="dxa"/>
          </w:tcPr>
          <w:p w14:paraId="0F1E19A2" w14:textId="77777777" w:rsidR="002B4D67" w:rsidRPr="00D847AB" w:rsidRDefault="002B4D67" w:rsidP="00D847AB">
            <w:pPr>
              <w:autoSpaceDE w:val="0"/>
              <w:autoSpaceDN w:val="0"/>
              <w:bidi w:val="0"/>
              <w:adjustRightInd w:val="0"/>
              <w:jc w:val="both"/>
              <w:rPr>
                <w:rFonts w:asciiTheme="minorHAnsi" w:eastAsia="MS Mincho" w:hAnsiTheme="minorHAnsi" w:cs="Tahoma"/>
                <w:color w:val="000000"/>
                <w:rtl/>
                <w:lang w:bidi="ar-EG"/>
              </w:rPr>
            </w:pPr>
            <w:r w:rsidRPr="00D847AB">
              <w:rPr>
                <w:rFonts w:asciiTheme="minorHAnsi" w:hAnsiTheme="minorHAnsi" w:cs="Arabic Transparent"/>
                <w:lang w:bidi="ar-JO"/>
              </w:rPr>
              <w:t>Introduction; Computer Aided Process Planning; Automated handling system and AS/RS concept, and configuration; Industrial Robots; Cellular Manufacturing Systems (CMS); Flexible Manufacturing Systems (FMS); Enterprise Integration and ERP.</w:t>
            </w:r>
          </w:p>
        </w:tc>
      </w:tr>
    </w:tbl>
    <w:p w14:paraId="35AED92D" w14:textId="77777777" w:rsidR="0077052A" w:rsidRPr="00D847AB" w:rsidRDefault="0077052A" w:rsidP="00D847AB">
      <w:pPr>
        <w:bidi w:val="0"/>
        <w:jc w:val="center"/>
        <w:rPr>
          <w:rFonts w:asciiTheme="minorHAnsi" w:hAnsiTheme="minorHAnsi" w:cs="Arabic Transparent"/>
          <w:b/>
          <w:bCs/>
          <w:rtl/>
          <w:lang w:bidi="ar-JO"/>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421"/>
        <w:gridCol w:w="4276"/>
      </w:tblGrid>
      <w:tr w:rsidR="0077052A" w:rsidRPr="00D847AB" w14:paraId="6532E052" w14:textId="77777777" w:rsidTr="00F31ED4">
        <w:trPr>
          <w:jc w:val="center"/>
        </w:trPr>
        <w:tc>
          <w:tcPr>
            <w:tcW w:w="4406" w:type="dxa"/>
            <w:tcBorders>
              <w:top w:val="nil"/>
              <w:left w:val="nil"/>
              <w:bottom w:val="nil"/>
              <w:right w:val="nil"/>
            </w:tcBorders>
          </w:tcPr>
          <w:p w14:paraId="0FCE6313" w14:textId="77777777" w:rsidR="0077052A" w:rsidRPr="00D847AB" w:rsidRDefault="0077052A" w:rsidP="00D847AB">
            <w:pPr>
              <w:bidi w:val="0"/>
              <w:rPr>
                <w:rFonts w:asciiTheme="minorHAnsi" w:hAnsiTheme="minorHAnsi" w:cs="Arabic Transparent"/>
                <w:b/>
                <w:bCs/>
                <w:rtl/>
                <w:lang w:bidi="ar-JO"/>
              </w:rPr>
            </w:pPr>
          </w:p>
        </w:tc>
        <w:tc>
          <w:tcPr>
            <w:tcW w:w="4261" w:type="dxa"/>
            <w:tcBorders>
              <w:top w:val="nil"/>
              <w:left w:val="nil"/>
              <w:bottom w:val="nil"/>
              <w:right w:val="nil"/>
            </w:tcBorders>
          </w:tcPr>
          <w:p w14:paraId="7BBB8D91" w14:textId="77777777" w:rsidR="0077052A" w:rsidRPr="00D847AB" w:rsidRDefault="0077052A" w:rsidP="00D847AB">
            <w:pPr>
              <w:pStyle w:val="ListParagraph"/>
              <w:bidi w:val="0"/>
              <w:spacing w:after="0" w:line="240" w:lineRule="auto"/>
              <w:ind w:left="113"/>
              <w:jc w:val="both"/>
              <w:rPr>
                <w:rFonts w:asciiTheme="minorHAnsi" w:hAnsiTheme="minorHAnsi" w:cs="Times New Roman"/>
                <w:b/>
                <w:bCs/>
                <w:sz w:val="24"/>
                <w:szCs w:val="24"/>
              </w:rPr>
            </w:pPr>
            <w:r w:rsidRPr="00D847AB">
              <w:rPr>
                <w:rFonts w:asciiTheme="minorHAnsi" w:hAnsiTheme="minorHAnsi" w:cs="Arabic Transparent"/>
                <w:b/>
                <w:bCs/>
                <w:sz w:val="24"/>
                <w:szCs w:val="24"/>
                <w:lang w:bidi="ar-JO"/>
              </w:rPr>
              <w:t>Module Aims</w:t>
            </w:r>
          </w:p>
        </w:tc>
      </w:tr>
      <w:tr w:rsidR="0077052A" w:rsidRPr="00D847AB" w14:paraId="2CE5D601" w14:textId="77777777" w:rsidTr="00F31ED4">
        <w:trPr>
          <w:trHeight w:val="460"/>
          <w:jc w:val="center"/>
        </w:trPr>
        <w:tc>
          <w:tcPr>
            <w:tcW w:w="4406" w:type="dxa"/>
            <w:tcBorders>
              <w:top w:val="nil"/>
              <w:left w:val="nil"/>
              <w:bottom w:val="double" w:sz="4" w:space="0" w:color="auto"/>
              <w:right w:val="nil"/>
            </w:tcBorders>
          </w:tcPr>
          <w:p w14:paraId="6BD49250" w14:textId="77777777" w:rsidR="0077052A" w:rsidRPr="00D847AB" w:rsidRDefault="0077052A" w:rsidP="00D847AB">
            <w:pPr>
              <w:bidi w:val="0"/>
              <w:rPr>
                <w:rFonts w:asciiTheme="minorHAnsi" w:hAnsiTheme="minorHAnsi" w:cs="Arabic Transparent"/>
                <w:b/>
                <w:bCs/>
                <w:u w:val="single"/>
                <w:rtl/>
                <w:lang w:bidi="ar-JO"/>
              </w:rPr>
            </w:pPr>
          </w:p>
        </w:tc>
        <w:tc>
          <w:tcPr>
            <w:tcW w:w="4261" w:type="dxa"/>
            <w:tcBorders>
              <w:top w:val="nil"/>
              <w:left w:val="nil"/>
              <w:bottom w:val="double" w:sz="4" w:space="0" w:color="auto"/>
              <w:right w:val="nil"/>
            </w:tcBorders>
          </w:tcPr>
          <w:p w14:paraId="54FDEFD0" w14:textId="77777777" w:rsidR="0077052A" w:rsidRPr="00D847AB" w:rsidRDefault="0077052A" w:rsidP="00D847AB">
            <w:pPr>
              <w:pStyle w:val="ListParagraph"/>
              <w:bidi w:val="0"/>
              <w:spacing w:after="0" w:line="240" w:lineRule="auto"/>
              <w:ind w:left="113"/>
              <w:jc w:val="both"/>
              <w:rPr>
                <w:rFonts w:asciiTheme="minorHAnsi" w:hAnsiTheme="minorHAnsi" w:cs="Times New Roman"/>
                <w:b/>
                <w:bCs/>
                <w:sz w:val="24"/>
                <w:szCs w:val="24"/>
                <w:u w:val="single"/>
              </w:rPr>
            </w:pPr>
            <w:r w:rsidRPr="00D847AB">
              <w:rPr>
                <w:rFonts w:asciiTheme="minorHAnsi" w:hAnsiTheme="minorHAnsi" w:cs="Times New Roman"/>
                <w:b/>
                <w:bCs/>
                <w:sz w:val="24"/>
                <w:szCs w:val="24"/>
                <w:u w:val="single"/>
              </w:rPr>
              <w:t>Provide students with:</w:t>
            </w:r>
          </w:p>
        </w:tc>
      </w:tr>
      <w:tr w:rsidR="002B4D67" w:rsidRPr="00D847AB" w14:paraId="694A935A" w14:textId="77777777" w:rsidTr="00F31ED4">
        <w:trPr>
          <w:jc w:val="center"/>
        </w:trPr>
        <w:tc>
          <w:tcPr>
            <w:tcW w:w="8667" w:type="dxa"/>
            <w:gridSpan w:val="2"/>
            <w:tcBorders>
              <w:top w:val="double" w:sz="4" w:space="0" w:color="auto"/>
              <w:left w:val="double" w:sz="4" w:space="0" w:color="auto"/>
              <w:bottom w:val="single" w:sz="4" w:space="0" w:color="auto"/>
              <w:right w:val="double" w:sz="4" w:space="0" w:color="auto"/>
            </w:tcBorders>
          </w:tcPr>
          <w:p w14:paraId="084FBD3B" w14:textId="77777777" w:rsidR="002B4D67" w:rsidRPr="00D847AB" w:rsidRDefault="002B4D67" w:rsidP="00D847AB">
            <w:pPr>
              <w:bidi w:val="0"/>
              <w:spacing w:before="120"/>
              <w:ind w:left="113"/>
              <w:jc w:val="both"/>
              <w:rPr>
                <w:rFonts w:asciiTheme="minorHAnsi" w:hAnsiTheme="minorHAnsi" w:cs="Arabic Transparent"/>
                <w:lang w:bidi="ar-JO"/>
              </w:rPr>
            </w:pPr>
            <w:r w:rsidRPr="00D847AB">
              <w:rPr>
                <w:rFonts w:asciiTheme="minorHAnsi" w:hAnsiTheme="minorHAnsi" w:cs="Arabic Transparent"/>
                <w:lang w:bidi="ar-JO"/>
              </w:rPr>
              <w:t>An understanding of the definition, necessary backgournd and importance of the subject of Computer Integrated Manufacturing, in addition to the abilty to apply the breadth and depth of this subject including the basic terminology, concepts, principles and theories of it in order to:</w:t>
            </w:r>
          </w:p>
          <w:p w14:paraId="761B443E" w14:textId="77777777" w:rsidR="002B4D67" w:rsidRPr="00D847AB" w:rsidRDefault="002B4D67"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Gain an understanding of: Computer Aided Process Planning; Automated handling system, Industrial Robots; different  Manufacturing Systems,</w:t>
            </w:r>
          </w:p>
          <w:p w14:paraId="0F15E720" w14:textId="77777777" w:rsidR="002B4D67" w:rsidRPr="00D847AB" w:rsidRDefault="002B4D67"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lastRenderedPageBreak/>
              <w:t>Be able to use Computer Integrated Manufacturing software tools,</w:t>
            </w:r>
          </w:p>
          <w:p w14:paraId="56507FFB" w14:textId="77777777" w:rsidR="002B4D67" w:rsidRPr="00D847AB" w:rsidRDefault="002B4D67" w:rsidP="00D847AB">
            <w:pPr>
              <w:numPr>
                <w:ilvl w:val="0"/>
                <w:numId w:val="1"/>
              </w:numPr>
              <w:bidi w:val="0"/>
              <w:ind w:left="468" w:hanging="283"/>
              <w:jc w:val="both"/>
              <w:rPr>
                <w:rFonts w:asciiTheme="minorHAnsi" w:hAnsiTheme="minorHAnsi" w:cs="Arabic Transparent"/>
                <w:lang w:bidi="ar-JO"/>
              </w:rPr>
            </w:pPr>
            <w:r w:rsidRPr="00D847AB">
              <w:rPr>
                <w:rFonts w:asciiTheme="minorHAnsi" w:hAnsiTheme="minorHAnsi" w:cs="Arabic Transparent"/>
                <w:lang w:bidi="ar-JO"/>
              </w:rPr>
              <w:t>Be able to design and develop control programs for various manufacturing equipment and judge their effectiveness.</w:t>
            </w:r>
          </w:p>
        </w:tc>
      </w:tr>
      <w:tr w:rsidR="002B4D67" w:rsidRPr="00D847AB" w14:paraId="471D1951" w14:textId="77777777" w:rsidTr="00F31ED4">
        <w:trPr>
          <w:jc w:val="center"/>
        </w:trPr>
        <w:tc>
          <w:tcPr>
            <w:tcW w:w="8667" w:type="dxa"/>
            <w:gridSpan w:val="2"/>
            <w:tcBorders>
              <w:top w:val="single" w:sz="4" w:space="0" w:color="auto"/>
              <w:left w:val="double" w:sz="4" w:space="0" w:color="auto"/>
              <w:bottom w:val="single" w:sz="4" w:space="0" w:color="auto"/>
              <w:right w:val="double" w:sz="4" w:space="0" w:color="auto"/>
            </w:tcBorders>
          </w:tcPr>
          <w:p w14:paraId="6D03D55C" w14:textId="77777777" w:rsidR="002B4D67" w:rsidRPr="00D847AB" w:rsidRDefault="002B4D67"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lastRenderedPageBreak/>
              <w:t>Ability to follow a scientific methodology in using the basics and principles of mechanical engineering in handling engineering applications</w:t>
            </w:r>
          </w:p>
        </w:tc>
      </w:tr>
      <w:tr w:rsidR="002B4D67" w:rsidRPr="00D847AB" w14:paraId="200997C2" w14:textId="77777777" w:rsidTr="00F31ED4">
        <w:trPr>
          <w:jc w:val="center"/>
        </w:trPr>
        <w:tc>
          <w:tcPr>
            <w:tcW w:w="8667" w:type="dxa"/>
            <w:gridSpan w:val="2"/>
            <w:tcBorders>
              <w:top w:val="single" w:sz="4" w:space="0" w:color="auto"/>
              <w:left w:val="double" w:sz="4" w:space="0" w:color="auto"/>
              <w:bottom w:val="single" w:sz="4" w:space="0" w:color="auto"/>
              <w:right w:val="double" w:sz="4" w:space="0" w:color="auto"/>
            </w:tcBorders>
          </w:tcPr>
          <w:p w14:paraId="42610BAC" w14:textId="77777777" w:rsidR="002B4D67" w:rsidRPr="00D847AB" w:rsidRDefault="002B4D67"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Experience and skills necessary to take advantage of computer in dealing with different engineering applications.</w:t>
            </w:r>
          </w:p>
        </w:tc>
      </w:tr>
      <w:tr w:rsidR="002B4D67" w:rsidRPr="00D847AB" w14:paraId="14282516" w14:textId="77777777" w:rsidTr="00F31ED4">
        <w:trPr>
          <w:jc w:val="center"/>
        </w:trPr>
        <w:tc>
          <w:tcPr>
            <w:tcW w:w="8667" w:type="dxa"/>
            <w:gridSpan w:val="2"/>
            <w:tcBorders>
              <w:top w:val="single" w:sz="4" w:space="0" w:color="auto"/>
              <w:left w:val="double" w:sz="4" w:space="0" w:color="auto"/>
              <w:bottom w:val="single" w:sz="4" w:space="0" w:color="auto"/>
              <w:right w:val="double" w:sz="4" w:space="0" w:color="auto"/>
            </w:tcBorders>
          </w:tcPr>
          <w:p w14:paraId="2B0FB1E3" w14:textId="77777777" w:rsidR="002B4D67" w:rsidRPr="00D847AB" w:rsidRDefault="002B4D67"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The experience and skills necessary to use resource materials, technical equipment and engineering tools necessary for engineering practice.</w:t>
            </w:r>
          </w:p>
        </w:tc>
      </w:tr>
      <w:tr w:rsidR="002B4D67" w:rsidRPr="00D847AB" w14:paraId="65B4CE30" w14:textId="77777777" w:rsidTr="00F31ED4">
        <w:trPr>
          <w:jc w:val="center"/>
        </w:trPr>
        <w:tc>
          <w:tcPr>
            <w:tcW w:w="8667" w:type="dxa"/>
            <w:gridSpan w:val="2"/>
            <w:tcBorders>
              <w:top w:val="single" w:sz="4" w:space="0" w:color="auto"/>
              <w:left w:val="double" w:sz="4" w:space="0" w:color="auto"/>
              <w:bottom w:val="single" w:sz="4" w:space="0" w:color="auto"/>
              <w:right w:val="double" w:sz="4" w:space="0" w:color="auto"/>
            </w:tcBorders>
          </w:tcPr>
          <w:p w14:paraId="63238BBD" w14:textId="77777777" w:rsidR="002B4D67" w:rsidRPr="00D847AB" w:rsidRDefault="002B4D67"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Ability to design and conduct experiments, as well as to collect, analyze and interpret data.</w:t>
            </w:r>
          </w:p>
        </w:tc>
      </w:tr>
      <w:tr w:rsidR="002B4D67" w:rsidRPr="00D847AB" w14:paraId="792637BF" w14:textId="77777777" w:rsidTr="00F31ED4">
        <w:trPr>
          <w:jc w:val="center"/>
        </w:trPr>
        <w:tc>
          <w:tcPr>
            <w:tcW w:w="8667" w:type="dxa"/>
            <w:gridSpan w:val="2"/>
            <w:tcBorders>
              <w:top w:val="single" w:sz="4" w:space="0" w:color="auto"/>
              <w:left w:val="double" w:sz="4" w:space="0" w:color="auto"/>
              <w:bottom w:val="single" w:sz="4" w:space="0" w:color="auto"/>
              <w:right w:val="double" w:sz="4" w:space="0" w:color="auto"/>
            </w:tcBorders>
          </w:tcPr>
          <w:p w14:paraId="6457034B" w14:textId="77777777" w:rsidR="002B4D67" w:rsidRPr="00D847AB" w:rsidRDefault="002B4D67"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The analytical thinking skills.</w:t>
            </w:r>
          </w:p>
        </w:tc>
      </w:tr>
      <w:tr w:rsidR="002B4D67" w:rsidRPr="00D847AB" w14:paraId="06BA561F" w14:textId="77777777" w:rsidTr="00F31ED4">
        <w:trPr>
          <w:jc w:val="center"/>
        </w:trPr>
        <w:tc>
          <w:tcPr>
            <w:tcW w:w="8667" w:type="dxa"/>
            <w:gridSpan w:val="2"/>
            <w:tcBorders>
              <w:top w:val="single" w:sz="4" w:space="0" w:color="auto"/>
              <w:left w:val="double" w:sz="4" w:space="0" w:color="auto"/>
              <w:bottom w:val="single" w:sz="4" w:space="0" w:color="auto"/>
              <w:right w:val="double" w:sz="4" w:space="0" w:color="auto"/>
            </w:tcBorders>
          </w:tcPr>
          <w:p w14:paraId="4A35A2FB" w14:textId="77777777" w:rsidR="002B4D67" w:rsidRPr="00D847AB" w:rsidRDefault="002B4D67"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Ability for team work</w:t>
            </w:r>
          </w:p>
        </w:tc>
      </w:tr>
      <w:tr w:rsidR="002B4D67" w:rsidRPr="00D847AB" w14:paraId="081DB927" w14:textId="77777777" w:rsidTr="00F31ED4">
        <w:trPr>
          <w:jc w:val="center"/>
        </w:trPr>
        <w:tc>
          <w:tcPr>
            <w:tcW w:w="8667" w:type="dxa"/>
            <w:gridSpan w:val="2"/>
            <w:tcBorders>
              <w:top w:val="single" w:sz="4" w:space="0" w:color="auto"/>
              <w:left w:val="double" w:sz="4" w:space="0" w:color="auto"/>
              <w:bottom w:val="single" w:sz="4" w:space="0" w:color="auto"/>
              <w:right w:val="double" w:sz="4" w:space="0" w:color="auto"/>
            </w:tcBorders>
          </w:tcPr>
          <w:p w14:paraId="35869C0F" w14:textId="77777777" w:rsidR="002B4D67" w:rsidRPr="00D847AB" w:rsidRDefault="002B4D67"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The skills necessary to define, analyze, and solve problems to reach proper conclusions and to communicate these conclusions with others.</w:t>
            </w:r>
          </w:p>
        </w:tc>
      </w:tr>
      <w:tr w:rsidR="002B4D67" w:rsidRPr="00D847AB" w14:paraId="0B8313B1" w14:textId="77777777" w:rsidTr="00F31ED4">
        <w:trPr>
          <w:jc w:val="center"/>
        </w:trPr>
        <w:tc>
          <w:tcPr>
            <w:tcW w:w="8667" w:type="dxa"/>
            <w:gridSpan w:val="2"/>
            <w:tcBorders>
              <w:top w:val="single" w:sz="4" w:space="0" w:color="auto"/>
              <w:left w:val="double" w:sz="4" w:space="0" w:color="auto"/>
              <w:bottom w:val="single" w:sz="4" w:space="0" w:color="auto"/>
              <w:right w:val="double" w:sz="4" w:space="0" w:color="auto"/>
            </w:tcBorders>
          </w:tcPr>
          <w:p w14:paraId="7754CE81" w14:textId="77777777" w:rsidR="002B4D67" w:rsidRPr="00D847AB" w:rsidRDefault="002B4D67"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 xml:space="preserve">The skills necessary to demonstrate cooperative planning and problem solving. </w:t>
            </w:r>
          </w:p>
        </w:tc>
      </w:tr>
      <w:tr w:rsidR="002B4D67" w:rsidRPr="00D847AB" w14:paraId="477DBC35" w14:textId="77777777" w:rsidTr="00F31ED4">
        <w:trPr>
          <w:jc w:val="center"/>
        </w:trPr>
        <w:tc>
          <w:tcPr>
            <w:tcW w:w="8667" w:type="dxa"/>
            <w:gridSpan w:val="2"/>
            <w:tcBorders>
              <w:top w:val="single" w:sz="4" w:space="0" w:color="auto"/>
              <w:left w:val="double" w:sz="4" w:space="0" w:color="auto"/>
              <w:bottom w:val="single" w:sz="4" w:space="0" w:color="auto"/>
              <w:right w:val="double" w:sz="4" w:space="0" w:color="auto"/>
            </w:tcBorders>
          </w:tcPr>
          <w:p w14:paraId="3E972546" w14:textId="77777777" w:rsidR="002B4D67" w:rsidRPr="00D847AB" w:rsidRDefault="002B4D67"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An understanding of professional and ethical responsibility.</w:t>
            </w:r>
          </w:p>
        </w:tc>
      </w:tr>
      <w:tr w:rsidR="002B4D67" w:rsidRPr="00D847AB" w14:paraId="3EA423A7" w14:textId="77777777" w:rsidTr="00F31ED4">
        <w:trPr>
          <w:jc w:val="center"/>
        </w:trPr>
        <w:tc>
          <w:tcPr>
            <w:tcW w:w="8667" w:type="dxa"/>
            <w:gridSpan w:val="2"/>
            <w:tcBorders>
              <w:top w:val="single" w:sz="4" w:space="0" w:color="auto"/>
              <w:left w:val="double" w:sz="4" w:space="0" w:color="auto"/>
              <w:bottom w:val="double" w:sz="4" w:space="0" w:color="auto"/>
              <w:right w:val="double" w:sz="4" w:space="0" w:color="auto"/>
            </w:tcBorders>
          </w:tcPr>
          <w:p w14:paraId="3DAA058F" w14:textId="77777777" w:rsidR="002B4D67" w:rsidRPr="00D847AB" w:rsidRDefault="002B4D67" w:rsidP="00D847AB">
            <w:pPr>
              <w:bidi w:val="0"/>
              <w:spacing w:before="60" w:after="60"/>
              <w:ind w:left="113"/>
              <w:jc w:val="both"/>
              <w:rPr>
                <w:rFonts w:asciiTheme="minorHAnsi" w:hAnsiTheme="minorHAnsi" w:cs="Arabic Transparent"/>
                <w:lang w:bidi="ar-JO"/>
              </w:rPr>
            </w:pPr>
            <w:r w:rsidRPr="00D847AB">
              <w:rPr>
                <w:rFonts w:asciiTheme="minorHAnsi" w:hAnsiTheme="minorHAnsi" w:cs="Arabic Transparent"/>
                <w:lang w:bidi="ar-JO"/>
              </w:rPr>
              <w:t>Some of the knowledge and skills necessary to pursue professional careers in mechanical engineering arena.</w:t>
            </w:r>
          </w:p>
        </w:tc>
      </w:tr>
    </w:tbl>
    <w:p w14:paraId="39F89C4E" w14:textId="77777777" w:rsidR="0077052A" w:rsidRPr="00D847AB" w:rsidRDefault="0077052A" w:rsidP="00D847AB">
      <w:pPr>
        <w:bidi w:val="0"/>
        <w:rPr>
          <w:rFonts w:asciiTheme="minorHAnsi" w:hAnsiTheme="minorHAnsi" w:cs="Arabic Transparent"/>
          <w:b/>
          <w:bCs/>
          <w:u w:val="single"/>
          <w:rtl/>
          <w:lang w:bidi="ar-JO"/>
        </w:rPr>
      </w:pPr>
    </w:p>
    <w:p w14:paraId="3C6F89D3" w14:textId="48446DDC" w:rsidR="0077052A" w:rsidRDefault="00FE44E8" w:rsidP="00D847AB">
      <w:pPr>
        <w:bidi w:val="0"/>
        <w:rPr>
          <w:rFonts w:asciiTheme="minorHAnsi" w:hAnsiTheme="minorHAnsi" w:cs="Arabic Transparent"/>
          <w:b/>
          <w:bCs/>
          <w:lang w:bidi="ar-EG"/>
        </w:rPr>
      </w:pPr>
      <w:r>
        <w:rPr>
          <w:rFonts w:asciiTheme="minorHAnsi" w:hAnsiTheme="minorHAnsi" w:cs="Arabic Transparent"/>
          <w:b/>
          <w:bCs/>
          <w:lang w:bidi="ar-EG"/>
        </w:rPr>
        <w:t>Outcomes</w:t>
      </w:r>
    </w:p>
    <w:p w14:paraId="5A71512F" w14:textId="77777777" w:rsidR="00FE44E8" w:rsidRDefault="00FE44E8" w:rsidP="00FE44E8">
      <w:pPr>
        <w:bidi w:val="0"/>
        <w:rPr>
          <w:rFonts w:asciiTheme="minorHAnsi" w:hAnsiTheme="minorHAnsi" w:cs="Arabic Transparent"/>
          <w:b/>
          <w:bCs/>
          <w:lang w:bidi="ar-EG"/>
        </w:rPr>
      </w:pPr>
    </w:p>
    <w:tbl>
      <w:tblPr>
        <w:bidiVisu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8697"/>
      </w:tblGrid>
      <w:tr w:rsidR="00FE44E8" w:rsidRPr="00D847AB" w14:paraId="04CF1EBE" w14:textId="77777777" w:rsidTr="00FE44E8">
        <w:trPr>
          <w:jc w:val="center"/>
        </w:trPr>
        <w:tc>
          <w:tcPr>
            <w:tcW w:w="8286" w:type="dxa"/>
            <w:tcBorders>
              <w:top w:val="double" w:sz="4" w:space="0" w:color="auto"/>
              <w:left w:val="double" w:sz="4" w:space="0" w:color="auto"/>
              <w:bottom w:val="single" w:sz="6" w:space="0" w:color="auto"/>
              <w:right w:val="double" w:sz="4" w:space="0" w:color="auto"/>
            </w:tcBorders>
            <w:vAlign w:val="center"/>
          </w:tcPr>
          <w:p w14:paraId="67AA215F"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Apply knowledge of mathematics, science, and engineering.</w:t>
            </w:r>
          </w:p>
        </w:tc>
      </w:tr>
      <w:tr w:rsidR="00FE44E8" w:rsidRPr="00D847AB" w14:paraId="29A90FEC" w14:textId="77777777" w:rsidTr="00FE44E8">
        <w:trPr>
          <w:jc w:val="center"/>
        </w:trPr>
        <w:tc>
          <w:tcPr>
            <w:tcW w:w="8286" w:type="dxa"/>
            <w:tcBorders>
              <w:top w:val="single" w:sz="6" w:space="0" w:color="auto"/>
              <w:left w:val="double" w:sz="4" w:space="0" w:color="auto"/>
              <w:bottom w:val="single" w:sz="6" w:space="0" w:color="auto"/>
              <w:right w:val="double" w:sz="4" w:space="0" w:color="auto"/>
            </w:tcBorders>
            <w:vAlign w:val="center"/>
          </w:tcPr>
          <w:p w14:paraId="18DB21B6"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Design a system, component, or process to meet desired needs.</w:t>
            </w:r>
          </w:p>
        </w:tc>
      </w:tr>
      <w:tr w:rsidR="00FE44E8" w:rsidRPr="00D847AB" w14:paraId="55EC3143" w14:textId="77777777" w:rsidTr="00FE44E8">
        <w:trPr>
          <w:jc w:val="center"/>
        </w:trPr>
        <w:tc>
          <w:tcPr>
            <w:tcW w:w="8286" w:type="dxa"/>
            <w:tcBorders>
              <w:top w:val="single" w:sz="6" w:space="0" w:color="auto"/>
              <w:left w:val="double" w:sz="4" w:space="0" w:color="auto"/>
              <w:bottom w:val="single" w:sz="6" w:space="0" w:color="auto"/>
              <w:right w:val="double" w:sz="4" w:space="0" w:color="auto"/>
            </w:tcBorders>
            <w:vAlign w:val="center"/>
          </w:tcPr>
          <w:p w14:paraId="55D48B2D"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Understand the impact of engineering solutions in a global and societal context.</w:t>
            </w:r>
          </w:p>
        </w:tc>
      </w:tr>
      <w:tr w:rsidR="00FE44E8" w:rsidRPr="00D847AB" w14:paraId="3DD92383" w14:textId="77777777" w:rsidTr="00FE44E8">
        <w:trPr>
          <w:jc w:val="center"/>
        </w:trPr>
        <w:tc>
          <w:tcPr>
            <w:tcW w:w="8286" w:type="dxa"/>
            <w:tcBorders>
              <w:top w:val="single" w:sz="6" w:space="0" w:color="auto"/>
              <w:left w:val="double" w:sz="4" w:space="0" w:color="auto"/>
              <w:bottom w:val="single" w:sz="6" w:space="0" w:color="auto"/>
              <w:right w:val="double" w:sz="4" w:space="0" w:color="auto"/>
            </w:tcBorders>
            <w:vAlign w:val="center"/>
          </w:tcPr>
          <w:p w14:paraId="612AB11A"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Recognize the need to engage in life-long learning.</w:t>
            </w:r>
          </w:p>
        </w:tc>
      </w:tr>
      <w:tr w:rsidR="00FE44E8" w:rsidRPr="00D847AB" w14:paraId="440C514C" w14:textId="77777777" w:rsidTr="00FE44E8">
        <w:trPr>
          <w:jc w:val="center"/>
        </w:trPr>
        <w:tc>
          <w:tcPr>
            <w:tcW w:w="8286" w:type="dxa"/>
            <w:tcBorders>
              <w:top w:val="single" w:sz="6" w:space="0" w:color="auto"/>
              <w:left w:val="double" w:sz="4" w:space="0" w:color="auto"/>
              <w:bottom w:val="single" w:sz="6" w:space="0" w:color="auto"/>
              <w:right w:val="double" w:sz="4" w:space="0" w:color="auto"/>
            </w:tcBorders>
            <w:vAlign w:val="center"/>
          </w:tcPr>
          <w:p w14:paraId="4E34361A"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Gain knowledge of contemporary issues.</w:t>
            </w:r>
          </w:p>
        </w:tc>
      </w:tr>
      <w:tr w:rsidR="00FE44E8" w:rsidRPr="00D847AB" w14:paraId="7EDD81AE" w14:textId="77777777" w:rsidTr="00FE44E8">
        <w:trPr>
          <w:jc w:val="center"/>
        </w:trPr>
        <w:tc>
          <w:tcPr>
            <w:tcW w:w="8286" w:type="dxa"/>
            <w:tcBorders>
              <w:top w:val="single" w:sz="6" w:space="0" w:color="auto"/>
              <w:left w:val="double" w:sz="4" w:space="0" w:color="auto"/>
              <w:bottom w:val="double" w:sz="4" w:space="0" w:color="auto"/>
              <w:right w:val="double" w:sz="4" w:space="0" w:color="auto"/>
            </w:tcBorders>
            <w:vAlign w:val="center"/>
          </w:tcPr>
          <w:p w14:paraId="27979FE3" w14:textId="77777777" w:rsidR="00FE44E8" w:rsidRPr="00D847AB" w:rsidRDefault="00FE44E8" w:rsidP="009C4B40">
            <w:pPr>
              <w:pStyle w:val="ListParagraph"/>
              <w:bidi w:val="0"/>
              <w:spacing w:after="0" w:line="240" w:lineRule="auto"/>
              <w:ind w:left="0"/>
              <w:jc w:val="both"/>
              <w:rPr>
                <w:rFonts w:asciiTheme="minorHAnsi" w:eastAsia="Times New Roman" w:hAnsiTheme="minorHAnsi" w:cs="Arabic Transparent"/>
                <w:sz w:val="24"/>
                <w:szCs w:val="24"/>
                <w:lang w:bidi="ar-JO"/>
              </w:rPr>
            </w:pPr>
            <w:r w:rsidRPr="00D847AB">
              <w:rPr>
                <w:rFonts w:asciiTheme="minorHAnsi" w:eastAsia="Times New Roman" w:hAnsiTheme="minorHAnsi" w:cs="Arabic Transparent"/>
                <w:sz w:val="24"/>
                <w:szCs w:val="24"/>
                <w:lang w:bidi="ar-JO"/>
              </w:rPr>
              <w:t>Use the techniques, skills, and modern engineering tools necessary for engineering practice.</w:t>
            </w:r>
          </w:p>
        </w:tc>
      </w:tr>
    </w:tbl>
    <w:p w14:paraId="04377F72" w14:textId="77777777" w:rsidR="00FE44E8" w:rsidRPr="00D847AB" w:rsidRDefault="00FE44E8" w:rsidP="00FE44E8">
      <w:pPr>
        <w:bidi w:val="0"/>
        <w:rPr>
          <w:rFonts w:asciiTheme="minorHAnsi" w:hAnsiTheme="minorHAnsi" w:cs="Arabic Transparent"/>
          <w:b/>
          <w:bCs/>
          <w:rtl/>
          <w:lang w:bidi="ar-EG"/>
        </w:rPr>
      </w:pPr>
    </w:p>
    <w:p w14:paraId="1E0737F3" w14:textId="77777777" w:rsidR="00192301" w:rsidRPr="00D847AB" w:rsidRDefault="00192301" w:rsidP="00D847AB">
      <w:pPr>
        <w:bidi w:val="0"/>
        <w:rPr>
          <w:rFonts w:asciiTheme="minorHAnsi" w:hAnsiTheme="minorHAnsi" w:cs="Arabic Transparent"/>
          <w:b/>
          <w:bCs/>
          <w:rtl/>
          <w:lang w:bidi="ar-EG"/>
        </w:rPr>
      </w:pPr>
    </w:p>
    <w:p w14:paraId="15FA2605" w14:textId="77777777" w:rsidR="002664AD" w:rsidRPr="00D847AB" w:rsidRDefault="002664AD" w:rsidP="00D847AB">
      <w:pPr>
        <w:bidi w:val="0"/>
        <w:rPr>
          <w:rFonts w:asciiTheme="minorHAnsi" w:hAnsiTheme="minorHAnsi" w:cs="Arabic Transparent"/>
          <w:lang w:bidi="ar-SA"/>
        </w:rPr>
      </w:pPr>
      <w:r w:rsidRPr="00D847AB">
        <w:rPr>
          <w:rFonts w:asciiTheme="minorHAnsi" w:hAnsiTheme="minorHAnsi" w:cs="Calibri"/>
          <w:b/>
          <w:bCs/>
          <w:lang w:bidi="ar-EG"/>
        </w:rPr>
        <w:t>Textbooks and References</w:t>
      </w:r>
      <w:r w:rsidRPr="00D847AB">
        <w:rPr>
          <w:rFonts w:asciiTheme="minorHAnsi" w:hAnsiTheme="minorHAnsi" w:cs="Arabic Transparent"/>
          <w:rtl/>
          <w:lang w:bidi="ar-EG"/>
        </w:rPr>
        <w:t xml:space="preserve"> </w:t>
      </w:r>
    </w:p>
    <w:p w14:paraId="38913EE5" w14:textId="77777777" w:rsidR="0077052A" w:rsidRPr="00D847AB" w:rsidRDefault="0077052A" w:rsidP="00D847AB">
      <w:pPr>
        <w:numPr>
          <w:ilvl w:val="0"/>
          <w:numId w:val="33"/>
        </w:numPr>
        <w:bidi w:val="0"/>
        <w:ind w:left="567" w:right="282" w:hanging="283"/>
        <w:jc w:val="both"/>
        <w:rPr>
          <w:rFonts w:asciiTheme="minorHAnsi" w:hAnsiTheme="minorHAnsi" w:cs="Calibri"/>
          <w:rtl/>
          <w:lang w:bidi="ar-EG"/>
        </w:rPr>
      </w:pPr>
      <w:r w:rsidRPr="00D847AB">
        <w:rPr>
          <w:rFonts w:asciiTheme="minorHAnsi" w:hAnsiTheme="minorHAnsi" w:cs="Calibri"/>
        </w:rPr>
        <w:t>Chang, T.C. Wysk, R.A. &amp; Wang, H.P, "Computer Aided Manufacturing," Prentice Hall, 1991.</w:t>
      </w:r>
    </w:p>
    <w:p w14:paraId="3726B00F" w14:textId="77777777" w:rsidR="0077052A" w:rsidRPr="00D847AB" w:rsidRDefault="0077052A" w:rsidP="00D847AB">
      <w:pPr>
        <w:numPr>
          <w:ilvl w:val="0"/>
          <w:numId w:val="33"/>
        </w:numPr>
        <w:bidi w:val="0"/>
        <w:ind w:left="567" w:right="282" w:hanging="283"/>
        <w:jc w:val="both"/>
        <w:rPr>
          <w:rFonts w:asciiTheme="minorHAnsi" w:hAnsiTheme="minorHAnsi" w:cs="Calibri"/>
          <w:rtl/>
          <w:lang w:bidi="ar-EG"/>
        </w:rPr>
      </w:pPr>
      <w:r w:rsidRPr="00D847AB">
        <w:rPr>
          <w:rFonts w:asciiTheme="minorHAnsi" w:hAnsiTheme="minorHAnsi" w:cs="Calibri"/>
        </w:rPr>
        <w:t>Bedworth, D.P. Henderson, M.R. &amp; Wolfe, P.M. "Computer Integrated Design and Manufacturing," McGraw-Hill College, 1991.</w:t>
      </w:r>
    </w:p>
    <w:p w14:paraId="623CF342" w14:textId="77777777" w:rsidR="00F9177C" w:rsidRPr="00D847AB" w:rsidRDefault="00F9177C" w:rsidP="00D847AB">
      <w:pPr>
        <w:bidi w:val="0"/>
        <w:ind w:left="720"/>
        <w:rPr>
          <w:rFonts w:asciiTheme="minorHAnsi" w:hAnsiTheme="minorHAnsi" w:cs="Arabic Transparent"/>
          <w:rtl/>
          <w:lang w:bidi="ar-EG"/>
        </w:rPr>
      </w:pPr>
    </w:p>
    <w:p w14:paraId="046E53A2" w14:textId="77777777" w:rsidR="00B0382B" w:rsidRPr="00D847AB" w:rsidRDefault="00B0382B" w:rsidP="00D847AB">
      <w:pPr>
        <w:bidi w:val="0"/>
        <w:rPr>
          <w:rFonts w:asciiTheme="minorHAnsi" w:hAnsiTheme="minorHAnsi" w:cs="Arabic Transparent"/>
          <w:lang w:bidi="ar-EG"/>
        </w:rPr>
      </w:pPr>
    </w:p>
    <w:p w14:paraId="178B1006" w14:textId="77777777" w:rsidR="00B0382B" w:rsidRPr="00D847AB" w:rsidRDefault="00B0382B" w:rsidP="00D847AB">
      <w:pPr>
        <w:bidi w:val="0"/>
        <w:rPr>
          <w:rFonts w:asciiTheme="minorHAnsi" w:hAnsiTheme="minorHAnsi" w:cs="Arabic Transparent"/>
          <w:lang w:bidi="ar-EG"/>
        </w:rPr>
      </w:pPr>
    </w:p>
    <w:sectPr w:rsidR="00B0382B" w:rsidRPr="00D847AB" w:rsidSect="00592476">
      <w:pgSz w:w="11906" w:h="16838"/>
      <w:pgMar w:top="1440" w:right="1440" w:bottom="1440" w:left="1134" w:header="709" w:footer="709" w:gutter="851"/>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47632" w14:textId="77777777" w:rsidR="00DD282E" w:rsidRDefault="00DD282E" w:rsidP="009219BD">
      <w:r>
        <w:separator/>
      </w:r>
    </w:p>
  </w:endnote>
  <w:endnote w:type="continuationSeparator" w:id="0">
    <w:p w14:paraId="7A72147B" w14:textId="77777777" w:rsidR="00DD282E" w:rsidRDefault="00DD282E" w:rsidP="0092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abic Transparent">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L-Mateen">
    <w:altName w:val="Times New Roman"/>
    <w:charset w:val="B2"/>
    <w:family w:val="auto"/>
    <w:pitch w:val="variable"/>
    <w:sig w:usb0="00002001"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756" w:type="pct"/>
      <w:tblInd w:w="117" w:type="dxa"/>
      <w:tblCellMar>
        <w:top w:w="72" w:type="dxa"/>
        <w:left w:w="115" w:type="dxa"/>
        <w:bottom w:w="72" w:type="dxa"/>
        <w:right w:w="115" w:type="dxa"/>
      </w:tblCellMar>
      <w:tblLook w:val="04A0" w:firstRow="1" w:lastRow="0" w:firstColumn="1" w:lastColumn="0" w:noHBand="0" w:noVBand="1"/>
    </w:tblPr>
    <w:tblGrid>
      <w:gridCol w:w="7457"/>
      <w:gridCol w:w="829"/>
    </w:tblGrid>
    <w:tr w:rsidR="009C4B40" w:rsidRPr="00555E1C" w14:paraId="6BFFF96C" w14:textId="77777777" w:rsidTr="00192301">
      <w:trPr>
        <w:trHeight w:val="319"/>
      </w:trPr>
      <w:tc>
        <w:tcPr>
          <w:tcW w:w="4500" w:type="pct"/>
          <w:tcBorders>
            <w:top w:val="single" w:sz="4" w:space="0" w:color="000000"/>
          </w:tcBorders>
        </w:tcPr>
        <w:p w14:paraId="4A2A49FC" w14:textId="77777777" w:rsidR="009C4B40" w:rsidRPr="00555E1C" w:rsidRDefault="009C4B40" w:rsidP="00C63192">
          <w:pPr>
            <w:pStyle w:val="Footer"/>
            <w:jc w:val="center"/>
            <w:rPr>
              <w:rFonts w:ascii="Traditional Arabic" w:hAnsi="Traditional Arabic" w:cs="Traditional Arabic"/>
              <w:b/>
              <w:bCs/>
            </w:rPr>
          </w:pPr>
          <w:r>
            <w:rPr>
              <w:rFonts w:ascii="Traditional Arabic" w:hAnsi="Traditional Arabic" w:cs="Traditional Arabic"/>
              <w:i/>
              <w:iCs/>
              <w:caps/>
              <w:rtl/>
              <w:lang w:bidi="ar-EG"/>
            </w:rPr>
            <w:t>Mechanical and Industrial Engineering</w:t>
          </w:r>
        </w:p>
      </w:tc>
      <w:tc>
        <w:tcPr>
          <w:tcW w:w="500" w:type="pct"/>
          <w:tcBorders>
            <w:top w:val="single" w:sz="4" w:space="0" w:color="C0504D"/>
          </w:tcBorders>
          <w:shd w:val="clear" w:color="auto" w:fill="2F74E1"/>
        </w:tcPr>
        <w:p w14:paraId="5365306F" w14:textId="77777777" w:rsidR="009C4B40" w:rsidRPr="00555E1C" w:rsidRDefault="009C4B40" w:rsidP="00206DDB">
          <w:pPr>
            <w:pStyle w:val="Header"/>
            <w:jc w:val="center"/>
            <w:rPr>
              <w:rFonts w:ascii="Traditional Arabic" w:hAnsi="Traditional Arabic" w:cs="Traditional Arabic"/>
              <w:b/>
              <w:bCs/>
              <w:color w:val="FFFFFF"/>
              <w:sz w:val="28"/>
              <w:szCs w:val="28"/>
              <w:rtl/>
              <w:lang w:bidi="ar-EG"/>
            </w:rPr>
          </w:pPr>
          <w:r w:rsidRPr="00555E1C">
            <w:rPr>
              <w:rFonts w:ascii="Traditional Arabic" w:hAnsi="Traditional Arabic" w:cs="Traditional Arabic"/>
              <w:b/>
              <w:bCs/>
              <w:sz w:val="28"/>
              <w:szCs w:val="28"/>
            </w:rPr>
            <w:fldChar w:fldCharType="begin"/>
          </w:r>
          <w:r w:rsidRPr="00555E1C">
            <w:rPr>
              <w:rFonts w:ascii="Traditional Arabic" w:hAnsi="Traditional Arabic" w:cs="Traditional Arabic"/>
              <w:b/>
              <w:bCs/>
              <w:sz w:val="28"/>
              <w:szCs w:val="28"/>
            </w:rPr>
            <w:instrText xml:space="preserve"> PAGE   \* MERGEFORMAT </w:instrText>
          </w:r>
          <w:r w:rsidRPr="00555E1C">
            <w:rPr>
              <w:rFonts w:ascii="Traditional Arabic" w:hAnsi="Traditional Arabic" w:cs="Traditional Arabic"/>
              <w:b/>
              <w:bCs/>
              <w:sz w:val="28"/>
              <w:szCs w:val="28"/>
            </w:rPr>
            <w:fldChar w:fldCharType="separate"/>
          </w:r>
          <w:r w:rsidR="009E5EFB" w:rsidRPr="009E5EFB">
            <w:rPr>
              <w:rFonts w:ascii="Traditional Arabic" w:hAnsi="Traditional Arabic" w:cs="Traditional Arabic"/>
              <w:b/>
              <w:bCs/>
              <w:noProof/>
              <w:color w:val="FFFFFF"/>
              <w:sz w:val="28"/>
              <w:szCs w:val="28"/>
              <w:rtl/>
            </w:rPr>
            <w:t>19</w:t>
          </w:r>
          <w:r w:rsidRPr="00555E1C">
            <w:rPr>
              <w:rFonts w:ascii="Traditional Arabic" w:hAnsi="Traditional Arabic" w:cs="Traditional Arabic"/>
              <w:b/>
              <w:bCs/>
              <w:sz w:val="28"/>
              <w:szCs w:val="28"/>
            </w:rPr>
            <w:fldChar w:fldCharType="end"/>
          </w:r>
        </w:p>
      </w:tc>
    </w:tr>
  </w:tbl>
  <w:p w14:paraId="5610A20A" w14:textId="77777777" w:rsidR="009C4B40" w:rsidRDefault="009C4B40">
    <w:pPr>
      <w:pStyle w:val="4D3FC6A7267447BDB5359E4E033ED01D"/>
      <w:rPr>
        <w:lang w:bidi="ar-EG"/>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1FC2E" w14:textId="77777777" w:rsidR="009C4B40" w:rsidRDefault="009C4B40" w:rsidP="00523178">
    <w:pPr>
      <w:pStyle w:val="Footer"/>
      <w:tabs>
        <w:tab w:val="clear" w:pos="4153"/>
        <w:tab w:val="clear" w:pos="8306"/>
        <w:tab w:val="left" w:pos="2313"/>
      </w:tabs>
      <w:rPr>
        <w:lang w:bidi="ar-EG"/>
      </w:rPr>
    </w:pPr>
    <w:r>
      <w:rPr>
        <w:rtl/>
        <w:lang w:bidi="ar-EG"/>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7850D" w14:textId="77777777" w:rsidR="00DD282E" w:rsidRDefault="00DD282E" w:rsidP="009219BD">
      <w:r>
        <w:separator/>
      </w:r>
    </w:p>
  </w:footnote>
  <w:footnote w:type="continuationSeparator" w:id="0">
    <w:p w14:paraId="693227E3" w14:textId="77777777" w:rsidR="00DD282E" w:rsidRDefault="00DD282E" w:rsidP="00921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5810"/>
      <w:gridCol w:w="2901"/>
    </w:tblGrid>
    <w:tr w:rsidR="009C4B40" w14:paraId="6DB62EF0" w14:textId="77777777" w:rsidTr="008062FB">
      <w:tc>
        <w:tcPr>
          <w:tcW w:w="3335" w:type="pct"/>
          <w:tcBorders>
            <w:bottom w:val="single" w:sz="4" w:space="0" w:color="auto"/>
          </w:tcBorders>
          <w:vAlign w:val="bottom"/>
        </w:tcPr>
        <w:p w14:paraId="6BAACCA7" w14:textId="77777777" w:rsidR="009C4B40" w:rsidRPr="002417D8" w:rsidRDefault="009C4B40" w:rsidP="008062FB">
          <w:pPr>
            <w:pStyle w:val="Header"/>
            <w:bidi w:val="0"/>
            <w:rPr>
              <w:rFonts w:ascii="Traditional Arabic" w:hAnsi="Traditional Arabic" w:cs="Traditional Arabic"/>
              <w:bCs/>
              <w:color w:val="76923C"/>
            </w:rPr>
          </w:pPr>
          <w:r>
            <w:rPr>
              <w:rFonts w:ascii="Traditional Arabic" w:hAnsi="Traditional Arabic" w:cs="Traditional Arabic"/>
              <w:bCs/>
              <w:color w:val="76923C"/>
            </w:rPr>
            <w:t>Curriculum Committee</w:t>
          </w:r>
        </w:p>
      </w:tc>
      <w:tc>
        <w:tcPr>
          <w:tcW w:w="1665" w:type="pct"/>
          <w:tcBorders>
            <w:bottom w:val="single" w:sz="4" w:space="0" w:color="943634"/>
          </w:tcBorders>
          <w:shd w:val="clear" w:color="auto" w:fill="2F74E1"/>
          <w:vAlign w:val="bottom"/>
        </w:tcPr>
        <w:p w14:paraId="127A0248" w14:textId="77777777" w:rsidR="009C4B40" w:rsidRPr="00AC4004" w:rsidRDefault="009C4B40" w:rsidP="008062FB">
          <w:pPr>
            <w:pStyle w:val="Header"/>
            <w:bidi w:val="0"/>
            <w:rPr>
              <w:color w:val="FFFFFF"/>
            </w:rPr>
          </w:pPr>
          <w:r w:rsidRPr="00AC4004">
            <w:rPr>
              <w:rFonts w:ascii="Traditional Arabic" w:hAnsi="Traditional Arabic" w:cs="Traditional Arabic"/>
              <w:b/>
              <w:bCs/>
              <w:color w:val="FFFFFF"/>
              <w:rtl/>
              <w:lang w:bidi="ar-SA"/>
            </w:rPr>
            <w:t>College of Engineeirng</w:t>
          </w:r>
        </w:p>
      </w:tc>
    </w:tr>
  </w:tbl>
  <w:p w14:paraId="0133A288" w14:textId="77777777" w:rsidR="009C4B40" w:rsidRDefault="009C4B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7620"/>
    <w:multiLevelType w:val="hybridMultilevel"/>
    <w:tmpl w:val="15FCD3AC"/>
    <w:lvl w:ilvl="0" w:tplc="D4E62130">
      <w:start w:val="2"/>
      <w:numFmt w:val="bullet"/>
      <w:lvlText w:val="-"/>
      <w:lvlJc w:val="left"/>
      <w:pPr>
        <w:ind w:left="360" w:hanging="360"/>
      </w:pPr>
      <w:rPr>
        <w:rFonts w:ascii="Arabic Transparent" w:eastAsia="Times New Roman" w:hAnsi="Arabic Transparent" w:cs="Arabic Transparen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9F6D9E"/>
    <w:multiLevelType w:val="hybridMultilevel"/>
    <w:tmpl w:val="92F65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6007E"/>
    <w:multiLevelType w:val="hybridMultilevel"/>
    <w:tmpl w:val="4E5A3E82"/>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3" w15:restartNumberingAfterBreak="0">
    <w:nsid w:val="09E37287"/>
    <w:multiLevelType w:val="hybridMultilevel"/>
    <w:tmpl w:val="4E5A3E82"/>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4" w15:restartNumberingAfterBreak="0">
    <w:nsid w:val="0AA91ED1"/>
    <w:multiLevelType w:val="hybridMultilevel"/>
    <w:tmpl w:val="4F002C96"/>
    <w:lvl w:ilvl="0" w:tplc="612079CE">
      <w:numFmt w:val="bullet"/>
      <w:lvlText w:val="•"/>
      <w:lvlJc w:val="left"/>
      <w:pPr>
        <w:ind w:left="54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8360C"/>
    <w:multiLevelType w:val="hybridMultilevel"/>
    <w:tmpl w:val="71AC6F0A"/>
    <w:lvl w:ilvl="0" w:tplc="D4E62130">
      <w:start w:val="2"/>
      <w:numFmt w:val="bullet"/>
      <w:lvlText w:val="-"/>
      <w:lvlJc w:val="left"/>
      <w:pPr>
        <w:ind w:left="360" w:hanging="360"/>
      </w:pPr>
      <w:rPr>
        <w:rFonts w:ascii="Arabic Transparent" w:eastAsia="Times New Roman" w:hAnsi="Arabic Transparent" w:cs="Arabic Transparen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5202D5"/>
    <w:multiLevelType w:val="hybridMultilevel"/>
    <w:tmpl w:val="A552DC2C"/>
    <w:lvl w:ilvl="0" w:tplc="D4E62130">
      <w:start w:val="2"/>
      <w:numFmt w:val="bullet"/>
      <w:lvlText w:val="-"/>
      <w:lvlJc w:val="left"/>
      <w:pPr>
        <w:ind w:left="360" w:hanging="360"/>
      </w:pPr>
      <w:rPr>
        <w:rFonts w:ascii="Arabic Transparent" w:eastAsia="Times New Roman" w:hAnsi="Arabic Transparent" w:cs="Arabic Transparen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A1286D"/>
    <w:multiLevelType w:val="hybridMultilevel"/>
    <w:tmpl w:val="4718E1EA"/>
    <w:lvl w:ilvl="0" w:tplc="D4E62130">
      <w:start w:val="2"/>
      <w:numFmt w:val="bullet"/>
      <w:lvlText w:val="-"/>
      <w:lvlJc w:val="left"/>
      <w:pPr>
        <w:ind w:left="360" w:hanging="360"/>
      </w:pPr>
      <w:rPr>
        <w:rFonts w:ascii="Arabic Transparent" w:eastAsia="Times New Roman" w:hAnsi="Arabic Transparent" w:cs="Arabic Transparen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4F1457"/>
    <w:multiLevelType w:val="hybridMultilevel"/>
    <w:tmpl w:val="FE6C1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1829BB"/>
    <w:multiLevelType w:val="hybridMultilevel"/>
    <w:tmpl w:val="6512B8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EB41D2"/>
    <w:multiLevelType w:val="hybridMultilevel"/>
    <w:tmpl w:val="C9AEB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AC19E9"/>
    <w:multiLevelType w:val="hybridMultilevel"/>
    <w:tmpl w:val="6AD61220"/>
    <w:lvl w:ilvl="0" w:tplc="612079CE">
      <w:numFmt w:val="bullet"/>
      <w:lvlText w:val="•"/>
      <w:lvlJc w:val="left"/>
      <w:pPr>
        <w:ind w:left="726" w:hanging="360"/>
      </w:pPr>
      <w:rPr>
        <w:rFonts w:ascii="Times New Roman" w:eastAsia="Times New Roman" w:hAnsi="Times New Roman" w:cs="Times New Roman"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12" w15:restartNumberingAfterBreak="0">
    <w:nsid w:val="27DB2800"/>
    <w:multiLevelType w:val="hybridMultilevel"/>
    <w:tmpl w:val="96361B12"/>
    <w:lvl w:ilvl="0" w:tplc="D4E62130">
      <w:start w:val="2"/>
      <w:numFmt w:val="bullet"/>
      <w:lvlText w:val="-"/>
      <w:lvlJc w:val="left"/>
      <w:pPr>
        <w:ind w:left="360" w:hanging="360"/>
      </w:pPr>
      <w:rPr>
        <w:rFonts w:ascii="Arabic Transparent" w:eastAsia="Times New Roman" w:hAnsi="Arabic Transparent" w:cs="Arabic Transparen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745D39"/>
    <w:multiLevelType w:val="hybridMultilevel"/>
    <w:tmpl w:val="4EF47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557189"/>
    <w:multiLevelType w:val="hybridMultilevel"/>
    <w:tmpl w:val="2FBA5C78"/>
    <w:lvl w:ilvl="0" w:tplc="612079CE">
      <w:numFmt w:val="bullet"/>
      <w:lvlText w:val="•"/>
      <w:lvlJc w:val="left"/>
      <w:pPr>
        <w:ind w:left="543" w:hanging="360"/>
      </w:pPr>
      <w:rPr>
        <w:rFonts w:ascii="Times New Roman" w:eastAsia="Times New Roman" w:hAnsi="Times New Roman" w:cs="Times New Roman" w:hint="default"/>
      </w:rPr>
    </w:lvl>
    <w:lvl w:ilvl="1" w:tplc="04090003" w:tentative="1">
      <w:start w:val="1"/>
      <w:numFmt w:val="bullet"/>
      <w:lvlText w:val="o"/>
      <w:lvlJc w:val="left"/>
      <w:pPr>
        <w:ind w:left="1263" w:hanging="360"/>
      </w:pPr>
      <w:rPr>
        <w:rFonts w:ascii="Courier New" w:hAnsi="Courier New" w:cs="Courier New" w:hint="default"/>
      </w:rPr>
    </w:lvl>
    <w:lvl w:ilvl="2" w:tplc="04090005" w:tentative="1">
      <w:start w:val="1"/>
      <w:numFmt w:val="bullet"/>
      <w:lvlText w:val=""/>
      <w:lvlJc w:val="left"/>
      <w:pPr>
        <w:ind w:left="1983" w:hanging="360"/>
      </w:pPr>
      <w:rPr>
        <w:rFonts w:ascii="Wingdings" w:hAnsi="Wingdings" w:hint="default"/>
      </w:rPr>
    </w:lvl>
    <w:lvl w:ilvl="3" w:tplc="04090001" w:tentative="1">
      <w:start w:val="1"/>
      <w:numFmt w:val="bullet"/>
      <w:lvlText w:val=""/>
      <w:lvlJc w:val="left"/>
      <w:pPr>
        <w:ind w:left="2703" w:hanging="360"/>
      </w:pPr>
      <w:rPr>
        <w:rFonts w:ascii="Symbol" w:hAnsi="Symbol" w:hint="default"/>
      </w:rPr>
    </w:lvl>
    <w:lvl w:ilvl="4" w:tplc="04090003" w:tentative="1">
      <w:start w:val="1"/>
      <w:numFmt w:val="bullet"/>
      <w:lvlText w:val="o"/>
      <w:lvlJc w:val="left"/>
      <w:pPr>
        <w:ind w:left="3423" w:hanging="360"/>
      </w:pPr>
      <w:rPr>
        <w:rFonts w:ascii="Courier New" w:hAnsi="Courier New" w:cs="Courier New" w:hint="default"/>
      </w:rPr>
    </w:lvl>
    <w:lvl w:ilvl="5" w:tplc="04090005" w:tentative="1">
      <w:start w:val="1"/>
      <w:numFmt w:val="bullet"/>
      <w:lvlText w:val=""/>
      <w:lvlJc w:val="left"/>
      <w:pPr>
        <w:ind w:left="4143" w:hanging="360"/>
      </w:pPr>
      <w:rPr>
        <w:rFonts w:ascii="Wingdings" w:hAnsi="Wingdings" w:hint="default"/>
      </w:rPr>
    </w:lvl>
    <w:lvl w:ilvl="6" w:tplc="04090001" w:tentative="1">
      <w:start w:val="1"/>
      <w:numFmt w:val="bullet"/>
      <w:lvlText w:val=""/>
      <w:lvlJc w:val="left"/>
      <w:pPr>
        <w:ind w:left="4863" w:hanging="360"/>
      </w:pPr>
      <w:rPr>
        <w:rFonts w:ascii="Symbol" w:hAnsi="Symbol" w:hint="default"/>
      </w:rPr>
    </w:lvl>
    <w:lvl w:ilvl="7" w:tplc="04090003" w:tentative="1">
      <w:start w:val="1"/>
      <w:numFmt w:val="bullet"/>
      <w:lvlText w:val="o"/>
      <w:lvlJc w:val="left"/>
      <w:pPr>
        <w:ind w:left="5583" w:hanging="360"/>
      </w:pPr>
      <w:rPr>
        <w:rFonts w:ascii="Courier New" w:hAnsi="Courier New" w:cs="Courier New" w:hint="default"/>
      </w:rPr>
    </w:lvl>
    <w:lvl w:ilvl="8" w:tplc="04090005" w:tentative="1">
      <w:start w:val="1"/>
      <w:numFmt w:val="bullet"/>
      <w:lvlText w:val=""/>
      <w:lvlJc w:val="left"/>
      <w:pPr>
        <w:ind w:left="6303" w:hanging="360"/>
      </w:pPr>
      <w:rPr>
        <w:rFonts w:ascii="Wingdings" w:hAnsi="Wingdings" w:hint="default"/>
      </w:rPr>
    </w:lvl>
  </w:abstractNum>
  <w:abstractNum w:abstractNumId="15" w15:restartNumberingAfterBreak="0">
    <w:nsid w:val="3371231E"/>
    <w:multiLevelType w:val="hybridMultilevel"/>
    <w:tmpl w:val="FE8AAF98"/>
    <w:lvl w:ilvl="0" w:tplc="D4E62130">
      <w:start w:val="2"/>
      <w:numFmt w:val="bullet"/>
      <w:lvlText w:val="-"/>
      <w:lvlJc w:val="left"/>
      <w:pPr>
        <w:ind w:left="360" w:hanging="360"/>
      </w:pPr>
      <w:rPr>
        <w:rFonts w:ascii="Arabic Transparent" w:eastAsia="Times New Roman" w:hAnsi="Arabic Transparent" w:cs="Arabic Transparen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F66170"/>
    <w:multiLevelType w:val="hybridMultilevel"/>
    <w:tmpl w:val="CF4C3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C0330D"/>
    <w:multiLevelType w:val="hybridMultilevel"/>
    <w:tmpl w:val="69E4B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770A19"/>
    <w:multiLevelType w:val="hybridMultilevel"/>
    <w:tmpl w:val="FF389A5C"/>
    <w:lvl w:ilvl="0" w:tplc="612079CE">
      <w:numFmt w:val="bullet"/>
      <w:lvlText w:val="•"/>
      <w:lvlJc w:val="left"/>
      <w:pPr>
        <w:ind w:left="54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AE3751"/>
    <w:multiLevelType w:val="hybridMultilevel"/>
    <w:tmpl w:val="AD1EF7E0"/>
    <w:lvl w:ilvl="0" w:tplc="0022937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0C0601"/>
    <w:multiLevelType w:val="hybridMultilevel"/>
    <w:tmpl w:val="06A42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2B29C8"/>
    <w:multiLevelType w:val="hybridMultilevel"/>
    <w:tmpl w:val="7D6AC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E691383"/>
    <w:multiLevelType w:val="hybridMultilevel"/>
    <w:tmpl w:val="8B0001C8"/>
    <w:lvl w:ilvl="0" w:tplc="0022937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11160A"/>
    <w:multiLevelType w:val="hybridMultilevel"/>
    <w:tmpl w:val="4DCC0094"/>
    <w:lvl w:ilvl="0" w:tplc="612079CE">
      <w:numFmt w:val="bullet"/>
      <w:lvlText w:val="•"/>
      <w:lvlJc w:val="left"/>
      <w:pPr>
        <w:ind w:left="726" w:hanging="360"/>
      </w:pPr>
      <w:rPr>
        <w:rFonts w:ascii="Times New Roman" w:eastAsia="Times New Roman" w:hAnsi="Times New Roman" w:cs="Times New Roman"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24" w15:restartNumberingAfterBreak="0">
    <w:nsid w:val="4F220382"/>
    <w:multiLevelType w:val="hybridMultilevel"/>
    <w:tmpl w:val="8BC0C556"/>
    <w:lvl w:ilvl="0" w:tplc="D4E62130">
      <w:start w:val="2"/>
      <w:numFmt w:val="bullet"/>
      <w:lvlText w:val="-"/>
      <w:lvlJc w:val="left"/>
      <w:pPr>
        <w:ind w:left="360" w:hanging="360"/>
      </w:pPr>
      <w:rPr>
        <w:rFonts w:ascii="Arabic Transparent" w:eastAsia="Times New Roman" w:hAnsi="Arabic Transparent" w:cs="Arabic Transparen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4061FA"/>
    <w:multiLevelType w:val="hybridMultilevel"/>
    <w:tmpl w:val="E988C238"/>
    <w:lvl w:ilvl="0" w:tplc="612079CE">
      <w:numFmt w:val="bullet"/>
      <w:lvlText w:val="•"/>
      <w:lvlJc w:val="left"/>
      <w:pPr>
        <w:ind w:left="54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9E71FC"/>
    <w:multiLevelType w:val="hybridMultilevel"/>
    <w:tmpl w:val="8FF0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F7620A"/>
    <w:multiLevelType w:val="hybridMultilevel"/>
    <w:tmpl w:val="A58A1AFA"/>
    <w:lvl w:ilvl="0" w:tplc="612079CE">
      <w:numFmt w:val="bullet"/>
      <w:lvlText w:val="•"/>
      <w:lvlJc w:val="left"/>
      <w:pPr>
        <w:ind w:left="726" w:hanging="360"/>
      </w:pPr>
      <w:rPr>
        <w:rFonts w:ascii="Times New Roman" w:eastAsia="Times New Roman" w:hAnsi="Times New Roman" w:cs="Times New Roman"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28" w15:restartNumberingAfterBreak="0">
    <w:nsid w:val="5AF6653B"/>
    <w:multiLevelType w:val="hybridMultilevel"/>
    <w:tmpl w:val="B6463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5E14F9"/>
    <w:multiLevelType w:val="hybridMultilevel"/>
    <w:tmpl w:val="8AFAFDA2"/>
    <w:lvl w:ilvl="0" w:tplc="0022937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F4C2615"/>
    <w:multiLevelType w:val="hybridMultilevel"/>
    <w:tmpl w:val="642E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743A30"/>
    <w:multiLevelType w:val="hybridMultilevel"/>
    <w:tmpl w:val="4E5A3E82"/>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32" w15:restartNumberingAfterBreak="0">
    <w:nsid w:val="6AEF0FAC"/>
    <w:multiLevelType w:val="hybridMultilevel"/>
    <w:tmpl w:val="DC9CE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D97971"/>
    <w:multiLevelType w:val="hybridMultilevel"/>
    <w:tmpl w:val="537C1BF2"/>
    <w:lvl w:ilvl="0" w:tplc="0022937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0E606A"/>
    <w:multiLevelType w:val="hybridMultilevel"/>
    <w:tmpl w:val="0738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58070A"/>
    <w:multiLevelType w:val="hybridMultilevel"/>
    <w:tmpl w:val="57B8C35E"/>
    <w:lvl w:ilvl="0" w:tplc="0022937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9215F6"/>
    <w:multiLevelType w:val="hybridMultilevel"/>
    <w:tmpl w:val="69EE5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515B7A"/>
    <w:multiLevelType w:val="hybridMultilevel"/>
    <w:tmpl w:val="824AE6F8"/>
    <w:lvl w:ilvl="0" w:tplc="612079CE">
      <w:numFmt w:val="bullet"/>
      <w:lvlText w:val="•"/>
      <w:lvlJc w:val="left"/>
      <w:pPr>
        <w:ind w:left="54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6018E8"/>
    <w:multiLevelType w:val="hybridMultilevel"/>
    <w:tmpl w:val="49EC3538"/>
    <w:lvl w:ilvl="0" w:tplc="D4E62130">
      <w:start w:val="2"/>
      <w:numFmt w:val="bullet"/>
      <w:lvlText w:val="-"/>
      <w:lvlJc w:val="left"/>
      <w:pPr>
        <w:ind w:left="360" w:hanging="360"/>
      </w:pPr>
      <w:rPr>
        <w:rFonts w:ascii="Arabic Transparent" w:eastAsia="Times New Roman" w:hAnsi="Arabic Transparent" w:cs="Arabic Transparen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4CA2C7C"/>
    <w:multiLevelType w:val="hybridMultilevel"/>
    <w:tmpl w:val="7D2ED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9A72E6"/>
    <w:multiLevelType w:val="hybridMultilevel"/>
    <w:tmpl w:val="4E5A3E82"/>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41" w15:restartNumberingAfterBreak="0">
    <w:nsid w:val="79254851"/>
    <w:multiLevelType w:val="hybridMultilevel"/>
    <w:tmpl w:val="FF146392"/>
    <w:lvl w:ilvl="0" w:tplc="D4E62130">
      <w:start w:val="2"/>
      <w:numFmt w:val="bullet"/>
      <w:lvlText w:val="-"/>
      <w:lvlJc w:val="left"/>
      <w:pPr>
        <w:ind w:left="360" w:hanging="360"/>
      </w:pPr>
      <w:rPr>
        <w:rFonts w:ascii="Arabic Transparent" w:eastAsia="Times New Roman" w:hAnsi="Arabic Transparent" w:cs="Arabic Transparen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39"/>
  </w:num>
  <w:num w:numId="3">
    <w:abstractNumId w:val="1"/>
  </w:num>
  <w:num w:numId="4">
    <w:abstractNumId w:val="21"/>
  </w:num>
  <w:num w:numId="5">
    <w:abstractNumId w:val="34"/>
  </w:num>
  <w:num w:numId="6">
    <w:abstractNumId w:val="32"/>
  </w:num>
  <w:num w:numId="7">
    <w:abstractNumId w:val="9"/>
  </w:num>
  <w:num w:numId="8">
    <w:abstractNumId w:val="14"/>
  </w:num>
  <w:num w:numId="9">
    <w:abstractNumId w:val="23"/>
  </w:num>
  <w:num w:numId="10">
    <w:abstractNumId w:val="25"/>
  </w:num>
  <w:num w:numId="11">
    <w:abstractNumId w:val="4"/>
  </w:num>
  <w:num w:numId="12">
    <w:abstractNumId w:val="37"/>
  </w:num>
  <w:num w:numId="13">
    <w:abstractNumId w:val="27"/>
  </w:num>
  <w:num w:numId="14">
    <w:abstractNumId w:val="11"/>
  </w:num>
  <w:num w:numId="15">
    <w:abstractNumId w:val="18"/>
  </w:num>
  <w:num w:numId="16">
    <w:abstractNumId w:val="13"/>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8"/>
  </w:num>
  <w:num w:numId="22">
    <w:abstractNumId w:val="20"/>
  </w:num>
  <w:num w:numId="23">
    <w:abstractNumId w:val="36"/>
  </w:num>
  <w:num w:numId="24">
    <w:abstractNumId w:val="30"/>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6"/>
  </w:num>
  <w:num w:numId="34">
    <w:abstractNumId w:val="6"/>
  </w:num>
  <w:num w:numId="35">
    <w:abstractNumId w:val="29"/>
  </w:num>
  <w:num w:numId="36">
    <w:abstractNumId w:val="41"/>
  </w:num>
  <w:num w:numId="37">
    <w:abstractNumId w:val="38"/>
  </w:num>
  <w:num w:numId="38">
    <w:abstractNumId w:val="0"/>
  </w:num>
  <w:num w:numId="39">
    <w:abstractNumId w:val="7"/>
  </w:num>
  <w:num w:numId="40">
    <w:abstractNumId w:val="12"/>
  </w:num>
  <w:num w:numId="41">
    <w:abstractNumId w:val="40"/>
  </w:num>
  <w:num w:numId="42">
    <w:abstractNumId w:val="5"/>
  </w:num>
  <w:num w:numId="43">
    <w:abstractNumId w:val="15"/>
  </w:num>
  <w:num w:numId="44">
    <w:abstractNumId w:val="10"/>
  </w:num>
  <w:num w:numId="45">
    <w:abstractNumId w:val="17"/>
  </w:num>
  <w:num w:numId="46">
    <w:abstractNumId w:val="35"/>
  </w:num>
  <w:num w:numId="47">
    <w:abstractNumId w:val="22"/>
  </w:num>
  <w:num w:numId="48">
    <w:abstractNumId w:val="19"/>
  </w:num>
  <w:num w:numId="49">
    <w:abstractNumId w:val="33"/>
  </w:num>
  <w:num w:numId="50">
    <w:abstractNumId w:val="2"/>
  </w:num>
  <w:num w:numId="51">
    <w:abstractNumId w:val="31"/>
  </w:num>
  <w:num w:numId="52">
    <w:abstractNumId w:val="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131078" w:nlCheck="1" w:checkStyle="1"/>
  <w:activeWritingStyle w:appName="MSWord" w:lang="en-GB" w:vendorID="64" w:dllVersion="131078" w:nlCheck="1" w:checkStyle="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7E2"/>
    <w:rsid w:val="00000B7E"/>
    <w:rsid w:val="00000F03"/>
    <w:rsid w:val="000056EC"/>
    <w:rsid w:val="00006175"/>
    <w:rsid w:val="00006FD4"/>
    <w:rsid w:val="00014CBA"/>
    <w:rsid w:val="00015CAD"/>
    <w:rsid w:val="000169FC"/>
    <w:rsid w:val="00021265"/>
    <w:rsid w:val="00022CC3"/>
    <w:rsid w:val="00023BA2"/>
    <w:rsid w:val="00024B30"/>
    <w:rsid w:val="00025A73"/>
    <w:rsid w:val="00026578"/>
    <w:rsid w:val="000267D8"/>
    <w:rsid w:val="000269F9"/>
    <w:rsid w:val="0003035E"/>
    <w:rsid w:val="000304C5"/>
    <w:rsid w:val="00033515"/>
    <w:rsid w:val="0003357F"/>
    <w:rsid w:val="00034D4D"/>
    <w:rsid w:val="000350E8"/>
    <w:rsid w:val="000362B8"/>
    <w:rsid w:val="000366FD"/>
    <w:rsid w:val="00037B33"/>
    <w:rsid w:val="00040AE7"/>
    <w:rsid w:val="00043D0B"/>
    <w:rsid w:val="00047918"/>
    <w:rsid w:val="00047CF8"/>
    <w:rsid w:val="00051693"/>
    <w:rsid w:val="000524DB"/>
    <w:rsid w:val="00052A58"/>
    <w:rsid w:val="000531B8"/>
    <w:rsid w:val="000534D9"/>
    <w:rsid w:val="00054D4D"/>
    <w:rsid w:val="00054DCD"/>
    <w:rsid w:val="000604DD"/>
    <w:rsid w:val="00060CD7"/>
    <w:rsid w:val="00062CAB"/>
    <w:rsid w:val="00066CE5"/>
    <w:rsid w:val="00066EBD"/>
    <w:rsid w:val="0007406C"/>
    <w:rsid w:val="000765A1"/>
    <w:rsid w:val="00076A7F"/>
    <w:rsid w:val="00084821"/>
    <w:rsid w:val="000859F5"/>
    <w:rsid w:val="000866A0"/>
    <w:rsid w:val="0008686B"/>
    <w:rsid w:val="00086B33"/>
    <w:rsid w:val="000874A0"/>
    <w:rsid w:val="00091551"/>
    <w:rsid w:val="00091E91"/>
    <w:rsid w:val="000927A2"/>
    <w:rsid w:val="0009317E"/>
    <w:rsid w:val="00095D53"/>
    <w:rsid w:val="000964DC"/>
    <w:rsid w:val="0009694D"/>
    <w:rsid w:val="00096F49"/>
    <w:rsid w:val="000A0E7F"/>
    <w:rsid w:val="000A19E0"/>
    <w:rsid w:val="000A1DB9"/>
    <w:rsid w:val="000A1F7E"/>
    <w:rsid w:val="000A2154"/>
    <w:rsid w:val="000A5F57"/>
    <w:rsid w:val="000A6A60"/>
    <w:rsid w:val="000A6F33"/>
    <w:rsid w:val="000A72B5"/>
    <w:rsid w:val="000B143F"/>
    <w:rsid w:val="000B1AFB"/>
    <w:rsid w:val="000B263E"/>
    <w:rsid w:val="000B2EA4"/>
    <w:rsid w:val="000B30A8"/>
    <w:rsid w:val="000B5EA0"/>
    <w:rsid w:val="000B749E"/>
    <w:rsid w:val="000B7DB9"/>
    <w:rsid w:val="000B7E4F"/>
    <w:rsid w:val="000C01B3"/>
    <w:rsid w:val="000C035D"/>
    <w:rsid w:val="000C047F"/>
    <w:rsid w:val="000C2AA1"/>
    <w:rsid w:val="000C57C5"/>
    <w:rsid w:val="000C6607"/>
    <w:rsid w:val="000C6FAA"/>
    <w:rsid w:val="000C7267"/>
    <w:rsid w:val="000D1D19"/>
    <w:rsid w:val="000D258D"/>
    <w:rsid w:val="000D34A3"/>
    <w:rsid w:val="000D396A"/>
    <w:rsid w:val="000D3E80"/>
    <w:rsid w:val="000D40C2"/>
    <w:rsid w:val="000D48B1"/>
    <w:rsid w:val="000D51A6"/>
    <w:rsid w:val="000D5468"/>
    <w:rsid w:val="000D6705"/>
    <w:rsid w:val="000E03E7"/>
    <w:rsid w:val="000E3449"/>
    <w:rsid w:val="000E5BBD"/>
    <w:rsid w:val="000E5C7A"/>
    <w:rsid w:val="000E6C0B"/>
    <w:rsid w:val="000E78FB"/>
    <w:rsid w:val="000F0514"/>
    <w:rsid w:val="000F0CCC"/>
    <w:rsid w:val="000F1599"/>
    <w:rsid w:val="000F64B6"/>
    <w:rsid w:val="00102764"/>
    <w:rsid w:val="00107CD8"/>
    <w:rsid w:val="001133DD"/>
    <w:rsid w:val="00115992"/>
    <w:rsid w:val="0011696B"/>
    <w:rsid w:val="00116B78"/>
    <w:rsid w:val="001205EB"/>
    <w:rsid w:val="001210BC"/>
    <w:rsid w:val="001211A7"/>
    <w:rsid w:val="00121958"/>
    <w:rsid w:val="00121FE6"/>
    <w:rsid w:val="00123907"/>
    <w:rsid w:val="00123F8D"/>
    <w:rsid w:val="001242AA"/>
    <w:rsid w:val="00125811"/>
    <w:rsid w:val="0012642F"/>
    <w:rsid w:val="001268E8"/>
    <w:rsid w:val="00126C6E"/>
    <w:rsid w:val="00127EF0"/>
    <w:rsid w:val="00130C89"/>
    <w:rsid w:val="00130DAE"/>
    <w:rsid w:val="00131008"/>
    <w:rsid w:val="001327AA"/>
    <w:rsid w:val="00142BB4"/>
    <w:rsid w:val="001438BF"/>
    <w:rsid w:val="00143A41"/>
    <w:rsid w:val="00145234"/>
    <w:rsid w:val="00151B3F"/>
    <w:rsid w:val="00154E57"/>
    <w:rsid w:val="0015529D"/>
    <w:rsid w:val="00155455"/>
    <w:rsid w:val="00155E39"/>
    <w:rsid w:val="00157BF9"/>
    <w:rsid w:val="0016118A"/>
    <w:rsid w:val="0016139B"/>
    <w:rsid w:val="001659B1"/>
    <w:rsid w:val="001666E0"/>
    <w:rsid w:val="0016687B"/>
    <w:rsid w:val="001676C7"/>
    <w:rsid w:val="00167CFB"/>
    <w:rsid w:val="00167F74"/>
    <w:rsid w:val="00170C5B"/>
    <w:rsid w:val="00172072"/>
    <w:rsid w:val="001728C8"/>
    <w:rsid w:val="00172DC7"/>
    <w:rsid w:val="001747B8"/>
    <w:rsid w:val="00174839"/>
    <w:rsid w:val="00175838"/>
    <w:rsid w:val="0017787F"/>
    <w:rsid w:val="00177C77"/>
    <w:rsid w:val="001809BA"/>
    <w:rsid w:val="00180B69"/>
    <w:rsid w:val="00183423"/>
    <w:rsid w:val="00183BCC"/>
    <w:rsid w:val="00183D4A"/>
    <w:rsid w:val="001840C4"/>
    <w:rsid w:val="001843D2"/>
    <w:rsid w:val="001850FA"/>
    <w:rsid w:val="00187222"/>
    <w:rsid w:val="001900E1"/>
    <w:rsid w:val="0019015E"/>
    <w:rsid w:val="00190C3A"/>
    <w:rsid w:val="00190C90"/>
    <w:rsid w:val="00192301"/>
    <w:rsid w:val="001936BF"/>
    <w:rsid w:val="001938C8"/>
    <w:rsid w:val="0019412B"/>
    <w:rsid w:val="00194D7D"/>
    <w:rsid w:val="0019722D"/>
    <w:rsid w:val="001A11C9"/>
    <w:rsid w:val="001A51BC"/>
    <w:rsid w:val="001A5277"/>
    <w:rsid w:val="001A6DB7"/>
    <w:rsid w:val="001A6F5F"/>
    <w:rsid w:val="001A7E6F"/>
    <w:rsid w:val="001B2695"/>
    <w:rsid w:val="001B7BBF"/>
    <w:rsid w:val="001C019C"/>
    <w:rsid w:val="001C0A34"/>
    <w:rsid w:val="001C211E"/>
    <w:rsid w:val="001C21F4"/>
    <w:rsid w:val="001C49F0"/>
    <w:rsid w:val="001C4CE6"/>
    <w:rsid w:val="001C4FA0"/>
    <w:rsid w:val="001C5049"/>
    <w:rsid w:val="001C7B36"/>
    <w:rsid w:val="001D0382"/>
    <w:rsid w:val="001D3F91"/>
    <w:rsid w:val="001D4B37"/>
    <w:rsid w:val="001D57F6"/>
    <w:rsid w:val="001D6530"/>
    <w:rsid w:val="001D75B7"/>
    <w:rsid w:val="001E0161"/>
    <w:rsid w:val="001E0821"/>
    <w:rsid w:val="001E30FF"/>
    <w:rsid w:val="001E32E0"/>
    <w:rsid w:val="001E49FD"/>
    <w:rsid w:val="001F1681"/>
    <w:rsid w:val="001F16E5"/>
    <w:rsid w:val="001F2487"/>
    <w:rsid w:val="001F286F"/>
    <w:rsid w:val="001F34DA"/>
    <w:rsid w:val="001F3976"/>
    <w:rsid w:val="001F3A30"/>
    <w:rsid w:val="001F5F2A"/>
    <w:rsid w:val="001F67A4"/>
    <w:rsid w:val="001F7A6E"/>
    <w:rsid w:val="00200D40"/>
    <w:rsid w:val="00200FE5"/>
    <w:rsid w:val="002014D9"/>
    <w:rsid w:val="00201A01"/>
    <w:rsid w:val="00206978"/>
    <w:rsid w:val="00206DDB"/>
    <w:rsid w:val="0020757A"/>
    <w:rsid w:val="0021222E"/>
    <w:rsid w:val="002128EF"/>
    <w:rsid w:val="00220E86"/>
    <w:rsid w:val="00220FA4"/>
    <w:rsid w:val="00221414"/>
    <w:rsid w:val="00221C6B"/>
    <w:rsid w:val="00223AA3"/>
    <w:rsid w:val="00224E09"/>
    <w:rsid w:val="002259F1"/>
    <w:rsid w:val="0022797E"/>
    <w:rsid w:val="002309AB"/>
    <w:rsid w:val="00231657"/>
    <w:rsid w:val="00234C6F"/>
    <w:rsid w:val="0023532B"/>
    <w:rsid w:val="00235DA7"/>
    <w:rsid w:val="0024026A"/>
    <w:rsid w:val="00241543"/>
    <w:rsid w:val="0024167F"/>
    <w:rsid w:val="00241D51"/>
    <w:rsid w:val="00241E79"/>
    <w:rsid w:val="00241F65"/>
    <w:rsid w:val="002420CF"/>
    <w:rsid w:val="00242399"/>
    <w:rsid w:val="002434B6"/>
    <w:rsid w:val="0024366A"/>
    <w:rsid w:val="00247AF8"/>
    <w:rsid w:val="0025057F"/>
    <w:rsid w:val="00250939"/>
    <w:rsid w:val="002512A3"/>
    <w:rsid w:val="00253539"/>
    <w:rsid w:val="002536A8"/>
    <w:rsid w:val="002549EC"/>
    <w:rsid w:val="00254E0F"/>
    <w:rsid w:val="00254E7E"/>
    <w:rsid w:val="00257CEB"/>
    <w:rsid w:val="0026086E"/>
    <w:rsid w:val="002631BB"/>
    <w:rsid w:val="002635F1"/>
    <w:rsid w:val="0026517F"/>
    <w:rsid w:val="002664AD"/>
    <w:rsid w:val="00266B4A"/>
    <w:rsid w:val="002679D8"/>
    <w:rsid w:val="00267DD4"/>
    <w:rsid w:val="0027059A"/>
    <w:rsid w:val="00271948"/>
    <w:rsid w:val="00276488"/>
    <w:rsid w:val="00276C1F"/>
    <w:rsid w:val="0028135A"/>
    <w:rsid w:val="00281AEF"/>
    <w:rsid w:val="00284B1F"/>
    <w:rsid w:val="00285118"/>
    <w:rsid w:val="00285161"/>
    <w:rsid w:val="002855E0"/>
    <w:rsid w:val="002859C4"/>
    <w:rsid w:val="00290E44"/>
    <w:rsid w:val="002938A8"/>
    <w:rsid w:val="002941F7"/>
    <w:rsid w:val="002962F1"/>
    <w:rsid w:val="00297C65"/>
    <w:rsid w:val="002A0F04"/>
    <w:rsid w:val="002A2897"/>
    <w:rsid w:val="002A2E73"/>
    <w:rsid w:val="002A60A7"/>
    <w:rsid w:val="002A6DD2"/>
    <w:rsid w:val="002A711C"/>
    <w:rsid w:val="002A7166"/>
    <w:rsid w:val="002B0802"/>
    <w:rsid w:val="002B1D05"/>
    <w:rsid w:val="002B2687"/>
    <w:rsid w:val="002B3862"/>
    <w:rsid w:val="002B46B4"/>
    <w:rsid w:val="002B4D67"/>
    <w:rsid w:val="002B501F"/>
    <w:rsid w:val="002B570B"/>
    <w:rsid w:val="002B5A32"/>
    <w:rsid w:val="002B6DE8"/>
    <w:rsid w:val="002C1534"/>
    <w:rsid w:val="002C24DF"/>
    <w:rsid w:val="002C4AD4"/>
    <w:rsid w:val="002C6541"/>
    <w:rsid w:val="002C790C"/>
    <w:rsid w:val="002D16F2"/>
    <w:rsid w:val="002D34D6"/>
    <w:rsid w:val="002D3A7E"/>
    <w:rsid w:val="002D509D"/>
    <w:rsid w:val="002D539E"/>
    <w:rsid w:val="002E0DF5"/>
    <w:rsid w:val="002E4270"/>
    <w:rsid w:val="002E5481"/>
    <w:rsid w:val="002E5594"/>
    <w:rsid w:val="002F12CF"/>
    <w:rsid w:val="002F1D16"/>
    <w:rsid w:val="002F2D19"/>
    <w:rsid w:val="002F622F"/>
    <w:rsid w:val="003014A6"/>
    <w:rsid w:val="00302102"/>
    <w:rsid w:val="0030260D"/>
    <w:rsid w:val="003027D5"/>
    <w:rsid w:val="00305EC8"/>
    <w:rsid w:val="00305F5D"/>
    <w:rsid w:val="0030624B"/>
    <w:rsid w:val="003064C8"/>
    <w:rsid w:val="003072FB"/>
    <w:rsid w:val="0030786F"/>
    <w:rsid w:val="00307C3D"/>
    <w:rsid w:val="00315A22"/>
    <w:rsid w:val="00315CB7"/>
    <w:rsid w:val="00316BFC"/>
    <w:rsid w:val="00322EB9"/>
    <w:rsid w:val="00323EF8"/>
    <w:rsid w:val="00323FD1"/>
    <w:rsid w:val="00324D4F"/>
    <w:rsid w:val="0032599A"/>
    <w:rsid w:val="00326181"/>
    <w:rsid w:val="0033435E"/>
    <w:rsid w:val="00336657"/>
    <w:rsid w:val="00337E4E"/>
    <w:rsid w:val="00337FDF"/>
    <w:rsid w:val="00343242"/>
    <w:rsid w:val="0034338D"/>
    <w:rsid w:val="00343DC9"/>
    <w:rsid w:val="00346F99"/>
    <w:rsid w:val="00354E6D"/>
    <w:rsid w:val="00354F52"/>
    <w:rsid w:val="00354F61"/>
    <w:rsid w:val="003568E2"/>
    <w:rsid w:val="003570E5"/>
    <w:rsid w:val="00357371"/>
    <w:rsid w:val="0035785D"/>
    <w:rsid w:val="00357E29"/>
    <w:rsid w:val="0036081D"/>
    <w:rsid w:val="00363924"/>
    <w:rsid w:val="0036392F"/>
    <w:rsid w:val="003653E4"/>
    <w:rsid w:val="00367775"/>
    <w:rsid w:val="003722B3"/>
    <w:rsid w:val="00372762"/>
    <w:rsid w:val="00373485"/>
    <w:rsid w:val="003762FF"/>
    <w:rsid w:val="00376464"/>
    <w:rsid w:val="003805B4"/>
    <w:rsid w:val="00380CFA"/>
    <w:rsid w:val="003867A3"/>
    <w:rsid w:val="00391FA0"/>
    <w:rsid w:val="00392B15"/>
    <w:rsid w:val="0039407A"/>
    <w:rsid w:val="0039485F"/>
    <w:rsid w:val="0039590A"/>
    <w:rsid w:val="003960E0"/>
    <w:rsid w:val="00397584"/>
    <w:rsid w:val="003A305D"/>
    <w:rsid w:val="003A492F"/>
    <w:rsid w:val="003A4B4E"/>
    <w:rsid w:val="003A4E58"/>
    <w:rsid w:val="003A6166"/>
    <w:rsid w:val="003A6183"/>
    <w:rsid w:val="003A61A1"/>
    <w:rsid w:val="003B1772"/>
    <w:rsid w:val="003B395C"/>
    <w:rsid w:val="003B4720"/>
    <w:rsid w:val="003B490F"/>
    <w:rsid w:val="003B5124"/>
    <w:rsid w:val="003C152B"/>
    <w:rsid w:val="003C279D"/>
    <w:rsid w:val="003C2DA4"/>
    <w:rsid w:val="003C3627"/>
    <w:rsid w:val="003C3D27"/>
    <w:rsid w:val="003C452B"/>
    <w:rsid w:val="003C6405"/>
    <w:rsid w:val="003C653A"/>
    <w:rsid w:val="003C6E91"/>
    <w:rsid w:val="003C6F55"/>
    <w:rsid w:val="003C7753"/>
    <w:rsid w:val="003D13C0"/>
    <w:rsid w:val="003D164D"/>
    <w:rsid w:val="003D1A48"/>
    <w:rsid w:val="003D1B56"/>
    <w:rsid w:val="003D26EA"/>
    <w:rsid w:val="003D2E05"/>
    <w:rsid w:val="003E07CB"/>
    <w:rsid w:val="003E39E4"/>
    <w:rsid w:val="003E40F9"/>
    <w:rsid w:val="003E485B"/>
    <w:rsid w:val="003E7724"/>
    <w:rsid w:val="003F07B9"/>
    <w:rsid w:val="003F0F51"/>
    <w:rsid w:val="003F2B72"/>
    <w:rsid w:val="003F4454"/>
    <w:rsid w:val="003F4D74"/>
    <w:rsid w:val="003F57AB"/>
    <w:rsid w:val="003F5F0A"/>
    <w:rsid w:val="003F632E"/>
    <w:rsid w:val="003F6522"/>
    <w:rsid w:val="003F657A"/>
    <w:rsid w:val="00402516"/>
    <w:rsid w:val="00402555"/>
    <w:rsid w:val="00404FFA"/>
    <w:rsid w:val="0040553D"/>
    <w:rsid w:val="00405D40"/>
    <w:rsid w:val="00406466"/>
    <w:rsid w:val="00411B80"/>
    <w:rsid w:val="004129A0"/>
    <w:rsid w:val="00412FBA"/>
    <w:rsid w:val="004133A1"/>
    <w:rsid w:val="00413EE4"/>
    <w:rsid w:val="00414B58"/>
    <w:rsid w:val="00415BE0"/>
    <w:rsid w:val="00417A20"/>
    <w:rsid w:val="00417E2D"/>
    <w:rsid w:val="00422E87"/>
    <w:rsid w:val="004237A8"/>
    <w:rsid w:val="0043037C"/>
    <w:rsid w:val="004312BC"/>
    <w:rsid w:val="00431330"/>
    <w:rsid w:val="00432386"/>
    <w:rsid w:val="00432758"/>
    <w:rsid w:val="004328B1"/>
    <w:rsid w:val="0043514A"/>
    <w:rsid w:val="00435292"/>
    <w:rsid w:val="00437B3D"/>
    <w:rsid w:val="00437BA0"/>
    <w:rsid w:val="00440DAC"/>
    <w:rsid w:val="00440E31"/>
    <w:rsid w:val="00441921"/>
    <w:rsid w:val="00441D1F"/>
    <w:rsid w:val="00442069"/>
    <w:rsid w:val="00443855"/>
    <w:rsid w:val="004440BF"/>
    <w:rsid w:val="004450AA"/>
    <w:rsid w:val="0044547D"/>
    <w:rsid w:val="00447554"/>
    <w:rsid w:val="004513CB"/>
    <w:rsid w:val="00455738"/>
    <w:rsid w:val="00460C24"/>
    <w:rsid w:val="00461095"/>
    <w:rsid w:val="00461F91"/>
    <w:rsid w:val="0046322F"/>
    <w:rsid w:val="0046487D"/>
    <w:rsid w:val="0046579B"/>
    <w:rsid w:val="00466B7E"/>
    <w:rsid w:val="00466CF8"/>
    <w:rsid w:val="004673BC"/>
    <w:rsid w:val="00470F36"/>
    <w:rsid w:val="004726F7"/>
    <w:rsid w:val="00475A0B"/>
    <w:rsid w:val="00480A40"/>
    <w:rsid w:val="004828B7"/>
    <w:rsid w:val="0049043B"/>
    <w:rsid w:val="004931FB"/>
    <w:rsid w:val="00493623"/>
    <w:rsid w:val="00493CB4"/>
    <w:rsid w:val="0049515A"/>
    <w:rsid w:val="00495275"/>
    <w:rsid w:val="004958DE"/>
    <w:rsid w:val="004965F4"/>
    <w:rsid w:val="004A038A"/>
    <w:rsid w:val="004A06F7"/>
    <w:rsid w:val="004A0DCD"/>
    <w:rsid w:val="004A1E0B"/>
    <w:rsid w:val="004A27CC"/>
    <w:rsid w:val="004A2B37"/>
    <w:rsid w:val="004A3608"/>
    <w:rsid w:val="004A3DC3"/>
    <w:rsid w:val="004B305C"/>
    <w:rsid w:val="004B43B1"/>
    <w:rsid w:val="004B6B42"/>
    <w:rsid w:val="004B7225"/>
    <w:rsid w:val="004C1CD7"/>
    <w:rsid w:val="004C220F"/>
    <w:rsid w:val="004C539B"/>
    <w:rsid w:val="004C5939"/>
    <w:rsid w:val="004D14D5"/>
    <w:rsid w:val="004D2BD7"/>
    <w:rsid w:val="004D2FC2"/>
    <w:rsid w:val="004D3005"/>
    <w:rsid w:val="004D4A10"/>
    <w:rsid w:val="004D5078"/>
    <w:rsid w:val="004D525D"/>
    <w:rsid w:val="004D5396"/>
    <w:rsid w:val="004D5D14"/>
    <w:rsid w:val="004D5F55"/>
    <w:rsid w:val="004D6E57"/>
    <w:rsid w:val="004E03EE"/>
    <w:rsid w:val="004E043F"/>
    <w:rsid w:val="004E0EBE"/>
    <w:rsid w:val="004E104F"/>
    <w:rsid w:val="004E186C"/>
    <w:rsid w:val="004E214F"/>
    <w:rsid w:val="004E68E1"/>
    <w:rsid w:val="004E798D"/>
    <w:rsid w:val="004F0EC3"/>
    <w:rsid w:val="004F11E0"/>
    <w:rsid w:val="004F5B36"/>
    <w:rsid w:val="004F6C10"/>
    <w:rsid w:val="0050187C"/>
    <w:rsid w:val="00501A96"/>
    <w:rsid w:val="00501BA6"/>
    <w:rsid w:val="00501E90"/>
    <w:rsid w:val="00501F0C"/>
    <w:rsid w:val="00501F4F"/>
    <w:rsid w:val="005035E7"/>
    <w:rsid w:val="0050407E"/>
    <w:rsid w:val="00504C39"/>
    <w:rsid w:val="0050545F"/>
    <w:rsid w:val="00505989"/>
    <w:rsid w:val="005061D2"/>
    <w:rsid w:val="005069EB"/>
    <w:rsid w:val="005129B0"/>
    <w:rsid w:val="00514230"/>
    <w:rsid w:val="005143A9"/>
    <w:rsid w:val="00515EFE"/>
    <w:rsid w:val="0051657E"/>
    <w:rsid w:val="005172E2"/>
    <w:rsid w:val="0051768F"/>
    <w:rsid w:val="005211BA"/>
    <w:rsid w:val="00521FB9"/>
    <w:rsid w:val="00523178"/>
    <w:rsid w:val="005231F4"/>
    <w:rsid w:val="005232FF"/>
    <w:rsid w:val="00526FC3"/>
    <w:rsid w:val="00527389"/>
    <w:rsid w:val="005307F2"/>
    <w:rsid w:val="0053415E"/>
    <w:rsid w:val="00535DEE"/>
    <w:rsid w:val="00536342"/>
    <w:rsid w:val="0053650B"/>
    <w:rsid w:val="0053683B"/>
    <w:rsid w:val="0054285B"/>
    <w:rsid w:val="00542A8E"/>
    <w:rsid w:val="00543E93"/>
    <w:rsid w:val="00545934"/>
    <w:rsid w:val="0055190C"/>
    <w:rsid w:val="00552AE8"/>
    <w:rsid w:val="00556D0B"/>
    <w:rsid w:val="005572B9"/>
    <w:rsid w:val="00561486"/>
    <w:rsid w:val="00561AA9"/>
    <w:rsid w:val="00562C91"/>
    <w:rsid w:val="00566825"/>
    <w:rsid w:val="00566E64"/>
    <w:rsid w:val="00570E63"/>
    <w:rsid w:val="0057349C"/>
    <w:rsid w:val="005760ED"/>
    <w:rsid w:val="00584B98"/>
    <w:rsid w:val="0058713D"/>
    <w:rsid w:val="00592476"/>
    <w:rsid w:val="00592723"/>
    <w:rsid w:val="00594522"/>
    <w:rsid w:val="00595C6A"/>
    <w:rsid w:val="005A1F3A"/>
    <w:rsid w:val="005A2174"/>
    <w:rsid w:val="005A29EF"/>
    <w:rsid w:val="005A2C98"/>
    <w:rsid w:val="005A5485"/>
    <w:rsid w:val="005A7EE0"/>
    <w:rsid w:val="005B109B"/>
    <w:rsid w:val="005B1D9D"/>
    <w:rsid w:val="005B3B38"/>
    <w:rsid w:val="005B5118"/>
    <w:rsid w:val="005B68F8"/>
    <w:rsid w:val="005C0D9B"/>
    <w:rsid w:val="005C2147"/>
    <w:rsid w:val="005C373B"/>
    <w:rsid w:val="005C5F57"/>
    <w:rsid w:val="005D0152"/>
    <w:rsid w:val="005D17A4"/>
    <w:rsid w:val="005D1800"/>
    <w:rsid w:val="005D1A68"/>
    <w:rsid w:val="005D22D2"/>
    <w:rsid w:val="005D3033"/>
    <w:rsid w:val="005D3FF1"/>
    <w:rsid w:val="005D5F64"/>
    <w:rsid w:val="005D6BC4"/>
    <w:rsid w:val="005E2B03"/>
    <w:rsid w:val="005E3A21"/>
    <w:rsid w:val="005E3F36"/>
    <w:rsid w:val="005E713C"/>
    <w:rsid w:val="005F0CB1"/>
    <w:rsid w:val="005F2B8A"/>
    <w:rsid w:val="005F4856"/>
    <w:rsid w:val="005F5F72"/>
    <w:rsid w:val="005F7247"/>
    <w:rsid w:val="005F7F95"/>
    <w:rsid w:val="00600D84"/>
    <w:rsid w:val="00603B74"/>
    <w:rsid w:val="0060417E"/>
    <w:rsid w:val="00604B5E"/>
    <w:rsid w:val="00607ADE"/>
    <w:rsid w:val="00607FA9"/>
    <w:rsid w:val="006105A3"/>
    <w:rsid w:val="00613FFE"/>
    <w:rsid w:val="0061609E"/>
    <w:rsid w:val="00621CCB"/>
    <w:rsid w:val="006222BB"/>
    <w:rsid w:val="006227E2"/>
    <w:rsid w:val="0062358D"/>
    <w:rsid w:val="00624F58"/>
    <w:rsid w:val="00627D26"/>
    <w:rsid w:val="0063117C"/>
    <w:rsid w:val="006320B4"/>
    <w:rsid w:val="00632818"/>
    <w:rsid w:val="00632D5C"/>
    <w:rsid w:val="0063354F"/>
    <w:rsid w:val="00634E04"/>
    <w:rsid w:val="0063736C"/>
    <w:rsid w:val="00637C00"/>
    <w:rsid w:val="00640794"/>
    <w:rsid w:val="00640F1A"/>
    <w:rsid w:val="006415F2"/>
    <w:rsid w:val="00641AE0"/>
    <w:rsid w:val="00643FFC"/>
    <w:rsid w:val="00644672"/>
    <w:rsid w:val="00644871"/>
    <w:rsid w:val="00645F91"/>
    <w:rsid w:val="00650684"/>
    <w:rsid w:val="00653A84"/>
    <w:rsid w:val="00654DA2"/>
    <w:rsid w:val="00655B74"/>
    <w:rsid w:val="00660529"/>
    <w:rsid w:val="00662A80"/>
    <w:rsid w:val="00664B61"/>
    <w:rsid w:val="0066661C"/>
    <w:rsid w:val="00671620"/>
    <w:rsid w:val="0067279E"/>
    <w:rsid w:val="00673FC2"/>
    <w:rsid w:val="00674B34"/>
    <w:rsid w:val="00677FDD"/>
    <w:rsid w:val="006801C4"/>
    <w:rsid w:val="006802D0"/>
    <w:rsid w:val="00680F56"/>
    <w:rsid w:val="0068134F"/>
    <w:rsid w:val="00683313"/>
    <w:rsid w:val="006833BA"/>
    <w:rsid w:val="006854A3"/>
    <w:rsid w:val="006867FD"/>
    <w:rsid w:val="006877D5"/>
    <w:rsid w:val="0069144E"/>
    <w:rsid w:val="006952B9"/>
    <w:rsid w:val="00696699"/>
    <w:rsid w:val="006970A0"/>
    <w:rsid w:val="006A032D"/>
    <w:rsid w:val="006A13AF"/>
    <w:rsid w:val="006A1F3A"/>
    <w:rsid w:val="006A2287"/>
    <w:rsid w:val="006A4095"/>
    <w:rsid w:val="006A40EA"/>
    <w:rsid w:val="006A4BE9"/>
    <w:rsid w:val="006B12F7"/>
    <w:rsid w:val="006B1430"/>
    <w:rsid w:val="006B3617"/>
    <w:rsid w:val="006B663E"/>
    <w:rsid w:val="006B684E"/>
    <w:rsid w:val="006B6AA1"/>
    <w:rsid w:val="006B6EAA"/>
    <w:rsid w:val="006C0FFF"/>
    <w:rsid w:val="006C1F8E"/>
    <w:rsid w:val="006C3851"/>
    <w:rsid w:val="006C47F2"/>
    <w:rsid w:val="006C5CF6"/>
    <w:rsid w:val="006C6890"/>
    <w:rsid w:val="006C7B87"/>
    <w:rsid w:val="006D11CE"/>
    <w:rsid w:val="006D162C"/>
    <w:rsid w:val="006D3658"/>
    <w:rsid w:val="006D3A5F"/>
    <w:rsid w:val="006E069D"/>
    <w:rsid w:val="006E0E41"/>
    <w:rsid w:val="006E2266"/>
    <w:rsid w:val="006E4CB3"/>
    <w:rsid w:val="006E4D90"/>
    <w:rsid w:val="006E68F1"/>
    <w:rsid w:val="006E75DA"/>
    <w:rsid w:val="006F05BB"/>
    <w:rsid w:val="006F1F3F"/>
    <w:rsid w:val="006F61FB"/>
    <w:rsid w:val="006F7671"/>
    <w:rsid w:val="00700B9A"/>
    <w:rsid w:val="00702110"/>
    <w:rsid w:val="00702E7F"/>
    <w:rsid w:val="0070341C"/>
    <w:rsid w:val="00703851"/>
    <w:rsid w:val="007065B7"/>
    <w:rsid w:val="007078AD"/>
    <w:rsid w:val="00710273"/>
    <w:rsid w:val="00710FB8"/>
    <w:rsid w:val="00711247"/>
    <w:rsid w:val="007112B6"/>
    <w:rsid w:val="007120D7"/>
    <w:rsid w:val="00720DC6"/>
    <w:rsid w:val="00722B6F"/>
    <w:rsid w:val="00724648"/>
    <w:rsid w:val="00724A43"/>
    <w:rsid w:val="00724A5B"/>
    <w:rsid w:val="00725E53"/>
    <w:rsid w:val="00726338"/>
    <w:rsid w:val="0073222F"/>
    <w:rsid w:val="00733658"/>
    <w:rsid w:val="0073479F"/>
    <w:rsid w:val="0073612C"/>
    <w:rsid w:val="00736F2C"/>
    <w:rsid w:val="007400DD"/>
    <w:rsid w:val="00742F67"/>
    <w:rsid w:val="00743341"/>
    <w:rsid w:val="00743753"/>
    <w:rsid w:val="0074444F"/>
    <w:rsid w:val="00745F42"/>
    <w:rsid w:val="0075123A"/>
    <w:rsid w:val="00752097"/>
    <w:rsid w:val="007542C5"/>
    <w:rsid w:val="00755681"/>
    <w:rsid w:val="00755C2E"/>
    <w:rsid w:val="00761011"/>
    <w:rsid w:val="00762B8E"/>
    <w:rsid w:val="00763821"/>
    <w:rsid w:val="00765841"/>
    <w:rsid w:val="0077052A"/>
    <w:rsid w:val="00770619"/>
    <w:rsid w:val="00770F4A"/>
    <w:rsid w:val="00773320"/>
    <w:rsid w:val="0077398D"/>
    <w:rsid w:val="007742F1"/>
    <w:rsid w:val="00780DFA"/>
    <w:rsid w:val="00784378"/>
    <w:rsid w:val="00785A0B"/>
    <w:rsid w:val="007879A2"/>
    <w:rsid w:val="0079096C"/>
    <w:rsid w:val="0079257A"/>
    <w:rsid w:val="007932E6"/>
    <w:rsid w:val="00794FED"/>
    <w:rsid w:val="0079581D"/>
    <w:rsid w:val="00795821"/>
    <w:rsid w:val="00796269"/>
    <w:rsid w:val="00796B5F"/>
    <w:rsid w:val="007972DB"/>
    <w:rsid w:val="00797C27"/>
    <w:rsid w:val="007A0C19"/>
    <w:rsid w:val="007A1165"/>
    <w:rsid w:val="007A27A4"/>
    <w:rsid w:val="007A380F"/>
    <w:rsid w:val="007A47A2"/>
    <w:rsid w:val="007A587B"/>
    <w:rsid w:val="007A6E6A"/>
    <w:rsid w:val="007A7E58"/>
    <w:rsid w:val="007B0D52"/>
    <w:rsid w:val="007B4B0C"/>
    <w:rsid w:val="007B5F00"/>
    <w:rsid w:val="007B6BB4"/>
    <w:rsid w:val="007B77F3"/>
    <w:rsid w:val="007C0C7D"/>
    <w:rsid w:val="007C1D63"/>
    <w:rsid w:val="007C2B06"/>
    <w:rsid w:val="007C2F2B"/>
    <w:rsid w:val="007C4DD5"/>
    <w:rsid w:val="007C71F8"/>
    <w:rsid w:val="007C7D13"/>
    <w:rsid w:val="007D0ACC"/>
    <w:rsid w:val="007D2012"/>
    <w:rsid w:val="007D27C5"/>
    <w:rsid w:val="007D28BA"/>
    <w:rsid w:val="007D2AAF"/>
    <w:rsid w:val="007D3583"/>
    <w:rsid w:val="007E10EC"/>
    <w:rsid w:val="007E23B5"/>
    <w:rsid w:val="007E2A6E"/>
    <w:rsid w:val="007E6BA7"/>
    <w:rsid w:val="007E6CAA"/>
    <w:rsid w:val="007F1623"/>
    <w:rsid w:val="007F2BCF"/>
    <w:rsid w:val="007F3497"/>
    <w:rsid w:val="007F4E1D"/>
    <w:rsid w:val="007F55E3"/>
    <w:rsid w:val="007F5B76"/>
    <w:rsid w:val="007F5C1A"/>
    <w:rsid w:val="0080099D"/>
    <w:rsid w:val="00801B3A"/>
    <w:rsid w:val="008033DF"/>
    <w:rsid w:val="00803897"/>
    <w:rsid w:val="00805A8A"/>
    <w:rsid w:val="008062FB"/>
    <w:rsid w:val="00807E18"/>
    <w:rsid w:val="008109F6"/>
    <w:rsid w:val="0081156E"/>
    <w:rsid w:val="00811748"/>
    <w:rsid w:val="0081321E"/>
    <w:rsid w:val="00813B75"/>
    <w:rsid w:val="00813BEA"/>
    <w:rsid w:val="00816EE5"/>
    <w:rsid w:val="00820530"/>
    <w:rsid w:val="0082129F"/>
    <w:rsid w:val="008237F9"/>
    <w:rsid w:val="008252ED"/>
    <w:rsid w:val="00826F8F"/>
    <w:rsid w:val="0082799C"/>
    <w:rsid w:val="00827C28"/>
    <w:rsid w:val="0083031A"/>
    <w:rsid w:val="008331AC"/>
    <w:rsid w:val="00834A64"/>
    <w:rsid w:val="008354BC"/>
    <w:rsid w:val="00835559"/>
    <w:rsid w:val="00835DCA"/>
    <w:rsid w:val="0083631C"/>
    <w:rsid w:val="00837AD1"/>
    <w:rsid w:val="00840C22"/>
    <w:rsid w:val="00841428"/>
    <w:rsid w:val="00850986"/>
    <w:rsid w:val="00851B35"/>
    <w:rsid w:val="00851CF1"/>
    <w:rsid w:val="008531D9"/>
    <w:rsid w:val="00853357"/>
    <w:rsid w:val="00853C90"/>
    <w:rsid w:val="00854131"/>
    <w:rsid w:val="0085540C"/>
    <w:rsid w:val="008575E9"/>
    <w:rsid w:val="0086282B"/>
    <w:rsid w:val="00863EA3"/>
    <w:rsid w:val="0086530B"/>
    <w:rsid w:val="00865D58"/>
    <w:rsid w:val="008679CB"/>
    <w:rsid w:val="00871F41"/>
    <w:rsid w:val="00872184"/>
    <w:rsid w:val="00873EA4"/>
    <w:rsid w:val="00875011"/>
    <w:rsid w:val="00875E3A"/>
    <w:rsid w:val="00875FB8"/>
    <w:rsid w:val="00877221"/>
    <w:rsid w:val="0089032F"/>
    <w:rsid w:val="00890EF4"/>
    <w:rsid w:val="008922AD"/>
    <w:rsid w:val="008923BE"/>
    <w:rsid w:val="008947E1"/>
    <w:rsid w:val="008966A3"/>
    <w:rsid w:val="008A2360"/>
    <w:rsid w:val="008A4871"/>
    <w:rsid w:val="008B2879"/>
    <w:rsid w:val="008B55D2"/>
    <w:rsid w:val="008B5ECB"/>
    <w:rsid w:val="008B6973"/>
    <w:rsid w:val="008B7C95"/>
    <w:rsid w:val="008C0EDD"/>
    <w:rsid w:val="008C17B6"/>
    <w:rsid w:val="008C1BF1"/>
    <w:rsid w:val="008C23C3"/>
    <w:rsid w:val="008C30FD"/>
    <w:rsid w:val="008C3192"/>
    <w:rsid w:val="008C4C4A"/>
    <w:rsid w:val="008C54A8"/>
    <w:rsid w:val="008C5B54"/>
    <w:rsid w:val="008C6917"/>
    <w:rsid w:val="008D0C11"/>
    <w:rsid w:val="008D17EE"/>
    <w:rsid w:val="008D265A"/>
    <w:rsid w:val="008D42C3"/>
    <w:rsid w:val="008D526C"/>
    <w:rsid w:val="008D53EC"/>
    <w:rsid w:val="008D5D21"/>
    <w:rsid w:val="008E0118"/>
    <w:rsid w:val="008E0CE6"/>
    <w:rsid w:val="008E1E12"/>
    <w:rsid w:val="008E2289"/>
    <w:rsid w:val="008E3324"/>
    <w:rsid w:val="008E5E70"/>
    <w:rsid w:val="008E79E7"/>
    <w:rsid w:val="008F0E0F"/>
    <w:rsid w:val="008F2654"/>
    <w:rsid w:val="008F2ADE"/>
    <w:rsid w:val="008F4C70"/>
    <w:rsid w:val="008F5DD2"/>
    <w:rsid w:val="008F607C"/>
    <w:rsid w:val="00902245"/>
    <w:rsid w:val="00905008"/>
    <w:rsid w:val="009050E7"/>
    <w:rsid w:val="0091010E"/>
    <w:rsid w:val="00910A0A"/>
    <w:rsid w:val="00910DBF"/>
    <w:rsid w:val="009127CB"/>
    <w:rsid w:val="009152C0"/>
    <w:rsid w:val="009168F1"/>
    <w:rsid w:val="00916E7C"/>
    <w:rsid w:val="009219BD"/>
    <w:rsid w:val="00921A26"/>
    <w:rsid w:val="00922288"/>
    <w:rsid w:val="00923B3F"/>
    <w:rsid w:val="009244A1"/>
    <w:rsid w:val="00924D75"/>
    <w:rsid w:val="00926A24"/>
    <w:rsid w:val="00930965"/>
    <w:rsid w:val="0093350B"/>
    <w:rsid w:val="00933B69"/>
    <w:rsid w:val="00935CDA"/>
    <w:rsid w:val="00935DD3"/>
    <w:rsid w:val="009365AF"/>
    <w:rsid w:val="009402A6"/>
    <w:rsid w:val="009405C5"/>
    <w:rsid w:val="009423A8"/>
    <w:rsid w:val="0094252C"/>
    <w:rsid w:val="00942D13"/>
    <w:rsid w:val="00942EDC"/>
    <w:rsid w:val="009436A4"/>
    <w:rsid w:val="0094441F"/>
    <w:rsid w:val="009464A2"/>
    <w:rsid w:val="00947AC7"/>
    <w:rsid w:val="00950CF2"/>
    <w:rsid w:val="00951D52"/>
    <w:rsid w:val="00952178"/>
    <w:rsid w:val="0095509E"/>
    <w:rsid w:val="0095602D"/>
    <w:rsid w:val="00956533"/>
    <w:rsid w:val="00960F21"/>
    <w:rsid w:val="00960FB8"/>
    <w:rsid w:val="009619D4"/>
    <w:rsid w:val="009623AF"/>
    <w:rsid w:val="009625AA"/>
    <w:rsid w:val="009627C6"/>
    <w:rsid w:val="00962E9D"/>
    <w:rsid w:val="00964052"/>
    <w:rsid w:val="00967A4E"/>
    <w:rsid w:val="00970723"/>
    <w:rsid w:val="009741AE"/>
    <w:rsid w:val="009762A4"/>
    <w:rsid w:val="0098025A"/>
    <w:rsid w:val="00980768"/>
    <w:rsid w:val="009822EC"/>
    <w:rsid w:val="00982D81"/>
    <w:rsid w:val="00983328"/>
    <w:rsid w:val="009853A8"/>
    <w:rsid w:val="00986E74"/>
    <w:rsid w:val="00986EB2"/>
    <w:rsid w:val="009925A2"/>
    <w:rsid w:val="009929EA"/>
    <w:rsid w:val="00994658"/>
    <w:rsid w:val="0099465C"/>
    <w:rsid w:val="00996294"/>
    <w:rsid w:val="009A4444"/>
    <w:rsid w:val="009A48E8"/>
    <w:rsid w:val="009A6594"/>
    <w:rsid w:val="009A71DD"/>
    <w:rsid w:val="009B08BC"/>
    <w:rsid w:val="009B0928"/>
    <w:rsid w:val="009B0E92"/>
    <w:rsid w:val="009B635D"/>
    <w:rsid w:val="009B6638"/>
    <w:rsid w:val="009B7FBC"/>
    <w:rsid w:val="009C0B49"/>
    <w:rsid w:val="009C20F6"/>
    <w:rsid w:val="009C40F8"/>
    <w:rsid w:val="009C4B40"/>
    <w:rsid w:val="009C52FD"/>
    <w:rsid w:val="009C678F"/>
    <w:rsid w:val="009D01AB"/>
    <w:rsid w:val="009D19E9"/>
    <w:rsid w:val="009D1F86"/>
    <w:rsid w:val="009D34A5"/>
    <w:rsid w:val="009D35DF"/>
    <w:rsid w:val="009D48A1"/>
    <w:rsid w:val="009E2E69"/>
    <w:rsid w:val="009E40AB"/>
    <w:rsid w:val="009E4153"/>
    <w:rsid w:val="009E45A5"/>
    <w:rsid w:val="009E54F2"/>
    <w:rsid w:val="009E5537"/>
    <w:rsid w:val="009E5EFB"/>
    <w:rsid w:val="009E7381"/>
    <w:rsid w:val="009F2C69"/>
    <w:rsid w:val="009F36B5"/>
    <w:rsid w:val="009F5D20"/>
    <w:rsid w:val="009F7640"/>
    <w:rsid w:val="009F7657"/>
    <w:rsid w:val="00A033F1"/>
    <w:rsid w:val="00A0366B"/>
    <w:rsid w:val="00A03A3F"/>
    <w:rsid w:val="00A0406C"/>
    <w:rsid w:val="00A04FD9"/>
    <w:rsid w:val="00A05D3F"/>
    <w:rsid w:val="00A07D87"/>
    <w:rsid w:val="00A11444"/>
    <w:rsid w:val="00A1412E"/>
    <w:rsid w:val="00A144CA"/>
    <w:rsid w:val="00A1646C"/>
    <w:rsid w:val="00A22222"/>
    <w:rsid w:val="00A227A2"/>
    <w:rsid w:val="00A2296E"/>
    <w:rsid w:val="00A229FE"/>
    <w:rsid w:val="00A22D03"/>
    <w:rsid w:val="00A23198"/>
    <w:rsid w:val="00A253B0"/>
    <w:rsid w:val="00A255CA"/>
    <w:rsid w:val="00A263E2"/>
    <w:rsid w:val="00A26DB8"/>
    <w:rsid w:val="00A30B89"/>
    <w:rsid w:val="00A311E1"/>
    <w:rsid w:val="00A3138B"/>
    <w:rsid w:val="00A3138C"/>
    <w:rsid w:val="00A32DB0"/>
    <w:rsid w:val="00A33D63"/>
    <w:rsid w:val="00A344BE"/>
    <w:rsid w:val="00A34AE6"/>
    <w:rsid w:val="00A35732"/>
    <w:rsid w:val="00A364FD"/>
    <w:rsid w:val="00A43413"/>
    <w:rsid w:val="00A4598F"/>
    <w:rsid w:val="00A47F45"/>
    <w:rsid w:val="00A50012"/>
    <w:rsid w:val="00A50E62"/>
    <w:rsid w:val="00A5107A"/>
    <w:rsid w:val="00A5183C"/>
    <w:rsid w:val="00A52694"/>
    <w:rsid w:val="00A6201F"/>
    <w:rsid w:val="00A63377"/>
    <w:rsid w:val="00A6357C"/>
    <w:rsid w:val="00A640D8"/>
    <w:rsid w:val="00A6437C"/>
    <w:rsid w:val="00A65281"/>
    <w:rsid w:val="00A65338"/>
    <w:rsid w:val="00A65412"/>
    <w:rsid w:val="00A65A38"/>
    <w:rsid w:val="00A67A10"/>
    <w:rsid w:val="00A7092E"/>
    <w:rsid w:val="00A72C17"/>
    <w:rsid w:val="00A73D9B"/>
    <w:rsid w:val="00A753CE"/>
    <w:rsid w:val="00A764FA"/>
    <w:rsid w:val="00A7710C"/>
    <w:rsid w:val="00A8036E"/>
    <w:rsid w:val="00A80C85"/>
    <w:rsid w:val="00A812A0"/>
    <w:rsid w:val="00A821CB"/>
    <w:rsid w:val="00A822CF"/>
    <w:rsid w:val="00A8373D"/>
    <w:rsid w:val="00A8392F"/>
    <w:rsid w:val="00A84613"/>
    <w:rsid w:val="00A84F67"/>
    <w:rsid w:val="00A869F6"/>
    <w:rsid w:val="00A91A90"/>
    <w:rsid w:val="00A9263F"/>
    <w:rsid w:val="00A932A2"/>
    <w:rsid w:val="00A946F3"/>
    <w:rsid w:val="00A96802"/>
    <w:rsid w:val="00A97A63"/>
    <w:rsid w:val="00A97EF1"/>
    <w:rsid w:val="00AA0743"/>
    <w:rsid w:val="00AA4FE6"/>
    <w:rsid w:val="00AA7F39"/>
    <w:rsid w:val="00AB0541"/>
    <w:rsid w:val="00AB0C5C"/>
    <w:rsid w:val="00AB1DA9"/>
    <w:rsid w:val="00AB45E7"/>
    <w:rsid w:val="00AB4BA9"/>
    <w:rsid w:val="00AB4CEC"/>
    <w:rsid w:val="00AB5914"/>
    <w:rsid w:val="00AB7B2B"/>
    <w:rsid w:val="00AC0F88"/>
    <w:rsid w:val="00AC7CEA"/>
    <w:rsid w:val="00AC7F1D"/>
    <w:rsid w:val="00AD0DBC"/>
    <w:rsid w:val="00AD352E"/>
    <w:rsid w:val="00AD4685"/>
    <w:rsid w:val="00AD7307"/>
    <w:rsid w:val="00AE51DD"/>
    <w:rsid w:val="00AE58E6"/>
    <w:rsid w:val="00AF3013"/>
    <w:rsid w:val="00AF331A"/>
    <w:rsid w:val="00AF3A3F"/>
    <w:rsid w:val="00AF46A0"/>
    <w:rsid w:val="00AF4A3C"/>
    <w:rsid w:val="00AF6039"/>
    <w:rsid w:val="00AF7F17"/>
    <w:rsid w:val="00B00368"/>
    <w:rsid w:val="00B00B31"/>
    <w:rsid w:val="00B00EA0"/>
    <w:rsid w:val="00B0296C"/>
    <w:rsid w:val="00B03418"/>
    <w:rsid w:val="00B0382B"/>
    <w:rsid w:val="00B03AA3"/>
    <w:rsid w:val="00B04F2C"/>
    <w:rsid w:val="00B0713E"/>
    <w:rsid w:val="00B10FD8"/>
    <w:rsid w:val="00B1347D"/>
    <w:rsid w:val="00B15103"/>
    <w:rsid w:val="00B16EC2"/>
    <w:rsid w:val="00B2067F"/>
    <w:rsid w:val="00B20B8B"/>
    <w:rsid w:val="00B22977"/>
    <w:rsid w:val="00B23C57"/>
    <w:rsid w:val="00B24BFC"/>
    <w:rsid w:val="00B24D45"/>
    <w:rsid w:val="00B26FE1"/>
    <w:rsid w:val="00B27213"/>
    <w:rsid w:val="00B2735D"/>
    <w:rsid w:val="00B33902"/>
    <w:rsid w:val="00B37090"/>
    <w:rsid w:val="00B3710C"/>
    <w:rsid w:val="00B375B4"/>
    <w:rsid w:val="00B379A8"/>
    <w:rsid w:val="00B40080"/>
    <w:rsid w:val="00B477C1"/>
    <w:rsid w:val="00B503AC"/>
    <w:rsid w:val="00B521E8"/>
    <w:rsid w:val="00B53D38"/>
    <w:rsid w:val="00B604C8"/>
    <w:rsid w:val="00B61EFF"/>
    <w:rsid w:val="00B64317"/>
    <w:rsid w:val="00B65ED2"/>
    <w:rsid w:val="00B66C6C"/>
    <w:rsid w:val="00B671A2"/>
    <w:rsid w:val="00B768CC"/>
    <w:rsid w:val="00B76E28"/>
    <w:rsid w:val="00B81567"/>
    <w:rsid w:val="00B817B2"/>
    <w:rsid w:val="00B834C5"/>
    <w:rsid w:val="00B84F9D"/>
    <w:rsid w:val="00B855CB"/>
    <w:rsid w:val="00B85778"/>
    <w:rsid w:val="00B86AED"/>
    <w:rsid w:val="00B872C0"/>
    <w:rsid w:val="00B87C66"/>
    <w:rsid w:val="00B87F5D"/>
    <w:rsid w:val="00B917C7"/>
    <w:rsid w:val="00B93E28"/>
    <w:rsid w:val="00B94115"/>
    <w:rsid w:val="00BA18AA"/>
    <w:rsid w:val="00BA3534"/>
    <w:rsid w:val="00BB22F5"/>
    <w:rsid w:val="00BB3E99"/>
    <w:rsid w:val="00BB5503"/>
    <w:rsid w:val="00BB5822"/>
    <w:rsid w:val="00BB5D41"/>
    <w:rsid w:val="00BB7B85"/>
    <w:rsid w:val="00BC02F3"/>
    <w:rsid w:val="00BC149B"/>
    <w:rsid w:val="00BC5F53"/>
    <w:rsid w:val="00BC6030"/>
    <w:rsid w:val="00BD162A"/>
    <w:rsid w:val="00BD34ED"/>
    <w:rsid w:val="00BD432D"/>
    <w:rsid w:val="00BD4C27"/>
    <w:rsid w:val="00BD4D11"/>
    <w:rsid w:val="00BD6E93"/>
    <w:rsid w:val="00BD6E94"/>
    <w:rsid w:val="00BE10AB"/>
    <w:rsid w:val="00BE12EB"/>
    <w:rsid w:val="00BE181D"/>
    <w:rsid w:val="00BE1CF8"/>
    <w:rsid w:val="00BE1F60"/>
    <w:rsid w:val="00BE4635"/>
    <w:rsid w:val="00BE47CF"/>
    <w:rsid w:val="00BE498B"/>
    <w:rsid w:val="00BE5009"/>
    <w:rsid w:val="00BF1678"/>
    <w:rsid w:val="00BF2C12"/>
    <w:rsid w:val="00BF3533"/>
    <w:rsid w:val="00BF442A"/>
    <w:rsid w:val="00BF605B"/>
    <w:rsid w:val="00BF78C9"/>
    <w:rsid w:val="00C0016C"/>
    <w:rsid w:val="00C00754"/>
    <w:rsid w:val="00C00827"/>
    <w:rsid w:val="00C0283A"/>
    <w:rsid w:val="00C10B47"/>
    <w:rsid w:val="00C14E1F"/>
    <w:rsid w:val="00C16244"/>
    <w:rsid w:val="00C163C2"/>
    <w:rsid w:val="00C16EB1"/>
    <w:rsid w:val="00C1762E"/>
    <w:rsid w:val="00C177DA"/>
    <w:rsid w:val="00C216EF"/>
    <w:rsid w:val="00C22FCF"/>
    <w:rsid w:val="00C25041"/>
    <w:rsid w:val="00C25E18"/>
    <w:rsid w:val="00C262F5"/>
    <w:rsid w:val="00C26F2E"/>
    <w:rsid w:val="00C31721"/>
    <w:rsid w:val="00C333C0"/>
    <w:rsid w:val="00C34DA7"/>
    <w:rsid w:val="00C366E6"/>
    <w:rsid w:val="00C37D05"/>
    <w:rsid w:val="00C40B5A"/>
    <w:rsid w:val="00C4554A"/>
    <w:rsid w:val="00C477BE"/>
    <w:rsid w:val="00C52E00"/>
    <w:rsid w:val="00C54518"/>
    <w:rsid w:val="00C54FBB"/>
    <w:rsid w:val="00C55526"/>
    <w:rsid w:val="00C5626C"/>
    <w:rsid w:val="00C572A2"/>
    <w:rsid w:val="00C61370"/>
    <w:rsid w:val="00C63192"/>
    <w:rsid w:val="00C634F5"/>
    <w:rsid w:val="00C655C7"/>
    <w:rsid w:val="00C70CBD"/>
    <w:rsid w:val="00C70E78"/>
    <w:rsid w:val="00C73B4F"/>
    <w:rsid w:val="00C73FC0"/>
    <w:rsid w:val="00C7598D"/>
    <w:rsid w:val="00C76712"/>
    <w:rsid w:val="00C7671D"/>
    <w:rsid w:val="00C81D3D"/>
    <w:rsid w:val="00C845F8"/>
    <w:rsid w:val="00C84E95"/>
    <w:rsid w:val="00C855D5"/>
    <w:rsid w:val="00C86115"/>
    <w:rsid w:val="00C873C5"/>
    <w:rsid w:val="00C9091E"/>
    <w:rsid w:val="00C91987"/>
    <w:rsid w:val="00C9222A"/>
    <w:rsid w:val="00C922C6"/>
    <w:rsid w:val="00C929F0"/>
    <w:rsid w:val="00C95C4B"/>
    <w:rsid w:val="00C96556"/>
    <w:rsid w:val="00CA0407"/>
    <w:rsid w:val="00CA2CCC"/>
    <w:rsid w:val="00CA32B9"/>
    <w:rsid w:val="00CA3A5C"/>
    <w:rsid w:val="00CA487A"/>
    <w:rsid w:val="00CA5089"/>
    <w:rsid w:val="00CA50D2"/>
    <w:rsid w:val="00CA559A"/>
    <w:rsid w:val="00CA5770"/>
    <w:rsid w:val="00CA66C9"/>
    <w:rsid w:val="00CB02C5"/>
    <w:rsid w:val="00CB13C6"/>
    <w:rsid w:val="00CB49C6"/>
    <w:rsid w:val="00CB59D0"/>
    <w:rsid w:val="00CB61BE"/>
    <w:rsid w:val="00CB72CA"/>
    <w:rsid w:val="00CC33E8"/>
    <w:rsid w:val="00CC4077"/>
    <w:rsid w:val="00CC61C9"/>
    <w:rsid w:val="00CC7437"/>
    <w:rsid w:val="00CD03F6"/>
    <w:rsid w:val="00CD49EA"/>
    <w:rsid w:val="00CD6435"/>
    <w:rsid w:val="00CD6641"/>
    <w:rsid w:val="00CD6901"/>
    <w:rsid w:val="00CD6D41"/>
    <w:rsid w:val="00CD7A60"/>
    <w:rsid w:val="00CE1D72"/>
    <w:rsid w:val="00CE24F3"/>
    <w:rsid w:val="00CE3AAF"/>
    <w:rsid w:val="00CE492C"/>
    <w:rsid w:val="00CE7226"/>
    <w:rsid w:val="00CE77EB"/>
    <w:rsid w:val="00CF0040"/>
    <w:rsid w:val="00CF0A13"/>
    <w:rsid w:val="00CF3655"/>
    <w:rsid w:val="00CF5C12"/>
    <w:rsid w:val="00CF68E4"/>
    <w:rsid w:val="00D000A6"/>
    <w:rsid w:val="00D00C01"/>
    <w:rsid w:val="00D01BAC"/>
    <w:rsid w:val="00D029F5"/>
    <w:rsid w:val="00D03DFD"/>
    <w:rsid w:val="00D05419"/>
    <w:rsid w:val="00D06E3A"/>
    <w:rsid w:val="00D07BD7"/>
    <w:rsid w:val="00D07ED9"/>
    <w:rsid w:val="00D07F8C"/>
    <w:rsid w:val="00D10EAB"/>
    <w:rsid w:val="00D12DD7"/>
    <w:rsid w:val="00D14E64"/>
    <w:rsid w:val="00D14F54"/>
    <w:rsid w:val="00D16B8B"/>
    <w:rsid w:val="00D16F33"/>
    <w:rsid w:val="00D177E2"/>
    <w:rsid w:val="00D20F76"/>
    <w:rsid w:val="00D21D8F"/>
    <w:rsid w:val="00D22D17"/>
    <w:rsid w:val="00D2545A"/>
    <w:rsid w:val="00D25D41"/>
    <w:rsid w:val="00D25FE4"/>
    <w:rsid w:val="00D27B23"/>
    <w:rsid w:val="00D33309"/>
    <w:rsid w:val="00D33455"/>
    <w:rsid w:val="00D33E37"/>
    <w:rsid w:val="00D34171"/>
    <w:rsid w:val="00D3428B"/>
    <w:rsid w:val="00D347BB"/>
    <w:rsid w:val="00D347E2"/>
    <w:rsid w:val="00D35D58"/>
    <w:rsid w:val="00D36330"/>
    <w:rsid w:val="00D43F54"/>
    <w:rsid w:val="00D452DC"/>
    <w:rsid w:val="00D453F8"/>
    <w:rsid w:val="00D457AF"/>
    <w:rsid w:val="00D461F8"/>
    <w:rsid w:val="00D46A62"/>
    <w:rsid w:val="00D47AEF"/>
    <w:rsid w:val="00D47F2B"/>
    <w:rsid w:val="00D50B30"/>
    <w:rsid w:val="00D520BE"/>
    <w:rsid w:val="00D54915"/>
    <w:rsid w:val="00D55FF1"/>
    <w:rsid w:val="00D57810"/>
    <w:rsid w:val="00D613BC"/>
    <w:rsid w:val="00D626BF"/>
    <w:rsid w:val="00D64867"/>
    <w:rsid w:val="00D64EE9"/>
    <w:rsid w:val="00D663B7"/>
    <w:rsid w:val="00D6743D"/>
    <w:rsid w:val="00D70E86"/>
    <w:rsid w:val="00D74036"/>
    <w:rsid w:val="00D747BD"/>
    <w:rsid w:val="00D75754"/>
    <w:rsid w:val="00D760AE"/>
    <w:rsid w:val="00D77833"/>
    <w:rsid w:val="00D81793"/>
    <w:rsid w:val="00D847AB"/>
    <w:rsid w:val="00D84C4D"/>
    <w:rsid w:val="00D84D7E"/>
    <w:rsid w:val="00D85CA1"/>
    <w:rsid w:val="00D85FD7"/>
    <w:rsid w:val="00D9059F"/>
    <w:rsid w:val="00D90D37"/>
    <w:rsid w:val="00D92AFC"/>
    <w:rsid w:val="00D93ADA"/>
    <w:rsid w:val="00D95322"/>
    <w:rsid w:val="00D96613"/>
    <w:rsid w:val="00DA0AE1"/>
    <w:rsid w:val="00DA3004"/>
    <w:rsid w:val="00DA3CE4"/>
    <w:rsid w:val="00DA3DA1"/>
    <w:rsid w:val="00DA458A"/>
    <w:rsid w:val="00DA4F6F"/>
    <w:rsid w:val="00DA6BF3"/>
    <w:rsid w:val="00DB02B4"/>
    <w:rsid w:val="00DB07EA"/>
    <w:rsid w:val="00DB173B"/>
    <w:rsid w:val="00DB2D15"/>
    <w:rsid w:val="00DB2E4A"/>
    <w:rsid w:val="00DB516D"/>
    <w:rsid w:val="00DB617D"/>
    <w:rsid w:val="00DB6F5A"/>
    <w:rsid w:val="00DC2B27"/>
    <w:rsid w:val="00DC3BD6"/>
    <w:rsid w:val="00DC6809"/>
    <w:rsid w:val="00DC6BA2"/>
    <w:rsid w:val="00DC7F9A"/>
    <w:rsid w:val="00DD1D95"/>
    <w:rsid w:val="00DD282E"/>
    <w:rsid w:val="00DD28F4"/>
    <w:rsid w:val="00DD29CA"/>
    <w:rsid w:val="00DD2C55"/>
    <w:rsid w:val="00DD559C"/>
    <w:rsid w:val="00DD5E6E"/>
    <w:rsid w:val="00DD5FF3"/>
    <w:rsid w:val="00DD765E"/>
    <w:rsid w:val="00DD78A5"/>
    <w:rsid w:val="00DE22B3"/>
    <w:rsid w:val="00DE25DC"/>
    <w:rsid w:val="00DE3401"/>
    <w:rsid w:val="00DE420E"/>
    <w:rsid w:val="00DE4259"/>
    <w:rsid w:val="00DE489A"/>
    <w:rsid w:val="00DE5D28"/>
    <w:rsid w:val="00DE66D9"/>
    <w:rsid w:val="00DF1044"/>
    <w:rsid w:val="00DF1511"/>
    <w:rsid w:val="00DF4796"/>
    <w:rsid w:val="00DF5932"/>
    <w:rsid w:val="00DF59CC"/>
    <w:rsid w:val="00DF6D6D"/>
    <w:rsid w:val="00DF7A84"/>
    <w:rsid w:val="00E01B15"/>
    <w:rsid w:val="00E0212B"/>
    <w:rsid w:val="00E02E4D"/>
    <w:rsid w:val="00E038FE"/>
    <w:rsid w:val="00E03A2E"/>
    <w:rsid w:val="00E05FCA"/>
    <w:rsid w:val="00E061E3"/>
    <w:rsid w:val="00E076F7"/>
    <w:rsid w:val="00E12310"/>
    <w:rsid w:val="00E13F1D"/>
    <w:rsid w:val="00E1510A"/>
    <w:rsid w:val="00E15546"/>
    <w:rsid w:val="00E20C11"/>
    <w:rsid w:val="00E21AD0"/>
    <w:rsid w:val="00E23AD0"/>
    <w:rsid w:val="00E247A9"/>
    <w:rsid w:val="00E2641B"/>
    <w:rsid w:val="00E26EEF"/>
    <w:rsid w:val="00E273D6"/>
    <w:rsid w:val="00E3323E"/>
    <w:rsid w:val="00E33A52"/>
    <w:rsid w:val="00E3426E"/>
    <w:rsid w:val="00E35A8F"/>
    <w:rsid w:val="00E360F2"/>
    <w:rsid w:val="00E40AD6"/>
    <w:rsid w:val="00E421D6"/>
    <w:rsid w:val="00E42543"/>
    <w:rsid w:val="00E4528C"/>
    <w:rsid w:val="00E463D8"/>
    <w:rsid w:val="00E52A78"/>
    <w:rsid w:val="00E54203"/>
    <w:rsid w:val="00E542F1"/>
    <w:rsid w:val="00E560A2"/>
    <w:rsid w:val="00E61BE7"/>
    <w:rsid w:val="00E62A3B"/>
    <w:rsid w:val="00E65694"/>
    <w:rsid w:val="00E66214"/>
    <w:rsid w:val="00E66749"/>
    <w:rsid w:val="00E66E8F"/>
    <w:rsid w:val="00E70E44"/>
    <w:rsid w:val="00E72F2D"/>
    <w:rsid w:val="00E735A3"/>
    <w:rsid w:val="00E73DD8"/>
    <w:rsid w:val="00E7445D"/>
    <w:rsid w:val="00E74534"/>
    <w:rsid w:val="00E777EA"/>
    <w:rsid w:val="00E809E8"/>
    <w:rsid w:val="00E833F3"/>
    <w:rsid w:val="00E83B8B"/>
    <w:rsid w:val="00E85C30"/>
    <w:rsid w:val="00E86B74"/>
    <w:rsid w:val="00E90A32"/>
    <w:rsid w:val="00E9105B"/>
    <w:rsid w:val="00E92A62"/>
    <w:rsid w:val="00E94AC3"/>
    <w:rsid w:val="00E9583C"/>
    <w:rsid w:val="00E9592E"/>
    <w:rsid w:val="00E95A94"/>
    <w:rsid w:val="00E9724E"/>
    <w:rsid w:val="00EA0572"/>
    <w:rsid w:val="00EA123B"/>
    <w:rsid w:val="00EA1DD2"/>
    <w:rsid w:val="00EA21B8"/>
    <w:rsid w:val="00EA4801"/>
    <w:rsid w:val="00EA5617"/>
    <w:rsid w:val="00EA5A57"/>
    <w:rsid w:val="00EB07FC"/>
    <w:rsid w:val="00EB0F18"/>
    <w:rsid w:val="00EB1935"/>
    <w:rsid w:val="00EB1F27"/>
    <w:rsid w:val="00EB20B8"/>
    <w:rsid w:val="00EB2E00"/>
    <w:rsid w:val="00EB3206"/>
    <w:rsid w:val="00EB6802"/>
    <w:rsid w:val="00EB6E99"/>
    <w:rsid w:val="00EC0D2E"/>
    <w:rsid w:val="00EC17CD"/>
    <w:rsid w:val="00EC47DA"/>
    <w:rsid w:val="00EC4F0C"/>
    <w:rsid w:val="00EC79C8"/>
    <w:rsid w:val="00ED261A"/>
    <w:rsid w:val="00ED29F3"/>
    <w:rsid w:val="00EE04FC"/>
    <w:rsid w:val="00EE20B2"/>
    <w:rsid w:val="00EE2778"/>
    <w:rsid w:val="00EE3A28"/>
    <w:rsid w:val="00EE4991"/>
    <w:rsid w:val="00EF2D80"/>
    <w:rsid w:val="00EF3A75"/>
    <w:rsid w:val="00EF4165"/>
    <w:rsid w:val="00EF681C"/>
    <w:rsid w:val="00EF79BE"/>
    <w:rsid w:val="00F0384B"/>
    <w:rsid w:val="00F076F7"/>
    <w:rsid w:val="00F10BBC"/>
    <w:rsid w:val="00F119D1"/>
    <w:rsid w:val="00F1240F"/>
    <w:rsid w:val="00F14476"/>
    <w:rsid w:val="00F17127"/>
    <w:rsid w:val="00F20992"/>
    <w:rsid w:val="00F20B73"/>
    <w:rsid w:val="00F21666"/>
    <w:rsid w:val="00F22060"/>
    <w:rsid w:val="00F230C1"/>
    <w:rsid w:val="00F23150"/>
    <w:rsid w:val="00F24DCB"/>
    <w:rsid w:val="00F24F84"/>
    <w:rsid w:val="00F25F3D"/>
    <w:rsid w:val="00F26EDF"/>
    <w:rsid w:val="00F2753B"/>
    <w:rsid w:val="00F31ED4"/>
    <w:rsid w:val="00F334A1"/>
    <w:rsid w:val="00F33D75"/>
    <w:rsid w:val="00F35FE0"/>
    <w:rsid w:val="00F36043"/>
    <w:rsid w:val="00F3729C"/>
    <w:rsid w:val="00F40465"/>
    <w:rsid w:val="00F41588"/>
    <w:rsid w:val="00F42FFC"/>
    <w:rsid w:val="00F4320E"/>
    <w:rsid w:val="00F51342"/>
    <w:rsid w:val="00F51AD2"/>
    <w:rsid w:val="00F51C5A"/>
    <w:rsid w:val="00F54C5A"/>
    <w:rsid w:val="00F55409"/>
    <w:rsid w:val="00F5596F"/>
    <w:rsid w:val="00F56952"/>
    <w:rsid w:val="00F56966"/>
    <w:rsid w:val="00F573A9"/>
    <w:rsid w:val="00F61686"/>
    <w:rsid w:val="00F61F57"/>
    <w:rsid w:val="00F62D17"/>
    <w:rsid w:val="00F64072"/>
    <w:rsid w:val="00F64873"/>
    <w:rsid w:val="00F64CB0"/>
    <w:rsid w:val="00F6683D"/>
    <w:rsid w:val="00F66B90"/>
    <w:rsid w:val="00F7056C"/>
    <w:rsid w:val="00F708CB"/>
    <w:rsid w:val="00F72330"/>
    <w:rsid w:val="00F74619"/>
    <w:rsid w:val="00F75021"/>
    <w:rsid w:val="00F75A4C"/>
    <w:rsid w:val="00F75CBB"/>
    <w:rsid w:val="00F767FD"/>
    <w:rsid w:val="00F77D1D"/>
    <w:rsid w:val="00F82331"/>
    <w:rsid w:val="00F82A8D"/>
    <w:rsid w:val="00F84210"/>
    <w:rsid w:val="00F85F1A"/>
    <w:rsid w:val="00F9177C"/>
    <w:rsid w:val="00F92660"/>
    <w:rsid w:val="00F933F3"/>
    <w:rsid w:val="00F93C09"/>
    <w:rsid w:val="00F93C34"/>
    <w:rsid w:val="00F93F4C"/>
    <w:rsid w:val="00F94AD4"/>
    <w:rsid w:val="00F96181"/>
    <w:rsid w:val="00F96E08"/>
    <w:rsid w:val="00FA338F"/>
    <w:rsid w:val="00FA38BE"/>
    <w:rsid w:val="00FA4061"/>
    <w:rsid w:val="00FA4FA2"/>
    <w:rsid w:val="00FA6D0E"/>
    <w:rsid w:val="00FA7AFB"/>
    <w:rsid w:val="00FB00F9"/>
    <w:rsid w:val="00FB3330"/>
    <w:rsid w:val="00FB38BD"/>
    <w:rsid w:val="00FB56BF"/>
    <w:rsid w:val="00FB5B82"/>
    <w:rsid w:val="00FC33D5"/>
    <w:rsid w:val="00FC71BA"/>
    <w:rsid w:val="00FC7734"/>
    <w:rsid w:val="00FD0D16"/>
    <w:rsid w:val="00FD0F58"/>
    <w:rsid w:val="00FD34FE"/>
    <w:rsid w:val="00FD37DA"/>
    <w:rsid w:val="00FD380A"/>
    <w:rsid w:val="00FD487C"/>
    <w:rsid w:val="00FD4BDC"/>
    <w:rsid w:val="00FD5EFF"/>
    <w:rsid w:val="00FD65E7"/>
    <w:rsid w:val="00FE2F2B"/>
    <w:rsid w:val="00FE312C"/>
    <w:rsid w:val="00FE37D3"/>
    <w:rsid w:val="00FE44E8"/>
    <w:rsid w:val="00FE4E39"/>
    <w:rsid w:val="00FE5BE6"/>
    <w:rsid w:val="00FE5FF7"/>
    <w:rsid w:val="00FE61D2"/>
    <w:rsid w:val="00FF00DC"/>
    <w:rsid w:val="00FF1A92"/>
    <w:rsid w:val="00FF30A5"/>
    <w:rsid w:val="00FF335F"/>
    <w:rsid w:val="00FF35F9"/>
    <w:rsid w:val="00FF3611"/>
    <w:rsid w:val="00FF3F17"/>
    <w:rsid w:val="00FF3F49"/>
    <w:rsid w:val="00FF6C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0C5526"/>
  <w15:docId w15:val="{1DE1BDA9-6EC6-4BC7-992B-2BC18CD3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7E2"/>
    <w:pPr>
      <w:bidi/>
    </w:pPr>
    <w:rPr>
      <w:rFonts w:eastAsia="Times New Roman" w:cs="Times New Roman"/>
      <w:sz w:val="24"/>
      <w:szCs w:val="24"/>
      <w:lang w:bidi="en-US"/>
    </w:rPr>
  </w:style>
  <w:style w:type="paragraph" w:styleId="Heading1">
    <w:name w:val="heading 1"/>
    <w:basedOn w:val="Normal"/>
    <w:next w:val="Normal"/>
    <w:link w:val="Heading1Char"/>
    <w:uiPriority w:val="9"/>
    <w:qFormat/>
    <w:rsid w:val="00DD5FF3"/>
    <w:pPr>
      <w:keepNext/>
      <w:keepLines/>
      <w:bidi w:val="0"/>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67162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190C90"/>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0531B8"/>
    <w:pPr>
      <w:keepNext/>
      <w:spacing w:before="240" w:after="60"/>
      <w:outlineLvl w:val="3"/>
    </w:pPr>
    <w:rPr>
      <w:rFonts w:cs="Arial"/>
      <w:b/>
      <w:bCs/>
      <w:sz w:val="28"/>
      <w:szCs w:val="28"/>
    </w:rPr>
  </w:style>
  <w:style w:type="paragraph" w:styleId="Heading7">
    <w:name w:val="heading 7"/>
    <w:basedOn w:val="Normal"/>
    <w:next w:val="Normal"/>
    <w:link w:val="Heading7Char"/>
    <w:uiPriority w:val="9"/>
    <w:qFormat/>
    <w:rsid w:val="00404FFA"/>
    <w:pPr>
      <w:spacing w:before="240" w:after="60"/>
      <w:outlineLvl w:val="6"/>
    </w:pPr>
    <w:rPr>
      <w:rFonts w:cs="Arial"/>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9BD"/>
    <w:pPr>
      <w:tabs>
        <w:tab w:val="center" w:pos="4153"/>
        <w:tab w:val="right" w:pos="8306"/>
      </w:tabs>
    </w:pPr>
  </w:style>
  <w:style w:type="character" w:customStyle="1" w:styleId="HeaderChar">
    <w:name w:val="Header Char"/>
    <w:basedOn w:val="DefaultParagraphFont"/>
    <w:link w:val="Header"/>
    <w:uiPriority w:val="99"/>
    <w:rsid w:val="009219BD"/>
    <w:rPr>
      <w:rFonts w:eastAsia="Times New Roman" w:cs="Times New Roman"/>
      <w:sz w:val="24"/>
      <w:szCs w:val="24"/>
      <w:lang w:bidi="en-US"/>
    </w:rPr>
  </w:style>
  <w:style w:type="paragraph" w:styleId="Footer">
    <w:name w:val="footer"/>
    <w:basedOn w:val="Normal"/>
    <w:link w:val="FooterChar"/>
    <w:uiPriority w:val="99"/>
    <w:unhideWhenUsed/>
    <w:rsid w:val="009219BD"/>
    <w:pPr>
      <w:tabs>
        <w:tab w:val="center" w:pos="4153"/>
        <w:tab w:val="right" w:pos="8306"/>
      </w:tabs>
    </w:pPr>
  </w:style>
  <w:style w:type="character" w:customStyle="1" w:styleId="FooterChar">
    <w:name w:val="Footer Char"/>
    <w:basedOn w:val="DefaultParagraphFont"/>
    <w:link w:val="Footer"/>
    <w:uiPriority w:val="99"/>
    <w:rsid w:val="009219BD"/>
    <w:rPr>
      <w:rFonts w:eastAsia="Times New Roman" w:cs="Times New Roman"/>
      <w:sz w:val="24"/>
      <w:szCs w:val="24"/>
      <w:lang w:bidi="en-US"/>
    </w:rPr>
  </w:style>
  <w:style w:type="paragraph" w:customStyle="1" w:styleId="Default">
    <w:name w:val="Default"/>
    <w:uiPriority w:val="99"/>
    <w:rsid w:val="00982D81"/>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923BE"/>
    <w:rPr>
      <w:rFonts w:ascii="Tahoma" w:hAnsi="Tahoma" w:cs="Tahoma"/>
      <w:sz w:val="16"/>
      <w:szCs w:val="16"/>
    </w:rPr>
  </w:style>
  <w:style w:type="character" w:customStyle="1" w:styleId="BalloonTextChar">
    <w:name w:val="Balloon Text Char"/>
    <w:basedOn w:val="DefaultParagraphFont"/>
    <w:link w:val="BalloonText"/>
    <w:uiPriority w:val="99"/>
    <w:semiHidden/>
    <w:rsid w:val="008923BE"/>
    <w:rPr>
      <w:rFonts w:ascii="Tahoma" w:eastAsia="Times New Roman" w:hAnsi="Tahoma" w:cs="Tahoma"/>
      <w:sz w:val="16"/>
      <w:szCs w:val="16"/>
      <w:lang w:bidi="en-US"/>
    </w:rPr>
  </w:style>
  <w:style w:type="paragraph" w:styleId="ListParagraph">
    <w:name w:val="List Paragraph"/>
    <w:basedOn w:val="Normal"/>
    <w:uiPriority w:val="34"/>
    <w:qFormat/>
    <w:rsid w:val="00813BEA"/>
    <w:pPr>
      <w:spacing w:after="200" w:line="276" w:lineRule="auto"/>
      <w:ind w:left="720"/>
      <w:contextualSpacing/>
    </w:pPr>
    <w:rPr>
      <w:rFonts w:eastAsia="Calibri" w:cs="Arial"/>
      <w:sz w:val="22"/>
      <w:szCs w:val="22"/>
      <w:lang w:bidi="ar-SA"/>
    </w:rPr>
  </w:style>
  <w:style w:type="character" w:customStyle="1" w:styleId="longtext1">
    <w:name w:val="long_text1"/>
    <w:basedOn w:val="DefaultParagraphFont"/>
    <w:rsid w:val="00813BEA"/>
    <w:rPr>
      <w:sz w:val="16"/>
      <w:szCs w:val="16"/>
    </w:rPr>
  </w:style>
  <w:style w:type="paragraph" w:styleId="DocumentMap">
    <w:name w:val="Document Map"/>
    <w:basedOn w:val="Normal"/>
    <w:link w:val="DocumentMapChar"/>
    <w:uiPriority w:val="99"/>
    <w:semiHidden/>
    <w:unhideWhenUsed/>
    <w:rsid w:val="006E68F1"/>
    <w:rPr>
      <w:rFonts w:ascii="Tahoma" w:hAnsi="Tahoma" w:cs="Tahoma"/>
      <w:sz w:val="16"/>
      <w:szCs w:val="16"/>
    </w:rPr>
  </w:style>
  <w:style w:type="character" w:customStyle="1" w:styleId="DocumentMapChar">
    <w:name w:val="Document Map Char"/>
    <w:basedOn w:val="DefaultParagraphFont"/>
    <w:link w:val="DocumentMap"/>
    <w:uiPriority w:val="99"/>
    <w:semiHidden/>
    <w:rsid w:val="006E68F1"/>
    <w:rPr>
      <w:rFonts w:ascii="Tahoma" w:eastAsia="Times New Roman" w:hAnsi="Tahoma" w:cs="Tahoma"/>
      <w:sz w:val="16"/>
      <w:szCs w:val="16"/>
      <w:lang w:bidi="en-US"/>
    </w:rPr>
  </w:style>
  <w:style w:type="table" w:styleId="TableGrid">
    <w:name w:val="Table Grid"/>
    <w:basedOn w:val="TableNormal"/>
    <w:uiPriority w:val="59"/>
    <w:rsid w:val="00C9091E"/>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A263E2"/>
    <w:rPr>
      <w:rFonts w:ascii="Verdana" w:hAnsi="Verdana" w:hint="default"/>
      <w:color w:val="003399"/>
      <w:u w:val="single"/>
    </w:rPr>
  </w:style>
  <w:style w:type="character" w:customStyle="1" w:styleId="contributornametrigger">
    <w:name w:val="contributornametrigger"/>
    <w:basedOn w:val="DefaultParagraphFont"/>
    <w:rsid w:val="00A263E2"/>
  </w:style>
  <w:style w:type="character" w:customStyle="1" w:styleId="mediumtext1">
    <w:name w:val="medium_text1"/>
    <w:basedOn w:val="DefaultParagraphFont"/>
    <w:rsid w:val="000A2154"/>
    <w:rPr>
      <w:sz w:val="20"/>
      <w:szCs w:val="20"/>
    </w:rPr>
  </w:style>
  <w:style w:type="paragraph" w:styleId="BodyText2">
    <w:name w:val="Body Text 2"/>
    <w:basedOn w:val="Normal"/>
    <w:link w:val="BodyText2Char"/>
    <w:uiPriority w:val="99"/>
    <w:semiHidden/>
    <w:rsid w:val="008D53EC"/>
    <w:pPr>
      <w:jc w:val="both"/>
    </w:pPr>
    <w:rPr>
      <w:rFonts w:ascii="Times New Roman" w:hAnsi="Times New Roman"/>
      <w:noProof/>
      <w:sz w:val="20"/>
      <w:szCs w:val="28"/>
      <w:lang w:bidi="ar-SA"/>
    </w:rPr>
  </w:style>
  <w:style w:type="character" w:customStyle="1" w:styleId="BodyText2Char">
    <w:name w:val="Body Text 2 Char"/>
    <w:basedOn w:val="DefaultParagraphFont"/>
    <w:link w:val="BodyText2"/>
    <w:uiPriority w:val="99"/>
    <w:semiHidden/>
    <w:rsid w:val="008D53EC"/>
    <w:rPr>
      <w:rFonts w:ascii="Times New Roman" w:eastAsia="Times New Roman" w:hAnsi="Times New Roman" w:cs="Times New Roman"/>
      <w:noProof/>
      <w:szCs w:val="28"/>
    </w:rPr>
  </w:style>
  <w:style w:type="paragraph" w:styleId="NoSpacing">
    <w:name w:val="No Spacing"/>
    <w:link w:val="NoSpacingChar"/>
    <w:uiPriority w:val="1"/>
    <w:qFormat/>
    <w:rsid w:val="00A1646C"/>
    <w:rPr>
      <w:rFonts w:eastAsia="Times New Roman"/>
      <w:sz w:val="22"/>
      <w:szCs w:val="22"/>
    </w:rPr>
  </w:style>
  <w:style w:type="character" w:customStyle="1" w:styleId="NoSpacingChar">
    <w:name w:val="No Spacing Char"/>
    <w:basedOn w:val="DefaultParagraphFont"/>
    <w:link w:val="NoSpacing"/>
    <w:uiPriority w:val="1"/>
    <w:rsid w:val="00A1646C"/>
    <w:rPr>
      <w:rFonts w:eastAsia="Times New Roman"/>
      <w:sz w:val="22"/>
      <w:szCs w:val="22"/>
      <w:lang w:val="en-US" w:eastAsia="en-US" w:bidi="ar-SA"/>
    </w:rPr>
  </w:style>
  <w:style w:type="character" w:customStyle="1" w:styleId="Heading1Char">
    <w:name w:val="Heading 1 Char"/>
    <w:basedOn w:val="DefaultParagraphFont"/>
    <w:link w:val="Heading1"/>
    <w:uiPriority w:val="9"/>
    <w:rsid w:val="00DD5FF3"/>
    <w:rPr>
      <w:rFonts w:ascii="Cambria" w:eastAsia="Times New Roman" w:hAnsi="Cambria" w:cs="Times New Roman"/>
      <w:b/>
      <w:bCs/>
      <w:color w:val="365F91"/>
      <w:sz w:val="28"/>
      <w:szCs w:val="28"/>
      <w:lang w:bidi="en-US"/>
    </w:rPr>
  </w:style>
  <w:style w:type="paragraph" w:customStyle="1" w:styleId="4D3FC6A7267447BDB5359E4E033ED01D">
    <w:name w:val="4D3FC6A7267447BDB5359E4E033ED01D"/>
    <w:uiPriority w:val="99"/>
    <w:rsid w:val="00DD5FF3"/>
    <w:pPr>
      <w:spacing w:after="200" w:line="276" w:lineRule="auto"/>
    </w:pPr>
    <w:rPr>
      <w:rFonts w:eastAsia="Times New Roman"/>
      <w:sz w:val="22"/>
      <w:szCs w:val="22"/>
    </w:rPr>
  </w:style>
  <w:style w:type="paragraph" w:styleId="BodyText">
    <w:name w:val="Body Text"/>
    <w:basedOn w:val="Normal"/>
    <w:link w:val="BodyTextChar"/>
    <w:uiPriority w:val="99"/>
    <w:unhideWhenUsed/>
    <w:rsid w:val="000C035D"/>
    <w:pPr>
      <w:spacing w:after="120"/>
    </w:pPr>
  </w:style>
  <w:style w:type="character" w:customStyle="1" w:styleId="BodyTextChar">
    <w:name w:val="Body Text Char"/>
    <w:basedOn w:val="DefaultParagraphFont"/>
    <w:link w:val="BodyText"/>
    <w:uiPriority w:val="99"/>
    <w:rsid w:val="000C035D"/>
    <w:rPr>
      <w:rFonts w:eastAsia="Times New Roman" w:cs="Times New Roman"/>
      <w:sz w:val="24"/>
      <w:szCs w:val="24"/>
      <w:lang w:bidi="en-US"/>
    </w:rPr>
  </w:style>
  <w:style w:type="character" w:customStyle="1" w:styleId="shorttext1">
    <w:name w:val="short_text1"/>
    <w:basedOn w:val="DefaultParagraphFont"/>
    <w:rsid w:val="00EA123B"/>
    <w:rPr>
      <w:sz w:val="24"/>
      <w:szCs w:val="24"/>
    </w:rPr>
  </w:style>
  <w:style w:type="character" w:customStyle="1" w:styleId="ptbrand">
    <w:name w:val="ptbrand"/>
    <w:basedOn w:val="DefaultParagraphFont"/>
    <w:rsid w:val="00DD28F4"/>
  </w:style>
  <w:style w:type="paragraph" w:customStyle="1" w:styleId="Style1">
    <w:name w:val="Style 1"/>
    <w:basedOn w:val="Normal"/>
    <w:uiPriority w:val="99"/>
    <w:rsid w:val="00D36330"/>
    <w:pPr>
      <w:widowControl w:val="0"/>
      <w:autoSpaceDE w:val="0"/>
      <w:autoSpaceDN w:val="0"/>
      <w:bidi w:val="0"/>
      <w:jc w:val="center"/>
    </w:pPr>
    <w:rPr>
      <w:rFonts w:ascii="Tahoma" w:hAnsi="Tahoma" w:cs="Tahoma"/>
      <w:sz w:val="56"/>
      <w:szCs w:val="56"/>
      <w:lang w:bidi="ar-SA"/>
    </w:rPr>
  </w:style>
  <w:style w:type="character" w:customStyle="1" w:styleId="CharacterStyle1">
    <w:name w:val="Character Style 1"/>
    <w:uiPriority w:val="99"/>
    <w:rsid w:val="00D36330"/>
    <w:rPr>
      <w:rFonts w:ascii="Tahoma" w:hAnsi="Tahoma" w:cs="Tahoma"/>
      <w:sz w:val="56"/>
      <w:szCs w:val="56"/>
    </w:rPr>
  </w:style>
  <w:style w:type="character" w:customStyle="1" w:styleId="Heading2Char">
    <w:name w:val="Heading 2 Char"/>
    <w:basedOn w:val="DefaultParagraphFont"/>
    <w:link w:val="Heading2"/>
    <w:uiPriority w:val="9"/>
    <w:semiHidden/>
    <w:rsid w:val="00671620"/>
    <w:rPr>
      <w:rFonts w:ascii="Cambria" w:eastAsia="Times New Roman" w:hAnsi="Cambria" w:cs="Times New Roman"/>
      <w:b/>
      <w:bCs/>
      <w:i/>
      <w:iCs/>
      <w:sz w:val="28"/>
      <w:szCs w:val="28"/>
      <w:lang w:bidi="en-US"/>
    </w:rPr>
  </w:style>
  <w:style w:type="paragraph" w:styleId="Subtitle">
    <w:name w:val="Subtitle"/>
    <w:basedOn w:val="Normal"/>
    <w:next w:val="Normal"/>
    <w:link w:val="SubtitleChar"/>
    <w:uiPriority w:val="11"/>
    <w:qFormat/>
    <w:rsid w:val="00FA338F"/>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FA338F"/>
    <w:rPr>
      <w:rFonts w:ascii="Cambria" w:eastAsia="Times New Roman" w:hAnsi="Cambria" w:cs="Times New Roman"/>
      <w:sz w:val="24"/>
      <w:szCs w:val="24"/>
      <w:lang w:bidi="en-US"/>
    </w:rPr>
  </w:style>
  <w:style w:type="character" w:styleId="FollowedHyperlink">
    <w:name w:val="FollowedHyperlink"/>
    <w:basedOn w:val="DefaultParagraphFont"/>
    <w:uiPriority w:val="99"/>
    <w:semiHidden/>
    <w:unhideWhenUsed/>
    <w:rsid w:val="003F657A"/>
    <w:rPr>
      <w:color w:val="800080"/>
      <w:u w:val="single"/>
    </w:rPr>
  </w:style>
  <w:style w:type="character" w:customStyle="1" w:styleId="Heading4Char">
    <w:name w:val="Heading 4 Char"/>
    <w:basedOn w:val="DefaultParagraphFont"/>
    <w:link w:val="Heading4"/>
    <w:uiPriority w:val="9"/>
    <w:semiHidden/>
    <w:rsid w:val="000531B8"/>
    <w:rPr>
      <w:rFonts w:ascii="Calibri" w:eastAsia="Times New Roman" w:hAnsi="Calibri" w:cs="Arial"/>
      <w:b/>
      <w:bCs/>
      <w:sz w:val="28"/>
      <w:szCs w:val="28"/>
      <w:lang w:bidi="en-US"/>
    </w:rPr>
  </w:style>
  <w:style w:type="character" w:customStyle="1" w:styleId="itemsummarydetailsvalues1">
    <w:name w:val="item_summary_details_values1"/>
    <w:basedOn w:val="DefaultParagraphFont"/>
    <w:rsid w:val="009E54F2"/>
    <w:rPr>
      <w:sz w:val="22"/>
      <w:szCs w:val="22"/>
    </w:rPr>
  </w:style>
  <w:style w:type="character" w:customStyle="1" w:styleId="longtext">
    <w:name w:val="long_text"/>
    <w:basedOn w:val="DefaultParagraphFont"/>
    <w:rsid w:val="002434B6"/>
  </w:style>
  <w:style w:type="character" w:customStyle="1" w:styleId="hps">
    <w:name w:val="hps"/>
    <w:basedOn w:val="DefaultParagraphFont"/>
    <w:rsid w:val="00967A4E"/>
  </w:style>
  <w:style w:type="character" w:customStyle="1" w:styleId="shorttext">
    <w:name w:val="short_text"/>
    <w:basedOn w:val="DefaultParagraphFont"/>
    <w:rsid w:val="005F5F72"/>
  </w:style>
  <w:style w:type="paragraph" w:styleId="NormalWeb">
    <w:name w:val="Normal (Web)"/>
    <w:basedOn w:val="Normal"/>
    <w:uiPriority w:val="99"/>
    <w:semiHidden/>
    <w:unhideWhenUsed/>
    <w:rsid w:val="009B635D"/>
    <w:pPr>
      <w:bidi w:val="0"/>
      <w:spacing w:before="100" w:beforeAutospacing="1" w:after="100" w:afterAutospacing="1"/>
    </w:pPr>
    <w:rPr>
      <w:rFonts w:ascii="Times New Roman" w:hAnsi="Times New Roman"/>
      <w:color w:val="000000"/>
      <w:lang w:bidi="ar-SA"/>
    </w:rPr>
  </w:style>
  <w:style w:type="character" w:customStyle="1" w:styleId="gt-icon-text1">
    <w:name w:val="gt-icon-text1"/>
    <w:basedOn w:val="DefaultParagraphFont"/>
    <w:rsid w:val="005A29EF"/>
  </w:style>
  <w:style w:type="character" w:customStyle="1" w:styleId="Heading3Char">
    <w:name w:val="Heading 3 Char"/>
    <w:basedOn w:val="DefaultParagraphFont"/>
    <w:link w:val="Heading3"/>
    <w:uiPriority w:val="9"/>
    <w:semiHidden/>
    <w:rsid w:val="00190C90"/>
    <w:rPr>
      <w:rFonts w:ascii="Cambria" w:eastAsia="Times New Roman" w:hAnsi="Cambria" w:cs="Times New Roman"/>
      <w:b/>
      <w:bCs/>
      <w:sz w:val="26"/>
      <w:szCs w:val="26"/>
      <w:lang w:bidi="en-US"/>
    </w:rPr>
  </w:style>
  <w:style w:type="character" w:customStyle="1" w:styleId="gt-ft-text">
    <w:name w:val="gt-ft-text"/>
    <w:basedOn w:val="DefaultParagraphFont"/>
    <w:rsid w:val="00190C90"/>
  </w:style>
  <w:style w:type="character" w:customStyle="1" w:styleId="Heading7Char">
    <w:name w:val="Heading 7 Char"/>
    <w:basedOn w:val="DefaultParagraphFont"/>
    <w:link w:val="Heading7"/>
    <w:uiPriority w:val="9"/>
    <w:rsid w:val="00404FFA"/>
    <w:rPr>
      <w:rFonts w:eastAsia="Times New Roman"/>
      <w:sz w:val="24"/>
      <w:szCs w:val="24"/>
      <w:lang w:val="x-none" w:eastAsia="x-none" w:bidi="en-US"/>
    </w:rPr>
  </w:style>
  <w:style w:type="paragraph" w:customStyle="1" w:styleId="Multiplechoice-answer">
    <w:name w:val="Multiple choice - answer"/>
    <w:basedOn w:val="Normal"/>
    <w:rsid w:val="00404FFA"/>
    <w:pPr>
      <w:widowControl w:val="0"/>
      <w:autoSpaceDE w:val="0"/>
      <w:autoSpaceDN w:val="0"/>
      <w:bidi w:val="0"/>
      <w:spacing w:after="60"/>
    </w:pPr>
    <w:rPr>
      <w:rFonts w:ascii="Times New Roman" w:hAnsi="Times New Roman" w:cs="Traditional Arabic"/>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9584">
      <w:bodyDiv w:val="1"/>
      <w:marLeft w:val="0"/>
      <w:marRight w:val="0"/>
      <w:marTop w:val="0"/>
      <w:marBottom w:val="0"/>
      <w:divBdr>
        <w:top w:val="none" w:sz="0" w:space="0" w:color="auto"/>
        <w:left w:val="none" w:sz="0" w:space="0" w:color="auto"/>
        <w:bottom w:val="none" w:sz="0" w:space="0" w:color="auto"/>
        <w:right w:val="none" w:sz="0" w:space="0" w:color="auto"/>
      </w:divBdr>
    </w:div>
    <w:div w:id="103958975">
      <w:bodyDiv w:val="1"/>
      <w:marLeft w:val="0"/>
      <w:marRight w:val="0"/>
      <w:marTop w:val="0"/>
      <w:marBottom w:val="0"/>
      <w:divBdr>
        <w:top w:val="none" w:sz="0" w:space="0" w:color="auto"/>
        <w:left w:val="none" w:sz="0" w:space="0" w:color="auto"/>
        <w:bottom w:val="none" w:sz="0" w:space="0" w:color="auto"/>
        <w:right w:val="none" w:sz="0" w:space="0" w:color="auto"/>
      </w:divBdr>
      <w:divsChild>
        <w:div w:id="1950895510">
          <w:marLeft w:val="0"/>
          <w:marRight w:val="0"/>
          <w:marTop w:val="0"/>
          <w:marBottom w:val="0"/>
          <w:divBdr>
            <w:top w:val="none" w:sz="0" w:space="0" w:color="auto"/>
            <w:left w:val="none" w:sz="0" w:space="0" w:color="auto"/>
            <w:bottom w:val="none" w:sz="0" w:space="0" w:color="auto"/>
            <w:right w:val="none" w:sz="0" w:space="0" w:color="auto"/>
          </w:divBdr>
          <w:divsChild>
            <w:div w:id="707333921">
              <w:marLeft w:val="0"/>
              <w:marRight w:val="0"/>
              <w:marTop w:val="0"/>
              <w:marBottom w:val="0"/>
              <w:divBdr>
                <w:top w:val="none" w:sz="0" w:space="0" w:color="auto"/>
                <w:left w:val="none" w:sz="0" w:space="0" w:color="auto"/>
                <w:bottom w:val="none" w:sz="0" w:space="0" w:color="auto"/>
                <w:right w:val="none" w:sz="0" w:space="0" w:color="auto"/>
              </w:divBdr>
              <w:divsChild>
                <w:div w:id="1289243087">
                  <w:marLeft w:val="0"/>
                  <w:marRight w:val="0"/>
                  <w:marTop w:val="0"/>
                  <w:marBottom w:val="0"/>
                  <w:divBdr>
                    <w:top w:val="none" w:sz="0" w:space="0" w:color="auto"/>
                    <w:left w:val="none" w:sz="0" w:space="0" w:color="auto"/>
                    <w:bottom w:val="none" w:sz="0" w:space="0" w:color="auto"/>
                    <w:right w:val="none" w:sz="0" w:space="0" w:color="auto"/>
                  </w:divBdr>
                  <w:divsChild>
                    <w:div w:id="2033531383">
                      <w:marLeft w:val="0"/>
                      <w:marRight w:val="0"/>
                      <w:marTop w:val="0"/>
                      <w:marBottom w:val="0"/>
                      <w:divBdr>
                        <w:top w:val="none" w:sz="0" w:space="0" w:color="auto"/>
                        <w:left w:val="none" w:sz="0" w:space="0" w:color="auto"/>
                        <w:bottom w:val="none" w:sz="0" w:space="0" w:color="auto"/>
                        <w:right w:val="none" w:sz="0" w:space="0" w:color="auto"/>
                      </w:divBdr>
                      <w:divsChild>
                        <w:div w:id="1825733590">
                          <w:marLeft w:val="0"/>
                          <w:marRight w:val="0"/>
                          <w:marTop w:val="0"/>
                          <w:marBottom w:val="0"/>
                          <w:divBdr>
                            <w:top w:val="none" w:sz="0" w:space="0" w:color="auto"/>
                            <w:left w:val="none" w:sz="0" w:space="0" w:color="auto"/>
                            <w:bottom w:val="none" w:sz="0" w:space="0" w:color="auto"/>
                            <w:right w:val="none" w:sz="0" w:space="0" w:color="auto"/>
                          </w:divBdr>
                          <w:divsChild>
                            <w:div w:id="1614051886">
                              <w:marLeft w:val="0"/>
                              <w:marRight w:val="0"/>
                              <w:marTop w:val="0"/>
                              <w:marBottom w:val="0"/>
                              <w:divBdr>
                                <w:top w:val="none" w:sz="0" w:space="0" w:color="auto"/>
                                <w:left w:val="none" w:sz="0" w:space="0" w:color="auto"/>
                                <w:bottom w:val="none" w:sz="0" w:space="0" w:color="auto"/>
                                <w:right w:val="none" w:sz="0" w:space="0" w:color="auto"/>
                              </w:divBdr>
                              <w:divsChild>
                                <w:div w:id="29761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11406">
      <w:bodyDiv w:val="1"/>
      <w:marLeft w:val="0"/>
      <w:marRight w:val="0"/>
      <w:marTop w:val="0"/>
      <w:marBottom w:val="0"/>
      <w:divBdr>
        <w:top w:val="none" w:sz="0" w:space="0" w:color="auto"/>
        <w:left w:val="none" w:sz="0" w:space="0" w:color="auto"/>
        <w:bottom w:val="none" w:sz="0" w:space="0" w:color="auto"/>
        <w:right w:val="none" w:sz="0" w:space="0" w:color="auto"/>
      </w:divBdr>
      <w:divsChild>
        <w:div w:id="637222836">
          <w:marLeft w:val="0"/>
          <w:marRight w:val="0"/>
          <w:marTop w:val="0"/>
          <w:marBottom w:val="0"/>
          <w:divBdr>
            <w:top w:val="none" w:sz="0" w:space="0" w:color="auto"/>
            <w:left w:val="none" w:sz="0" w:space="0" w:color="auto"/>
            <w:bottom w:val="none" w:sz="0" w:space="0" w:color="auto"/>
            <w:right w:val="none" w:sz="0" w:space="0" w:color="auto"/>
          </w:divBdr>
          <w:divsChild>
            <w:div w:id="161836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341">
      <w:bodyDiv w:val="1"/>
      <w:marLeft w:val="0"/>
      <w:marRight w:val="0"/>
      <w:marTop w:val="0"/>
      <w:marBottom w:val="0"/>
      <w:divBdr>
        <w:top w:val="none" w:sz="0" w:space="0" w:color="auto"/>
        <w:left w:val="none" w:sz="0" w:space="0" w:color="auto"/>
        <w:bottom w:val="none" w:sz="0" w:space="0" w:color="auto"/>
        <w:right w:val="none" w:sz="0" w:space="0" w:color="auto"/>
      </w:divBdr>
      <w:divsChild>
        <w:div w:id="1921602442">
          <w:marLeft w:val="0"/>
          <w:marRight w:val="0"/>
          <w:marTop w:val="0"/>
          <w:marBottom w:val="0"/>
          <w:divBdr>
            <w:top w:val="none" w:sz="0" w:space="0" w:color="auto"/>
            <w:left w:val="none" w:sz="0" w:space="0" w:color="auto"/>
            <w:bottom w:val="none" w:sz="0" w:space="0" w:color="auto"/>
            <w:right w:val="none" w:sz="0" w:space="0" w:color="auto"/>
          </w:divBdr>
          <w:divsChild>
            <w:div w:id="182211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1456">
      <w:bodyDiv w:val="1"/>
      <w:marLeft w:val="0"/>
      <w:marRight w:val="0"/>
      <w:marTop w:val="0"/>
      <w:marBottom w:val="0"/>
      <w:divBdr>
        <w:top w:val="none" w:sz="0" w:space="0" w:color="auto"/>
        <w:left w:val="none" w:sz="0" w:space="0" w:color="auto"/>
        <w:bottom w:val="none" w:sz="0" w:space="0" w:color="auto"/>
        <w:right w:val="none" w:sz="0" w:space="0" w:color="auto"/>
      </w:divBdr>
      <w:divsChild>
        <w:div w:id="1418939688">
          <w:marLeft w:val="0"/>
          <w:marRight w:val="0"/>
          <w:marTop w:val="0"/>
          <w:marBottom w:val="0"/>
          <w:divBdr>
            <w:top w:val="none" w:sz="0" w:space="0" w:color="auto"/>
            <w:left w:val="none" w:sz="0" w:space="0" w:color="auto"/>
            <w:bottom w:val="none" w:sz="0" w:space="0" w:color="auto"/>
            <w:right w:val="none" w:sz="0" w:space="0" w:color="auto"/>
          </w:divBdr>
          <w:divsChild>
            <w:div w:id="2063166197">
              <w:marLeft w:val="0"/>
              <w:marRight w:val="0"/>
              <w:marTop w:val="0"/>
              <w:marBottom w:val="0"/>
              <w:divBdr>
                <w:top w:val="none" w:sz="0" w:space="0" w:color="auto"/>
                <w:left w:val="none" w:sz="0" w:space="0" w:color="auto"/>
                <w:bottom w:val="none" w:sz="0" w:space="0" w:color="auto"/>
                <w:right w:val="none" w:sz="0" w:space="0" w:color="auto"/>
              </w:divBdr>
              <w:divsChild>
                <w:div w:id="543368024">
                  <w:marLeft w:val="0"/>
                  <w:marRight w:val="0"/>
                  <w:marTop w:val="0"/>
                  <w:marBottom w:val="0"/>
                  <w:divBdr>
                    <w:top w:val="none" w:sz="0" w:space="0" w:color="auto"/>
                    <w:left w:val="none" w:sz="0" w:space="0" w:color="auto"/>
                    <w:bottom w:val="none" w:sz="0" w:space="0" w:color="auto"/>
                    <w:right w:val="none" w:sz="0" w:space="0" w:color="auto"/>
                  </w:divBdr>
                  <w:divsChild>
                    <w:div w:id="1805386616">
                      <w:marLeft w:val="0"/>
                      <w:marRight w:val="0"/>
                      <w:marTop w:val="0"/>
                      <w:marBottom w:val="0"/>
                      <w:divBdr>
                        <w:top w:val="none" w:sz="0" w:space="0" w:color="auto"/>
                        <w:left w:val="none" w:sz="0" w:space="0" w:color="auto"/>
                        <w:bottom w:val="none" w:sz="0" w:space="0" w:color="auto"/>
                        <w:right w:val="none" w:sz="0" w:space="0" w:color="auto"/>
                      </w:divBdr>
                      <w:divsChild>
                        <w:div w:id="867766182">
                          <w:marLeft w:val="0"/>
                          <w:marRight w:val="0"/>
                          <w:marTop w:val="0"/>
                          <w:marBottom w:val="0"/>
                          <w:divBdr>
                            <w:top w:val="none" w:sz="0" w:space="0" w:color="auto"/>
                            <w:left w:val="none" w:sz="0" w:space="0" w:color="auto"/>
                            <w:bottom w:val="none" w:sz="0" w:space="0" w:color="auto"/>
                            <w:right w:val="none" w:sz="0" w:space="0" w:color="auto"/>
                          </w:divBdr>
                          <w:divsChild>
                            <w:div w:id="2098599972">
                              <w:marLeft w:val="0"/>
                              <w:marRight w:val="0"/>
                              <w:marTop w:val="0"/>
                              <w:marBottom w:val="0"/>
                              <w:divBdr>
                                <w:top w:val="none" w:sz="0" w:space="0" w:color="auto"/>
                                <w:left w:val="none" w:sz="0" w:space="0" w:color="auto"/>
                                <w:bottom w:val="none" w:sz="0" w:space="0" w:color="auto"/>
                                <w:right w:val="none" w:sz="0" w:space="0" w:color="auto"/>
                              </w:divBdr>
                              <w:divsChild>
                                <w:div w:id="188386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9706349">
      <w:bodyDiv w:val="1"/>
      <w:marLeft w:val="0"/>
      <w:marRight w:val="0"/>
      <w:marTop w:val="0"/>
      <w:marBottom w:val="0"/>
      <w:divBdr>
        <w:top w:val="none" w:sz="0" w:space="0" w:color="auto"/>
        <w:left w:val="none" w:sz="0" w:space="0" w:color="auto"/>
        <w:bottom w:val="none" w:sz="0" w:space="0" w:color="auto"/>
        <w:right w:val="none" w:sz="0" w:space="0" w:color="auto"/>
      </w:divBdr>
      <w:divsChild>
        <w:div w:id="492525871">
          <w:marLeft w:val="0"/>
          <w:marRight w:val="0"/>
          <w:marTop w:val="0"/>
          <w:marBottom w:val="0"/>
          <w:divBdr>
            <w:top w:val="none" w:sz="0" w:space="0" w:color="auto"/>
            <w:left w:val="none" w:sz="0" w:space="0" w:color="auto"/>
            <w:bottom w:val="none" w:sz="0" w:space="0" w:color="auto"/>
            <w:right w:val="none" w:sz="0" w:space="0" w:color="auto"/>
          </w:divBdr>
          <w:divsChild>
            <w:div w:id="401026936">
              <w:marLeft w:val="0"/>
              <w:marRight w:val="0"/>
              <w:marTop w:val="0"/>
              <w:marBottom w:val="0"/>
              <w:divBdr>
                <w:top w:val="none" w:sz="0" w:space="0" w:color="auto"/>
                <w:left w:val="none" w:sz="0" w:space="0" w:color="auto"/>
                <w:bottom w:val="none" w:sz="0" w:space="0" w:color="auto"/>
                <w:right w:val="none" w:sz="0" w:space="0" w:color="auto"/>
              </w:divBdr>
              <w:divsChild>
                <w:div w:id="10954845">
                  <w:marLeft w:val="0"/>
                  <w:marRight w:val="0"/>
                  <w:marTop w:val="0"/>
                  <w:marBottom w:val="0"/>
                  <w:divBdr>
                    <w:top w:val="none" w:sz="0" w:space="0" w:color="auto"/>
                    <w:left w:val="none" w:sz="0" w:space="0" w:color="auto"/>
                    <w:bottom w:val="none" w:sz="0" w:space="0" w:color="auto"/>
                    <w:right w:val="none" w:sz="0" w:space="0" w:color="auto"/>
                  </w:divBdr>
                  <w:divsChild>
                    <w:div w:id="1215702125">
                      <w:marLeft w:val="0"/>
                      <w:marRight w:val="0"/>
                      <w:marTop w:val="0"/>
                      <w:marBottom w:val="0"/>
                      <w:divBdr>
                        <w:top w:val="none" w:sz="0" w:space="0" w:color="auto"/>
                        <w:left w:val="none" w:sz="0" w:space="0" w:color="auto"/>
                        <w:bottom w:val="none" w:sz="0" w:space="0" w:color="auto"/>
                        <w:right w:val="none" w:sz="0" w:space="0" w:color="auto"/>
                      </w:divBdr>
                      <w:divsChild>
                        <w:div w:id="566261413">
                          <w:marLeft w:val="0"/>
                          <w:marRight w:val="0"/>
                          <w:marTop w:val="0"/>
                          <w:marBottom w:val="0"/>
                          <w:divBdr>
                            <w:top w:val="none" w:sz="0" w:space="0" w:color="auto"/>
                            <w:left w:val="none" w:sz="0" w:space="0" w:color="auto"/>
                            <w:bottom w:val="none" w:sz="0" w:space="0" w:color="auto"/>
                            <w:right w:val="none" w:sz="0" w:space="0" w:color="auto"/>
                          </w:divBdr>
                          <w:divsChild>
                            <w:div w:id="1327634798">
                              <w:marLeft w:val="0"/>
                              <w:marRight w:val="0"/>
                              <w:marTop w:val="0"/>
                              <w:marBottom w:val="0"/>
                              <w:divBdr>
                                <w:top w:val="none" w:sz="0" w:space="0" w:color="auto"/>
                                <w:left w:val="none" w:sz="0" w:space="0" w:color="auto"/>
                                <w:bottom w:val="none" w:sz="0" w:space="0" w:color="auto"/>
                                <w:right w:val="none" w:sz="0" w:space="0" w:color="auto"/>
                              </w:divBdr>
                              <w:divsChild>
                                <w:div w:id="170756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718572">
      <w:bodyDiv w:val="1"/>
      <w:marLeft w:val="0"/>
      <w:marRight w:val="0"/>
      <w:marTop w:val="0"/>
      <w:marBottom w:val="0"/>
      <w:divBdr>
        <w:top w:val="none" w:sz="0" w:space="0" w:color="auto"/>
        <w:left w:val="none" w:sz="0" w:space="0" w:color="auto"/>
        <w:bottom w:val="none" w:sz="0" w:space="0" w:color="auto"/>
        <w:right w:val="none" w:sz="0" w:space="0" w:color="auto"/>
      </w:divBdr>
      <w:divsChild>
        <w:div w:id="732587089">
          <w:marLeft w:val="0"/>
          <w:marRight w:val="0"/>
          <w:marTop w:val="0"/>
          <w:marBottom w:val="0"/>
          <w:divBdr>
            <w:top w:val="none" w:sz="0" w:space="0" w:color="auto"/>
            <w:left w:val="none" w:sz="0" w:space="0" w:color="auto"/>
            <w:bottom w:val="none" w:sz="0" w:space="0" w:color="auto"/>
            <w:right w:val="none" w:sz="0" w:space="0" w:color="auto"/>
          </w:divBdr>
          <w:divsChild>
            <w:div w:id="1103647097">
              <w:marLeft w:val="0"/>
              <w:marRight w:val="0"/>
              <w:marTop w:val="0"/>
              <w:marBottom w:val="0"/>
              <w:divBdr>
                <w:top w:val="none" w:sz="0" w:space="0" w:color="auto"/>
                <w:left w:val="none" w:sz="0" w:space="0" w:color="auto"/>
                <w:bottom w:val="none" w:sz="0" w:space="0" w:color="auto"/>
                <w:right w:val="none" w:sz="0" w:space="0" w:color="auto"/>
              </w:divBdr>
              <w:divsChild>
                <w:div w:id="724067603">
                  <w:marLeft w:val="0"/>
                  <w:marRight w:val="0"/>
                  <w:marTop w:val="0"/>
                  <w:marBottom w:val="0"/>
                  <w:divBdr>
                    <w:top w:val="none" w:sz="0" w:space="0" w:color="auto"/>
                    <w:left w:val="none" w:sz="0" w:space="0" w:color="auto"/>
                    <w:bottom w:val="none" w:sz="0" w:space="0" w:color="auto"/>
                    <w:right w:val="none" w:sz="0" w:space="0" w:color="auto"/>
                  </w:divBdr>
                  <w:divsChild>
                    <w:div w:id="1386030971">
                      <w:marLeft w:val="0"/>
                      <w:marRight w:val="0"/>
                      <w:marTop w:val="0"/>
                      <w:marBottom w:val="0"/>
                      <w:divBdr>
                        <w:top w:val="none" w:sz="0" w:space="0" w:color="auto"/>
                        <w:left w:val="none" w:sz="0" w:space="0" w:color="auto"/>
                        <w:bottom w:val="none" w:sz="0" w:space="0" w:color="auto"/>
                        <w:right w:val="none" w:sz="0" w:space="0" w:color="auto"/>
                      </w:divBdr>
                      <w:divsChild>
                        <w:div w:id="1171721566">
                          <w:marLeft w:val="0"/>
                          <w:marRight w:val="0"/>
                          <w:marTop w:val="0"/>
                          <w:marBottom w:val="0"/>
                          <w:divBdr>
                            <w:top w:val="none" w:sz="0" w:space="0" w:color="auto"/>
                            <w:left w:val="none" w:sz="0" w:space="0" w:color="auto"/>
                            <w:bottom w:val="none" w:sz="0" w:space="0" w:color="auto"/>
                            <w:right w:val="none" w:sz="0" w:space="0" w:color="auto"/>
                          </w:divBdr>
                          <w:divsChild>
                            <w:div w:id="872692939">
                              <w:marLeft w:val="0"/>
                              <w:marRight w:val="0"/>
                              <w:marTop w:val="0"/>
                              <w:marBottom w:val="0"/>
                              <w:divBdr>
                                <w:top w:val="none" w:sz="0" w:space="0" w:color="auto"/>
                                <w:left w:val="none" w:sz="0" w:space="0" w:color="auto"/>
                                <w:bottom w:val="none" w:sz="0" w:space="0" w:color="auto"/>
                                <w:right w:val="none" w:sz="0" w:space="0" w:color="auto"/>
                              </w:divBdr>
                              <w:divsChild>
                                <w:div w:id="207947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006668">
      <w:bodyDiv w:val="1"/>
      <w:marLeft w:val="0"/>
      <w:marRight w:val="0"/>
      <w:marTop w:val="0"/>
      <w:marBottom w:val="0"/>
      <w:divBdr>
        <w:top w:val="none" w:sz="0" w:space="0" w:color="auto"/>
        <w:left w:val="none" w:sz="0" w:space="0" w:color="auto"/>
        <w:bottom w:val="none" w:sz="0" w:space="0" w:color="auto"/>
        <w:right w:val="none" w:sz="0" w:space="0" w:color="auto"/>
      </w:divBdr>
      <w:divsChild>
        <w:div w:id="1915776969">
          <w:marLeft w:val="0"/>
          <w:marRight w:val="0"/>
          <w:marTop w:val="0"/>
          <w:marBottom w:val="0"/>
          <w:divBdr>
            <w:top w:val="none" w:sz="0" w:space="0" w:color="auto"/>
            <w:left w:val="none" w:sz="0" w:space="0" w:color="auto"/>
            <w:bottom w:val="none" w:sz="0" w:space="0" w:color="auto"/>
            <w:right w:val="none" w:sz="0" w:space="0" w:color="auto"/>
          </w:divBdr>
          <w:divsChild>
            <w:div w:id="1303576852">
              <w:marLeft w:val="0"/>
              <w:marRight w:val="0"/>
              <w:marTop w:val="0"/>
              <w:marBottom w:val="0"/>
              <w:divBdr>
                <w:top w:val="none" w:sz="0" w:space="0" w:color="auto"/>
                <w:left w:val="none" w:sz="0" w:space="0" w:color="auto"/>
                <w:bottom w:val="none" w:sz="0" w:space="0" w:color="auto"/>
                <w:right w:val="none" w:sz="0" w:space="0" w:color="auto"/>
              </w:divBdr>
              <w:divsChild>
                <w:div w:id="1422415123">
                  <w:marLeft w:val="0"/>
                  <w:marRight w:val="0"/>
                  <w:marTop w:val="0"/>
                  <w:marBottom w:val="0"/>
                  <w:divBdr>
                    <w:top w:val="none" w:sz="0" w:space="0" w:color="auto"/>
                    <w:left w:val="none" w:sz="0" w:space="0" w:color="auto"/>
                    <w:bottom w:val="none" w:sz="0" w:space="0" w:color="auto"/>
                    <w:right w:val="none" w:sz="0" w:space="0" w:color="auto"/>
                  </w:divBdr>
                  <w:divsChild>
                    <w:div w:id="1122768236">
                      <w:marLeft w:val="0"/>
                      <w:marRight w:val="0"/>
                      <w:marTop w:val="0"/>
                      <w:marBottom w:val="0"/>
                      <w:divBdr>
                        <w:top w:val="none" w:sz="0" w:space="0" w:color="auto"/>
                        <w:left w:val="none" w:sz="0" w:space="0" w:color="auto"/>
                        <w:bottom w:val="none" w:sz="0" w:space="0" w:color="auto"/>
                        <w:right w:val="none" w:sz="0" w:space="0" w:color="auto"/>
                      </w:divBdr>
                      <w:divsChild>
                        <w:div w:id="2131437706">
                          <w:marLeft w:val="0"/>
                          <w:marRight w:val="0"/>
                          <w:marTop w:val="0"/>
                          <w:marBottom w:val="0"/>
                          <w:divBdr>
                            <w:top w:val="none" w:sz="0" w:space="0" w:color="auto"/>
                            <w:left w:val="none" w:sz="0" w:space="0" w:color="auto"/>
                            <w:bottom w:val="none" w:sz="0" w:space="0" w:color="auto"/>
                            <w:right w:val="none" w:sz="0" w:space="0" w:color="auto"/>
                          </w:divBdr>
                          <w:divsChild>
                            <w:div w:id="46033657">
                              <w:marLeft w:val="0"/>
                              <w:marRight w:val="0"/>
                              <w:marTop w:val="0"/>
                              <w:marBottom w:val="0"/>
                              <w:divBdr>
                                <w:top w:val="none" w:sz="0" w:space="0" w:color="auto"/>
                                <w:left w:val="none" w:sz="0" w:space="0" w:color="auto"/>
                                <w:bottom w:val="none" w:sz="0" w:space="0" w:color="auto"/>
                                <w:right w:val="none" w:sz="0" w:space="0" w:color="auto"/>
                              </w:divBdr>
                              <w:divsChild>
                                <w:div w:id="191904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5227562">
      <w:bodyDiv w:val="1"/>
      <w:marLeft w:val="0"/>
      <w:marRight w:val="0"/>
      <w:marTop w:val="0"/>
      <w:marBottom w:val="0"/>
      <w:divBdr>
        <w:top w:val="none" w:sz="0" w:space="0" w:color="auto"/>
        <w:left w:val="none" w:sz="0" w:space="0" w:color="auto"/>
        <w:bottom w:val="none" w:sz="0" w:space="0" w:color="auto"/>
        <w:right w:val="none" w:sz="0" w:space="0" w:color="auto"/>
      </w:divBdr>
      <w:divsChild>
        <w:div w:id="557474887">
          <w:marLeft w:val="0"/>
          <w:marRight w:val="0"/>
          <w:marTop w:val="0"/>
          <w:marBottom w:val="0"/>
          <w:divBdr>
            <w:top w:val="none" w:sz="0" w:space="0" w:color="auto"/>
            <w:left w:val="none" w:sz="0" w:space="0" w:color="auto"/>
            <w:bottom w:val="none" w:sz="0" w:space="0" w:color="auto"/>
            <w:right w:val="none" w:sz="0" w:space="0" w:color="auto"/>
          </w:divBdr>
          <w:divsChild>
            <w:div w:id="83723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5118">
      <w:bodyDiv w:val="1"/>
      <w:marLeft w:val="0"/>
      <w:marRight w:val="0"/>
      <w:marTop w:val="0"/>
      <w:marBottom w:val="0"/>
      <w:divBdr>
        <w:top w:val="none" w:sz="0" w:space="0" w:color="auto"/>
        <w:left w:val="none" w:sz="0" w:space="0" w:color="auto"/>
        <w:bottom w:val="none" w:sz="0" w:space="0" w:color="auto"/>
        <w:right w:val="none" w:sz="0" w:space="0" w:color="auto"/>
      </w:divBdr>
      <w:divsChild>
        <w:div w:id="794759784">
          <w:marLeft w:val="0"/>
          <w:marRight w:val="0"/>
          <w:marTop w:val="0"/>
          <w:marBottom w:val="0"/>
          <w:divBdr>
            <w:top w:val="none" w:sz="0" w:space="0" w:color="auto"/>
            <w:left w:val="none" w:sz="0" w:space="0" w:color="auto"/>
            <w:bottom w:val="none" w:sz="0" w:space="0" w:color="auto"/>
            <w:right w:val="none" w:sz="0" w:space="0" w:color="auto"/>
          </w:divBdr>
          <w:divsChild>
            <w:div w:id="164319405">
              <w:marLeft w:val="0"/>
              <w:marRight w:val="0"/>
              <w:marTop w:val="0"/>
              <w:marBottom w:val="0"/>
              <w:divBdr>
                <w:top w:val="none" w:sz="0" w:space="0" w:color="auto"/>
                <w:left w:val="none" w:sz="0" w:space="0" w:color="auto"/>
                <w:bottom w:val="none" w:sz="0" w:space="0" w:color="auto"/>
                <w:right w:val="none" w:sz="0" w:space="0" w:color="auto"/>
              </w:divBdr>
              <w:divsChild>
                <w:div w:id="662510904">
                  <w:marLeft w:val="313"/>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519121480">
      <w:bodyDiv w:val="1"/>
      <w:marLeft w:val="0"/>
      <w:marRight w:val="0"/>
      <w:marTop w:val="0"/>
      <w:marBottom w:val="0"/>
      <w:divBdr>
        <w:top w:val="none" w:sz="0" w:space="0" w:color="auto"/>
        <w:left w:val="none" w:sz="0" w:space="0" w:color="auto"/>
        <w:bottom w:val="none" w:sz="0" w:space="0" w:color="auto"/>
        <w:right w:val="none" w:sz="0" w:space="0" w:color="auto"/>
      </w:divBdr>
    </w:div>
    <w:div w:id="567224727">
      <w:bodyDiv w:val="1"/>
      <w:marLeft w:val="0"/>
      <w:marRight w:val="0"/>
      <w:marTop w:val="0"/>
      <w:marBottom w:val="0"/>
      <w:divBdr>
        <w:top w:val="none" w:sz="0" w:space="0" w:color="auto"/>
        <w:left w:val="none" w:sz="0" w:space="0" w:color="auto"/>
        <w:bottom w:val="none" w:sz="0" w:space="0" w:color="auto"/>
        <w:right w:val="none" w:sz="0" w:space="0" w:color="auto"/>
      </w:divBdr>
    </w:div>
    <w:div w:id="592278969">
      <w:bodyDiv w:val="1"/>
      <w:marLeft w:val="0"/>
      <w:marRight w:val="0"/>
      <w:marTop w:val="0"/>
      <w:marBottom w:val="0"/>
      <w:divBdr>
        <w:top w:val="none" w:sz="0" w:space="0" w:color="auto"/>
        <w:left w:val="none" w:sz="0" w:space="0" w:color="auto"/>
        <w:bottom w:val="none" w:sz="0" w:space="0" w:color="auto"/>
        <w:right w:val="none" w:sz="0" w:space="0" w:color="auto"/>
      </w:divBdr>
      <w:divsChild>
        <w:div w:id="1174881359">
          <w:marLeft w:val="0"/>
          <w:marRight w:val="0"/>
          <w:marTop w:val="0"/>
          <w:marBottom w:val="0"/>
          <w:divBdr>
            <w:top w:val="none" w:sz="0" w:space="0" w:color="auto"/>
            <w:left w:val="none" w:sz="0" w:space="0" w:color="auto"/>
            <w:bottom w:val="none" w:sz="0" w:space="0" w:color="auto"/>
            <w:right w:val="none" w:sz="0" w:space="0" w:color="auto"/>
          </w:divBdr>
          <w:divsChild>
            <w:div w:id="1992712084">
              <w:marLeft w:val="0"/>
              <w:marRight w:val="0"/>
              <w:marTop w:val="0"/>
              <w:marBottom w:val="0"/>
              <w:divBdr>
                <w:top w:val="none" w:sz="0" w:space="0" w:color="auto"/>
                <w:left w:val="none" w:sz="0" w:space="0" w:color="auto"/>
                <w:bottom w:val="none" w:sz="0" w:space="0" w:color="auto"/>
                <w:right w:val="none" w:sz="0" w:space="0" w:color="auto"/>
              </w:divBdr>
              <w:divsChild>
                <w:div w:id="306134217">
                  <w:marLeft w:val="0"/>
                  <w:marRight w:val="0"/>
                  <w:marTop w:val="0"/>
                  <w:marBottom w:val="0"/>
                  <w:divBdr>
                    <w:top w:val="none" w:sz="0" w:space="0" w:color="auto"/>
                    <w:left w:val="none" w:sz="0" w:space="0" w:color="auto"/>
                    <w:bottom w:val="none" w:sz="0" w:space="0" w:color="auto"/>
                    <w:right w:val="none" w:sz="0" w:space="0" w:color="auto"/>
                  </w:divBdr>
                  <w:divsChild>
                    <w:div w:id="766803463">
                      <w:marLeft w:val="0"/>
                      <w:marRight w:val="0"/>
                      <w:marTop w:val="0"/>
                      <w:marBottom w:val="0"/>
                      <w:divBdr>
                        <w:top w:val="none" w:sz="0" w:space="0" w:color="auto"/>
                        <w:left w:val="none" w:sz="0" w:space="0" w:color="auto"/>
                        <w:bottom w:val="none" w:sz="0" w:space="0" w:color="auto"/>
                        <w:right w:val="none" w:sz="0" w:space="0" w:color="auto"/>
                      </w:divBdr>
                      <w:divsChild>
                        <w:div w:id="1926038489">
                          <w:marLeft w:val="0"/>
                          <w:marRight w:val="0"/>
                          <w:marTop w:val="0"/>
                          <w:marBottom w:val="0"/>
                          <w:divBdr>
                            <w:top w:val="none" w:sz="0" w:space="0" w:color="auto"/>
                            <w:left w:val="none" w:sz="0" w:space="0" w:color="auto"/>
                            <w:bottom w:val="none" w:sz="0" w:space="0" w:color="auto"/>
                            <w:right w:val="none" w:sz="0" w:space="0" w:color="auto"/>
                          </w:divBdr>
                          <w:divsChild>
                            <w:div w:id="330988772">
                              <w:marLeft w:val="0"/>
                              <w:marRight w:val="0"/>
                              <w:marTop w:val="0"/>
                              <w:marBottom w:val="0"/>
                              <w:divBdr>
                                <w:top w:val="none" w:sz="0" w:space="0" w:color="auto"/>
                                <w:left w:val="none" w:sz="0" w:space="0" w:color="auto"/>
                                <w:bottom w:val="none" w:sz="0" w:space="0" w:color="auto"/>
                                <w:right w:val="none" w:sz="0" w:space="0" w:color="auto"/>
                              </w:divBdr>
                              <w:divsChild>
                                <w:div w:id="12408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021948">
      <w:bodyDiv w:val="1"/>
      <w:marLeft w:val="0"/>
      <w:marRight w:val="0"/>
      <w:marTop w:val="0"/>
      <w:marBottom w:val="0"/>
      <w:divBdr>
        <w:top w:val="none" w:sz="0" w:space="0" w:color="auto"/>
        <w:left w:val="none" w:sz="0" w:space="0" w:color="auto"/>
        <w:bottom w:val="none" w:sz="0" w:space="0" w:color="auto"/>
        <w:right w:val="none" w:sz="0" w:space="0" w:color="auto"/>
      </w:divBdr>
      <w:divsChild>
        <w:div w:id="159858633">
          <w:marLeft w:val="0"/>
          <w:marRight w:val="0"/>
          <w:marTop w:val="0"/>
          <w:marBottom w:val="0"/>
          <w:divBdr>
            <w:top w:val="none" w:sz="0" w:space="0" w:color="auto"/>
            <w:left w:val="none" w:sz="0" w:space="0" w:color="auto"/>
            <w:bottom w:val="none" w:sz="0" w:space="0" w:color="auto"/>
            <w:right w:val="none" w:sz="0" w:space="0" w:color="auto"/>
          </w:divBdr>
        </w:div>
      </w:divsChild>
    </w:div>
    <w:div w:id="598294724">
      <w:bodyDiv w:val="1"/>
      <w:marLeft w:val="0"/>
      <w:marRight w:val="0"/>
      <w:marTop w:val="0"/>
      <w:marBottom w:val="0"/>
      <w:divBdr>
        <w:top w:val="none" w:sz="0" w:space="0" w:color="auto"/>
        <w:left w:val="none" w:sz="0" w:space="0" w:color="auto"/>
        <w:bottom w:val="none" w:sz="0" w:space="0" w:color="auto"/>
        <w:right w:val="none" w:sz="0" w:space="0" w:color="auto"/>
      </w:divBdr>
      <w:divsChild>
        <w:div w:id="966591009">
          <w:marLeft w:val="0"/>
          <w:marRight w:val="0"/>
          <w:marTop w:val="0"/>
          <w:marBottom w:val="0"/>
          <w:divBdr>
            <w:top w:val="none" w:sz="0" w:space="0" w:color="auto"/>
            <w:left w:val="none" w:sz="0" w:space="0" w:color="auto"/>
            <w:bottom w:val="none" w:sz="0" w:space="0" w:color="auto"/>
            <w:right w:val="none" w:sz="0" w:space="0" w:color="auto"/>
          </w:divBdr>
          <w:divsChild>
            <w:div w:id="527059754">
              <w:marLeft w:val="0"/>
              <w:marRight w:val="0"/>
              <w:marTop w:val="0"/>
              <w:marBottom w:val="0"/>
              <w:divBdr>
                <w:top w:val="none" w:sz="0" w:space="0" w:color="auto"/>
                <w:left w:val="none" w:sz="0" w:space="0" w:color="auto"/>
                <w:bottom w:val="none" w:sz="0" w:space="0" w:color="auto"/>
                <w:right w:val="none" w:sz="0" w:space="0" w:color="auto"/>
              </w:divBdr>
              <w:divsChild>
                <w:div w:id="497379186">
                  <w:marLeft w:val="0"/>
                  <w:marRight w:val="0"/>
                  <w:marTop w:val="0"/>
                  <w:marBottom w:val="0"/>
                  <w:divBdr>
                    <w:top w:val="none" w:sz="0" w:space="0" w:color="auto"/>
                    <w:left w:val="none" w:sz="0" w:space="0" w:color="auto"/>
                    <w:bottom w:val="none" w:sz="0" w:space="0" w:color="auto"/>
                    <w:right w:val="none" w:sz="0" w:space="0" w:color="auto"/>
                  </w:divBdr>
                  <w:divsChild>
                    <w:div w:id="1615556263">
                      <w:marLeft w:val="0"/>
                      <w:marRight w:val="0"/>
                      <w:marTop w:val="0"/>
                      <w:marBottom w:val="0"/>
                      <w:divBdr>
                        <w:top w:val="none" w:sz="0" w:space="0" w:color="auto"/>
                        <w:left w:val="none" w:sz="0" w:space="0" w:color="auto"/>
                        <w:bottom w:val="none" w:sz="0" w:space="0" w:color="auto"/>
                        <w:right w:val="none" w:sz="0" w:space="0" w:color="auto"/>
                      </w:divBdr>
                      <w:divsChild>
                        <w:div w:id="1988700382">
                          <w:marLeft w:val="0"/>
                          <w:marRight w:val="0"/>
                          <w:marTop w:val="0"/>
                          <w:marBottom w:val="0"/>
                          <w:divBdr>
                            <w:top w:val="none" w:sz="0" w:space="0" w:color="auto"/>
                            <w:left w:val="none" w:sz="0" w:space="0" w:color="auto"/>
                            <w:bottom w:val="none" w:sz="0" w:space="0" w:color="auto"/>
                            <w:right w:val="none" w:sz="0" w:space="0" w:color="auto"/>
                          </w:divBdr>
                          <w:divsChild>
                            <w:div w:id="843518350">
                              <w:marLeft w:val="0"/>
                              <w:marRight w:val="0"/>
                              <w:marTop w:val="0"/>
                              <w:marBottom w:val="0"/>
                              <w:divBdr>
                                <w:top w:val="none" w:sz="0" w:space="0" w:color="auto"/>
                                <w:left w:val="none" w:sz="0" w:space="0" w:color="auto"/>
                                <w:bottom w:val="none" w:sz="0" w:space="0" w:color="auto"/>
                                <w:right w:val="none" w:sz="0" w:space="0" w:color="auto"/>
                              </w:divBdr>
                              <w:divsChild>
                                <w:div w:id="132030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412073">
      <w:bodyDiv w:val="1"/>
      <w:marLeft w:val="0"/>
      <w:marRight w:val="0"/>
      <w:marTop w:val="0"/>
      <w:marBottom w:val="0"/>
      <w:divBdr>
        <w:top w:val="none" w:sz="0" w:space="0" w:color="auto"/>
        <w:left w:val="none" w:sz="0" w:space="0" w:color="auto"/>
        <w:bottom w:val="none" w:sz="0" w:space="0" w:color="auto"/>
        <w:right w:val="none" w:sz="0" w:space="0" w:color="auto"/>
      </w:divBdr>
      <w:divsChild>
        <w:div w:id="526649022">
          <w:marLeft w:val="0"/>
          <w:marRight w:val="0"/>
          <w:marTop w:val="0"/>
          <w:marBottom w:val="0"/>
          <w:divBdr>
            <w:top w:val="none" w:sz="0" w:space="0" w:color="auto"/>
            <w:left w:val="none" w:sz="0" w:space="0" w:color="auto"/>
            <w:bottom w:val="none" w:sz="0" w:space="0" w:color="auto"/>
            <w:right w:val="none" w:sz="0" w:space="0" w:color="auto"/>
          </w:divBdr>
          <w:divsChild>
            <w:div w:id="477455284">
              <w:marLeft w:val="0"/>
              <w:marRight w:val="0"/>
              <w:marTop w:val="0"/>
              <w:marBottom w:val="0"/>
              <w:divBdr>
                <w:top w:val="none" w:sz="0" w:space="0" w:color="auto"/>
                <w:left w:val="none" w:sz="0" w:space="0" w:color="auto"/>
                <w:bottom w:val="none" w:sz="0" w:space="0" w:color="auto"/>
                <w:right w:val="none" w:sz="0" w:space="0" w:color="auto"/>
              </w:divBdr>
              <w:divsChild>
                <w:div w:id="2021737557">
                  <w:marLeft w:val="0"/>
                  <w:marRight w:val="0"/>
                  <w:marTop w:val="0"/>
                  <w:marBottom w:val="0"/>
                  <w:divBdr>
                    <w:top w:val="none" w:sz="0" w:space="0" w:color="auto"/>
                    <w:left w:val="none" w:sz="0" w:space="0" w:color="auto"/>
                    <w:bottom w:val="none" w:sz="0" w:space="0" w:color="auto"/>
                    <w:right w:val="none" w:sz="0" w:space="0" w:color="auto"/>
                  </w:divBdr>
                </w:div>
              </w:divsChild>
            </w:div>
            <w:div w:id="1574700562">
              <w:marLeft w:val="0"/>
              <w:marRight w:val="0"/>
              <w:marTop w:val="0"/>
              <w:marBottom w:val="0"/>
              <w:divBdr>
                <w:top w:val="none" w:sz="0" w:space="0" w:color="auto"/>
                <w:left w:val="none" w:sz="0" w:space="0" w:color="auto"/>
                <w:bottom w:val="none" w:sz="0" w:space="0" w:color="auto"/>
                <w:right w:val="none" w:sz="0" w:space="0" w:color="auto"/>
              </w:divBdr>
              <w:divsChild>
                <w:div w:id="31274947">
                  <w:marLeft w:val="0"/>
                  <w:marRight w:val="0"/>
                  <w:marTop w:val="0"/>
                  <w:marBottom w:val="0"/>
                  <w:divBdr>
                    <w:top w:val="none" w:sz="0" w:space="0" w:color="auto"/>
                    <w:left w:val="none" w:sz="0" w:space="0" w:color="auto"/>
                    <w:bottom w:val="none" w:sz="0" w:space="0" w:color="auto"/>
                    <w:right w:val="none" w:sz="0" w:space="0" w:color="auto"/>
                  </w:divBdr>
                  <w:divsChild>
                    <w:div w:id="570122046">
                      <w:marLeft w:val="0"/>
                      <w:marRight w:val="0"/>
                      <w:marTop w:val="0"/>
                      <w:marBottom w:val="0"/>
                      <w:divBdr>
                        <w:top w:val="none" w:sz="0" w:space="0" w:color="auto"/>
                        <w:left w:val="none" w:sz="0" w:space="0" w:color="auto"/>
                        <w:bottom w:val="none" w:sz="0" w:space="0" w:color="auto"/>
                        <w:right w:val="none" w:sz="0" w:space="0" w:color="auto"/>
                      </w:divBdr>
                      <w:divsChild>
                        <w:div w:id="1473644145">
                          <w:marLeft w:val="0"/>
                          <w:marRight w:val="0"/>
                          <w:marTop w:val="0"/>
                          <w:marBottom w:val="0"/>
                          <w:divBdr>
                            <w:top w:val="none" w:sz="0" w:space="0" w:color="auto"/>
                            <w:left w:val="none" w:sz="0" w:space="0" w:color="auto"/>
                            <w:bottom w:val="none" w:sz="0" w:space="0" w:color="auto"/>
                            <w:right w:val="none" w:sz="0" w:space="0" w:color="auto"/>
                          </w:divBdr>
                          <w:divsChild>
                            <w:div w:id="82142243">
                              <w:marLeft w:val="0"/>
                              <w:marRight w:val="0"/>
                              <w:marTop w:val="0"/>
                              <w:marBottom w:val="0"/>
                              <w:divBdr>
                                <w:top w:val="none" w:sz="0" w:space="0" w:color="auto"/>
                                <w:left w:val="none" w:sz="0" w:space="0" w:color="auto"/>
                                <w:bottom w:val="none" w:sz="0" w:space="0" w:color="auto"/>
                                <w:right w:val="none" w:sz="0" w:space="0" w:color="auto"/>
                              </w:divBdr>
                              <w:divsChild>
                                <w:div w:id="1990749415">
                                  <w:marLeft w:val="0"/>
                                  <w:marRight w:val="0"/>
                                  <w:marTop w:val="0"/>
                                  <w:marBottom w:val="0"/>
                                  <w:divBdr>
                                    <w:top w:val="none" w:sz="0" w:space="0" w:color="auto"/>
                                    <w:left w:val="none" w:sz="0" w:space="0" w:color="auto"/>
                                    <w:bottom w:val="none" w:sz="0" w:space="0" w:color="auto"/>
                                    <w:right w:val="none" w:sz="0" w:space="0" w:color="auto"/>
                                  </w:divBdr>
                                </w:div>
                              </w:divsChild>
                            </w:div>
                            <w:div w:id="112493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057971">
      <w:bodyDiv w:val="1"/>
      <w:marLeft w:val="0"/>
      <w:marRight w:val="0"/>
      <w:marTop w:val="0"/>
      <w:marBottom w:val="0"/>
      <w:divBdr>
        <w:top w:val="none" w:sz="0" w:space="0" w:color="auto"/>
        <w:left w:val="none" w:sz="0" w:space="0" w:color="auto"/>
        <w:bottom w:val="none" w:sz="0" w:space="0" w:color="auto"/>
        <w:right w:val="none" w:sz="0" w:space="0" w:color="auto"/>
      </w:divBdr>
      <w:divsChild>
        <w:div w:id="613027378">
          <w:marLeft w:val="0"/>
          <w:marRight w:val="0"/>
          <w:marTop w:val="0"/>
          <w:marBottom w:val="0"/>
          <w:divBdr>
            <w:top w:val="none" w:sz="0" w:space="0" w:color="auto"/>
            <w:left w:val="none" w:sz="0" w:space="0" w:color="auto"/>
            <w:bottom w:val="none" w:sz="0" w:space="0" w:color="auto"/>
            <w:right w:val="none" w:sz="0" w:space="0" w:color="auto"/>
          </w:divBdr>
          <w:divsChild>
            <w:div w:id="182971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2511">
      <w:bodyDiv w:val="1"/>
      <w:marLeft w:val="0"/>
      <w:marRight w:val="0"/>
      <w:marTop w:val="0"/>
      <w:marBottom w:val="0"/>
      <w:divBdr>
        <w:top w:val="none" w:sz="0" w:space="0" w:color="auto"/>
        <w:left w:val="none" w:sz="0" w:space="0" w:color="auto"/>
        <w:bottom w:val="none" w:sz="0" w:space="0" w:color="auto"/>
        <w:right w:val="none" w:sz="0" w:space="0" w:color="auto"/>
      </w:divBdr>
      <w:divsChild>
        <w:div w:id="1553152599">
          <w:marLeft w:val="0"/>
          <w:marRight w:val="0"/>
          <w:marTop w:val="0"/>
          <w:marBottom w:val="0"/>
          <w:divBdr>
            <w:top w:val="none" w:sz="0" w:space="0" w:color="auto"/>
            <w:left w:val="none" w:sz="0" w:space="0" w:color="auto"/>
            <w:bottom w:val="none" w:sz="0" w:space="0" w:color="auto"/>
            <w:right w:val="none" w:sz="0" w:space="0" w:color="auto"/>
          </w:divBdr>
          <w:divsChild>
            <w:div w:id="2020622386">
              <w:marLeft w:val="0"/>
              <w:marRight w:val="0"/>
              <w:marTop w:val="0"/>
              <w:marBottom w:val="0"/>
              <w:divBdr>
                <w:top w:val="none" w:sz="0" w:space="0" w:color="auto"/>
                <w:left w:val="none" w:sz="0" w:space="0" w:color="auto"/>
                <w:bottom w:val="none" w:sz="0" w:space="0" w:color="auto"/>
                <w:right w:val="none" w:sz="0" w:space="0" w:color="auto"/>
              </w:divBdr>
              <w:divsChild>
                <w:div w:id="1265456204">
                  <w:marLeft w:val="0"/>
                  <w:marRight w:val="0"/>
                  <w:marTop w:val="0"/>
                  <w:marBottom w:val="0"/>
                  <w:divBdr>
                    <w:top w:val="none" w:sz="0" w:space="0" w:color="auto"/>
                    <w:left w:val="none" w:sz="0" w:space="0" w:color="auto"/>
                    <w:bottom w:val="none" w:sz="0" w:space="0" w:color="auto"/>
                    <w:right w:val="none" w:sz="0" w:space="0" w:color="auto"/>
                  </w:divBdr>
                  <w:divsChild>
                    <w:div w:id="1564562617">
                      <w:marLeft w:val="0"/>
                      <w:marRight w:val="0"/>
                      <w:marTop w:val="0"/>
                      <w:marBottom w:val="0"/>
                      <w:divBdr>
                        <w:top w:val="none" w:sz="0" w:space="0" w:color="auto"/>
                        <w:left w:val="none" w:sz="0" w:space="0" w:color="auto"/>
                        <w:bottom w:val="none" w:sz="0" w:space="0" w:color="auto"/>
                        <w:right w:val="none" w:sz="0" w:space="0" w:color="auto"/>
                      </w:divBdr>
                      <w:divsChild>
                        <w:div w:id="61757599">
                          <w:marLeft w:val="0"/>
                          <w:marRight w:val="0"/>
                          <w:marTop w:val="0"/>
                          <w:marBottom w:val="0"/>
                          <w:divBdr>
                            <w:top w:val="none" w:sz="0" w:space="0" w:color="auto"/>
                            <w:left w:val="none" w:sz="0" w:space="0" w:color="auto"/>
                            <w:bottom w:val="none" w:sz="0" w:space="0" w:color="auto"/>
                            <w:right w:val="none" w:sz="0" w:space="0" w:color="auto"/>
                          </w:divBdr>
                        </w:div>
                        <w:div w:id="935095473">
                          <w:marLeft w:val="240"/>
                          <w:marRight w:val="0"/>
                          <w:marTop w:val="13"/>
                          <w:marBottom w:val="0"/>
                          <w:divBdr>
                            <w:top w:val="none" w:sz="0" w:space="0" w:color="auto"/>
                            <w:left w:val="none" w:sz="0" w:space="0" w:color="auto"/>
                            <w:bottom w:val="none" w:sz="0" w:space="0" w:color="auto"/>
                            <w:right w:val="none" w:sz="0" w:space="0" w:color="auto"/>
                          </w:divBdr>
                        </w:div>
                        <w:div w:id="1385176115">
                          <w:marLeft w:val="0"/>
                          <w:marRight w:val="0"/>
                          <w:marTop w:val="25"/>
                          <w:marBottom w:val="0"/>
                          <w:divBdr>
                            <w:top w:val="none" w:sz="0" w:space="0" w:color="auto"/>
                            <w:left w:val="none" w:sz="0" w:space="0" w:color="auto"/>
                            <w:bottom w:val="none" w:sz="0" w:space="0" w:color="auto"/>
                            <w:right w:val="none" w:sz="0" w:space="0" w:color="auto"/>
                          </w:divBdr>
                        </w:div>
                        <w:div w:id="1787235354">
                          <w:marLeft w:val="0"/>
                          <w:marRight w:val="0"/>
                          <w:marTop w:val="125"/>
                          <w:marBottom w:val="0"/>
                          <w:divBdr>
                            <w:top w:val="none" w:sz="0" w:space="0" w:color="auto"/>
                            <w:left w:val="none" w:sz="0" w:space="0" w:color="auto"/>
                            <w:bottom w:val="none" w:sz="0" w:space="0" w:color="auto"/>
                            <w:right w:val="none" w:sz="0" w:space="0" w:color="auto"/>
                          </w:divBdr>
                        </w:div>
                        <w:div w:id="20048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93763">
      <w:bodyDiv w:val="1"/>
      <w:marLeft w:val="0"/>
      <w:marRight w:val="0"/>
      <w:marTop w:val="0"/>
      <w:marBottom w:val="0"/>
      <w:divBdr>
        <w:top w:val="none" w:sz="0" w:space="0" w:color="auto"/>
        <w:left w:val="none" w:sz="0" w:space="0" w:color="auto"/>
        <w:bottom w:val="none" w:sz="0" w:space="0" w:color="auto"/>
        <w:right w:val="none" w:sz="0" w:space="0" w:color="auto"/>
      </w:divBdr>
      <w:divsChild>
        <w:div w:id="879323735">
          <w:marLeft w:val="0"/>
          <w:marRight w:val="0"/>
          <w:marTop w:val="0"/>
          <w:marBottom w:val="0"/>
          <w:divBdr>
            <w:top w:val="none" w:sz="0" w:space="0" w:color="auto"/>
            <w:left w:val="none" w:sz="0" w:space="0" w:color="auto"/>
            <w:bottom w:val="none" w:sz="0" w:space="0" w:color="auto"/>
            <w:right w:val="none" w:sz="0" w:space="0" w:color="auto"/>
          </w:divBdr>
          <w:divsChild>
            <w:div w:id="81265325">
              <w:marLeft w:val="0"/>
              <w:marRight w:val="0"/>
              <w:marTop w:val="0"/>
              <w:marBottom w:val="0"/>
              <w:divBdr>
                <w:top w:val="none" w:sz="0" w:space="0" w:color="auto"/>
                <w:left w:val="none" w:sz="0" w:space="0" w:color="auto"/>
                <w:bottom w:val="none" w:sz="0" w:space="0" w:color="auto"/>
                <w:right w:val="none" w:sz="0" w:space="0" w:color="auto"/>
              </w:divBdr>
              <w:divsChild>
                <w:div w:id="809858263">
                  <w:marLeft w:val="0"/>
                  <w:marRight w:val="0"/>
                  <w:marTop w:val="0"/>
                  <w:marBottom w:val="0"/>
                  <w:divBdr>
                    <w:top w:val="none" w:sz="0" w:space="0" w:color="auto"/>
                    <w:left w:val="none" w:sz="0" w:space="0" w:color="auto"/>
                    <w:bottom w:val="none" w:sz="0" w:space="0" w:color="auto"/>
                    <w:right w:val="none" w:sz="0" w:space="0" w:color="auto"/>
                  </w:divBdr>
                  <w:divsChild>
                    <w:div w:id="305936142">
                      <w:marLeft w:val="0"/>
                      <w:marRight w:val="0"/>
                      <w:marTop w:val="0"/>
                      <w:marBottom w:val="0"/>
                      <w:divBdr>
                        <w:top w:val="none" w:sz="0" w:space="0" w:color="auto"/>
                        <w:left w:val="none" w:sz="0" w:space="0" w:color="auto"/>
                        <w:bottom w:val="none" w:sz="0" w:space="0" w:color="auto"/>
                        <w:right w:val="none" w:sz="0" w:space="0" w:color="auto"/>
                      </w:divBdr>
                      <w:divsChild>
                        <w:div w:id="599068533">
                          <w:marLeft w:val="0"/>
                          <w:marRight w:val="0"/>
                          <w:marTop w:val="0"/>
                          <w:marBottom w:val="0"/>
                          <w:divBdr>
                            <w:top w:val="none" w:sz="0" w:space="0" w:color="auto"/>
                            <w:left w:val="none" w:sz="0" w:space="0" w:color="auto"/>
                            <w:bottom w:val="none" w:sz="0" w:space="0" w:color="auto"/>
                            <w:right w:val="none" w:sz="0" w:space="0" w:color="auto"/>
                          </w:divBdr>
                          <w:divsChild>
                            <w:div w:id="744690810">
                              <w:marLeft w:val="0"/>
                              <w:marRight w:val="0"/>
                              <w:marTop w:val="0"/>
                              <w:marBottom w:val="0"/>
                              <w:divBdr>
                                <w:top w:val="none" w:sz="0" w:space="0" w:color="auto"/>
                                <w:left w:val="none" w:sz="0" w:space="0" w:color="auto"/>
                                <w:bottom w:val="none" w:sz="0" w:space="0" w:color="auto"/>
                                <w:right w:val="none" w:sz="0" w:space="0" w:color="auto"/>
                              </w:divBdr>
                              <w:divsChild>
                                <w:div w:id="133722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769062">
      <w:bodyDiv w:val="1"/>
      <w:marLeft w:val="0"/>
      <w:marRight w:val="0"/>
      <w:marTop w:val="0"/>
      <w:marBottom w:val="0"/>
      <w:divBdr>
        <w:top w:val="none" w:sz="0" w:space="0" w:color="auto"/>
        <w:left w:val="none" w:sz="0" w:space="0" w:color="auto"/>
        <w:bottom w:val="none" w:sz="0" w:space="0" w:color="auto"/>
        <w:right w:val="none" w:sz="0" w:space="0" w:color="auto"/>
      </w:divBdr>
    </w:div>
    <w:div w:id="666127684">
      <w:bodyDiv w:val="1"/>
      <w:marLeft w:val="0"/>
      <w:marRight w:val="0"/>
      <w:marTop w:val="0"/>
      <w:marBottom w:val="0"/>
      <w:divBdr>
        <w:top w:val="none" w:sz="0" w:space="0" w:color="auto"/>
        <w:left w:val="none" w:sz="0" w:space="0" w:color="auto"/>
        <w:bottom w:val="none" w:sz="0" w:space="0" w:color="auto"/>
        <w:right w:val="none" w:sz="0" w:space="0" w:color="auto"/>
      </w:divBdr>
      <w:divsChild>
        <w:div w:id="1211385105">
          <w:marLeft w:val="0"/>
          <w:marRight w:val="0"/>
          <w:marTop w:val="0"/>
          <w:marBottom w:val="0"/>
          <w:divBdr>
            <w:top w:val="none" w:sz="0" w:space="0" w:color="auto"/>
            <w:left w:val="none" w:sz="0" w:space="0" w:color="auto"/>
            <w:bottom w:val="none" w:sz="0" w:space="0" w:color="auto"/>
            <w:right w:val="none" w:sz="0" w:space="0" w:color="auto"/>
          </w:divBdr>
          <w:divsChild>
            <w:div w:id="737096746">
              <w:marLeft w:val="0"/>
              <w:marRight w:val="0"/>
              <w:marTop w:val="0"/>
              <w:marBottom w:val="0"/>
              <w:divBdr>
                <w:top w:val="none" w:sz="0" w:space="0" w:color="auto"/>
                <w:left w:val="none" w:sz="0" w:space="0" w:color="auto"/>
                <w:bottom w:val="none" w:sz="0" w:space="0" w:color="auto"/>
                <w:right w:val="none" w:sz="0" w:space="0" w:color="auto"/>
              </w:divBdr>
              <w:divsChild>
                <w:div w:id="1108045102">
                  <w:marLeft w:val="0"/>
                  <w:marRight w:val="0"/>
                  <w:marTop w:val="0"/>
                  <w:marBottom w:val="0"/>
                  <w:divBdr>
                    <w:top w:val="none" w:sz="0" w:space="0" w:color="auto"/>
                    <w:left w:val="none" w:sz="0" w:space="0" w:color="auto"/>
                    <w:bottom w:val="none" w:sz="0" w:space="0" w:color="auto"/>
                    <w:right w:val="none" w:sz="0" w:space="0" w:color="auto"/>
                  </w:divBdr>
                  <w:divsChild>
                    <w:div w:id="456025500">
                      <w:marLeft w:val="0"/>
                      <w:marRight w:val="0"/>
                      <w:marTop w:val="0"/>
                      <w:marBottom w:val="0"/>
                      <w:divBdr>
                        <w:top w:val="none" w:sz="0" w:space="0" w:color="auto"/>
                        <w:left w:val="none" w:sz="0" w:space="0" w:color="auto"/>
                        <w:bottom w:val="none" w:sz="0" w:space="0" w:color="auto"/>
                        <w:right w:val="none" w:sz="0" w:space="0" w:color="auto"/>
                      </w:divBdr>
                      <w:divsChild>
                        <w:div w:id="269317295">
                          <w:marLeft w:val="0"/>
                          <w:marRight w:val="0"/>
                          <w:marTop w:val="0"/>
                          <w:marBottom w:val="0"/>
                          <w:divBdr>
                            <w:top w:val="none" w:sz="0" w:space="0" w:color="auto"/>
                            <w:left w:val="none" w:sz="0" w:space="0" w:color="auto"/>
                            <w:bottom w:val="none" w:sz="0" w:space="0" w:color="auto"/>
                            <w:right w:val="none" w:sz="0" w:space="0" w:color="auto"/>
                          </w:divBdr>
                          <w:divsChild>
                            <w:div w:id="367753772">
                              <w:marLeft w:val="0"/>
                              <w:marRight w:val="0"/>
                              <w:marTop w:val="0"/>
                              <w:marBottom w:val="0"/>
                              <w:divBdr>
                                <w:top w:val="none" w:sz="0" w:space="0" w:color="auto"/>
                                <w:left w:val="none" w:sz="0" w:space="0" w:color="auto"/>
                                <w:bottom w:val="none" w:sz="0" w:space="0" w:color="auto"/>
                                <w:right w:val="none" w:sz="0" w:space="0" w:color="auto"/>
                              </w:divBdr>
                              <w:divsChild>
                                <w:div w:id="1692143761">
                                  <w:marLeft w:val="0"/>
                                  <w:marRight w:val="0"/>
                                  <w:marTop w:val="0"/>
                                  <w:marBottom w:val="0"/>
                                  <w:divBdr>
                                    <w:top w:val="none" w:sz="0" w:space="0" w:color="auto"/>
                                    <w:left w:val="none" w:sz="0" w:space="0" w:color="auto"/>
                                    <w:bottom w:val="none" w:sz="0" w:space="0" w:color="auto"/>
                                    <w:right w:val="none" w:sz="0" w:space="0" w:color="auto"/>
                                  </w:divBdr>
                                  <w:divsChild>
                                    <w:div w:id="21975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9914503">
      <w:bodyDiv w:val="1"/>
      <w:marLeft w:val="0"/>
      <w:marRight w:val="0"/>
      <w:marTop w:val="0"/>
      <w:marBottom w:val="0"/>
      <w:divBdr>
        <w:top w:val="none" w:sz="0" w:space="0" w:color="auto"/>
        <w:left w:val="none" w:sz="0" w:space="0" w:color="auto"/>
        <w:bottom w:val="none" w:sz="0" w:space="0" w:color="auto"/>
        <w:right w:val="none" w:sz="0" w:space="0" w:color="auto"/>
      </w:divBdr>
      <w:divsChild>
        <w:div w:id="739909372">
          <w:marLeft w:val="0"/>
          <w:marRight w:val="0"/>
          <w:marTop w:val="0"/>
          <w:marBottom w:val="0"/>
          <w:divBdr>
            <w:top w:val="none" w:sz="0" w:space="0" w:color="auto"/>
            <w:left w:val="none" w:sz="0" w:space="0" w:color="auto"/>
            <w:bottom w:val="none" w:sz="0" w:space="0" w:color="auto"/>
            <w:right w:val="none" w:sz="0" w:space="0" w:color="auto"/>
          </w:divBdr>
          <w:divsChild>
            <w:div w:id="321008401">
              <w:marLeft w:val="0"/>
              <w:marRight w:val="0"/>
              <w:marTop w:val="0"/>
              <w:marBottom w:val="0"/>
              <w:divBdr>
                <w:top w:val="none" w:sz="0" w:space="0" w:color="auto"/>
                <w:left w:val="none" w:sz="0" w:space="0" w:color="auto"/>
                <w:bottom w:val="none" w:sz="0" w:space="0" w:color="auto"/>
                <w:right w:val="none" w:sz="0" w:space="0" w:color="auto"/>
              </w:divBdr>
              <w:divsChild>
                <w:div w:id="938100331">
                  <w:marLeft w:val="0"/>
                  <w:marRight w:val="0"/>
                  <w:marTop w:val="0"/>
                  <w:marBottom w:val="0"/>
                  <w:divBdr>
                    <w:top w:val="none" w:sz="0" w:space="0" w:color="auto"/>
                    <w:left w:val="none" w:sz="0" w:space="0" w:color="auto"/>
                    <w:bottom w:val="none" w:sz="0" w:space="0" w:color="auto"/>
                    <w:right w:val="none" w:sz="0" w:space="0" w:color="auto"/>
                  </w:divBdr>
                  <w:divsChild>
                    <w:div w:id="1676763364">
                      <w:marLeft w:val="0"/>
                      <w:marRight w:val="0"/>
                      <w:marTop w:val="0"/>
                      <w:marBottom w:val="0"/>
                      <w:divBdr>
                        <w:top w:val="none" w:sz="0" w:space="0" w:color="auto"/>
                        <w:left w:val="none" w:sz="0" w:space="0" w:color="auto"/>
                        <w:bottom w:val="none" w:sz="0" w:space="0" w:color="auto"/>
                        <w:right w:val="none" w:sz="0" w:space="0" w:color="auto"/>
                      </w:divBdr>
                      <w:divsChild>
                        <w:div w:id="1335768324">
                          <w:marLeft w:val="0"/>
                          <w:marRight w:val="0"/>
                          <w:marTop w:val="0"/>
                          <w:marBottom w:val="0"/>
                          <w:divBdr>
                            <w:top w:val="none" w:sz="0" w:space="0" w:color="auto"/>
                            <w:left w:val="none" w:sz="0" w:space="0" w:color="auto"/>
                            <w:bottom w:val="none" w:sz="0" w:space="0" w:color="auto"/>
                            <w:right w:val="none" w:sz="0" w:space="0" w:color="auto"/>
                          </w:divBdr>
                          <w:divsChild>
                            <w:div w:id="1209535638">
                              <w:marLeft w:val="0"/>
                              <w:marRight w:val="0"/>
                              <w:marTop w:val="0"/>
                              <w:marBottom w:val="0"/>
                              <w:divBdr>
                                <w:top w:val="none" w:sz="0" w:space="0" w:color="auto"/>
                                <w:left w:val="none" w:sz="0" w:space="0" w:color="auto"/>
                                <w:bottom w:val="none" w:sz="0" w:space="0" w:color="auto"/>
                                <w:right w:val="none" w:sz="0" w:space="0" w:color="auto"/>
                              </w:divBdr>
                              <w:divsChild>
                                <w:div w:id="18626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254964">
      <w:bodyDiv w:val="1"/>
      <w:marLeft w:val="0"/>
      <w:marRight w:val="0"/>
      <w:marTop w:val="0"/>
      <w:marBottom w:val="0"/>
      <w:divBdr>
        <w:top w:val="none" w:sz="0" w:space="0" w:color="auto"/>
        <w:left w:val="none" w:sz="0" w:space="0" w:color="auto"/>
        <w:bottom w:val="none" w:sz="0" w:space="0" w:color="auto"/>
        <w:right w:val="none" w:sz="0" w:space="0" w:color="auto"/>
      </w:divBdr>
    </w:div>
    <w:div w:id="831067326">
      <w:bodyDiv w:val="1"/>
      <w:marLeft w:val="0"/>
      <w:marRight w:val="0"/>
      <w:marTop w:val="0"/>
      <w:marBottom w:val="0"/>
      <w:divBdr>
        <w:top w:val="none" w:sz="0" w:space="0" w:color="auto"/>
        <w:left w:val="none" w:sz="0" w:space="0" w:color="auto"/>
        <w:bottom w:val="none" w:sz="0" w:space="0" w:color="auto"/>
        <w:right w:val="none" w:sz="0" w:space="0" w:color="auto"/>
      </w:divBdr>
      <w:divsChild>
        <w:div w:id="1667052696">
          <w:marLeft w:val="0"/>
          <w:marRight w:val="0"/>
          <w:marTop w:val="0"/>
          <w:marBottom w:val="0"/>
          <w:divBdr>
            <w:top w:val="none" w:sz="0" w:space="0" w:color="auto"/>
            <w:left w:val="none" w:sz="0" w:space="0" w:color="auto"/>
            <w:bottom w:val="none" w:sz="0" w:space="0" w:color="auto"/>
            <w:right w:val="none" w:sz="0" w:space="0" w:color="auto"/>
          </w:divBdr>
          <w:divsChild>
            <w:div w:id="11235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9338">
      <w:bodyDiv w:val="1"/>
      <w:marLeft w:val="0"/>
      <w:marRight w:val="0"/>
      <w:marTop w:val="0"/>
      <w:marBottom w:val="0"/>
      <w:divBdr>
        <w:top w:val="none" w:sz="0" w:space="0" w:color="auto"/>
        <w:left w:val="none" w:sz="0" w:space="0" w:color="auto"/>
        <w:bottom w:val="none" w:sz="0" w:space="0" w:color="auto"/>
        <w:right w:val="none" w:sz="0" w:space="0" w:color="auto"/>
      </w:divBdr>
      <w:divsChild>
        <w:div w:id="436023244">
          <w:marLeft w:val="0"/>
          <w:marRight w:val="0"/>
          <w:marTop w:val="0"/>
          <w:marBottom w:val="0"/>
          <w:divBdr>
            <w:top w:val="none" w:sz="0" w:space="0" w:color="auto"/>
            <w:left w:val="none" w:sz="0" w:space="0" w:color="auto"/>
            <w:bottom w:val="none" w:sz="0" w:space="0" w:color="auto"/>
            <w:right w:val="none" w:sz="0" w:space="0" w:color="auto"/>
          </w:divBdr>
          <w:divsChild>
            <w:div w:id="1315454891">
              <w:marLeft w:val="0"/>
              <w:marRight w:val="0"/>
              <w:marTop w:val="0"/>
              <w:marBottom w:val="0"/>
              <w:divBdr>
                <w:top w:val="none" w:sz="0" w:space="0" w:color="auto"/>
                <w:left w:val="none" w:sz="0" w:space="0" w:color="auto"/>
                <w:bottom w:val="none" w:sz="0" w:space="0" w:color="auto"/>
                <w:right w:val="none" w:sz="0" w:space="0" w:color="auto"/>
              </w:divBdr>
              <w:divsChild>
                <w:div w:id="494490809">
                  <w:marLeft w:val="0"/>
                  <w:marRight w:val="0"/>
                  <w:marTop w:val="0"/>
                  <w:marBottom w:val="0"/>
                  <w:divBdr>
                    <w:top w:val="none" w:sz="0" w:space="0" w:color="auto"/>
                    <w:left w:val="none" w:sz="0" w:space="0" w:color="auto"/>
                    <w:bottom w:val="none" w:sz="0" w:space="0" w:color="auto"/>
                    <w:right w:val="none" w:sz="0" w:space="0" w:color="auto"/>
                  </w:divBdr>
                  <w:divsChild>
                    <w:div w:id="695429942">
                      <w:marLeft w:val="0"/>
                      <w:marRight w:val="0"/>
                      <w:marTop w:val="0"/>
                      <w:marBottom w:val="0"/>
                      <w:divBdr>
                        <w:top w:val="none" w:sz="0" w:space="0" w:color="auto"/>
                        <w:left w:val="none" w:sz="0" w:space="0" w:color="auto"/>
                        <w:bottom w:val="none" w:sz="0" w:space="0" w:color="auto"/>
                        <w:right w:val="none" w:sz="0" w:space="0" w:color="auto"/>
                      </w:divBdr>
                      <w:divsChild>
                        <w:div w:id="1925145404">
                          <w:marLeft w:val="0"/>
                          <w:marRight w:val="0"/>
                          <w:marTop w:val="0"/>
                          <w:marBottom w:val="0"/>
                          <w:divBdr>
                            <w:top w:val="none" w:sz="0" w:space="0" w:color="auto"/>
                            <w:left w:val="none" w:sz="0" w:space="0" w:color="auto"/>
                            <w:bottom w:val="none" w:sz="0" w:space="0" w:color="auto"/>
                            <w:right w:val="none" w:sz="0" w:space="0" w:color="auto"/>
                          </w:divBdr>
                          <w:divsChild>
                            <w:div w:id="205336555">
                              <w:marLeft w:val="0"/>
                              <w:marRight w:val="0"/>
                              <w:marTop w:val="0"/>
                              <w:marBottom w:val="0"/>
                              <w:divBdr>
                                <w:top w:val="none" w:sz="0" w:space="0" w:color="auto"/>
                                <w:left w:val="none" w:sz="0" w:space="0" w:color="auto"/>
                                <w:bottom w:val="none" w:sz="0" w:space="0" w:color="auto"/>
                                <w:right w:val="none" w:sz="0" w:space="0" w:color="auto"/>
                              </w:divBdr>
                              <w:divsChild>
                                <w:div w:id="97742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726638">
      <w:bodyDiv w:val="1"/>
      <w:marLeft w:val="0"/>
      <w:marRight w:val="0"/>
      <w:marTop w:val="0"/>
      <w:marBottom w:val="0"/>
      <w:divBdr>
        <w:top w:val="none" w:sz="0" w:space="0" w:color="auto"/>
        <w:left w:val="none" w:sz="0" w:space="0" w:color="auto"/>
        <w:bottom w:val="none" w:sz="0" w:space="0" w:color="auto"/>
        <w:right w:val="none" w:sz="0" w:space="0" w:color="auto"/>
      </w:divBdr>
      <w:divsChild>
        <w:div w:id="264073128">
          <w:marLeft w:val="0"/>
          <w:marRight w:val="0"/>
          <w:marTop w:val="0"/>
          <w:marBottom w:val="0"/>
          <w:divBdr>
            <w:top w:val="none" w:sz="0" w:space="0" w:color="auto"/>
            <w:left w:val="none" w:sz="0" w:space="0" w:color="auto"/>
            <w:bottom w:val="none" w:sz="0" w:space="0" w:color="auto"/>
            <w:right w:val="none" w:sz="0" w:space="0" w:color="auto"/>
          </w:divBdr>
          <w:divsChild>
            <w:div w:id="1623489355">
              <w:marLeft w:val="0"/>
              <w:marRight w:val="0"/>
              <w:marTop w:val="0"/>
              <w:marBottom w:val="0"/>
              <w:divBdr>
                <w:top w:val="none" w:sz="0" w:space="0" w:color="auto"/>
                <w:left w:val="none" w:sz="0" w:space="0" w:color="auto"/>
                <w:bottom w:val="none" w:sz="0" w:space="0" w:color="auto"/>
                <w:right w:val="none" w:sz="0" w:space="0" w:color="auto"/>
              </w:divBdr>
              <w:divsChild>
                <w:div w:id="1741753277">
                  <w:marLeft w:val="0"/>
                  <w:marRight w:val="0"/>
                  <w:marTop w:val="0"/>
                  <w:marBottom w:val="0"/>
                  <w:divBdr>
                    <w:top w:val="none" w:sz="0" w:space="0" w:color="auto"/>
                    <w:left w:val="none" w:sz="0" w:space="0" w:color="auto"/>
                    <w:bottom w:val="none" w:sz="0" w:space="0" w:color="auto"/>
                    <w:right w:val="none" w:sz="0" w:space="0" w:color="auto"/>
                  </w:divBdr>
                  <w:divsChild>
                    <w:div w:id="1781946634">
                      <w:marLeft w:val="0"/>
                      <w:marRight w:val="0"/>
                      <w:marTop w:val="0"/>
                      <w:marBottom w:val="0"/>
                      <w:divBdr>
                        <w:top w:val="none" w:sz="0" w:space="0" w:color="auto"/>
                        <w:left w:val="none" w:sz="0" w:space="0" w:color="auto"/>
                        <w:bottom w:val="none" w:sz="0" w:space="0" w:color="auto"/>
                        <w:right w:val="none" w:sz="0" w:space="0" w:color="auto"/>
                      </w:divBdr>
                      <w:divsChild>
                        <w:div w:id="1193955620">
                          <w:marLeft w:val="0"/>
                          <w:marRight w:val="0"/>
                          <w:marTop w:val="0"/>
                          <w:marBottom w:val="0"/>
                          <w:divBdr>
                            <w:top w:val="none" w:sz="0" w:space="0" w:color="auto"/>
                            <w:left w:val="none" w:sz="0" w:space="0" w:color="auto"/>
                            <w:bottom w:val="none" w:sz="0" w:space="0" w:color="auto"/>
                            <w:right w:val="none" w:sz="0" w:space="0" w:color="auto"/>
                          </w:divBdr>
                          <w:divsChild>
                            <w:div w:id="527761850">
                              <w:marLeft w:val="0"/>
                              <w:marRight w:val="0"/>
                              <w:marTop w:val="0"/>
                              <w:marBottom w:val="0"/>
                              <w:divBdr>
                                <w:top w:val="none" w:sz="0" w:space="0" w:color="auto"/>
                                <w:left w:val="none" w:sz="0" w:space="0" w:color="auto"/>
                                <w:bottom w:val="none" w:sz="0" w:space="0" w:color="auto"/>
                                <w:right w:val="none" w:sz="0" w:space="0" w:color="auto"/>
                              </w:divBdr>
                              <w:divsChild>
                                <w:div w:id="27757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754014">
      <w:bodyDiv w:val="1"/>
      <w:marLeft w:val="0"/>
      <w:marRight w:val="0"/>
      <w:marTop w:val="0"/>
      <w:marBottom w:val="0"/>
      <w:divBdr>
        <w:top w:val="none" w:sz="0" w:space="0" w:color="auto"/>
        <w:left w:val="none" w:sz="0" w:space="0" w:color="auto"/>
        <w:bottom w:val="none" w:sz="0" w:space="0" w:color="auto"/>
        <w:right w:val="none" w:sz="0" w:space="0" w:color="auto"/>
      </w:divBdr>
    </w:div>
    <w:div w:id="1055540952">
      <w:bodyDiv w:val="1"/>
      <w:marLeft w:val="0"/>
      <w:marRight w:val="0"/>
      <w:marTop w:val="0"/>
      <w:marBottom w:val="0"/>
      <w:divBdr>
        <w:top w:val="none" w:sz="0" w:space="0" w:color="auto"/>
        <w:left w:val="none" w:sz="0" w:space="0" w:color="auto"/>
        <w:bottom w:val="none" w:sz="0" w:space="0" w:color="auto"/>
        <w:right w:val="none" w:sz="0" w:space="0" w:color="auto"/>
      </w:divBdr>
      <w:divsChild>
        <w:div w:id="84305578">
          <w:marLeft w:val="0"/>
          <w:marRight w:val="0"/>
          <w:marTop w:val="0"/>
          <w:marBottom w:val="0"/>
          <w:divBdr>
            <w:top w:val="none" w:sz="0" w:space="0" w:color="auto"/>
            <w:left w:val="none" w:sz="0" w:space="0" w:color="auto"/>
            <w:bottom w:val="none" w:sz="0" w:space="0" w:color="auto"/>
            <w:right w:val="none" w:sz="0" w:space="0" w:color="auto"/>
          </w:divBdr>
          <w:divsChild>
            <w:div w:id="1079715549">
              <w:marLeft w:val="0"/>
              <w:marRight w:val="0"/>
              <w:marTop w:val="0"/>
              <w:marBottom w:val="0"/>
              <w:divBdr>
                <w:top w:val="none" w:sz="0" w:space="0" w:color="auto"/>
                <w:left w:val="none" w:sz="0" w:space="0" w:color="auto"/>
                <w:bottom w:val="none" w:sz="0" w:space="0" w:color="auto"/>
                <w:right w:val="none" w:sz="0" w:space="0" w:color="auto"/>
              </w:divBdr>
              <w:divsChild>
                <w:div w:id="844827814">
                  <w:marLeft w:val="0"/>
                  <w:marRight w:val="0"/>
                  <w:marTop w:val="0"/>
                  <w:marBottom w:val="0"/>
                  <w:divBdr>
                    <w:top w:val="none" w:sz="0" w:space="0" w:color="auto"/>
                    <w:left w:val="none" w:sz="0" w:space="0" w:color="auto"/>
                    <w:bottom w:val="none" w:sz="0" w:space="0" w:color="auto"/>
                    <w:right w:val="none" w:sz="0" w:space="0" w:color="auto"/>
                  </w:divBdr>
                  <w:divsChild>
                    <w:div w:id="1947734018">
                      <w:marLeft w:val="0"/>
                      <w:marRight w:val="0"/>
                      <w:marTop w:val="0"/>
                      <w:marBottom w:val="0"/>
                      <w:divBdr>
                        <w:top w:val="none" w:sz="0" w:space="0" w:color="auto"/>
                        <w:left w:val="none" w:sz="0" w:space="0" w:color="auto"/>
                        <w:bottom w:val="none" w:sz="0" w:space="0" w:color="auto"/>
                        <w:right w:val="none" w:sz="0" w:space="0" w:color="auto"/>
                      </w:divBdr>
                      <w:divsChild>
                        <w:div w:id="1093358664">
                          <w:marLeft w:val="0"/>
                          <w:marRight w:val="0"/>
                          <w:marTop w:val="0"/>
                          <w:marBottom w:val="0"/>
                          <w:divBdr>
                            <w:top w:val="none" w:sz="0" w:space="0" w:color="auto"/>
                            <w:left w:val="none" w:sz="0" w:space="0" w:color="auto"/>
                            <w:bottom w:val="none" w:sz="0" w:space="0" w:color="auto"/>
                            <w:right w:val="none" w:sz="0" w:space="0" w:color="auto"/>
                          </w:divBdr>
                          <w:divsChild>
                            <w:div w:id="354112730">
                              <w:marLeft w:val="0"/>
                              <w:marRight w:val="0"/>
                              <w:marTop w:val="0"/>
                              <w:marBottom w:val="0"/>
                              <w:divBdr>
                                <w:top w:val="none" w:sz="0" w:space="0" w:color="auto"/>
                                <w:left w:val="none" w:sz="0" w:space="0" w:color="auto"/>
                                <w:bottom w:val="none" w:sz="0" w:space="0" w:color="auto"/>
                                <w:right w:val="none" w:sz="0" w:space="0" w:color="auto"/>
                              </w:divBdr>
                              <w:divsChild>
                                <w:div w:id="10448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908134">
      <w:bodyDiv w:val="1"/>
      <w:marLeft w:val="0"/>
      <w:marRight w:val="0"/>
      <w:marTop w:val="0"/>
      <w:marBottom w:val="0"/>
      <w:divBdr>
        <w:top w:val="none" w:sz="0" w:space="0" w:color="auto"/>
        <w:left w:val="none" w:sz="0" w:space="0" w:color="auto"/>
        <w:bottom w:val="none" w:sz="0" w:space="0" w:color="auto"/>
        <w:right w:val="none" w:sz="0" w:space="0" w:color="auto"/>
      </w:divBdr>
      <w:divsChild>
        <w:div w:id="1011687354">
          <w:marLeft w:val="0"/>
          <w:marRight w:val="0"/>
          <w:marTop w:val="0"/>
          <w:marBottom w:val="0"/>
          <w:divBdr>
            <w:top w:val="none" w:sz="0" w:space="0" w:color="auto"/>
            <w:left w:val="none" w:sz="0" w:space="0" w:color="auto"/>
            <w:bottom w:val="none" w:sz="0" w:space="0" w:color="auto"/>
            <w:right w:val="none" w:sz="0" w:space="0" w:color="auto"/>
          </w:divBdr>
          <w:divsChild>
            <w:div w:id="588655140">
              <w:marLeft w:val="0"/>
              <w:marRight w:val="0"/>
              <w:marTop w:val="0"/>
              <w:marBottom w:val="0"/>
              <w:divBdr>
                <w:top w:val="none" w:sz="0" w:space="0" w:color="auto"/>
                <w:left w:val="none" w:sz="0" w:space="0" w:color="auto"/>
                <w:bottom w:val="none" w:sz="0" w:space="0" w:color="auto"/>
                <w:right w:val="none" w:sz="0" w:space="0" w:color="auto"/>
              </w:divBdr>
              <w:divsChild>
                <w:div w:id="1152795767">
                  <w:marLeft w:val="0"/>
                  <w:marRight w:val="0"/>
                  <w:marTop w:val="0"/>
                  <w:marBottom w:val="0"/>
                  <w:divBdr>
                    <w:top w:val="none" w:sz="0" w:space="0" w:color="auto"/>
                    <w:left w:val="none" w:sz="0" w:space="0" w:color="auto"/>
                    <w:bottom w:val="none" w:sz="0" w:space="0" w:color="auto"/>
                    <w:right w:val="none" w:sz="0" w:space="0" w:color="auto"/>
                  </w:divBdr>
                  <w:divsChild>
                    <w:div w:id="1629630506">
                      <w:marLeft w:val="0"/>
                      <w:marRight w:val="0"/>
                      <w:marTop w:val="0"/>
                      <w:marBottom w:val="0"/>
                      <w:divBdr>
                        <w:top w:val="none" w:sz="0" w:space="0" w:color="auto"/>
                        <w:left w:val="none" w:sz="0" w:space="0" w:color="auto"/>
                        <w:bottom w:val="none" w:sz="0" w:space="0" w:color="auto"/>
                        <w:right w:val="none" w:sz="0" w:space="0" w:color="auto"/>
                      </w:divBdr>
                      <w:divsChild>
                        <w:div w:id="177235644">
                          <w:marLeft w:val="0"/>
                          <w:marRight w:val="0"/>
                          <w:marTop w:val="0"/>
                          <w:marBottom w:val="0"/>
                          <w:divBdr>
                            <w:top w:val="none" w:sz="0" w:space="0" w:color="auto"/>
                            <w:left w:val="none" w:sz="0" w:space="0" w:color="auto"/>
                            <w:bottom w:val="none" w:sz="0" w:space="0" w:color="auto"/>
                            <w:right w:val="none" w:sz="0" w:space="0" w:color="auto"/>
                          </w:divBdr>
                          <w:divsChild>
                            <w:div w:id="1118991615">
                              <w:marLeft w:val="0"/>
                              <w:marRight w:val="0"/>
                              <w:marTop w:val="0"/>
                              <w:marBottom w:val="0"/>
                              <w:divBdr>
                                <w:top w:val="none" w:sz="0" w:space="0" w:color="auto"/>
                                <w:left w:val="none" w:sz="0" w:space="0" w:color="auto"/>
                                <w:bottom w:val="none" w:sz="0" w:space="0" w:color="auto"/>
                                <w:right w:val="none" w:sz="0" w:space="0" w:color="auto"/>
                              </w:divBdr>
                              <w:divsChild>
                                <w:div w:id="88382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112792">
      <w:bodyDiv w:val="1"/>
      <w:marLeft w:val="0"/>
      <w:marRight w:val="0"/>
      <w:marTop w:val="0"/>
      <w:marBottom w:val="0"/>
      <w:divBdr>
        <w:top w:val="none" w:sz="0" w:space="0" w:color="auto"/>
        <w:left w:val="none" w:sz="0" w:space="0" w:color="auto"/>
        <w:bottom w:val="none" w:sz="0" w:space="0" w:color="auto"/>
        <w:right w:val="none" w:sz="0" w:space="0" w:color="auto"/>
      </w:divBdr>
    </w:div>
    <w:div w:id="1186402733">
      <w:bodyDiv w:val="1"/>
      <w:marLeft w:val="0"/>
      <w:marRight w:val="0"/>
      <w:marTop w:val="0"/>
      <w:marBottom w:val="0"/>
      <w:divBdr>
        <w:top w:val="none" w:sz="0" w:space="0" w:color="auto"/>
        <w:left w:val="none" w:sz="0" w:space="0" w:color="auto"/>
        <w:bottom w:val="none" w:sz="0" w:space="0" w:color="auto"/>
        <w:right w:val="none" w:sz="0" w:space="0" w:color="auto"/>
      </w:divBdr>
      <w:divsChild>
        <w:div w:id="543256315">
          <w:marLeft w:val="0"/>
          <w:marRight w:val="0"/>
          <w:marTop w:val="0"/>
          <w:marBottom w:val="0"/>
          <w:divBdr>
            <w:top w:val="none" w:sz="0" w:space="0" w:color="auto"/>
            <w:left w:val="none" w:sz="0" w:space="0" w:color="auto"/>
            <w:bottom w:val="none" w:sz="0" w:space="0" w:color="auto"/>
            <w:right w:val="none" w:sz="0" w:space="0" w:color="auto"/>
          </w:divBdr>
          <w:divsChild>
            <w:div w:id="1989091224">
              <w:marLeft w:val="0"/>
              <w:marRight w:val="0"/>
              <w:marTop w:val="0"/>
              <w:marBottom w:val="0"/>
              <w:divBdr>
                <w:top w:val="none" w:sz="0" w:space="0" w:color="auto"/>
                <w:left w:val="none" w:sz="0" w:space="0" w:color="auto"/>
                <w:bottom w:val="none" w:sz="0" w:space="0" w:color="auto"/>
                <w:right w:val="none" w:sz="0" w:space="0" w:color="auto"/>
              </w:divBdr>
              <w:divsChild>
                <w:div w:id="547305018">
                  <w:marLeft w:val="0"/>
                  <w:marRight w:val="0"/>
                  <w:marTop w:val="0"/>
                  <w:marBottom w:val="0"/>
                  <w:divBdr>
                    <w:top w:val="none" w:sz="0" w:space="0" w:color="auto"/>
                    <w:left w:val="none" w:sz="0" w:space="0" w:color="auto"/>
                    <w:bottom w:val="none" w:sz="0" w:space="0" w:color="auto"/>
                    <w:right w:val="none" w:sz="0" w:space="0" w:color="auto"/>
                  </w:divBdr>
                  <w:divsChild>
                    <w:div w:id="1451557519">
                      <w:marLeft w:val="0"/>
                      <w:marRight w:val="0"/>
                      <w:marTop w:val="0"/>
                      <w:marBottom w:val="0"/>
                      <w:divBdr>
                        <w:top w:val="none" w:sz="0" w:space="0" w:color="auto"/>
                        <w:left w:val="none" w:sz="0" w:space="0" w:color="auto"/>
                        <w:bottom w:val="none" w:sz="0" w:space="0" w:color="auto"/>
                        <w:right w:val="none" w:sz="0" w:space="0" w:color="auto"/>
                      </w:divBdr>
                      <w:divsChild>
                        <w:div w:id="49965619">
                          <w:marLeft w:val="0"/>
                          <w:marRight w:val="0"/>
                          <w:marTop w:val="0"/>
                          <w:marBottom w:val="0"/>
                          <w:divBdr>
                            <w:top w:val="none" w:sz="0" w:space="0" w:color="auto"/>
                            <w:left w:val="none" w:sz="0" w:space="0" w:color="auto"/>
                            <w:bottom w:val="none" w:sz="0" w:space="0" w:color="auto"/>
                            <w:right w:val="none" w:sz="0" w:space="0" w:color="auto"/>
                          </w:divBdr>
                          <w:divsChild>
                            <w:div w:id="1419476907">
                              <w:marLeft w:val="0"/>
                              <w:marRight w:val="0"/>
                              <w:marTop w:val="0"/>
                              <w:marBottom w:val="0"/>
                              <w:divBdr>
                                <w:top w:val="none" w:sz="0" w:space="0" w:color="auto"/>
                                <w:left w:val="none" w:sz="0" w:space="0" w:color="auto"/>
                                <w:bottom w:val="none" w:sz="0" w:space="0" w:color="auto"/>
                                <w:right w:val="none" w:sz="0" w:space="0" w:color="auto"/>
                              </w:divBdr>
                              <w:divsChild>
                                <w:div w:id="21444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981050">
      <w:bodyDiv w:val="1"/>
      <w:marLeft w:val="0"/>
      <w:marRight w:val="0"/>
      <w:marTop w:val="0"/>
      <w:marBottom w:val="0"/>
      <w:divBdr>
        <w:top w:val="none" w:sz="0" w:space="0" w:color="auto"/>
        <w:left w:val="none" w:sz="0" w:space="0" w:color="auto"/>
        <w:bottom w:val="none" w:sz="0" w:space="0" w:color="auto"/>
        <w:right w:val="none" w:sz="0" w:space="0" w:color="auto"/>
      </w:divBdr>
      <w:divsChild>
        <w:div w:id="293486385">
          <w:marLeft w:val="0"/>
          <w:marRight w:val="0"/>
          <w:marTop w:val="0"/>
          <w:marBottom w:val="0"/>
          <w:divBdr>
            <w:top w:val="none" w:sz="0" w:space="0" w:color="auto"/>
            <w:left w:val="none" w:sz="0" w:space="0" w:color="auto"/>
            <w:bottom w:val="none" w:sz="0" w:space="0" w:color="auto"/>
            <w:right w:val="none" w:sz="0" w:space="0" w:color="auto"/>
          </w:divBdr>
          <w:divsChild>
            <w:div w:id="1229994849">
              <w:marLeft w:val="0"/>
              <w:marRight w:val="0"/>
              <w:marTop w:val="0"/>
              <w:marBottom w:val="0"/>
              <w:divBdr>
                <w:top w:val="none" w:sz="0" w:space="0" w:color="auto"/>
                <w:left w:val="none" w:sz="0" w:space="0" w:color="auto"/>
                <w:bottom w:val="none" w:sz="0" w:space="0" w:color="auto"/>
                <w:right w:val="none" w:sz="0" w:space="0" w:color="auto"/>
              </w:divBdr>
              <w:divsChild>
                <w:div w:id="708989816">
                  <w:marLeft w:val="0"/>
                  <w:marRight w:val="0"/>
                  <w:marTop w:val="0"/>
                  <w:marBottom w:val="0"/>
                  <w:divBdr>
                    <w:top w:val="none" w:sz="0" w:space="0" w:color="auto"/>
                    <w:left w:val="none" w:sz="0" w:space="0" w:color="auto"/>
                    <w:bottom w:val="none" w:sz="0" w:space="0" w:color="auto"/>
                    <w:right w:val="none" w:sz="0" w:space="0" w:color="auto"/>
                  </w:divBdr>
                  <w:divsChild>
                    <w:div w:id="2009601714">
                      <w:marLeft w:val="0"/>
                      <w:marRight w:val="0"/>
                      <w:marTop w:val="0"/>
                      <w:marBottom w:val="0"/>
                      <w:divBdr>
                        <w:top w:val="none" w:sz="0" w:space="0" w:color="auto"/>
                        <w:left w:val="none" w:sz="0" w:space="0" w:color="auto"/>
                        <w:bottom w:val="none" w:sz="0" w:space="0" w:color="auto"/>
                        <w:right w:val="none" w:sz="0" w:space="0" w:color="auto"/>
                      </w:divBdr>
                      <w:divsChild>
                        <w:div w:id="110160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861455">
      <w:bodyDiv w:val="1"/>
      <w:marLeft w:val="0"/>
      <w:marRight w:val="0"/>
      <w:marTop w:val="0"/>
      <w:marBottom w:val="0"/>
      <w:divBdr>
        <w:top w:val="none" w:sz="0" w:space="0" w:color="auto"/>
        <w:left w:val="none" w:sz="0" w:space="0" w:color="auto"/>
        <w:bottom w:val="none" w:sz="0" w:space="0" w:color="auto"/>
        <w:right w:val="none" w:sz="0" w:space="0" w:color="auto"/>
      </w:divBdr>
      <w:divsChild>
        <w:div w:id="967206904">
          <w:marLeft w:val="0"/>
          <w:marRight w:val="0"/>
          <w:marTop w:val="0"/>
          <w:marBottom w:val="0"/>
          <w:divBdr>
            <w:top w:val="none" w:sz="0" w:space="0" w:color="auto"/>
            <w:left w:val="none" w:sz="0" w:space="0" w:color="auto"/>
            <w:bottom w:val="none" w:sz="0" w:space="0" w:color="auto"/>
            <w:right w:val="none" w:sz="0" w:space="0" w:color="auto"/>
          </w:divBdr>
          <w:divsChild>
            <w:div w:id="2309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06614">
      <w:bodyDiv w:val="1"/>
      <w:marLeft w:val="0"/>
      <w:marRight w:val="0"/>
      <w:marTop w:val="0"/>
      <w:marBottom w:val="0"/>
      <w:divBdr>
        <w:top w:val="none" w:sz="0" w:space="0" w:color="auto"/>
        <w:left w:val="none" w:sz="0" w:space="0" w:color="auto"/>
        <w:bottom w:val="none" w:sz="0" w:space="0" w:color="auto"/>
        <w:right w:val="none" w:sz="0" w:space="0" w:color="auto"/>
      </w:divBdr>
      <w:divsChild>
        <w:div w:id="1244606589">
          <w:marLeft w:val="0"/>
          <w:marRight w:val="0"/>
          <w:marTop w:val="0"/>
          <w:marBottom w:val="0"/>
          <w:divBdr>
            <w:top w:val="none" w:sz="0" w:space="0" w:color="auto"/>
            <w:left w:val="none" w:sz="0" w:space="0" w:color="auto"/>
            <w:bottom w:val="none" w:sz="0" w:space="0" w:color="auto"/>
            <w:right w:val="none" w:sz="0" w:space="0" w:color="auto"/>
          </w:divBdr>
          <w:divsChild>
            <w:div w:id="728265518">
              <w:marLeft w:val="0"/>
              <w:marRight w:val="0"/>
              <w:marTop w:val="0"/>
              <w:marBottom w:val="0"/>
              <w:divBdr>
                <w:top w:val="none" w:sz="0" w:space="0" w:color="auto"/>
                <w:left w:val="none" w:sz="0" w:space="0" w:color="auto"/>
                <w:bottom w:val="none" w:sz="0" w:space="0" w:color="auto"/>
                <w:right w:val="none" w:sz="0" w:space="0" w:color="auto"/>
              </w:divBdr>
              <w:divsChild>
                <w:div w:id="449668621">
                  <w:marLeft w:val="0"/>
                  <w:marRight w:val="0"/>
                  <w:marTop w:val="0"/>
                  <w:marBottom w:val="0"/>
                  <w:divBdr>
                    <w:top w:val="none" w:sz="0" w:space="0" w:color="auto"/>
                    <w:left w:val="none" w:sz="0" w:space="0" w:color="auto"/>
                    <w:bottom w:val="none" w:sz="0" w:space="0" w:color="auto"/>
                    <w:right w:val="none" w:sz="0" w:space="0" w:color="auto"/>
                  </w:divBdr>
                  <w:divsChild>
                    <w:div w:id="664212222">
                      <w:marLeft w:val="0"/>
                      <w:marRight w:val="0"/>
                      <w:marTop w:val="0"/>
                      <w:marBottom w:val="0"/>
                      <w:divBdr>
                        <w:top w:val="none" w:sz="0" w:space="0" w:color="auto"/>
                        <w:left w:val="none" w:sz="0" w:space="0" w:color="auto"/>
                        <w:bottom w:val="none" w:sz="0" w:space="0" w:color="auto"/>
                        <w:right w:val="none" w:sz="0" w:space="0" w:color="auto"/>
                      </w:divBdr>
                      <w:divsChild>
                        <w:div w:id="1902134024">
                          <w:marLeft w:val="0"/>
                          <w:marRight w:val="0"/>
                          <w:marTop w:val="0"/>
                          <w:marBottom w:val="0"/>
                          <w:divBdr>
                            <w:top w:val="none" w:sz="0" w:space="0" w:color="auto"/>
                            <w:left w:val="none" w:sz="0" w:space="0" w:color="auto"/>
                            <w:bottom w:val="none" w:sz="0" w:space="0" w:color="auto"/>
                            <w:right w:val="none" w:sz="0" w:space="0" w:color="auto"/>
                          </w:divBdr>
                          <w:divsChild>
                            <w:div w:id="1367096117">
                              <w:marLeft w:val="0"/>
                              <w:marRight w:val="0"/>
                              <w:marTop w:val="0"/>
                              <w:marBottom w:val="0"/>
                              <w:divBdr>
                                <w:top w:val="none" w:sz="0" w:space="0" w:color="auto"/>
                                <w:left w:val="none" w:sz="0" w:space="0" w:color="auto"/>
                                <w:bottom w:val="none" w:sz="0" w:space="0" w:color="auto"/>
                                <w:right w:val="none" w:sz="0" w:space="0" w:color="auto"/>
                              </w:divBdr>
                              <w:divsChild>
                                <w:div w:id="11405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394056">
      <w:bodyDiv w:val="1"/>
      <w:marLeft w:val="0"/>
      <w:marRight w:val="0"/>
      <w:marTop w:val="0"/>
      <w:marBottom w:val="0"/>
      <w:divBdr>
        <w:top w:val="none" w:sz="0" w:space="0" w:color="auto"/>
        <w:left w:val="none" w:sz="0" w:space="0" w:color="auto"/>
        <w:bottom w:val="none" w:sz="0" w:space="0" w:color="auto"/>
        <w:right w:val="none" w:sz="0" w:space="0" w:color="auto"/>
      </w:divBdr>
      <w:divsChild>
        <w:div w:id="1052123103">
          <w:marLeft w:val="0"/>
          <w:marRight w:val="0"/>
          <w:marTop w:val="0"/>
          <w:marBottom w:val="0"/>
          <w:divBdr>
            <w:top w:val="none" w:sz="0" w:space="0" w:color="auto"/>
            <w:left w:val="none" w:sz="0" w:space="0" w:color="auto"/>
            <w:bottom w:val="none" w:sz="0" w:space="0" w:color="auto"/>
            <w:right w:val="none" w:sz="0" w:space="0" w:color="auto"/>
          </w:divBdr>
          <w:divsChild>
            <w:div w:id="1952009943">
              <w:marLeft w:val="0"/>
              <w:marRight w:val="0"/>
              <w:marTop w:val="0"/>
              <w:marBottom w:val="0"/>
              <w:divBdr>
                <w:top w:val="none" w:sz="0" w:space="0" w:color="auto"/>
                <w:left w:val="none" w:sz="0" w:space="0" w:color="auto"/>
                <w:bottom w:val="none" w:sz="0" w:space="0" w:color="auto"/>
                <w:right w:val="none" w:sz="0" w:space="0" w:color="auto"/>
              </w:divBdr>
              <w:divsChild>
                <w:div w:id="1486585591">
                  <w:marLeft w:val="0"/>
                  <w:marRight w:val="0"/>
                  <w:marTop w:val="0"/>
                  <w:marBottom w:val="0"/>
                  <w:divBdr>
                    <w:top w:val="none" w:sz="0" w:space="0" w:color="auto"/>
                    <w:left w:val="none" w:sz="0" w:space="0" w:color="auto"/>
                    <w:bottom w:val="none" w:sz="0" w:space="0" w:color="auto"/>
                    <w:right w:val="none" w:sz="0" w:space="0" w:color="auto"/>
                  </w:divBdr>
                  <w:divsChild>
                    <w:div w:id="1098675761">
                      <w:marLeft w:val="0"/>
                      <w:marRight w:val="0"/>
                      <w:marTop w:val="0"/>
                      <w:marBottom w:val="0"/>
                      <w:divBdr>
                        <w:top w:val="none" w:sz="0" w:space="0" w:color="auto"/>
                        <w:left w:val="none" w:sz="0" w:space="0" w:color="auto"/>
                        <w:bottom w:val="none" w:sz="0" w:space="0" w:color="auto"/>
                        <w:right w:val="none" w:sz="0" w:space="0" w:color="auto"/>
                      </w:divBdr>
                      <w:divsChild>
                        <w:div w:id="1127703153">
                          <w:marLeft w:val="0"/>
                          <w:marRight w:val="0"/>
                          <w:marTop w:val="0"/>
                          <w:marBottom w:val="0"/>
                          <w:divBdr>
                            <w:top w:val="none" w:sz="0" w:space="0" w:color="auto"/>
                            <w:left w:val="none" w:sz="0" w:space="0" w:color="auto"/>
                            <w:bottom w:val="none" w:sz="0" w:space="0" w:color="auto"/>
                            <w:right w:val="none" w:sz="0" w:space="0" w:color="auto"/>
                          </w:divBdr>
                          <w:divsChild>
                            <w:div w:id="401486847">
                              <w:marLeft w:val="0"/>
                              <w:marRight w:val="0"/>
                              <w:marTop w:val="0"/>
                              <w:marBottom w:val="0"/>
                              <w:divBdr>
                                <w:top w:val="none" w:sz="0" w:space="0" w:color="auto"/>
                                <w:left w:val="none" w:sz="0" w:space="0" w:color="auto"/>
                                <w:bottom w:val="none" w:sz="0" w:space="0" w:color="auto"/>
                                <w:right w:val="none" w:sz="0" w:space="0" w:color="auto"/>
                              </w:divBdr>
                              <w:divsChild>
                                <w:div w:id="65761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842660">
      <w:bodyDiv w:val="1"/>
      <w:marLeft w:val="0"/>
      <w:marRight w:val="0"/>
      <w:marTop w:val="0"/>
      <w:marBottom w:val="0"/>
      <w:divBdr>
        <w:top w:val="none" w:sz="0" w:space="0" w:color="auto"/>
        <w:left w:val="none" w:sz="0" w:space="0" w:color="auto"/>
        <w:bottom w:val="none" w:sz="0" w:space="0" w:color="auto"/>
        <w:right w:val="none" w:sz="0" w:space="0" w:color="auto"/>
      </w:divBdr>
      <w:divsChild>
        <w:div w:id="1945918299">
          <w:marLeft w:val="0"/>
          <w:marRight w:val="0"/>
          <w:marTop w:val="0"/>
          <w:marBottom w:val="0"/>
          <w:divBdr>
            <w:top w:val="none" w:sz="0" w:space="0" w:color="auto"/>
            <w:left w:val="none" w:sz="0" w:space="0" w:color="auto"/>
            <w:bottom w:val="none" w:sz="0" w:space="0" w:color="auto"/>
            <w:right w:val="none" w:sz="0" w:space="0" w:color="auto"/>
          </w:divBdr>
          <w:divsChild>
            <w:div w:id="185468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39085">
      <w:bodyDiv w:val="1"/>
      <w:marLeft w:val="0"/>
      <w:marRight w:val="0"/>
      <w:marTop w:val="0"/>
      <w:marBottom w:val="0"/>
      <w:divBdr>
        <w:top w:val="none" w:sz="0" w:space="0" w:color="auto"/>
        <w:left w:val="none" w:sz="0" w:space="0" w:color="auto"/>
        <w:bottom w:val="none" w:sz="0" w:space="0" w:color="auto"/>
        <w:right w:val="none" w:sz="0" w:space="0" w:color="auto"/>
      </w:divBdr>
      <w:divsChild>
        <w:div w:id="333385648">
          <w:marLeft w:val="0"/>
          <w:marRight w:val="0"/>
          <w:marTop w:val="0"/>
          <w:marBottom w:val="0"/>
          <w:divBdr>
            <w:top w:val="none" w:sz="0" w:space="0" w:color="auto"/>
            <w:left w:val="none" w:sz="0" w:space="0" w:color="auto"/>
            <w:bottom w:val="none" w:sz="0" w:space="0" w:color="auto"/>
            <w:right w:val="none" w:sz="0" w:space="0" w:color="auto"/>
          </w:divBdr>
          <w:divsChild>
            <w:div w:id="1510409250">
              <w:marLeft w:val="0"/>
              <w:marRight w:val="0"/>
              <w:marTop w:val="0"/>
              <w:marBottom w:val="0"/>
              <w:divBdr>
                <w:top w:val="none" w:sz="0" w:space="0" w:color="auto"/>
                <w:left w:val="none" w:sz="0" w:space="0" w:color="auto"/>
                <w:bottom w:val="none" w:sz="0" w:space="0" w:color="auto"/>
                <w:right w:val="none" w:sz="0" w:space="0" w:color="auto"/>
              </w:divBdr>
              <w:divsChild>
                <w:div w:id="470680585">
                  <w:marLeft w:val="0"/>
                  <w:marRight w:val="0"/>
                  <w:marTop w:val="0"/>
                  <w:marBottom w:val="0"/>
                  <w:divBdr>
                    <w:top w:val="none" w:sz="0" w:space="0" w:color="auto"/>
                    <w:left w:val="none" w:sz="0" w:space="0" w:color="auto"/>
                    <w:bottom w:val="none" w:sz="0" w:space="0" w:color="auto"/>
                    <w:right w:val="none" w:sz="0" w:space="0" w:color="auto"/>
                  </w:divBdr>
                  <w:divsChild>
                    <w:div w:id="230626886">
                      <w:marLeft w:val="0"/>
                      <w:marRight w:val="0"/>
                      <w:marTop w:val="0"/>
                      <w:marBottom w:val="0"/>
                      <w:divBdr>
                        <w:top w:val="none" w:sz="0" w:space="0" w:color="auto"/>
                        <w:left w:val="none" w:sz="0" w:space="0" w:color="auto"/>
                        <w:bottom w:val="none" w:sz="0" w:space="0" w:color="auto"/>
                        <w:right w:val="none" w:sz="0" w:space="0" w:color="auto"/>
                      </w:divBdr>
                      <w:divsChild>
                        <w:div w:id="148253029">
                          <w:marLeft w:val="0"/>
                          <w:marRight w:val="0"/>
                          <w:marTop w:val="0"/>
                          <w:marBottom w:val="0"/>
                          <w:divBdr>
                            <w:top w:val="none" w:sz="0" w:space="0" w:color="auto"/>
                            <w:left w:val="none" w:sz="0" w:space="0" w:color="auto"/>
                            <w:bottom w:val="none" w:sz="0" w:space="0" w:color="auto"/>
                            <w:right w:val="none" w:sz="0" w:space="0" w:color="auto"/>
                          </w:divBdr>
                          <w:divsChild>
                            <w:div w:id="1906211232">
                              <w:marLeft w:val="0"/>
                              <w:marRight w:val="0"/>
                              <w:marTop w:val="0"/>
                              <w:marBottom w:val="0"/>
                              <w:divBdr>
                                <w:top w:val="none" w:sz="0" w:space="0" w:color="auto"/>
                                <w:left w:val="none" w:sz="0" w:space="0" w:color="auto"/>
                                <w:bottom w:val="none" w:sz="0" w:space="0" w:color="auto"/>
                                <w:right w:val="none" w:sz="0" w:space="0" w:color="auto"/>
                              </w:divBdr>
                              <w:divsChild>
                                <w:div w:id="155431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392840">
      <w:bodyDiv w:val="1"/>
      <w:marLeft w:val="0"/>
      <w:marRight w:val="0"/>
      <w:marTop w:val="0"/>
      <w:marBottom w:val="0"/>
      <w:divBdr>
        <w:top w:val="none" w:sz="0" w:space="0" w:color="auto"/>
        <w:left w:val="none" w:sz="0" w:space="0" w:color="auto"/>
        <w:bottom w:val="none" w:sz="0" w:space="0" w:color="auto"/>
        <w:right w:val="none" w:sz="0" w:space="0" w:color="auto"/>
      </w:divBdr>
      <w:divsChild>
        <w:div w:id="1352729482">
          <w:marLeft w:val="0"/>
          <w:marRight w:val="0"/>
          <w:marTop w:val="0"/>
          <w:marBottom w:val="0"/>
          <w:divBdr>
            <w:top w:val="none" w:sz="0" w:space="0" w:color="auto"/>
            <w:left w:val="none" w:sz="0" w:space="0" w:color="auto"/>
            <w:bottom w:val="none" w:sz="0" w:space="0" w:color="auto"/>
            <w:right w:val="none" w:sz="0" w:space="0" w:color="auto"/>
          </w:divBdr>
          <w:divsChild>
            <w:div w:id="186732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9675">
      <w:bodyDiv w:val="1"/>
      <w:marLeft w:val="0"/>
      <w:marRight w:val="0"/>
      <w:marTop w:val="0"/>
      <w:marBottom w:val="0"/>
      <w:divBdr>
        <w:top w:val="none" w:sz="0" w:space="0" w:color="auto"/>
        <w:left w:val="none" w:sz="0" w:space="0" w:color="auto"/>
        <w:bottom w:val="none" w:sz="0" w:space="0" w:color="auto"/>
        <w:right w:val="none" w:sz="0" w:space="0" w:color="auto"/>
      </w:divBdr>
      <w:divsChild>
        <w:div w:id="295067570">
          <w:marLeft w:val="0"/>
          <w:marRight w:val="0"/>
          <w:marTop w:val="0"/>
          <w:marBottom w:val="0"/>
          <w:divBdr>
            <w:top w:val="none" w:sz="0" w:space="0" w:color="auto"/>
            <w:left w:val="none" w:sz="0" w:space="0" w:color="auto"/>
            <w:bottom w:val="none" w:sz="0" w:space="0" w:color="auto"/>
            <w:right w:val="none" w:sz="0" w:space="0" w:color="auto"/>
          </w:divBdr>
          <w:divsChild>
            <w:div w:id="1008866459">
              <w:marLeft w:val="0"/>
              <w:marRight w:val="0"/>
              <w:marTop w:val="0"/>
              <w:marBottom w:val="0"/>
              <w:divBdr>
                <w:top w:val="none" w:sz="0" w:space="0" w:color="auto"/>
                <w:left w:val="none" w:sz="0" w:space="0" w:color="auto"/>
                <w:bottom w:val="none" w:sz="0" w:space="0" w:color="auto"/>
                <w:right w:val="none" w:sz="0" w:space="0" w:color="auto"/>
              </w:divBdr>
              <w:divsChild>
                <w:div w:id="1190950578">
                  <w:marLeft w:val="0"/>
                  <w:marRight w:val="0"/>
                  <w:marTop w:val="0"/>
                  <w:marBottom w:val="0"/>
                  <w:divBdr>
                    <w:top w:val="none" w:sz="0" w:space="0" w:color="auto"/>
                    <w:left w:val="none" w:sz="0" w:space="0" w:color="auto"/>
                    <w:bottom w:val="none" w:sz="0" w:space="0" w:color="auto"/>
                    <w:right w:val="none" w:sz="0" w:space="0" w:color="auto"/>
                  </w:divBdr>
                  <w:divsChild>
                    <w:div w:id="874540181">
                      <w:marLeft w:val="0"/>
                      <w:marRight w:val="0"/>
                      <w:marTop w:val="0"/>
                      <w:marBottom w:val="0"/>
                      <w:divBdr>
                        <w:top w:val="none" w:sz="0" w:space="0" w:color="auto"/>
                        <w:left w:val="none" w:sz="0" w:space="0" w:color="auto"/>
                        <w:bottom w:val="none" w:sz="0" w:space="0" w:color="auto"/>
                        <w:right w:val="none" w:sz="0" w:space="0" w:color="auto"/>
                      </w:divBdr>
                      <w:divsChild>
                        <w:div w:id="448083960">
                          <w:marLeft w:val="0"/>
                          <w:marRight w:val="0"/>
                          <w:marTop w:val="0"/>
                          <w:marBottom w:val="0"/>
                          <w:divBdr>
                            <w:top w:val="none" w:sz="0" w:space="0" w:color="auto"/>
                            <w:left w:val="none" w:sz="0" w:space="0" w:color="auto"/>
                            <w:bottom w:val="none" w:sz="0" w:space="0" w:color="auto"/>
                            <w:right w:val="none" w:sz="0" w:space="0" w:color="auto"/>
                          </w:divBdr>
                          <w:divsChild>
                            <w:div w:id="1971590887">
                              <w:marLeft w:val="0"/>
                              <w:marRight w:val="0"/>
                              <w:marTop w:val="0"/>
                              <w:marBottom w:val="0"/>
                              <w:divBdr>
                                <w:top w:val="none" w:sz="0" w:space="0" w:color="auto"/>
                                <w:left w:val="none" w:sz="0" w:space="0" w:color="auto"/>
                                <w:bottom w:val="none" w:sz="0" w:space="0" w:color="auto"/>
                                <w:right w:val="none" w:sz="0" w:space="0" w:color="auto"/>
                              </w:divBdr>
                              <w:divsChild>
                                <w:div w:id="21351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365367">
      <w:bodyDiv w:val="1"/>
      <w:marLeft w:val="0"/>
      <w:marRight w:val="0"/>
      <w:marTop w:val="0"/>
      <w:marBottom w:val="0"/>
      <w:divBdr>
        <w:top w:val="none" w:sz="0" w:space="0" w:color="auto"/>
        <w:left w:val="none" w:sz="0" w:space="0" w:color="auto"/>
        <w:bottom w:val="none" w:sz="0" w:space="0" w:color="auto"/>
        <w:right w:val="none" w:sz="0" w:space="0" w:color="auto"/>
      </w:divBdr>
      <w:divsChild>
        <w:div w:id="706107524">
          <w:marLeft w:val="0"/>
          <w:marRight w:val="0"/>
          <w:marTop w:val="0"/>
          <w:marBottom w:val="0"/>
          <w:divBdr>
            <w:top w:val="none" w:sz="0" w:space="0" w:color="auto"/>
            <w:left w:val="none" w:sz="0" w:space="0" w:color="auto"/>
            <w:bottom w:val="none" w:sz="0" w:space="0" w:color="auto"/>
            <w:right w:val="none" w:sz="0" w:space="0" w:color="auto"/>
          </w:divBdr>
          <w:divsChild>
            <w:div w:id="646200769">
              <w:marLeft w:val="0"/>
              <w:marRight w:val="0"/>
              <w:marTop w:val="0"/>
              <w:marBottom w:val="0"/>
              <w:divBdr>
                <w:top w:val="none" w:sz="0" w:space="0" w:color="auto"/>
                <w:left w:val="none" w:sz="0" w:space="0" w:color="auto"/>
                <w:bottom w:val="none" w:sz="0" w:space="0" w:color="auto"/>
                <w:right w:val="none" w:sz="0" w:space="0" w:color="auto"/>
              </w:divBdr>
              <w:divsChild>
                <w:div w:id="228853615">
                  <w:marLeft w:val="0"/>
                  <w:marRight w:val="0"/>
                  <w:marTop w:val="0"/>
                  <w:marBottom w:val="0"/>
                  <w:divBdr>
                    <w:top w:val="none" w:sz="0" w:space="0" w:color="auto"/>
                    <w:left w:val="none" w:sz="0" w:space="0" w:color="auto"/>
                    <w:bottom w:val="none" w:sz="0" w:space="0" w:color="auto"/>
                    <w:right w:val="none" w:sz="0" w:space="0" w:color="auto"/>
                  </w:divBdr>
                  <w:divsChild>
                    <w:div w:id="1660691646">
                      <w:marLeft w:val="0"/>
                      <w:marRight w:val="0"/>
                      <w:marTop w:val="0"/>
                      <w:marBottom w:val="0"/>
                      <w:divBdr>
                        <w:top w:val="none" w:sz="0" w:space="0" w:color="auto"/>
                        <w:left w:val="none" w:sz="0" w:space="0" w:color="auto"/>
                        <w:bottom w:val="none" w:sz="0" w:space="0" w:color="auto"/>
                        <w:right w:val="none" w:sz="0" w:space="0" w:color="auto"/>
                      </w:divBdr>
                      <w:divsChild>
                        <w:div w:id="455173186">
                          <w:marLeft w:val="0"/>
                          <w:marRight w:val="0"/>
                          <w:marTop w:val="0"/>
                          <w:marBottom w:val="0"/>
                          <w:divBdr>
                            <w:top w:val="none" w:sz="0" w:space="0" w:color="auto"/>
                            <w:left w:val="none" w:sz="0" w:space="0" w:color="auto"/>
                            <w:bottom w:val="none" w:sz="0" w:space="0" w:color="auto"/>
                            <w:right w:val="none" w:sz="0" w:space="0" w:color="auto"/>
                          </w:divBdr>
                          <w:divsChild>
                            <w:div w:id="781607827">
                              <w:marLeft w:val="0"/>
                              <w:marRight w:val="0"/>
                              <w:marTop w:val="0"/>
                              <w:marBottom w:val="0"/>
                              <w:divBdr>
                                <w:top w:val="none" w:sz="0" w:space="0" w:color="auto"/>
                                <w:left w:val="none" w:sz="0" w:space="0" w:color="auto"/>
                                <w:bottom w:val="none" w:sz="0" w:space="0" w:color="auto"/>
                                <w:right w:val="none" w:sz="0" w:space="0" w:color="auto"/>
                              </w:divBdr>
                              <w:divsChild>
                                <w:div w:id="15685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847796">
      <w:bodyDiv w:val="1"/>
      <w:marLeft w:val="0"/>
      <w:marRight w:val="0"/>
      <w:marTop w:val="0"/>
      <w:marBottom w:val="0"/>
      <w:divBdr>
        <w:top w:val="none" w:sz="0" w:space="0" w:color="auto"/>
        <w:left w:val="none" w:sz="0" w:space="0" w:color="auto"/>
        <w:bottom w:val="none" w:sz="0" w:space="0" w:color="auto"/>
        <w:right w:val="none" w:sz="0" w:space="0" w:color="auto"/>
      </w:divBdr>
    </w:div>
    <w:div w:id="1447962241">
      <w:bodyDiv w:val="1"/>
      <w:marLeft w:val="0"/>
      <w:marRight w:val="0"/>
      <w:marTop w:val="0"/>
      <w:marBottom w:val="0"/>
      <w:divBdr>
        <w:top w:val="none" w:sz="0" w:space="0" w:color="auto"/>
        <w:left w:val="none" w:sz="0" w:space="0" w:color="auto"/>
        <w:bottom w:val="none" w:sz="0" w:space="0" w:color="auto"/>
        <w:right w:val="none" w:sz="0" w:space="0" w:color="auto"/>
      </w:divBdr>
    </w:div>
    <w:div w:id="1502356134">
      <w:bodyDiv w:val="1"/>
      <w:marLeft w:val="0"/>
      <w:marRight w:val="0"/>
      <w:marTop w:val="0"/>
      <w:marBottom w:val="0"/>
      <w:divBdr>
        <w:top w:val="none" w:sz="0" w:space="0" w:color="auto"/>
        <w:left w:val="none" w:sz="0" w:space="0" w:color="auto"/>
        <w:bottom w:val="none" w:sz="0" w:space="0" w:color="auto"/>
        <w:right w:val="none" w:sz="0" w:space="0" w:color="auto"/>
      </w:divBdr>
      <w:divsChild>
        <w:div w:id="719283032">
          <w:marLeft w:val="0"/>
          <w:marRight w:val="0"/>
          <w:marTop w:val="100"/>
          <w:marBottom w:val="100"/>
          <w:divBdr>
            <w:top w:val="none" w:sz="0" w:space="0" w:color="auto"/>
            <w:left w:val="none" w:sz="0" w:space="0" w:color="auto"/>
            <w:bottom w:val="none" w:sz="0" w:space="0" w:color="auto"/>
            <w:right w:val="none" w:sz="0" w:space="0" w:color="auto"/>
          </w:divBdr>
          <w:divsChild>
            <w:div w:id="1482843000">
              <w:marLeft w:val="0"/>
              <w:marRight w:val="0"/>
              <w:marTop w:val="0"/>
              <w:marBottom w:val="0"/>
              <w:divBdr>
                <w:top w:val="none" w:sz="0" w:space="0" w:color="auto"/>
                <w:left w:val="none" w:sz="0" w:space="0" w:color="auto"/>
                <w:bottom w:val="none" w:sz="0" w:space="0" w:color="auto"/>
                <w:right w:val="none" w:sz="0" w:space="0" w:color="auto"/>
              </w:divBdr>
              <w:divsChild>
                <w:div w:id="346061131">
                  <w:marLeft w:val="0"/>
                  <w:marRight w:val="0"/>
                  <w:marTop w:val="0"/>
                  <w:marBottom w:val="0"/>
                  <w:divBdr>
                    <w:top w:val="none" w:sz="0" w:space="0" w:color="auto"/>
                    <w:left w:val="none" w:sz="0" w:space="0" w:color="auto"/>
                    <w:bottom w:val="none" w:sz="0" w:space="0" w:color="auto"/>
                    <w:right w:val="none" w:sz="0" w:space="0" w:color="auto"/>
                  </w:divBdr>
                  <w:divsChild>
                    <w:div w:id="265499846">
                      <w:marLeft w:val="0"/>
                      <w:marRight w:val="0"/>
                      <w:marTop w:val="0"/>
                      <w:marBottom w:val="0"/>
                      <w:divBdr>
                        <w:top w:val="none" w:sz="0" w:space="0" w:color="auto"/>
                        <w:left w:val="none" w:sz="0" w:space="0" w:color="auto"/>
                        <w:bottom w:val="none" w:sz="0" w:space="0" w:color="auto"/>
                        <w:right w:val="none" w:sz="0" w:space="0" w:color="auto"/>
                      </w:divBdr>
                      <w:divsChild>
                        <w:div w:id="1513301345">
                          <w:marLeft w:val="0"/>
                          <w:marRight w:val="0"/>
                          <w:marTop w:val="0"/>
                          <w:marBottom w:val="0"/>
                          <w:divBdr>
                            <w:top w:val="none" w:sz="0" w:space="0" w:color="auto"/>
                            <w:left w:val="none" w:sz="0" w:space="0" w:color="auto"/>
                            <w:bottom w:val="none" w:sz="0" w:space="0" w:color="auto"/>
                            <w:right w:val="none" w:sz="0" w:space="0" w:color="auto"/>
                          </w:divBdr>
                          <w:divsChild>
                            <w:div w:id="32047250">
                              <w:marLeft w:val="0"/>
                              <w:marRight w:val="0"/>
                              <w:marTop w:val="0"/>
                              <w:marBottom w:val="0"/>
                              <w:divBdr>
                                <w:top w:val="none" w:sz="0" w:space="0" w:color="auto"/>
                                <w:left w:val="none" w:sz="0" w:space="0" w:color="auto"/>
                                <w:bottom w:val="none" w:sz="0" w:space="0" w:color="auto"/>
                                <w:right w:val="none" w:sz="0" w:space="0" w:color="auto"/>
                              </w:divBdr>
                              <w:divsChild>
                                <w:div w:id="1815020958">
                                  <w:marLeft w:val="0"/>
                                  <w:marRight w:val="0"/>
                                  <w:marTop w:val="0"/>
                                  <w:marBottom w:val="0"/>
                                  <w:divBdr>
                                    <w:top w:val="none" w:sz="0" w:space="0" w:color="auto"/>
                                    <w:left w:val="none" w:sz="0" w:space="0" w:color="auto"/>
                                    <w:bottom w:val="none" w:sz="0" w:space="0" w:color="auto"/>
                                    <w:right w:val="none" w:sz="0" w:space="0" w:color="auto"/>
                                  </w:divBdr>
                                  <w:divsChild>
                                    <w:div w:id="11861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2010843">
      <w:bodyDiv w:val="1"/>
      <w:marLeft w:val="0"/>
      <w:marRight w:val="0"/>
      <w:marTop w:val="0"/>
      <w:marBottom w:val="0"/>
      <w:divBdr>
        <w:top w:val="none" w:sz="0" w:space="0" w:color="auto"/>
        <w:left w:val="none" w:sz="0" w:space="0" w:color="auto"/>
        <w:bottom w:val="none" w:sz="0" w:space="0" w:color="auto"/>
        <w:right w:val="none" w:sz="0" w:space="0" w:color="auto"/>
      </w:divBdr>
      <w:divsChild>
        <w:div w:id="935286525">
          <w:marLeft w:val="0"/>
          <w:marRight w:val="0"/>
          <w:marTop w:val="0"/>
          <w:marBottom w:val="0"/>
          <w:divBdr>
            <w:top w:val="none" w:sz="0" w:space="0" w:color="auto"/>
            <w:left w:val="none" w:sz="0" w:space="0" w:color="auto"/>
            <w:bottom w:val="none" w:sz="0" w:space="0" w:color="auto"/>
            <w:right w:val="none" w:sz="0" w:space="0" w:color="auto"/>
          </w:divBdr>
          <w:divsChild>
            <w:div w:id="132673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66549">
      <w:bodyDiv w:val="1"/>
      <w:marLeft w:val="0"/>
      <w:marRight w:val="0"/>
      <w:marTop w:val="0"/>
      <w:marBottom w:val="0"/>
      <w:divBdr>
        <w:top w:val="none" w:sz="0" w:space="0" w:color="auto"/>
        <w:left w:val="none" w:sz="0" w:space="0" w:color="auto"/>
        <w:bottom w:val="none" w:sz="0" w:space="0" w:color="auto"/>
        <w:right w:val="none" w:sz="0" w:space="0" w:color="auto"/>
      </w:divBdr>
    </w:div>
    <w:div w:id="1634676405">
      <w:bodyDiv w:val="1"/>
      <w:marLeft w:val="0"/>
      <w:marRight w:val="0"/>
      <w:marTop w:val="0"/>
      <w:marBottom w:val="0"/>
      <w:divBdr>
        <w:top w:val="none" w:sz="0" w:space="0" w:color="auto"/>
        <w:left w:val="none" w:sz="0" w:space="0" w:color="auto"/>
        <w:bottom w:val="none" w:sz="0" w:space="0" w:color="auto"/>
        <w:right w:val="none" w:sz="0" w:space="0" w:color="auto"/>
      </w:divBdr>
    </w:div>
    <w:div w:id="1668358832">
      <w:bodyDiv w:val="1"/>
      <w:marLeft w:val="0"/>
      <w:marRight w:val="0"/>
      <w:marTop w:val="0"/>
      <w:marBottom w:val="0"/>
      <w:divBdr>
        <w:top w:val="none" w:sz="0" w:space="0" w:color="auto"/>
        <w:left w:val="none" w:sz="0" w:space="0" w:color="auto"/>
        <w:bottom w:val="none" w:sz="0" w:space="0" w:color="auto"/>
        <w:right w:val="none" w:sz="0" w:space="0" w:color="auto"/>
      </w:divBdr>
      <w:divsChild>
        <w:div w:id="191191609">
          <w:marLeft w:val="0"/>
          <w:marRight w:val="0"/>
          <w:marTop w:val="0"/>
          <w:marBottom w:val="0"/>
          <w:divBdr>
            <w:top w:val="none" w:sz="0" w:space="0" w:color="auto"/>
            <w:left w:val="none" w:sz="0" w:space="0" w:color="auto"/>
            <w:bottom w:val="none" w:sz="0" w:space="0" w:color="auto"/>
            <w:right w:val="none" w:sz="0" w:space="0" w:color="auto"/>
          </w:divBdr>
          <w:divsChild>
            <w:div w:id="16911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14985">
      <w:bodyDiv w:val="1"/>
      <w:marLeft w:val="0"/>
      <w:marRight w:val="0"/>
      <w:marTop w:val="0"/>
      <w:marBottom w:val="0"/>
      <w:divBdr>
        <w:top w:val="none" w:sz="0" w:space="0" w:color="auto"/>
        <w:left w:val="none" w:sz="0" w:space="0" w:color="auto"/>
        <w:bottom w:val="none" w:sz="0" w:space="0" w:color="auto"/>
        <w:right w:val="none" w:sz="0" w:space="0" w:color="auto"/>
      </w:divBdr>
    </w:div>
    <w:div w:id="1746223607">
      <w:bodyDiv w:val="1"/>
      <w:marLeft w:val="0"/>
      <w:marRight w:val="0"/>
      <w:marTop w:val="0"/>
      <w:marBottom w:val="0"/>
      <w:divBdr>
        <w:top w:val="none" w:sz="0" w:space="0" w:color="auto"/>
        <w:left w:val="none" w:sz="0" w:space="0" w:color="auto"/>
        <w:bottom w:val="none" w:sz="0" w:space="0" w:color="auto"/>
        <w:right w:val="none" w:sz="0" w:space="0" w:color="auto"/>
      </w:divBdr>
    </w:div>
    <w:div w:id="1776562220">
      <w:bodyDiv w:val="1"/>
      <w:marLeft w:val="0"/>
      <w:marRight w:val="0"/>
      <w:marTop w:val="0"/>
      <w:marBottom w:val="0"/>
      <w:divBdr>
        <w:top w:val="none" w:sz="0" w:space="0" w:color="auto"/>
        <w:left w:val="none" w:sz="0" w:space="0" w:color="auto"/>
        <w:bottom w:val="none" w:sz="0" w:space="0" w:color="auto"/>
        <w:right w:val="none" w:sz="0" w:space="0" w:color="auto"/>
      </w:divBdr>
      <w:divsChild>
        <w:div w:id="2016378485">
          <w:marLeft w:val="0"/>
          <w:marRight w:val="0"/>
          <w:marTop w:val="0"/>
          <w:marBottom w:val="0"/>
          <w:divBdr>
            <w:top w:val="none" w:sz="0" w:space="0" w:color="auto"/>
            <w:left w:val="none" w:sz="0" w:space="0" w:color="auto"/>
            <w:bottom w:val="none" w:sz="0" w:space="0" w:color="auto"/>
            <w:right w:val="none" w:sz="0" w:space="0" w:color="auto"/>
          </w:divBdr>
          <w:divsChild>
            <w:div w:id="236019572">
              <w:marLeft w:val="0"/>
              <w:marRight w:val="0"/>
              <w:marTop w:val="0"/>
              <w:marBottom w:val="0"/>
              <w:divBdr>
                <w:top w:val="none" w:sz="0" w:space="0" w:color="auto"/>
                <w:left w:val="none" w:sz="0" w:space="0" w:color="auto"/>
                <w:bottom w:val="none" w:sz="0" w:space="0" w:color="auto"/>
                <w:right w:val="none" w:sz="0" w:space="0" w:color="auto"/>
              </w:divBdr>
              <w:divsChild>
                <w:div w:id="633101736">
                  <w:marLeft w:val="0"/>
                  <w:marRight w:val="0"/>
                  <w:marTop w:val="0"/>
                  <w:marBottom w:val="0"/>
                  <w:divBdr>
                    <w:top w:val="none" w:sz="0" w:space="0" w:color="auto"/>
                    <w:left w:val="none" w:sz="0" w:space="0" w:color="auto"/>
                    <w:bottom w:val="none" w:sz="0" w:space="0" w:color="auto"/>
                    <w:right w:val="none" w:sz="0" w:space="0" w:color="auto"/>
                  </w:divBdr>
                  <w:divsChild>
                    <w:div w:id="1576091974">
                      <w:marLeft w:val="0"/>
                      <w:marRight w:val="0"/>
                      <w:marTop w:val="0"/>
                      <w:marBottom w:val="0"/>
                      <w:divBdr>
                        <w:top w:val="none" w:sz="0" w:space="0" w:color="auto"/>
                        <w:left w:val="none" w:sz="0" w:space="0" w:color="auto"/>
                        <w:bottom w:val="none" w:sz="0" w:space="0" w:color="auto"/>
                        <w:right w:val="none" w:sz="0" w:space="0" w:color="auto"/>
                      </w:divBdr>
                      <w:divsChild>
                        <w:div w:id="6344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415255">
      <w:bodyDiv w:val="1"/>
      <w:marLeft w:val="0"/>
      <w:marRight w:val="0"/>
      <w:marTop w:val="0"/>
      <w:marBottom w:val="0"/>
      <w:divBdr>
        <w:top w:val="none" w:sz="0" w:space="0" w:color="auto"/>
        <w:left w:val="none" w:sz="0" w:space="0" w:color="auto"/>
        <w:bottom w:val="none" w:sz="0" w:space="0" w:color="auto"/>
        <w:right w:val="none" w:sz="0" w:space="0" w:color="auto"/>
      </w:divBdr>
    </w:div>
    <w:div w:id="1845970293">
      <w:bodyDiv w:val="1"/>
      <w:marLeft w:val="0"/>
      <w:marRight w:val="0"/>
      <w:marTop w:val="0"/>
      <w:marBottom w:val="0"/>
      <w:divBdr>
        <w:top w:val="none" w:sz="0" w:space="0" w:color="auto"/>
        <w:left w:val="none" w:sz="0" w:space="0" w:color="auto"/>
        <w:bottom w:val="none" w:sz="0" w:space="0" w:color="auto"/>
        <w:right w:val="none" w:sz="0" w:space="0" w:color="auto"/>
      </w:divBdr>
      <w:divsChild>
        <w:div w:id="1913156349">
          <w:marLeft w:val="0"/>
          <w:marRight w:val="0"/>
          <w:marTop w:val="0"/>
          <w:marBottom w:val="0"/>
          <w:divBdr>
            <w:top w:val="none" w:sz="0" w:space="0" w:color="auto"/>
            <w:left w:val="none" w:sz="0" w:space="0" w:color="auto"/>
            <w:bottom w:val="none" w:sz="0" w:space="0" w:color="auto"/>
            <w:right w:val="none" w:sz="0" w:space="0" w:color="auto"/>
          </w:divBdr>
          <w:divsChild>
            <w:div w:id="19364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27991">
      <w:bodyDiv w:val="1"/>
      <w:marLeft w:val="0"/>
      <w:marRight w:val="0"/>
      <w:marTop w:val="0"/>
      <w:marBottom w:val="0"/>
      <w:divBdr>
        <w:top w:val="none" w:sz="0" w:space="0" w:color="auto"/>
        <w:left w:val="none" w:sz="0" w:space="0" w:color="auto"/>
        <w:bottom w:val="none" w:sz="0" w:space="0" w:color="auto"/>
        <w:right w:val="none" w:sz="0" w:space="0" w:color="auto"/>
      </w:divBdr>
      <w:divsChild>
        <w:div w:id="2093432639">
          <w:marLeft w:val="0"/>
          <w:marRight w:val="0"/>
          <w:marTop w:val="0"/>
          <w:marBottom w:val="0"/>
          <w:divBdr>
            <w:top w:val="none" w:sz="0" w:space="0" w:color="auto"/>
            <w:left w:val="none" w:sz="0" w:space="0" w:color="auto"/>
            <w:bottom w:val="none" w:sz="0" w:space="0" w:color="auto"/>
            <w:right w:val="none" w:sz="0" w:space="0" w:color="auto"/>
          </w:divBdr>
          <w:divsChild>
            <w:div w:id="13963238">
              <w:marLeft w:val="0"/>
              <w:marRight w:val="0"/>
              <w:marTop w:val="0"/>
              <w:marBottom w:val="0"/>
              <w:divBdr>
                <w:top w:val="none" w:sz="0" w:space="0" w:color="auto"/>
                <w:left w:val="none" w:sz="0" w:space="0" w:color="auto"/>
                <w:bottom w:val="none" w:sz="0" w:space="0" w:color="auto"/>
                <w:right w:val="none" w:sz="0" w:space="0" w:color="auto"/>
              </w:divBdr>
              <w:divsChild>
                <w:div w:id="983393897">
                  <w:marLeft w:val="0"/>
                  <w:marRight w:val="0"/>
                  <w:marTop w:val="0"/>
                  <w:marBottom w:val="0"/>
                  <w:divBdr>
                    <w:top w:val="none" w:sz="0" w:space="0" w:color="auto"/>
                    <w:left w:val="none" w:sz="0" w:space="0" w:color="auto"/>
                    <w:bottom w:val="none" w:sz="0" w:space="0" w:color="auto"/>
                    <w:right w:val="none" w:sz="0" w:space="0" w:color="auto"/>
                  </w:divBdr>
                  <w:divsChild>
                    <w:div w:id="1283655572">
                      <w:marLeft w:val="0"/>
                      <w:marRight w:val="0"/>
                      <w:marTop w:val="0"/>
                      <w:marBottom w:val="0"/>
                      <w:divBdr>
                        <w:top w:val="none" w:sz="0" w:space="0" w:color="auto"/>
                        <w:left w:val="none" w:sz="0" w:space="0" w:color="auto"/>
                        <w:bottom w:val="none" w:sz="0" w:space="0" w:color="auto"/>
                        <w:right w:val="none" w:sz="0" w:space="0" w:color="auto"/>
                      </w:divBdr>
                      <w:divsChild>
                        <w:div w:id="989554193">
                          <w:marLeft w:val="0"/>
                          <w:marRight w:val="0"/>
                          <w:marTop w:val="0"/>
                          <w:marBottom w:val="0"/>
                          <w:divBdr>
                            <w:top w:val="none" w:sz="0" w:space="0" w:color="auto"/>
                            <w:left w:val="none" w:sz="0" w:space="0" w:color="auto"/>
                            <w:bottom w:val="none" w:sz="0" w:space="0" w:color="auto"/>
                            <w:right w:val="none" w:sz="0" w:space="0" w:color="auto"/>
                          </w:divBdr>
                          <w:divsChild>
                            <w:div w:id="791824524">
                              <w:marLeft w:val="0"/>
                              <w:marRight w:val="0"/>
                              <w:marTop w:val="0"/>
                              <w:marBottom w:val="0"/>
                              <w:divBdr>
                                <w:top w:val="none" w:sz="0" w:space="0" w:color="auto"/>
                                <w:left w:val="none" w:sz="0" w:space="0" w:color="auto"/>
                                <w:bottom w:val="none" w:sz="0" w:space="0" w:color="auto"/>
                                <w:right w:val="none" w:sz="0" w:space="0" w:color="auto"/>
                              </w:divBdr>
                              <w:divsChild>
                                <w:div w:id="172675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26259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45">
          <w:marLeft w:val="0"/>
          <w:marRight w:val="0"/>
          <w:marTop w:val="0"/>
          <w:marBottom w:val="0"/>
          <w:divBdr>
            <w:top w:val="none" w:sz="0" w:space="0" w:color="auto"/>
            <w:left w:val="none" w:sz="0" w:space="0" w:color="auto"/>
            <w:bottom w:val="none" w:sz="0" w:space="0" w:color="auto"/>
            <w:right w:val="none" w:sz="0" w:space="0" w:color="auto"/>
          </w:divBdr>
          <w:divsChild>
            <w:div w:id="356548600">
              <w:marLeft w:val="0"/>
              <w:marRight w:val="0"/>
              <w:marTop w:val="0"/>
              <w:marBottom w:val="0"/>
              <w:divBdr>
                <w:top w:val="none" w:sz="0" w:space="0" w:color="auto"/>
                <w:left w:val="none" w:sz="0" w:space="0" w:color="auto"/>
                <w:bottom w:val="none" w:sz="0" w:space="0" w:color="auto"/>
                <w:right w:val="none" w:sz="0" w:space="0" w:color="auto"/>
              </w:divBdr>
              <w:divsChild>
                <w:div w:id="101148219">
                  <w:marLeft w:val="0"/>
                  <w:marRight w:val="0"/>
                  <w:marTop w:val="0"/>
                  <w:marBottom w:val="0"/>
                  <w:divBdr>
                    <w:top w:val="none" w:sz="0" w:space="0" w:color="auto"/>
                    <w:left w:val="none" w:sz="0" w:space="0" w:color="auto"/>
                    <w:bottom w:val="none" w:sz="0" w:space="0" w:color="auto"/>
                    <w:right w:val="none" w:sz="0" w:space="0" w:color="auto"/>
                  </w:divBdr>
                  <w:divsChild>
                    <w:div w:id="1384676331">
                      <w:marLeft w:val="0"/>
                      <w:marRight w:val="0"/>
                      <w:marTop w:val="0"/>
                      <w:marBottom w:val="0"/>
                      <w:divBdr>
                        <w:top w:val="none" w:sz="0" w:space="0" w:color="auto"/>
                        <w:left w:val="none" w:sz="0" w:space="0" w:color="auto"/>
                        <w:bottom w:val="none" w:sz="0" w:space="0" w:color="auto"/>
                        <w:right w:val="none" w:sz="0" w:space="0" w:color="auto"/>
                      </w:divBdr>
                      <w:divsChild>
                        <w:div w:id="1501583135">
                          <w:marLeft w:val="0"/>
                          <w:marRight w:val="0"/>
                          <w:marTop w:val="0"/>
                          <w:marBottom w:val="0"/>
                          <w:divBdr>
                            <w:top w:val="none" w:sz="0" w:space="0" w:color="auto"/>
                            <w:left w:val="none" w:sz="0" w:space="0" w:color="auto"/>
                            <w:bottom w:val="none" w:sz="0" w:space="0" w:color="auto"/>
                            <w:right w:val="none" w:sz="0" w:space="0" w:color="auto"/>
                          </w:divBdr>
                          <w:divsChild>
                            <w:div w:id="32073554">
                              <w:marLeft w:val="0"/>
                              <w:marRight w:val="0"/>
                              <w:marTop w:val="0"/>
                              <w:marBottom w:val="0"/>
                              <w:divBdr>
                                <w:top w:val="none" w:sz="0" w:space="0" w:color="auto"/>
                                <w:left w:val="none" w:sz="0" w:space="0" w:color="auto"/>
                                <w:bottom w:val="none" w:sz="0" w:space="0" w:color="auto"/>
                                <w:right w:val="none" w:sz="0" w:space="0" w:color="auto"/>
                              </w:divBdr>
                              <w:divsChild>
                                <w:div w:id="6353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256920">
      <w:bodyDiv w:val="1"/>
      <w:marLeft w:val="0"/>
      <w:marRight w:val="0"/>
      <w:marTop w:val="0"/>
      <w:marBottom w:val="0"/>
      <w:divBdr>
        <w:top w:val="none" w:sz="0" w:space="0" w:color="auto"/>
        <w:left w:val="none" w:sz="0" w:space="0" w:color="auto"/>
        <w:bottom w:val="none" w:sz="0" w:space="0" w:color="auto"/>
        <w:right w:val="none" w:sz="0" w:space="0" w:color="auto"/>
      </w:divBdr>
      <w:divsChild>
        <w:div w:id="1801651096">
          <w:marLeft w:val="0"/>
          <w:marRight w:val="0"/>
          <w:marTop w:val="0"/>
          <w:marBottom w:val="0"/>
          <w:divBdr>
            <w:top w:val="none" w:sz="0" w:space="0" w:color="auto"/>
            <w:left w:val="none" w:sz="0" w:space="0" w:color="auto"/>
            <w:bottom w:val="none" w:sz="0" w:space="0" w:color="auto"/>
            <w:right w:val="none" w:sz="0" w:space="0" w:color="auto"/>
          </w:divBdr>
          <w:divsChild>
            <w:div w:id="1069351342">
              <w:marLeft w:val="0"/>
              <w:marRight w:val="0"/>
              <w:marTop w:val="0"/>
              <w:marBottom w:val="0"/>
              <w:divBdr>
                <w:top w:val="none" w:sz="0" w:space="0" w:color="auto"/>
                <w:left w:val="none" w:sz="0" w:space="0" w:color="auto"/>
                <w:bottom w:val="none" w:sz="0" w:space="0" w:color="auto"/>
                <w:right w:val="none" w:sz="0" w:space="0" w:color="auto"/>
              </w:divBdr>
              <w:divsChild>
                <w:div w:id="2064715138">
                  <w:marLeft w:val="0"/>
                  <w:marRight w:val="0"/>
                  <w:marTop w:val="0"/>
                  <w:marBottom w:val="0"/>
                  <w:divBdr>
                    <w:top w:val="none" w:sz="0" w:space="0" w:color="auto"/>
                    <w:left w:val="none" w:sz="0" w:space="0" w:color="auto"/>
                    <w:bottom w:val="none" w:sz="0" w:space="0" w:color="auto"/>
                    <w:right w:val="none" w:sz="0" w:space="0" w:color="auto"/>
                  </w:divBdr>
                  <w:divsChild>
                    <w:div w:id="774061851">
                      <w:marLeft w:val="0"/>
                      <w:marRight w:val="0"/>
                      <w:marTop w:val="0"/>
                      <w:marBottom w:val="0"/>
                      <w:divBdr>
                        <w:top w:val="none" w:sz="0" w:space="0" w:color="auto"/>
                        <w:left w:val="none" w:sz="0" w:space="0" w:color="auto"/>
                        <w:bottom w:val="none" w:sz="0" w:space="0" w:color="auto"/>
                        <w:right w:val="none" w:sz="0" w:space="0" w:color="auto"/>
                      </w:divBdr>
                      <w:divsChild>
                        <w:div w:id="555707154">
                          <w:marLeft w:val="0"/>
                          <w:marRight w:val="0"/>
                          <w:marTop w:val="0"/>
                          <w:marBottom w:val="0"/>
                          <w:divBdr>
                            <w:top w:val="none" w:sz="0" w:space="0" w:color="auto"/>
                            <w:left w:val="none" w:sz="0" w:space="0" w:color="auto"/>
                            <w:bottom w:val="none" w:sz="0" w:space="0" w:color="auto"/>
                            <w:right w:val="none" w:sz="0" w:space="0" w:color="auto"/>
                          </w:divBdr>
                          <w:divsChild>
                            <w:div w:id="509687809">
                              <w:marLeft w:val="0"/>
                              <w:marRight w:val="0"/>
                              <w:marTop w:val="0"/>
                              <w:marBottom w:val="0"/>
                              <w:divBdr>
                                <w:top w:val="none" w:sz="0" w:space="0" w:color="auto"/>
                                <w:left w:val="none" w:sz="0" w:space="0" w:color="auto"/>
                                <w:bottom w:val="none" w:sz="0" w:space="0" w:color="auto"/>
                                <w:right w:val="none" w:sz="0" w:space="0" w:color="auto"/>
                              </w:divBdr>
                              <w:divsChild>
                                <w:div w:id="161909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452897">
      <w:bodyDiv w:val="1"/>
      <w:marLeft w:val="0"/>
      <w:marRight w:val="0"/>
      <w:marTop w:val="0"/>
      <w:marBottom w:val="0"/>
      <w:divBdr>
        <w:top w:val="none" w:sz="0" w:space="0" w:color="auto"/>
        <w:left w:val="none" w:sz="0" w:space="0" w:color="auto"/>
        <w:bottom w:val="none" w:sz="0" w:space="0" w:color="auto"/>
        <w:right w:val="none" w:sz="0" w:space="0" w:color="auto"/>
      </w:divBdr>
      <w:divsChild>
        <w:div w:id="40636353">
          <w:marLeft w:val="0"/>
          <w:marRight w:val="0"/>
          <w:marTop w:val="0"/>
          <w:marBottom w:val="0"/>
          <w:divBdr>
            <w:top w:val="none" w:sz="0" w:space="0" w:color="auto"/>
            <w:left w:val="none" w:sz="0" w:space="0" w:color="auto"/>
            <w:bottom w:val="none" w:sz="0" w:space="0" w:color="auto"/>
            <w:right w:val="none" w:sz="0" w:space="0" w:color="auto"/>
          </w:divBdr>
          <w:divsChild>
            <w:div w:id="17274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86501">
      <w:bodyDiv w:val="1"/>
      <w:marLeft w:val="0"/>
      <w:marRight w:val="0"/>
      <w:marTop w:val="0"/>
      <w:marBottom w:val="0"/>
      <w:divBdr>
        <w:top w:val="none" w:sz="0" w:space="0" w:color="auto"/>
        <w:left w:val="none" w:sz="0" w:space="0" w:color="auto"/>
        <w:bottom w:val="none" w:sz="0" w:space="0" w:color="auto"/>
        <w:right w:val="none" w:sz="0" w:space="0" w:color="auto"/>
      </w:divBdr>
    </w:div>
    <w:div w:id="2054427821">
      <w:bodyDiv w:val="1"/>
      <w:marLeft w:val="0"/>
      <w:marRight w:val="0"/>
      <w:marTop w:val="0"/>
      <w:marBottom w:val="0"/>
      <w:divBdr>
        <w:top w:val="none" w:sz="0" w:space="0" w:color="auto"/>
        <w:left w:val="none" w:sz="0" w:space="0" w:color="auto"/>
        <w:bottom w:val="none" w:sz="0" w:space="0" w:color="auto"/>
        <w:right w:val="none" w:sz="0" w:space="0" w:color="auto"/>
      </w:divBdr>
      <w:divsChild>
        <w:div w:id="33042835">
          <w:marLeft w:val="0"/>
          <w:marRight w:val="0"/>
          <w:marTop w:val="0"/>
          <w:marBottom w:val="0"/>
          <w:divBdr>
            <w:top w:val="none" w:sz="0" w:space="0" w:color="auto"/>
            <w:left w:val="none" w:sz="0" w:space="0" w:color="auto"/>
            <w:bottom w:val="none" w:sz="0" w:space="0" w:color="auto"/>
            <w:right w:val="none" w:sz="0" w:space="0" w:color="auto"/>
          </w:divBdr>
          <w:divsChild>
            <w:div w:id="35018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5756">
      <w:bodyDiv w:val="1"/>
      <w:marLeft w:val="0"/>
      <w:marRight w:val="0"/>
      <w:marTop w:val="0"/>
      <w:marBottom w:val="0"/>
      <w:divBdr>
        <w:top w:val="none" w:sz="0" w:space="0" w:color="auto"/>
        <w:left w:val="none" w:sz="0" w:space="0" w:color="auto"/>
        <w:bottom w:val="none" w:sz="0" w:space="0" w:color="auto"/>
        <w:right w:val="none" w:sz="0" w:space="0" w:color="auto"/>
      </w:divBdr>
      <w:divsChild>
        <w:div w:id="798645898">
          <w:marLeft w:val="0"/>
          <w:marRight w:val="0"/>
          <w:marTop w:val="0"/>
          <w:marBottom w:val="0"/>
          <w:divBdr>
            <w:top w:val="none" w:sz="0" w:space="0" w:color="auto"/>
            <w:left w:val="none" w:sz="0" w:space="0" w:color="auto"/>
            <w:bottom w:val="none" w:sz="0" w:space="0" w:color="auto"/>
            <w:right w:val="none" w:sz="0" w:space="0" w:color="auto"/>
          </w:divBdr>
          <w:divsChild>
            <w:div w:id="641882543">
              <w:marLeft w:val="0"/>
              <w:marRight w:val="0"/>
              <w:marTop w:val="0"/>
              <w:marBottom w:val="0"/>
              <w:divBdr>
                <w:top w:val="none" w:sz="0" w:space="0" w:color="auto"/>
                <w:left w:val="none" w:sz="0" w:space="0" w:color="auto"/>
                <w:bottom w:val="none" w:sz="0" w:space="0" w:color="auto"/>
                <w:right w:val="none" w:sz="0" w:space="0" w:color="auto"/>
              </w:divBdr>
              <w:divsChild>
                <w:div w:id="1888226589">
                  <w:marLeft w:val="0"/>
                  <w:marRight w:val="0"/>
                  <w:marTop w:val="0"/>
                  <w:marBottom w:val="0"/>
                  <w:divBdr>
                    <w:top w:val="none" w:sz="0" w:space="0" w:color="auto"/>
                    <w:left w:val="none" w:sz="0" w:space="0" w:color="auto"/>
                    <w:bottom w:val="none" w:sz="0" w:space="0" w:color="auto"/>
                    <w:right w:val="none" w:sz="0" w:space="0" w:color="auto"/>
                  </w:divBdr>
                  <w:divsChild>
                    <w:div w:id="163590994">
                      <w:marLeft w:val="0"/>
                      <w:marRight w:val="0"/>
                      <w:marTop w:val="0"/>
                      <w:marBottom w:val="0"/>
                      <w:divBdr>
                        <w:top w:val="none" w:sz="0" w:space="0" w:color="auto"/>
                        <w:left w:val="none" w:sz="0" w:space="0" w:color="auto"/>
                        <w:bottom w:val="none" w:sz="0" w:space="0" w:color="auto"/>
                        <w:right w:val="none" w:sz="0" w:space="0" w:color="auto"/>
                      </w:divBdr>
                      <w:divsChild>
                        <w:div w:id="274289947">
                          <w:marLeft w:val="0"/>
                          <w:marRight w:val="0"/>
                          <w:marTop w:val="0"/>
                          <w:marBottom w:val="0"/>
                          <w:divBdr>
                            <w:top w:val="none" w:sz="0" w:space="0" w:color="auto"/>
                            <w:left w:val="none" w:sz="0" w:space="0" w:color="auto"/>
                            <w:bottom w:val="none" w:sz="0" w:space="0" w:color="auto"/>
                            <w:right w:val="none" w:sz="0" w:space="0" w:color="auto"/>
                          </w:divBdr>
                          <w:divsChild>
                            <w:div w:id="1585340209">
                              <w:marLeft w:val="0"/>
                              <w:marRight w:val="0"/>
                              <w:marTop w:val="0"/>
                              <w:marBottom w:val="0"/>
                              <w:divBdr>
                                <w:top w:val="none" w:sz="0" w:space="0" w:color="auto"/>
                                <w:left w:val="none" w:sz="0" w:space="0" w:color="auto"/>
                                <w:bottom w:val="none" w:sz="0" w:space="0" w:color="auto"/>
                                <w:right w:val="none" w:sz="0" w:space="0" w:color="auto"/>
                              </w:divBdr>
                              <w:divsChild>
                                <w:div w:id="186883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167783">
      <w:bodyDiv w:val="1"/>
      <w:marLeft w:val="0"/>
      <w:marRight w:val="0"/>
      <w:marTop w:val="0"/>
      <w:marBottom w:val="0"/>
      <w:divBdr>
        <w:top w:val="none" w:sz="0" w:space="0" w:color="auto"/>
        <w:left w:val="none" w:sz="0" w:space="0" w:color="auto"/>
        <w:bottom w:val="none" w:sz="0" w:space="0" w:color="auto"/>
        <w:right w:val="none" w:sz="0" w:space="0" w:color="auto"/>
      </w:divBdr>
      <w:divsChild>
        <w:div w:id="1715350944">
          <w:marLeft w:val="0"/>
          <w:marRight w:val="0"/>
          <w:marTop w:val="0"/>
          <w:marBottom w:val="0"/>
          <w:divBdr>
            <w:top w:val="none" w:sz="0" w:space="0" w:color="auto"/>
            <w:left w:val="none" w:sz="0" w:space="0" w:color="auto"/>
            <w:bottom w:val="none" w:sz="0" w:space="0" w:color="auto"/>
            <w:right w:val="none" w:sz="0" w:space="0" w:color="auto"/>
          </w:divBdr>
          <w:divsChild>
            <w:div w:id="440806883">
              <w:marLeft w:val="0"/>
              <w:marRight w:val="0"/>
              <w:marTop w:val="0"/>
              <w:marBottom w:val="0"/>
              <w:divBdr>
                <w:top w:val="none" w:sz="0" w:space="0" w:color="auto"/>
                <w:left w:val="none" w:sz="0" w:space="0" w:color="auto"/>
                <w:bottom w:val="none" w:sz="0" w:space="0" w:color="auto"/>
                <w:right w:val="none" w:sz="0" w:space="0" w:color="auto"/>
              </w:divBdr>
              <w:divsChild>
                <w:div w:id="1530298091">
                  <w:marLeft w:val="0"/>
                  <w:marRight w:val="0"/>
                  <w:marTop w:val="0"/>
                  <w:marBottom w:val="0"/>
                  <w:divBdr>
                    <w:top w:val="none" w:sz="0" w:space="0" w:color="auto"/>
                    <w:left w:val="none" w:sz="0" w:space="0" w:color="auto"/>
                    <w:bottom w:val="none" w:sz="0" w:space="0" w:color="auto"/>
                    <w:right w:val="none" w:sz="0" w:space="0" w:color="auto"/>
                  </w:divBdr>
                  <w:divsChild>
                    <w:div w:id="354818572">
                      <w:marLeft w:val="0"/>
                      <w:marRight w:val="0"/>
                      <w:marTop w:val="0"/>
                      <w:marBottom w:val="0"/>
                      <w:divBdr>
                        <w:top w:val="none" w:sz="0" w:space="0" w:color="auto"/>
                        <w:left w:val="none" w:sz="0" w:space="0" w:color="auto"/>
                        <w:bottom w:val="none" w:sz="0" w:space="0" w:color="auto"/>
                        <w:right w:val="none" w:sz="0" w:space="0" w:color="auto"/>
                      </w:divBdr>
                      <w:divsChild>
                        <w:div w:id="311832440">
                          <w:marLeft w:val="0"/>
                          <w:marRight w:val="0"/>
                          <w:marTop w:val="0"/>
                          <w:marBottom w:val="0"/>
                          <w:divBdr>
                            <w:top w:val="none" w:sz="0" w:space="0" w:color="auto"/>
                            <w:left w:val="none" w:sz="0" w:space="0" w:color="auto"/>
                            <w:bottom w:val="none" w:sz="0" w:space="0" w:color="auto"/>
                            <w:right w:val="none" w:sz="0" w:space="0" w:color="auto"/>
                          </w:divBdr>
                          <w:divsChild>
                            <w:div w:id="1572234614">
                              <w:marLeft w:val="0"/>
                              <w:marRight w:val="0"/>
                              <w:marTop w:val="0"/>
                              <w:marBottom w:val="0"/>
                              <w:divBdr>
                                <w:top w:val="none" w:sz="0" w:space="0" w:color="auto"/>
                                <w:left w:val="none" w:sz="0" w:space="0" w:color="auto"/>
                                <w:bottom w:val="none" w:sz="0" w:space="0" w:color="auto"/>
                                <w:right w:val="none" w:sz="0" w:space="0" w:color="auto"/>
                              </w:divBdr>
                              <w:divsChild>
                                <w:div w:id="5199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812233">
      <w:bodyDiv w:val="1"/>
      <w:marLeft w:val="0"/>
      <w:marRight w:val="0"/>
      <w:marTop w:val="0"/>
      <w:marBottom w:val="0"/>
      <w:divBdr>
        <w:top w:val="none" w:sz="0" w:space="0" w:color="auto"/>
        <w:left w:val="none" w:sz="0" w:space="0" w:color="auto"/>
        <w:bottom w:val="none" w:sz="0" w:space="0" w:color="auto"/>
        <w:right w:val="none" w:sz="0" w:space="0" w:color="auto"/>
      </w:divBdr>
      <w:divsChild>
        <w:div w:id="1270502032">
          <w:marLeft w:val="0"/>
          <w:marRight w:val="0"/>
          <w:marTop w:val="0"/>
          <w:marBottom w:val="0"/>
          <w:divBdr>
            <w:top w:val="none" w:sz="0" w:space="0" w:color="auto"/>
            <w:left w:val="none" w:sz="0" w:space="0" w:color="auto"/>
            <w:bottom w:val="none" w:sz="0" w:space="0" w:color="auto"/>
            <w:right w:val="none" w:sz="0" w:space="0" w:color="auto"/>
          </w:divBdr>
          <w:divsChild>
            <w:div w:id="13931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14B4D-42D5-405E-A585-BCD87C3C9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8062</Words>
  <Characters>45955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مختصر توصيف مقرر</vt:lpstr>
    </vt:vector>
  </TitlesOfParts>
  <Company/>
  <LinksUpToDate>false</LinksUpToDate>
  <CharactersWithSpaces>53910</CharactersWithSpaces>
  <SharedDoc>false</SharedDoc>
  <HLinks>
    <vt:vector size="6" baseType="variant">
      <vt:variant>
        <vt:i4>2752562</vt:i4>
      </vt:variant>
      <vt:variant>
        <vt:i4>0</vt:i4>
      </vt:variant>
      <vt:variant>
        <vt:i4>0</vt:i4>
      </vt:variant>
      <vt:variant>
        <vt:i4>5</vt:i4>
      </vt:variant>
      <vt:variant>
        <vt:lpwstr>http://www.google.com/dictionary?source=translation&amp;hl=ar&amp;q=•%20Be%20able%20to%20analyze%20and%20evaluate%20the%20productivity%20of%20people%20and%20machines%20in%20manual%20and%20semi-automated%20environment.%20%20%20•%20Be%20able%20to%20use%20the%20tools%20and%20techniques%20of%20method%20study%20(Charts/diagrams)%20%20•%20Be%20able%20to%20use%20the%20tools%20and%20techniques%20of%20work%20measurement%20%20%20•%20Be%20able%20to%20design,%20perform%20and%20analyze%20the%20studies/experiments%20related%20to%20WS%20(e.%20g.%20process%20analysis,%20operation%20analysis,%20time%20study,%20Pre-determined%20motion%20time%20system,%20Standard%20data%20and%20work%20sampling).%20%20&amp;langpair=en|a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مختصر توصيف مقرر</dc:title>
  <dc:creator>user</dc:creator>
  <cp:lastModifiedBy>Dr.Praveen R.P.</cp:lastModifiedBy>
  <cp:revision>2</cp:revision>
  <cp:lastPrinted>2013-08-29T10:47:00Z</cp:lastPrinted>
  <dcterms:created xsi:type="dcterms:W3CDTF">2015-12-20T06:18:00Z</dcterms:created>
  <dcterms:modified xsi:type="dcterms:W3CDTF">2015-12-20T06:18:00Z</dcterms:modified>
</cp:coreProperties>
</file>