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8C" w:rsidRDefault="00D50E8C" w:rsidP="00D50E8C">
      <w:pPr>
        <w:pStyle w:val="en"/>
      </w:pPr>
      <w:r>
        <w:rPr>
          <w:rStyle w:val="Strong"/>
        </w:rPr>
        <w:t>Department of Administrative and Financial Affairs</w:t>
      </w:r>
    </w:p>
    <w:p w:rsidR="00D50E8C" w:rsidRDefault="00D50E8C" w:rsidP="00D50E8C">
      <w:pPr>
        <w:pStyle w:val="en"/>
      </w:pPr>
      <w:r>
        <w:rPr>
          <w:rStyle w:val="Strong"/>
        </w:rPr>
        <w:t>Management branch libraries</w:t>
      </w:r>
    </w:p>
    <w:p w:rsidR="00D50E8C" w:rsidRDefault="00D50E8C" w:rsidP="00D50E8C">
      <w:pPr>
        <w:pStyle w:val="en"/>
      </w:pPr>
      <w:r>
        <w:rPr>
          <w:rStyle w:val="Strong"/>
        </w:rPr>
        <w:t>Department of Building and Community Development</w:t>
      </w:r>
    </w:p>
    <w:p w:rsidR="00D50E8C" w:rsidRDefault="00D50E8C" w:rsidP="00D50E8C">
      <w:pPr>
        <w:pStyle w:val="en"/>
      </w:pPr>
      <w:r>
        <w:rPr>
          <w:rStyle w:val="Strong"/>
        </w:rPr>
        <w:t>Department of technical procedures</w:t>
      </w:r>
    </w:p>
    <w:p w:rsidR="00D50E8C" w:rsidRDefault="00D50E8C" w:rsidP="00D50E8C">
      <w:pPr>
        <w:pStyle w:val="en"/>
      </w:pPr>
      <w:r>
        <w:rPr>
          <w:rStyle w:val="Strong"/>
        </w:rPr>
        <w:t>Beneficiaries Services Section</w:t>
      </w:r>
    </w:p>
    <w:p w:rsidR="00D50E8C" w:rsidRDefault="00D50E8C" w:rsidP="00D50E8C">
      <w:pPr>
        <w:pStyle w:val="en"/>
      </w:pPr>
      <w:r>
        <w:rPr>
          <w:rStyle w:val="Strong"/>
        </w:rPr>
        <w:t>Department of Information Technology</w:t>
      </w:r>
    </w:p>
    <w:p w:rsidR="00D50E8C" w:rsidRDefault="00D50E8C" w:rsidP="00D50E8C">
      <w:pPr>
        <w:pStyle w:val="en"/>
      </w:pPr>
      <w:r>
        <w:rPr>
          <w:rStyle w:val="Strong"/>
        </w:rPr>
        <w:t>Quality and Accreditation Center</w:t>
      </w:r>
    </w:p>
    <w:p w:rsidR="00D50E8C" w:rsidRDefault="00D50E8C" w:rsidP="00D50E8C">
      <w:pPr>
        <w:pStyle w:val="en"/>
      </w:pPr>
      <w:r>
        <w:rPr>
          <w:rStyle w:val="Strong"/>
        </w:rPr>
        <w:t>Department of Administrative Development</w:t>
      </w:r>
    </w:p>
    <w:p w:rsidR="00000B8A" w:rsidRDefault="00000B8A">
      <w:bookmarkStart w:id="0" w:name="_GoBack"/>
      <w:bookmarkEnd w:id="0"/>
    </w:p>
    <w:sectPr w:rsidR="0000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EE"/>
    <w:rsid w:val="00000B8A"/>
    <w:rsid w:val="00577AEE"/>
    <w:rsid w:val="00D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1FB9-CAE9-4494-BF34-E113B317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2015-04-08T05:59:00Z</dcterms:created>
  <dcterms:modified xsi:type="dcterms:W3CDTF">2015-04-08T05:59:00Z</dcterms:modified>
</cp:coreProperties>
</file>