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22423" w:themeColor="accent2" w:themeShade="7F"/>
  <w:body>
    <w:p w:rsidR="00DB17DD" w:rsidRPr="001F36F4" w:rsidRDefault="00DB17DD" w:rsidP="00DB17D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36"/>
          <w:szCs w:val="36"/>
          <w:rtl/>
        </w:rPr>
      </w:pPr>
      <w:bookmarkStart w:id="0" w:name="_GoBack"/>
      <w:r w:rsidRPr="001F36F4">
        <w:rPr>
          <w:b/>
          <w:bCs/>
          <w:sz w:val="36"/>
          <w:szCs w:val="36"/>
          <w:rtl/>
        </w:rPr>
        <w:t>كلية التربية بالزلفي تنظم ندوة عن فرص قبول المشروعات البحثية بالتعاون مع عمادة البحث العلمي</w:t>
      </w:r>
    </w:p>
    <w:p w:rsidR="00DB17DD" w:rsidRPr="001F36F4" w:rsidRDefault="00DB17DD" w:rsidP="00DB17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نظمت كلية التربية بالزلفي بالتعاون مع عمادة البحث العلمي ندوة بعنوان ( فرص قبول المشروعات البحثية )، حيث تم تنفيذ الندوة على مسرح مجمع الكليات بالزلفي، والنقل المباشر إلى أقسام الطالبات، وقد افتتح الندوة عميد الكلية </w:t>
      </w:r>
      <w:proofErr w:type="spell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د.عبدالله</w:t>
      </w:r>
      <w:proofErr w:type="spell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 </w:t>
      </w:r>
      <w:proofErr w:type="spell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السويكت</w:t>
      </w:r>
      <w:proofErr w:type="spell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، بكلمة رحب فيها بسعادة عميد البحث العلمي </w:t>
      </w:r>
      <w:proofErr w:type="spell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د.محمد</w:t>
      </w:r>
      <w:proofErr w:type="spell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 بن ناصر السويد، وسعادة المستشار في العمادة </w:t>
      </w:r>
      <w:proofErr w:type="spell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أ.د.</w:t>
      </w:r>
      <w:proofErr w:type="gram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طارق</w:t>
      </w:r>
      <w:proofErr w:type="spellEnd"/>
      <w:proofErr w:type="gram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 إسماعيل، وشكرهم على تنفيذ هذه الندوة التي سترفع من وعي منسوبي الكلية بفرص تحسين المشروعات البحثية وسبل النهوض بها.</w:t>
      </w:r>
    </w:p>
    <w:p w:rsidR="00DB17DD" w:rsidRPr="001F36F4" w:rsidRDefault="00DB17DD" w:rsidP="00DB17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   ثم بدأت الندوة بكلمة بعرضين مفصلين </w:t>
      </w:r>
      <w:proofErr w:type="gram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أولهما</w:t>
      </w:r>
      <w:proofErr w:type="gram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 لسعادة عميد البحث العلمي </w:t>
      </w:r>
      <w:proofErr w:type="spell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د.محمد</w:t>
      </w:r>
      <w:proofErr w:type="spell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 السويد، ثم لسعادة مستشار العمادة </w:t>
      </w:r>
      <w:proofErr w:type="spell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أ.د.طارق</w:t>
      </w:r>
      <w:proofErr w:type="spell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 xml:space="preserve"> إسماعيل ألقيا فيهما الضوء على نماذج التحكيم، والأساليب التي من شأنها أن يقبل البحث العلمي ال</w:t>
      </w:r>
      <w:proofErr w:type="gramStart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مقدم من ع</w:t>
      </w:r>
      <w:proofErr w:type="gramEnd"/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ضو هيئة التدريس، وكافة المتطلبات البحثية .</w:t>
      </w:r>
    </w:p>
    <w:p w:rsidR="00DB17DD" w:rsidRPr="001F36F4" w:rsidRDefault="00DB17DD" w:rsidP="00DB17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1F36F4">
        <w:rPr>
          <w:rFonts w:ascii="Arial" w:eastAsia="Times New Roman" w:hAnsi="Arial" w:cs="Arial"/>
          <w:b/>
          <w:bCs/>
          <w:sz w:val="36"/>
          <w:szCs w:val="36"/>
          <w:rtl/>
        </w:rPr>
        <w:t>   وفي نهاية اللقاء سلم سعادة عميد الكلية لسعادة عميد البحث العلمي درعاً تكريمياً  لتعاون العمادة مع الكلية في كافة المجالات البحثية والاستشارية .</w:t>
      </w:r>
    </w:p>
    <w:bookmarkEnd w:id="0"/>
    <w:p w:rsidR="00DB17DD" w:rsidRPr="00DB17DD" w:rsidRDefault="00DB17DD" w:rsidP="00DB17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>
            <wp:extent cx="4391025" cy="2927350"/>
            <wp:effectExtent l="0" t="0" r="9525" b="6350"/>
            <wp:docPr id="3" name="صورة 3" descr="http://mu.edu.sa/sites/default/files/1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1_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41" cy="29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DD" w:rsidRPr="00DB17DD" w:rsidRDefault="00DB17DD" w:rsidP="00DB17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sz w:val="21"/>
          <w:szCs w:val="21"/>
        </w:rPr>
        <w:lastRenderedPageBreak/>
        <w:drawing>
          <wp:inline distT="0" distB="0" distL="0" distR="0">
            <wp:extent cx="5448300" cy="3632200"/>
            <wp:effectExtent l="0" t="0" r="0" b="6350"/>
            <wp:docPr id="2" name="صورة 2" descr="http://mu.edu.sa/sites/default/files/2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2_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DD" w:rsidRPr="00DB17DD" w:rsidRDefault="00DB17DD" w:rsidP="00DB17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>
            <wp:extent cx="5915025" cy="3943350"/>
            <wp:effectExtent l="0" t="0" r="9525" b="0"/>
            <wp:docPr id="1" name="صورة 1" descr="http://mu.edu.sa/sites/default/files/3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3_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6A" w:rsidRPr="00DB17DD" w:rsidRDefault="0061586A"/>
    <w:sectPr w:rsidR="0061586A" w:rsidRPr="00DB17DD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7DD"/>
    <w:rsid w:val="001171A7"/>
    <w:rsid w:val="001F36F4"/>
    <w:rsid w:val="0061586A"/>
    <w:rsid w:val="00CE224B"/>
    <w:rsid w:val="00DB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B17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DB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B1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B17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DB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B1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0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4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2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33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2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5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268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713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338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229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94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04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163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7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79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9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74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816</Characters>
  <Application>Microsoft Office Word</Application>
  <DocSecurity>0</DocSecurity>
  <Lines>6</Lines>
  <Paragraphs>1</Paragraphs>
  <ScaleCrop>false</ScaleCrop>
  <Company>AbdulMajeed Alutiwi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3</cp:revision>
  <dcterms:created xsi:type="dcterms:W3CDTF">2015-03-26T04:55:00Z</dcterms:created>
  <dcterms:modified xsi:type="dcterms:W3CDTF">2015-04-04T06:26:00Z</dcterms:modified>
</cp:coreProperties>
</file>