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86" w:rsidRDefault="00573D86" w:rsidP="00573D86">
      <w:pPr>
        <w:pStyle w:val="a3"/>
        <w:shd w:val="clear" w:color="auto" w:fill="FFFFFF"/>
        <w:bidi/>
        <w:spacing w:before="0" w:beforeAutospacing="0" w:after="0" w:afterAutospacing="0" w:line="390" w:lineRule="atLeast"/>
        <w:jc w:val="both"/>
        <w:textAlignment w:val="top"/>
        <w:rPr>
          <w:color w:val="314318"/>
        </w:rPr>
      </w:pPr>
      <w:r>
        <w:rPr>
          <w:rStyle w:val="a4"/>
          <w:rFonts w:ascii="Arial" w:hAnsi="Arial" w:cs="Arial"/>
          <w:color w:val="008000"/>
          <w:bdr w:val="none" w:sz="0" w:space="0" w:color="auto" w:frame="1"/>
          <w:rtl/>
        </w:rPr>
        <w:t xml:space="preserve">نبذة عن </w:t>
      </w:r>
      <w:bookmarkStart w:id="0" w:name="_GoBack"/>
      <w:r>
        <w:rPr>
          <w:rStyle w:val="a4"/>
          <w:rFonts w:ascii="Arial" w:hAnsi="Arial" w:cs="Arial"/>
          <w:color w:val="008000"/>
          <w:bdr w:val="none" w:sz="0" w:space="0" w:color="auto" w:frame="1"/>
          <w:rtl/>
        </w:rPr>
        <w:t xml:space="preserve">اقسام الطالبات </w:t>
      </w:r>
      <w:bookmarkEnd w:id="0"/>
      <w:r>
        <w:rPr>
          <w:rStyle w:val="a4"/>
          <w:rFonts w:ascii="Arial" w:hAnsi="Arial" w:cs="Arial"/>
          <w:color w:val="008000"/>
          <w:bdr w:val="none" w:sz="0" w:space="0" w:color="auto" w:frame="1"/>
          <w:rtl/>
        </w:rPr>
        <w:t>:</w:t>
      </w:r>
    </w:p>
    <w:p w:rsidR="00573D86" w:rsidRDefault="00573D86" w:rsidP="00573D86">
      <w:pPr>
        <w:pStyle w:val="a3"/>
        <w:shd w:val="clear" w:color="auto" w:fill="FFFFFF"/>
        <w:bidi/>
        <w:spacing w:before="0" w:beforeAutospacing="0" w:after="0" w:afterAutospacing="0" w:line="390" w:lineRule="atLeast"/>
        <w:jc w:val="both"/>
        <w:textAlignment w:val="top"/>
        <w:rPr>
          <w:color w:val="314318"/>
          <w:rtl/>
        </w:rPr>
      </w:pPr>
      <w:r>
        <w:rPr>
          <w:rStyle w:val="a4"/>
          <w:rFonts w:ascii="Arial" w:hAnsi="Arial" w:cs="Arial"/>
          <w:color w:val="314318"/>
          <w:bdr w:val="none" w:sz="0" w:space="0" w:color="auto" w:frame="1"/>
          <w:rtl/>
        </w:rPr>
        <w:t>نشأت أقسام الطالبات بكلية الطب جامعة المجمعة مع بداية العام الجامعي 1434/1435هـ  بقبول الدفعة الأولى من طالباتها, حيث تسعى الكلية لتخريج طبيبات سعوديات ذوات كفاءه مهنيه عالية لخدمة دينهن ووطنهن, كما جهزت الكلية القاعات الدراسية بأحدث وسائل التعليم وتبنت استراتيجيات للتعليم تعد الأولى من نوعها على مستوى  كليات الطب في المملكة وهو التعلم المبني على المخرجات وطريقة التعلم بالمنهج المتداخل , ويخدم برنامج الكلية أعضاء هيئة تدريس من مختلف التخصصات وعلى درجات علميه عالية .</w:t>
      </w:r>
    </w:p>
    <w:p w:rsidR="00573D86" w:rsidRDefault="00573D86" w:rsidP="00573D86">
      <w:pPr>
        <w:pStyle w:val="a3"/>
        <w:shd w:val="clear" w:color="auto" w:fill="FFFFFF"/>
        <w:bidi/>
        <w:spacing w:before="0" w:beforeAutospacing="0" w:after="480" w:afterAutospacing="0" w:line="390" w:lineRule="atLeast"/>
        <w:jc w:val="both"/>
        <w:textAlignment w:val="top"/>
        <w:rPr>
          <w:color w:val="314318"/>
          <w:rtl/>
        </w:rPr>
      </w:pPr>
      <w:r>
        <w:rPr>
          <w:color w:val="314318"/>
          <w:rtl/>
        </w:rPr>
        <w:t> </w:t>
      </w:r>
    </w:p>
    <w:p w:rsidR="00573D86" w:rsidRDefault="00573D86" w:rsidP="00573D86">
      <w:pPr>
        <w:pStyle w:val="a3"/>
        <w:shd w:val="clear" w:color="auto" w:fill="FFFFFF"/>
        <w:bidi/>
        <w:spacing w:before="0" w:beforeAutospacing="0" w:after="0" w:afterAutospacing="0" w:line="390" w:lineRule="atLeast"/>
        <w:jc w:val="both"/>
        <w:textAlignment w:val="top"/>
        <w:rPr>
          <w:color w:val="314318"/>
          <w:rtl/>
        </w:rPr>
      </w:pPr>
      <w:r>
        <w:rPr>
          <w:rStyle w:val="a4"/>
          <w:rFonts w:ascii="Arial" w:hAnsi="Arial" w:cs="Arial"/>
          <w:color w:val="008000"/>
          <w:bdr w:val="none" w:sz="0" w:space="0" w:color="auto" w:frame="1"/>
          <w:rtl/>
        </w:rPr>
        <w:t>مهام اقسام الطالبات :            </w:t>
      </w:r>
    </w:p>
    <w:p w:rsidR="00573D86" w:rsidRDefault="00573D86" w:rsidP="00573D86">
      <w:pPr>
        <w:pStyle w:val="a3"/>
        <w:shd w:val="clear" w:color="auto" w:fill="FFFFFF"/>
        <w:bidi/>
        <w:spacing w:before="0" w:beforeAutospacing="0" w:after="0" w:afterAutospacing="0" w:line="390" w:lineRule="atLeast"/>
        <w:jc w:val="both"/>
        <w:textAlignment w:val="top"/>
        <w:rPr>
          <w:color w:val="314318"/>
          <w:rtl/>
        </w:rPr>
      </w:pPr>
      <w:r>
        <w:rPr>
          <w:rStyle w:val="a4"/>
          <w:rFonts w:ascii="Arial" w:hAnsi="Arial" w:cs="Arial"/>
          <w:color w:val="314318"/>
          <w:sz w:val="21"/>
          <w:szCs w:val="21"/>
          <w:bdr w:val="none" w:sz="0" w:space="0" w:color="auto" w:frame="1"/>
          <w:rtl/>
        </w:rPr>
        <w:t>1-    الإشراف على تنفيذ الخطة الاستراتيجية للكلية فيما يخص الطالبات.</w:t>
      </w:r>
    </w:p>
    <w:p w:rsidR="00573D86" w:rsidRDefault="00573D86" w:rsidP="00573D86">
      <w:pPr>
        <w:pStyle w:val="a3"/>
        <w:shd w:val="clear" w:color="auto" w:fill="FFFFFF"/>
        <w:bidi/>
        <w:spacing w:before="0" w:beforeAutospacing="0" w:after="0" w:afterAutospacing="0" w:line="390" w:lineRule="atLeast"/>
        <w:jc w:val="both"/>
        <w:textAlignment w:val="top"/>
        <w:rPr>
          <w:color w:val="314318"/>
          <w:rtl/>
        </w:rPr>
      </w:pPr>
      <w:r>
        <w:rPr>
          <w:rStyle w:val="a4"/>
          <w:rFonts w:ascii="Arial" w:hAnsi="Arial" w:cs="Arial"/>
          <w:color w:val="314318"/>
          <w:sz w:val="21"/>
          <w:szCs w:val="21"/>
          <w:bdr w:val="none" w:sz="0" w:space="0" w:color="auto" w:frame="1"/>
          <w:rtl/>
        </w:rPr>
        <w:t>2-    إدارة شؤون اقسام الطالبات التعليمية والإدارية والثقافية فيما يخص الطالبات.</w:t>
      </w:r>
    </w:p>
    <w:p w:rsidR="00573D86" w:rsidRDefault="00573D86" w:rsidP="00573D86">
      <w:pPr>
        <w:pStyle w:val="a3"/>
        <w:shd w:val="clear" w:color="auto" w:fill="FFFFFF"/>
        <w:bidi/>
        <w:spacing w:before="0" w:beforeAutospacing="0" w:after="0" w:afterAutospacing="0" w:line="390" w:lineRule="atLeast"/>
        <w:jc w:val="both"/>
        <w:textAlignment w:val="top"/>
        <w:rPr>
          <w:color w:val="314318"/>
          <w:rtl/>
        </w:rPr>
      </w:pPr>
      <w:r>
        <w:rPr>
          <w:rStyle w:val="a4"/>
          <w:rFonts w:ascii="Arial" w:hAnsi="Arial" w:cs="Arial"/>
          <w:color w:val="314318"/>
          <w:sz w:val="21"/>
          <w:szCs w:val="21"/>
          <w:bdr w:val="none" w:sz="0" w:space="0" w:color="auto" w:frame="1"/>
          <w:rtl/>
        </w:rPr>
        <w:t>3-    تنسيق وتطوير علاقات اقسام الطالبات داخل وخارج الجامعة فيما يخص الطالبات.</w:t>
      </w:r>
    </w:p>
    <w:p w:rsidR="00573D86" w:rsidRDefault="00573D86" w:rsidP="00573D86">
      <w:pPr>
        <w:pStyle w:val="a3"/>
        <w:shd w:val="clear" w:color="auto" w:fill="FFFFFF"/>
        <w:bidi/>
        <w:spacing w:before="0" w:beforeAutospacing="0" w:after="0" w:afterAutospacing="0" w:line="390" w:lineRule="atLeast"/>
        <w:jc w:val="both"/>
        <w:textAlignment w:val="top"/>
        <w:rPr>
          <w:color w:val="314318"/>
          <w:rtl/>
        </w:rPr>
      </w:pPr>
      <w:r>
        <w:rPr>
          <w:rStyle w:val="a4"/>
          <w:rFonts w:ascii="Arial" w:hAnsi="Arial" w:cs="Arial"/>
          <w:color w:val="314318"/>
          <w:sz w:val="21"/>
          <w:szCs w:val="21"/>
          <w:bdr w:val="none" w:sz="0" w:space="0" w:color="auto" w:frame="1"/>
          <w:rtl/>
        </w:rPr>
        <w:t>4-    الإشراف على توفير كل متطلبات اقسام الطالبات التعليمية  والإدارية  فيما يخص الطالبات.</w:t>
      </w:r>
    </w:p>
    <w:p w:rsidR="00573D86" w:rsidRDefault="00573D86" w:rsidP="00573D86">
      <w:pPr>
        <w:pStyle w:val="a3"/>
        <w:shd w:val="clear" w:color="auto" w:fill="FFFFFF"/>
        <w:bidi/>
        <w:spacing w:before="0" w:beforeAutospacing="0" w:after="0" w:afterAutospacing="0" w:line="390" w:lineRule="atLeast"/>
        <w:jc w:val="both"/>
        <w:textAlignment w:val="top"/>
        <w:rPr>
          <w:color w:val="314318"/>
          <w:rtl/>
        </w:rPr>
      </w:pPr>
      <w:r>
        <w:rPr>
          <w:rStyle w:val="a4"/>
          <w:rFonts w:ascii="Arial" w:hAnsi="Arial" w:cs="Arial"/>
          <w:color w:val="314318"/>
          <w:sz w:val="21"/>
          <w:szCs w:val="21"/>
          <w:bdr w:val="none" w:sz="0" w:space="0" w:color="auto" w:frame="1"/>
          <w:rtl/>
        </w:rPr>
        <w:t xml:space="preserve">5-    الإشراف على الأداء  وتطوير العمل في أقسام الطالبات إدارياً </w:t>
      </w:r>
      <w:proofErr w:type="gramStart"/>
      <w:r>
        <w:rPr>
          <w:rStyle w:val="a4"/>
          <w:rFonts w:ascii="Arial" w:hAnsi="Arial" w:cs="Arial"/>
          <w:color w:val="314318"/>
          <w:sz w:val="21"/>
          <w:szCs w:val="21"/>
          <w:bdr w:val="none" w:sz="0" w:space="0" w:color="auto" w:frame="1"/>
          <w:rtl/>
        </w:rPr>
        <w:t>وأكاديمياً</w:t>
      </w:r>
      <w:proofErr w:type="gramEnd"/>
      <w:r>
        <w:rPr>
          <w:rStyle w:val="a4"/>
          <w:rFonts w:ascii="Arial" w:hAnsi="Arial" w:cs="Arial"/>
          <w:color w:val="314318"/>
          <w:sz w:val="21"/>
          <w:szCs w:val="21"/>
          <w:bdr w:val="none" w:sz="0" w:space="0" w:color="auto" w:frame="1"/>
          <w:rtl/>
        </w:rPr>
        <w:t>.</w:t>
      </w:r>
    </w:p>
    <w:p w:rsidR="00573D86" w:rsidRDefault="00573D86" w:rsidP="00573D86">
      <w:pPr>
        <w:pStyle w:val="a3"/>
        <w:shd w:val="clear" w:color="auto" w:fill="FFFFFF"/>
        <w:bidi/>
        <w:spacing w:before="0" w:beforeAutospacing="0" w:after="0" w:afterAutospacing="0" w:line="390" w:lineRule="atLeast"/>
        <w:jc w:val="both"/>
        <w:textAlignment w:val="top"/>
        <w:rPr>
          <w:color w:val="314318"/>
          <w:rtl/>
        </w:rPr>
      </w:pPr>
      <w:r>
        <w:rPr>
          <w:rStyle w:val="a4"/>
          <w:rFonts w:ascii="Arial" w:hAnsi="Arial" w:cs="Arial"/>
          <w:color w:val="314318"/>
          <w:sz w:val="21"/>
          <w:szCs w:val="21"/>
          <w:bdr w:val="none" w:sz="0" w:space="0" w:color="auto" w:frame="1"/>
          <w:rtl/>
        </w:rPr>
        <w:t>6-متابعة تحديث موقع الكلية فيما يخص اقسام الطالبات والوحدات الإدارية التابعة له</w:t>
      </w:r>
    </w:p>
    <w:p w:rsidR="00573D86" w:rsidRDefault="00573D86" w:rsidP="00573D86">
      <w:pPr>
        <w:pStyle w:val="a3"/>
        <w:shd w:val="clear" w:color="auto" w:fill="FFFFFF"/>
        <w:bidi/>
        <w:spacing w:before="0" w:beforeAutospacing="0" w:after="0" w:afterAutospacing="0" w:line="390" w:lineRule="atLeast"/>
        <w:jc w:val="both"/>
        <w:textAlignment w:val="top"/>
        <w:rPr>
          <w:color w:val="314318"/>
          <w:rtl/>
        </w:rPr>
      </w:pPr>
      <w:r>
        <w:rPr>
          <w:rStyle w:val="a4"/>
          <w:rFonts w:ascii="Arial" w:hAnsi="Arial" w:cs="Arial"/>
          <w:color w:val="314318"/>
          <w:bdr w:val="none" w:sz="0" w:space="0" w:color="auto" w:frame="1"/>
          <w:rtl/>
        </w:rPr>
        <w:t>7-متابعة تجهيزات المبنى والقاعات  والمعامل في اقسام الطالبات </w:t>
      </w:r>
    </w:p>
    <w:p w:rsidR="00573D86" w:rsidRDefault="00573D86" w:rsidP="00573D86">
      <w:pPr>
        <w:pStyle w:val="a3"/>
        <w:shd w:val="clear" w:color="auto" w:fill="FFFFFF"/>
        <w:bidi/>
        <w:spacing w:before="0" w:beforeAutospacing="0" w:after="0" w:afterAutospacing="0" w:line="390" w:lineRule="atLeast"/>
        <w:jc w:val="both"/>
        <w:textAlignment w:val="top"/>
        <w:rPr>
          <w:color w:val="314318"/>
          <w:rtl/>
        </w:rPr>
      </w:pPr>
      <w:r>
        <w:rPr>
          <w:rStyle w:val="a4"/>
          <w:rFonts w:ascii="Arial" w:hAnsi="Arial" w:cs="Arial"/>
          <w:color w:val="314318"/>
          <w:bdr w:val="none" w:sz="0" w:space="0" w:color="auto" w:frame="1"/>
          <w:rtl/>
        </w:rPr>
        <w:t>8-متابعة  انهاء اجراءات التعاقد مع المتعاقدين الجدد حال وصولهم</w:t>
      </w:r>
    </w:p>
    <w:p w:rsidR="00573D86" w:rsidRDefault="00573D86" w:rsidP="00573D86">
      <w:pPr>
        <w:pStyle w:val="a3"/>
        <w:shd w:val="clear" w:color="auto" w:fill="FFFFFF"/>
        <w:bidi/>
        <w:spacing w:before="0" w:beforeAutospacing="0" w:after="0" w:afterAutospacing="0" w:line="390" w:lineRule="atLeast"/>
        <w:jc w:val="both"/>
        <w:textAlignment w:val="top"/>
        <w:rPr>
          <w:color w:val="314318"/>
          <w:rtl/>
        </w:rPr>
      </w:pPr>
      <w:r>
        <w:rPr>
          <w:rStyle w:val="a4"/>
          <w:rFonts w:ascii="Arial" w:hAnsi="Arial" w:cs="Arial"/>
          <w:color w:val="314318"/>
          <w:bdr w:val="none" w:sz="0" w:space="0" w:color="auto" w:frame="1"/>
          <w:rtl/>
        </w:rPr>
        <w:t>9-متابعة احتياجات الطالبات الاكاديمية والطلابية</w:t>
      </w:r>
    </w:p>
    <w:p w:rsidR="00573D86" w:rsidRDefault="00573D86" w:rsidP="00573D86">
      <w:pPr>
        <w:pStyle w:val="a3"/>
        <w:shd w:val="clear" w:color="auto" w:fill="FFFFFF"/>
        <w:bidi/>
        <w:spacing w:before="0" w:beforeAutospacing="0" w:after="0" w:afterAutospacing="0" w:line="390" w:lineRule="atLeast"/>
        <w:jc w:val="both"/>
        <w:textAlignment w:val="top"/>
        <w:rPr>
          <w:color w:val="314318"/>
          <w:rtl/>
        </w:rPr>
      </w:pPr>
      <w:r>
        <w:rPr>
          <w:rStyle w:val="a4"/>
          <w:rFonts w:ascii="Arial" w:hAnsi="Arial" w:cs="Arial"/>
          <w:color w:val="314318"/>
          <w:bdr w:val="none" w:sz="0" w:space="0" w:color="auto" w:frame="1"/>
          <w:rtl/>
        </w:rPr>
        <w:t>10- اعداد الانشطة الطلابية  والتوعوية المختلفة وتنفيذها</w:t>
      </w:r>
    </w:p>
    <w:p w:rsidR="00573D86" w:rsidRDefault="00573D86" w:rsidP="00573D86">
      <w:pPr>
        <w:pStyle w:val="a3"/>
        <w:shd w:val="clear" w:color="auto" w:fill="FFFFFF"/>
        <w:bidi/>
        <w:spacing w:before="0" w:beforeAutospacing="0" w:after="0" w:afterAutospacing="0" w:line="390" w:lineRule="atLeast"/>
        <w:jc w:val="both"/>
        <w:textAlignment w:val="top"/>
        <w:rPr>
          <w:color w:val="314318"/>
          <w:rtl/>
        </w:rPr>
      </w:pPr>
      <w:r>
        <w:rPr>
          <w:rStyle w:val="a4"/>
          <w:rFonts w:ascii="Arial" w:hAnsi="Arial" w:cs="Arial"/>
          <w:color w:val="314318"/>
          <w:bdr w:val="none" w:sz="0" w:space="0" w:color="auto" w:frame="1"/>
          <w:rtl/>
        </w:rPr>
        <w:t>                      </w:t>
      </w:r>
    </w:p>
    <w:p w:rsidR="004E0A6C" w:rsidRDefault="004E0A6C">
      <w:pPr>
        <w:rPr>
          <w:rFonts w:hint="cs"/>
          <w:rtl/>
        </w:rPr>
      </w:pPr>
    </w:p>
    <w:sectPr w:rsidR="004E0A6C" w:rsidSect="009169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CF"/>
    <w:rsid w:val="000113E0"/>
    <w:rsid w:val="004E0A6C"/>
    <w:rsid w:val="00573D86"/>
    <w:rsid w:val="00916922"/>
    <w:rsid w:val="00986ACF"/>
    <w:rsid w:val="00DD7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AC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3D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AC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3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89690">
      <w:bodyDiv w:val="1"/>
      <w:marLeft w:val="0"/>
      <w:marRight w:val="0"/>
      <w:marTop w:val="0"/>
      <w:marBottom w:val="0"/>
      <w:divBdr>
        <w:top w:val="none" w:sz="0" w:space="0" w:color="auto"/>
        <w:left w:val="none" w:sz="0" w:space="0" w:color="auto"/>
        <w:bottom w:val="none" w:sz="0" w:space="0" w:color="auto"/>
        <w:right w:val="none" w:sz="0" w:space="0" w:color="auto"/>
      </w:divBdr>
    </w:div>
    <w:div w:id="15028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اشجان احمد الحسيني</dc:creator>
  <cp:lastModifiedBy>اشجان احمد الحسيني</cp:lastModifiedBy>
  <cp:revision>2</cp:revision>
  <cp:lastPrinted>2015-01-05T06:28:00Z</cp:lastPrinted>
  <dcterms:created xsi:type="dcterms:W3CDTF">2015-01-05T06:28:00Z</dcterms:created>
  <dcterms:modified xsi:type="dcterms:W3CDTF">2015-01-05T06:28:00Z</dcterms:modified>
</cp:coreProperties>
</file>